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0433B" w14:textId="77777777" w:rsidR="00CA5E52" w:rsidRPr="00E90D10" w:rsidRDefault="00CA5E52" w:rsidP="00CA5E52">
      <w:pPr>
        <w:spacing w:before="120" w:after="120" w:line="240" w:lineRule="auto"/>
        <w:jc w:val="both"/>
        <w:rPr>
          <w:rFonts w:eastAsia="Times New Roman" w:cs="Calibri"/>
          <w:b/>
          <w:bCs/>
          <w:color w:val="000000"/>
          <w:lang w:val="sq-AL" w:eastAsia="mk-MK"/>
        </w:rPr>
      </w:pPr>
    </w:p>
    <w:p w14:paraId="4E40360E" w14:textId="77777777" w:rsidR="00CA5E52" w:rsidRPr="00E90D10" w:rsidRDefault="00CA5E52" w:rsidP="00CA5E52">
      <w:pPr>
        <w:spacing w:before="120" w:after="120" w:line="240" w:lineRule="auto"/>
        <w:jc w:val="both"/>
        <w:rPr>
          <w:rFonts w:eastAsia="Times New Roman" w:cs="Calibri"/>
          <w:b/>
          <w:bCs/>
          <w:color w:val="000000"/>
          <w:lang w:val="sq-AL" w:eastAsia="mk-MK"/>
        </w:rPr>
      </w:pPr>
    </w:p>
    <w:p w14:paraId="1066883D" w14:textId="77777777" w:rsidR="00CA5E52" w:rsidRPr="00E90D10" w:rsidRDefault="00CA5E52" w:rsidP="00CA5E52">
      <w:pPr>
        <w:spacing w:before="120" w:after="120" w:line="240" w:lineRule="auto"/>
        <w:jc w:val="both"/>
        <w:rPr>
          <w:rFonts w:eastAsia="Times New Roman" w:cs="Calibri"/>
          <w:b/>
          <w:bCs/>
          <w:color w:val="000000"/>
          <w:lang w:val="sq-AL" w:eastAsia="mk-MK"/>
        </w:rPr>
      </w:pPr>
    </w:p>
    <w:p w14:paraId="488534C5" w14:textId="77777777" w:rsidR="00CA5E52" w:rsidRPr="00E90D10" w:rsidRDefault="00CA5E52" w:rsidP="00CA5E52">
      <w:pPr>
        <w:spacing w:before="120" w:after="120" w:line="240" w:lineRule="auto"/>
        <w:jc w:val="center"/>
        <w:rPr>
          <w:rFonts w:eastAsia="Times New Roman" w:cs="Calibri"/>
          <w:b/>
          <w:bCs/>
          <w:color w:val="000000"/>
          <w:sz w:val="56"/>
          <w:szCs w:val="56"/>
          <w:lang w:val="sq-AL" w:eastAsia="mk-MK"/>
        </w:rPr>
      </w:pPr>
    </w:p>
    <w:p w14:paraId="394654A4" w14:textId="77777777" w:rsidR="00CA5E52" w:rsidRPr="00E90D10" w:rsidRDefault="00CA5E52" w:rsidP="00CA5E52">
      <w:pPr>
        <w:spacing w:before="120" w:after="120" w:line="240" w:lineRule="auto"/>
        <w:jc w:val="center"/>
        <w:rPr>
          <w:rFonts w:eastAsia="Times New Roman" w:cs="Calibri"/>
          <w:b/>
          <w:bCs/>
          <w:color w:val="000000"/>
          <w:sz w:val="56"/>
          <w:szCs w:val="56"/>
          <w:lang w:val="sq-AL" w:eastAsia="mk-MK"/>
        </w:rPr>
      </w:pPr>
    </w:p>
    <w:p w14:paraId="5A29E0B5" w14:textId="77777777" w:rsidR="00CA5E52" w:rsidRPr="00E90D10" w:rsidRDefault="00CA5E52" w:rsidP="00CA5E52">
      <w:pPr>
        <w:spacing w:before="120" w:after="120" w:line="240" w:lineRule="auto"/>
        <w:jc w:val="center"/>
        <w:rPr>
          <w:rFonts w:eastAsia="Times New Roman" w:cs="Calibri"/>
          <w:b/>
          <w:bCs/>
          <w:color w:val="000000"/>
          <w:sz w:val="56"/>
          <w:szCs w:val="56"/>
          <w:lang w:val="sq-AL" w:eastAsia="mk-MK"/>
        </w:rPr>
      </w:pPr>
    </w:p>
    <w:p w14:paraId="139E6463" w14:textId="2550C0F3" w:rsidR="00CA5E52" w:rsidRPr="00E90D10" w:rsidRDefault="00E90D10" w:rsidP="00CA5E52">
      <w:pPr>
        <w:spacing w:before="120" w:after="120" w:line="240" w:lineRule="auto"/>
        <w:jc w:val="center"/>
        <w:rPr>
          <w:rFonts w:eastAsia="Times New Roman" w:cs="Calibri"/>
          <w:color w:val="000000"/>
          <w:sz w:val="56"/>
          <w:szCs w:val="56"/>
          <w:lang w:val="sq-AL" w:eastAsia="mk-MK"/>
        </w:rPr>
      </w:pPr>
      <w:r w:rsidRPr="00E90D10">
        <w:rPr>
          <w:rFonts w:eastAsia="Times New Roman" w:cs="Calibri"/>
          <w:b/>
          <w:bCs/>
          <w:color w:val="000000"/>
          <w:sz w:val="56"/>
          <w:szCs w:val="56"/>
          <w:lang w:val="sq-AL" w:eastAsia="mk-MK"/>
        </w:rPr>
        <w:t xml:space="preserve">PLAN VJETOR </w:t>
      </w:r>
    </w:p>
    <w:p w14:paraId="3E7DDB45" w14:textId="10980FF3" w:rsidR="00CA5E52" w:rsidRPr="00E90D10" w:rsidRDefault="00E90D10" w:rsidP="00CA5E52">
      <w:pPr>
        <w:spacing w:before="120" w:after="120" w:line="240" w:lineRule="auto"/>
        <w:jc w:val="center"/>
        <w:rPr>
          <w:rFonts w:eastAsia="Times New Roman" w:cs="Calibri"/>
          <w:color w:val="000000"/>
          <w:lang w:val="sq-AL" w:eastAsia="mk-MK"/>
        </w:rPr>
      </w:pPr>
      <w:r w:rsidRPr="00E90D10">
        <w:rPr>
          <w:rFonts w:eastAsia="Times New Roman" w:cs="Calibri"/>
          <w:color w:val="000000"/>
          <w:lang w:val="sq-AL" w:eastAsia="mk-MK"/>
        </w:rPr>
        <w:t xml:space="preserve">i </w:t>
      </w:r>
      <w:r w:rsidR="00D74999">
        <w:rPr>
          <w:rFonts w:eastAsia="Times New Roman" w:cs="Calibri"/>
          <w:color w:val="000000"/>
          <w:lang w:val="sq-AL" w:eastAsia="mk-MK"/>
        </w:rPr>
        <w:t>N</w:t>
      </w:r>
      <w:r w:rsidRPr="00E90D10">
        <w:rPr>
          <w:rFonts w:eastAsia="Times New Roman" w:cs="Calibri"/>
          <w:color w:val="000000"/>
          <w:lang w:val="sq-AL" w:eastAsia="mk-MK"/>
        </w:rPr>
        <w:t xml:space="preserve">jësisë për </w:t>
      </w:r>
      <w:r w:rsidR="00D74999">
        <w:rPr>
          <w:rFonts w:eastAsia="Times New Roman" w:cs="Calibri"/>
          <w:color w:val="000000"/>
          <w:lang w:val="sq-AL" w:eastAsia="mk-MK"/>
        </w:rPr>
        <w:t>R</w:t>
      </w:r>
      <w:r w:rsidRPr="00E90D10">
        <w:rPr>
          <w:rFonts w:eastAsia="Times New Roman" w:cs="Calibri"/>
          <w:color w:val="000000"/>
          <w:lang w:val="sq-AL" w:eastAsia="mk-MK"/>
        </w:rPr>
        <w:t xml:space="preserve">evizion të </w:t>
      </w:r>
      <w:r w:rsidR="00D74999">
        <w:rPr>
          <w:rFonts w:eastAsia="Times New Roman" w:cs="Calibri"/>
          <w:color w:val="000000"/>
          <w:lang w:val="sq-AL" w:eastAsia="mk-MK"/>
        </w:rPr>
        <w:t>B</w:t>
      </w:r>
      <w:r w:rsidRPr="00E90D10">
        <w:rPr>
          <w:rFonts w:eastAsia="Times New Roman" w:cs="Calibri"/>
          <w:color w:val="000000"/>
          <w:lang w:val="sq-AL" w:eastAsia="mk-MK"/>
        </w:rPr>
        <w:t xml:space="preserve">rendshëm në </w:t>
      </w:r>
    </w:p>
    <w:p w14:paraId="7D51AD78" w14:textId="77777777" w:rsidR="00CA5E52" w:rsidRPr="00E90D10" w:rsidRDefault="00CA5E52" w:rsidP="00CA5E52">
      <w:pPr>
        <w:spacing w:before="120" w:after="120" w:line="240" w:lineRule="auto"/>
        <w:jc w:val="center"/>
        <w:rPr>
          <w:rFonts w:eastAsia="Times New Roman" w:cs="Calibri"/>
          <w:color w:val="000000"/>
          <w:lang w:val="sq-AL" w:eastAsia="mk-MK"/>
        </w:rPr>
      </w:pPr>
    </w:p>
    <w:p w14:paraId="4178D8C4" w14:textId="77777777" w:rsidR="00CA5E52" w:rsidRPr="00E90D10" w:rsidRDefault="00CA5E52" w:rsidP="00CA5E52">
      <w:pPr>
        <w:spacing w:before="120" w:after="120" w:line="240" w:lineRule="auto"/>
        <w:jc w:val="center"/>
        <w:rPr>
          <w:rFonts w:eastAsia="Times New Roman" w:cs="Calibri"/>
          <w:color w:val="000000"/>
          <w:lang w:val="sq-AL" w:eastAsia="mk-MK"/>
        </w:rPr>
      </w:pPr>
    </w:p>
    <w:p w14:paraId="5420C0ED" w14:textId="77777777" w:rsidR="00CA5E52" w:rsidRPr="00E90D10" w:rsidRDefault="00CA5E52" w:rsidP="00CA5E52">
      <w:pPr>
        <w:spacing w:before="120" w:after="120" w:line="240" w:lineRule="auto"/>
        <w:jc w:val="center"/>
        <w:rPr>
          <w:rFonts w:eastAsia="Times New Roman" w:cs="Calibri"/>
          <w:color w:val="000000"/>
          <w:sz w:val="24"/>
          <w:szCs w:val="24"/>
          <w:lang w:val="sq-AL" w:eastAsia="mk-MK"/>
        </w:rPr>
      </w:pPr>
    </w:p>
    <w:p w14:paraId="07962941" w14:textId="12AFD649" w:rsidR="00CA5E52" w:rsidRPr="00E90D10" w:rsidRDefault="00E90D10" w:rsidP="00CA5E52">
      <w:pPr>
        <w:spacing w:before="120" w:after="120" w:line="240" w:lineRule="auto"/>
        <w:jc w:val="center"/>
        <w:rPr>
          <w:rFonts w:eastAsia="Times New Roman" w:cs="Calibri"/>
          <w:iCs/>
          <w:color w:val="000000"/>
          <w:sz w:val="24"/>
          <w:szCs w:val="24"/>
          <w:lang w:val="sq-AL" w:eastAsia="mk-MK"/>
        </w:rPr>
      </w:pPr>
      <w:r w:rsidRPr="00E90D10">
        <w:rPr>
          <w:rFonts w:eastAsia="Times New Roman" w:cs="Calibri"/>
          <w:color w:val="000000"/>
          <w:sz w:val="24"/>
          <w:szCs w:val="24"/>
          <w:lang w:val="sq-AL" w:eastAsia="mk-MK"/>
        </w:rPr>
        <w:t xml:space="preserve">MINISTRINË E POLITIKËS SOCIALE, DEMOGRAFISË DHE RINISË </w:t>
      </w:r>
    </w:p>
    <w:p w14:paraId="26B95E55" w14:textId="77777777" w:rsidR="00CA5E52" w:rsidRPr="00E90D10" w:rsidRDefault="00CA5E52" w:rsidP="00CA5E52">
      <w:pPr>
        <w:spacing w:before="120" w:after="120" w:line="240" w:lineRule="auto"/>
        <w:jc w:val="center"/>
        <w:rPr>
          <w:rFonts w:eastAsia="Times New Roman" w:cs="Calibri"/>
          <w:color w:val="000000"/>
          <w:lang w:val="sq-AL" w:eastAsia="mk-MK"/>
        </w:rPr>
      </w:pPr>
      <w:r w:rsidRPr="00E90D10">
        <w:rPr>
          <w:rFonts w:eastAsia="Times New Roman" w:cs="Calibri"/>
          <w:iCs/>
          <w:color w:val="000000"/>
          <w:lang w:val="sq-AL" w:eastAsia="mk-MK"/>
        </w:rPr>
        <w:t>_________________________________________________________________________________</w:t>
      </w:r>
    </w:p>
    <w:p w14:paraId="3064B3CE" w14:textId="77777777" w:rsidR="00CA5E52" w:rsidRPr="00E90D10" w:rsidRDefault="00CA5E52" w:rsidP="00CA5E52">
      <w:pPr>
        <w:spacing w:before="120" w:after="120" w:line="240" w:lineRule="auto"/>
        <w:jc w:val="center"/>
        <w:rPr>
          <w:rFonts w:eastAsia="Times New Roman" w:cs="Calibri"/>
          <w:color w:val="000000"/>
          <w:lang w:val="sq-AL" w:eastAsia="mk-MK"/>
        </w:rPr>
      </w:pPr>
    </w:p>
    <w:p w14:paraId="22529FE8" w14:textId="77777777" w:rsidR="00CA5E52" w:rsidRPr="00E90D10" w:rsidRDefault="00CA5E52" w:rsidP="00CA5E52">
      <w:pPr>
        <w:spacing w:before="120" w:after="120" w:line="240" w:lineRule="auto"/>
        <w:jc w:val="center"/>
        <w:rPr>
          <w:rFonts w:eastAsia="Times New Roman" w:cs="Calibri"/>
          <w:color w:val="000000"/>
          <w:lang w:val="sq-AL" w:eastAsia="mk-MK"/>
        </w:rPr>
      </w:pPr>
    </w:p>
    <w:p w14:paraId="56CD585A" w14:textId="77777777" w:rsidR="00CA5E52" w:rsidRPr="00E90D10" w:rsidRDefault="00CA5E52" w:rsidP="00CA5E52">
      <w:pPr>
        <w:spacing w:before="120" w:after="120" w:line="240" w:lineRule="auto"/>
        <w:jc w:val="center"/>
        <w:rPr>
          <w:rFonts w:eastAsia="Times New Roman" w:cs="Calibri"/>
          <w:color w:val="000000"/>
          <w:lang w:val="sq-AL" w:eastAsia="mk-MK"/>
        </w:rPr>
      </w:pPr>
    </w:p>
    <w:p w14:paraId="1EC36311" w14:textId="77777777" w:rsidR="00CA5E52" w:rsidRPr="00E90D10" w:rsidRDefault="00CA5E52" w:rsidP="00CA5E52">
      <w:pPr>
        <w:spacing w:before="120" w:after="120" w:line="240" w:lineRule="auto"/>
        <w:jc w:val="center"/>
        <w:rPr>
          <w:rFonts w:eastAsia="Times New Roman" w:cs="Calibri"/>
          <w:color w:val="000000"/>
          <w:lang w:val="sq-AL" w:eastAsia="mk-MK"/>
        </w:rPr>
      </w:pPr>
    </w:p>
    <w:p w14:paraId="48BC4C02" w14:textId="60CC22E9" w:rsidR="00CA5E52" w:rsidRPr="00E90D10" w:rsidRDefault="00E90D10" w:rsidP="00CA5E52">
      <w:pPr>
        <w:spacing w:before="120" w:after="120" w:line="240" w:lineRule="auto"/>
        <w:jc w:val="center"/>
        <w:rPr>
          <w:rFonts w:eastAsia="Times New Roman" w:cs="Calibri"/>
          <w:color w:val="000000"/>
          <w:lang w:val="sq-AL" w:eastAsia="mk-MK"/>
        </w:rPr>
      </w:pPr>
      <w:r w:rsidRPr="00E90D10">
        <w:rPr>
          <w:rFonts w:eastAsia="Times New Roman" w:cs="Calibri"/>
          <w:color w:val="000000"/>
          <w:lang w:val="sq-AL" w:eastAsia="mk-MK"/>
        </w:rPr>
        <w:t>për vitin 2025</w:t>
      </w:r>
    </w:p>
    <w:p w14:paraId="7ABCB17B" w14:textId="77777777" w:rsidR="00CA5E52" w:rsidRPr="00E90D10" w:rsidRDefault="00CA5E52" w:rsidP="00CA5E52">
      <w:pPr>
        <w:spacing w:before="120" w:after="120" w:line="240" w:lineRule="auto"/>
        <w:jc w:val="center"/>
        <w:rPr>
          <w:rFonts w:eastAsia="Times New Roman" w:cs="Calibri"/>
          <w:iCs/>
          <w:color w:val="000000"/>
          <w:lang w:val="sq-AL" w:eastAsia="mk-MK"/>
        </w:rPr>
      </w:pPr>
    </w:p>
    <w:p w14:paraId="33F1A3D6" w14:textId="77777777" w:rsidR="00CA5E52" w:rsidRPr="00E90D10" w:rsidRDefault="00CA5E52" w:rsidP="00CA5E52">
      <w:pPr>
        <w:spacing w:before="120" w:after="120" w:line="240" w:lineRule="auto"/>
        <w:jc w:val="center"/>
        <w:rPr>
          <w:rFonts w:eastAsia="Times New Roman" w:cs="Calibri"/>
          <w:iCs/>
          <w:color w:val="000000"/>
          <w:lang w:val="sq-AL" w:eastAsia="mk-MK"/>
        </w:rPr>
      </w:pPr>
    </w:p>
    <w:p w14:paraId="58270ECD" w14:textId="77777777" w:rsidR="00CA5E52" w:rsidRPr="00E90D10" w:rsidRDefault="00CA5E52" w:rsidP="00CA5E52">
      <w:pPr>
        <w:spacing w:before="120" w:after="120" w:line="240" w:lineRule="auto"/>
        <w:jc w:val="center"/>
        <w:rPr>
          <w:rFonts w:eastAsia="Times New Roman" w:cs="Calibri"/>
          <w:iCs/>
          <w:color w:val="000000"/>
          <w:lang w:val="sq-AL" w:eastAsia="mk-MK"/>
        </w:rPr>
      </w:pPr>
    </w:p>
    <w:p w14:paraId="6D6FA1F1" w14:textId="77777777" w:rsidR="00CA5E52" w:rsidRPr="00E90D10" w:rsidRDefault="00CA5E52" w:rsidP="00CA5E52">
      <w:pPr>
        <w:spacing w:before="120" w:after="120" w:line="240" w:lineRule="auto"/>
        <w:jc w:val="center"/>
        <w:rPr>
          <w:rFonts w:eastAsia="Times New Roman" w:cs="Calibri"/>
          <w:iCs/>
          <w:color w:val="000000"/>
          <w:lang w:val="sq-AL" w:eastAsia="mk-MK"/>
        </w:rPr>
      </w:pPr>
    </w:p>
    <w:p w14:paraId="6EA481B9" w14:textId="77777777" w:rsidR="00CA5E52" w:rsidRPr="00E90D10" w:rsidRDefault="00CA5E52" w:rsidP="00CA5E52">
      <w:pPr>
        <w:spacing w:before="120" w:after="120" w:line="240" w:lineRule="auto"/>
        <w:jc w:val="center"/>
        <w:rPr>
          <w:rFonts w:eastAsia="Times New Roman" w:cs="Calibri"/>
          <w:iCs/>
          <w:color w:val="000000"/>
          <w:lang w:val="sq-AL" w:eastAsia="mk-MK"/>
        </w:rPr>
      </w:pPr>
    </w:p>
    <w:p w14:paraId="38119B0E" w14:textId="77777777" w:rsidR="00CA5E52" w:rsidRPr="00E90D10" w:rsidRDefault="00CA5E52" w:rsidP="00CA5E52">
      <w:pPr>
        <w:spacing w:before="120" w:after="120" w:line="240" w:lineRule="auto"/>
        <w:jc w:val="center"/>
        <w:rPr>
          <w:rFonts w:eastAsia="Times New Roman" w:cs="Calibri"/>
          <w:iCs/>
          <w:color w:val="000000"/>
          <w:lang w:val="sq-AL" w:eastAsia="mk-MK"/>
        </w:rPr>
      </w:pPr>
    </w:p>
    <w:p w14:paraId="167643E0" w14:textId="77777777" w:rsidR="00CA5E52" w:rsidRPr="00E90D10" w:rsidRDefault="00CA5E52" w:rsidP="00CA5E52">
      <w:pPr>
        <w:spacing w:before="120" w:after="120" w:line="240" w:lineRule="auto"/>
        <w:jc w:val="center"/>
        <w:rPr>
          <w:rFonts w:eastAsia="Times New Roman" w:cs="Calibri"/>
          <w:iCs/>
          <w:color w:val="000000"/>
          <w:lang w:val="sq-AL" w:eastAsia="mk-MK"/>
        </w:rPr>
      </w:pPr>
    </w:p>
    <w:p w14:paraId="5216AF68" w14:textId="48652C77" w:rsidR="00CA5E52" w:rsidRPr="00E90D10" w:rsidRDefault="00E90D10" w:rsidP="00CA5E52">
      <w:pPr>
        <w:spacing w:before="120" w:after="120" w:line="240" w:lineRule="auto"/>
        <w:jc w:val="center"/>
        <w:rPr>
          <w:rFonts w:eastAsia="Times New Roman" w:cs="Calibri"/>
          <w:color w:val="000000"/>
          <w:lang w:val="sq-AL" w:eastAsia="mk-MK"/>
        </w:rPr>
      </w:pPr>
      <w:r>
        <w:rPr>
          <w:rFonts w:eastAsia="Times New Roman" w:cs="Calibri"/>
          <w:iCs/>
          <w:color w:val="000000"/>
          <w:lang w:val="sq-AL" w:eastAsia="mk-MK"/>
        </w:rPr>
        <w:t>Dhjetor</w:t>
      </w:r>
      <w:r w:rsidR="00CA5E52" w:rsidRPr="00E90D10">
        <w:rPr>
          <w:rFonts w:eastAsia="Times New Roman" w:cs="Calibri"/>
          <w:iCs/>
          <w:color w:val="000000"/>
          <w:lang w:val="sq-AL" w:eastAsia="mk-MK"/>
        </w:rPr>
        <w:t>,</w:t>
      </w:r>
      <w:r w:rsidR="003C07E6" w:rsidRPr="00E90D10">
        <w:rPr>
          <w:rFonts w:eastAsia="Times New Roman" w:cs="Calibri"/>
          <w:iCs/>
          <w:color w:val="000000"/>
          <w:lang w:val="sq-AL" w:eastAsia="mk-MK"/>
        </w:rPr>
        <w:t>20</w:t>
      </w:r>
      <w:r w:rsidR="009325EE" w:rsidRPr="00E90D10">
        <w:rPr>
          <w:rFonts w:eastAsia="Times New Roman" w:cs="Calibri"/>
          <w:iCs/>
          <w:color w:val="000000"/>
          <w:lang w:val="sq-AL" w:eastAsia="mk-MK"/>
        </w:rPr>
        <w:t>2</w:t>
      </w:r>
      <w:r w:rsidR="0088212E" w:rsidRPr="00E90D10">
        <w:rPr>
          <w:rFonts w:eastAsia="Times New Roman" w:cs="Calibri"/>
          <w:iCs/>
          <w:color w:val="000000"/>
          <w:lang w:val="sq-AL" w:eastAsia="mk-MK"/>
        </w:rPr>
        <w:t>4</w:t>
      </w:r>
      <w:r w:rsidR="003C07E6" w:rsidRPr="00E90D10">
        <w:rPr>
          <w:rFonts w:eastAsia="Times New Roman" w:cs="Calibri"/>
          <w:iCs/>
          <w:color w:val="000000"/>
          <w:lang w:val="sq-AL" w:eastAsia="mk-MK"/>
        </w:rPr>
        <w:t xml:space="preserve"> </w:t>
      </w:r>
    </w:p>
    <w:p w14:paraId="4B540A1D" w14:textId="46AA45C3" w:rsidR="00CA5E52" w:rsidRPr="00E90D10" w:rsidRDefault="00E90D10" w:rsidP="00CA5E52">
      <w:pPr>
        <w:spacing w:before="120" w:after="120" w:line="240" w:lineRule="auto"/>
        <w:jc w:val="center"/>
        <w:rPr>
          <w:rFonts w:eastAsia="Times New Roman" w:cs="Calibri"/>
          <w:color w:val="000000"/>
          <w:lang w:val="sq-AL" w:eastAsia="mk-MK"/>
        </w:rPr>
      </w:pPr>
      <w:r>
        <w:rPr>
          <w:rFonts w:eastAsia="Times New Roman" w:cs="Calibri"/>
          <w:iCs/>
          <w:color w:val="000000"/>
          <w:lang w:val="sq-AL" w:eastAsia="mk-MK"/>
        </w:rPr>
        <w:t>Shkup</w:t>
      </w:r>
    </w:p>
    <w:p w14:paraId="7214D280" w14:textId="19BF1BF0" w:rsidR="00CA5E52" w:rsidRPr="00E90D10" w:rsidRDefault="00CA5E52" w:rsidP="00CA5E52">
      <w:pPr>
        <w:spacing w:before="120" w:after="120" w:line="240" w:lineRule="auto"/>
        <w:jc w:val="both"/>
        <w:rPr>
          <w:rFonts w:eastAsia="Times New Roman" w:cs="Calibri"/>
          <w:color w:val="000000"/>
          <w:lang w:val="sq-AL" w:eastAsia="mk-MK"/>
        </w:rPr>
      </w:pPr>
      <w:r w:rsidRPr="00E90D10">
        <w:rPr>
          <w:rFonts w:eastAsia="Times New Roman" w:cs="Calibri"/>
          <w:b/>
          <w:bCs/>
          <w:color w:val="000000"/>
          <w:lang w:val="sq-AL" w:eastAsia="mk-MK"/>
        </w:rPr>
        <w:br w:type="column"/>
      </w:r>
      <w:r w:rsidR="00E90D10">
        <w:rPr>
          <w:rFonts w:eastAsia="Times New Roman" w:cs="Calibri"/>
          <w:b/>
          <w:bCs/>
          <w:color w:val="000000"/>
          <w:lang w:val="sq-AL" w:eastAsia="mk-MK"/>
        </w:rPr>
        <w:lastRenderedPageBreak/>
        <w:t xml:space="preserve">Përmbajtja </w:t>
      </w:r>
    </w:p>
    <w:p w14:paraId="23DC5BC8" w14:textId="158BB4D1" w:rsidR="00CA5E52" w:rsidRPr="00E90D10" w:rsidRDefault="002E14DE" w:rsidP="00CA5E52">
      <w:pPr>
        <w:spacing w:before="120" w:after="120" w:line="240" w:lineRule="auto"/>
        <w:jc w:val="both"/>
        <w:rPr>
          <w:rFonts w:eastAsia="Times New Roman" w:cs="Calibri"/>
          <w:lang w:val="sq-AL" w:eastAsia="mk-MK"/>
        </w:rPr>
      </w:pPr>
      <w:hyperlink r:id="rId6" w:anchor="22" w:history="1">
        <w:r w:rsidR="00CA5E52" w:rsidRPr="00E90D10">
          <w:rPr>
            <w:rFonts w:eastAsia="Times New Roman" w:cs="Calibri"/>
            <w:lang w:val="sq-AL" w:eastAsia="mk-MK"/>
          </w:rPr>
          <w:t xml:space="preserve">I. </w:t>
        </w:r>
        <w:r w:rsidR="00E90D10">
          <w:rPr>
            <w:rFonts w:eastAsia="Times New Roman" w:cs="Calibri"/>
            <w:lang w:val="sq-AL" w:eastAsia="mk-MK"/>
          </w:rPr>
          <w:t>HYRJE</w:t>
        </w:r>
        <w:r w:rsidR="00CA5E52" w:rsidRPr="00E90D10">
          <w:rPr>
            <w:rFonts w:eastAsia="Times New Roman" w:cs="Calibri"/>
            <w:lang w:val="sq-AL" w:eastAsia="mk-MK"/>
          </w:rPr>
          <w:t xml:space="preserve"> </w:t>
        </w:r>
      </w:hyperlink>
    </w:p>
    <w:p w14:paraId="57B9D50E" w14:textId="58A0ABD5" w:rsidR="00CA5E52" w:rsidRPr="00E90D10" w:rsidRDefault="002E14DE" w:rsidP="00CA5E52">
      <w:pPr>
        <w:spacing w:before="120" w:after="120" w:line="240" w:lineRule="auto"/>
        <w:jc w:val="both"/>
        <w:rPr>
          <w:rFonts w:eastAsia="Times New Roman" w:cs="Calibri"/>
          <w:lang w:val="sq-AL" w:eastAsia="mk-MK"/>
        </w:rPr>
      </w:pPr>
      <w:hyperlink r:id="rId7" w:anchor="22" w:history="1">
        <w:r w:rsidR="00CA5E52" w:rsidRPr="00E90D10">
          <w:rPr>
            <w:rFonts w:eastAsia="Times New Roman" w:cs="Calibri"/>
            <w:lang w:val="sq-AL" w:eastAsia="mk-MK"/>
          </w:rPr>
          <w:t>II. </w:t>
        </w:r>
        <w:r w:rsidR="00E90D10">
          <w:rPr>
            <w:rFonts w:eastAsia="Times New Roman" w:cs="Calibri"/>
            <w:lang w:val="sq-AL" w:eastAsia="mk-MK"/>
          </w:rPr>
          <w:t xml:space="preserve">LIDHJA MIDIS PLANIFIKIMIT STRATEGJIK DHE STRATEGJIK </w:t>
        </w:r>
        <w:r w:rsidR="00CA5E52" w:rsidRPr="00E90D10">
          <w:rPr>
            <w:rFonts w:eastAsia="Times New Roman" w:cs="Calibri"/>
            <w:lang w:val="sq-AL" w:eastAsia="mk-MK"/>
          </w:rPr>
          <w:t xml:space="preserve"> </w:t>
        </w:r>
      </w:hyperlink>
    </w:p>
    <w:p w14:paraId="0F2F6C48" w14:textId="3D5742F9" w:rsidR="00CA5E52" w:rsidRPr="00E90D10" w:rsidRDefault="002E14DE" w:rsidP="00CA5E52">
      <w:pPr>
        <w:spacing w:before="120" w:after="120" w:line="240" w:lineRule="auto"/>
        <w:ind w:left="720"/>
        <w:jc w:val="both"/>
        <w:rPr>
          <w:rFonts w:eastAsia="Times New Roman" w:cs="Calibri"/>
          <w:lang w:val="sq-AL" w:eastAsia="mk-MK"/>
        </w:rPr>
      </w:pPr>
      <w:hyperlink r:id="rId8" w:anchor="22" w:history="1">
        <w:r w:rsidR="00CA5E52" w:rsidRPr="00E90D10">
          <w:rPr>
            <w:rFonts w:eastAsia="Times New Roman" w:cs="Calibri"/>
            <w:lang w:val="sq-AL" w:eastAsia="mk-MK"/>
          </w:rPr>
          <w:t>2.1. </w:t>
        </w:r>
        <w:r w:rsidR="00E90D10">
          <w:rPr>
            <w:rFonts w:eastAsia="Times New Roman" w:cs="Calibri"/>
            <w:lang w:val="sq-AL" w:eastAsia="mk-MK"/>
          </w:rPr>
          <w:t xml:space="preserve">Harmonizimi i revizioneve të planifikuara me Planin strategjik </w:t>
        </w:r>
        <w:r w:rsidR="00CA5E52" w:rsidRPr="00E90D10">
          <w:rPr>
            <w:rFonts w:eastAsia="Times New Roman" w:cs="Calibri"/>
            <w:lang w:val="sq-AL" w:eastAsia="mk-MK"/>
          </w:rPr>
          <w:t xml:space="preserve"> </w:t>
        </w:r>
      </w:hyperlink>
    </w:p>
    <w:p w14:paraId="2959B2BE" w14:textId="49E43DD8" w:rsidR="00CA5E52" w:rsidRPr="00E90D10" w:rsidRDefault="002E14DE" w:rsidP="00CA5E52">
      <w:pPr>
        <w:spacing w:before="120" w:after="120" w:line="240" w:lineRule="auto"/>
        <w:ind w:left="720"/>
        <w:jc w:val="both"/>
        <w:rPr>
          <w:rFonts w:eastAsia="Times New Roman" w:cs="Calibri"/>
          <w:lang w:val="sq-AL" w:eastAsia="mk-MK"/>
        </w:rPr>
      </w:pPr>
      <w:hyperlink r:id="rId9" w:anchor="23" w:history="1">
        <w:r w:rsidR="00CA5E52" w:rsidRPr="00E90D10">
          <w:rPr>
            <w:rFonts w:eastAsia="Times New Roman" w:cs="Calibri"/>
            <w:lang w:val="sq-AL" w:eastAsia="mk-MK"/>
          </w:rPr>
          <w:t>2.2. </w:t>
        </w:r>
        <w:r w:rsidR="00E90D10">
          <w:rPr>
            <w:rFonts w:eastAsia="Times New Roman" w:cs="Calibri"/>
            <w:lang w:val="sq-AL" w:eastAsia="mk-MK"/>
          </w:rPr>
          <w:t>Aktivitete n</w:t>
        </w:r>
        <w:r w:rsidR="00E90D10" w:rsidRPr="00E90D10">
          <w:rPr>
            <w:rFonts w:eastAsia="Times New Roman" w:cs="Calibri"/>
            <w:lang w:val="sq-AL" w:eastAsia="mk-MK"/>
          </w:rPr>
          <w:t>ë</w:t>
        </w:r>
        <w:r w:rsidR="00E90D10">
          <w:rPr>
            <w:rFonts w:eastAsia="Times New Roman" w:cs="Calibri"/>
            <w:lang w:val="sq-AL" w:eastAsia="mk-MK"/>
          </w:rPr>
          <w:t xml:space="preserve"> lidhje me realizimin e q</w:t>
        </w:r>
        <w:r w:rsidR="00E90D10" w:rsidRPr="00E90D10">
          <w:rPr>
            <w:rFonts w:eastAsia="Times New Roman" w:cs="Calibri"/>
            <w:lang w:val="sq-AL" w:eastAsia="mk-MK"/>
          </w:rPr>
          <w:t>ë</w:t>
        </w:r>
        <w:r w:rsidR="00E90D10">
          <w:rPr>
            <w:rFonts w:eastAsia="Times New Roman" w:cs="Calibri"/>
            <w:lang w:val="sq-AL" w:eastAsia="mk-MK"/>
          </w:rPr>
          <w:t>llimeve t</w:t>
        </w:r>
        <w:r w:rsidR="00E90D10" w:rsidRPr="00E90D10">
          <w:rPr>
            <w:rFonts w:eastAsia="Times New Roman" w:cs="Calibri"/>
            <w:lang w:val="sq-AL" w:eastAsia="mk-MK"/>
          </w:rPr>
          <w:t>ë</w:t>
        </w:r>
        <w:r w:rsidR="00E90D10">
          <w:rPr>
            <w:rFonts w:eastAsia="Times New Roman" w:cs="Calibri"/>
            <w:lang w:val="sq-AL" w:eastAsia="mk-MK"/>
          </w:rPr>
          <w:t xml:space="preserve"> revizionit t</w:t>
        </w:r>
        <w:r w:rsidR="00E90D10" w:rsidRPr="00E90D10">
          <w:rPr>
            <w:rFonts w:eastAsia="Times New Roman" w:cs="Calibri"/>
            <w:lang w:val="sq-AL" w:eastAsia="mk-MK"/>
          </w:rPr>
          <w:t>ë</w:t>
        </w:r>
        <w:r w:rsidR="00E90D10">
          <w:rPr>
            <w:rFonts w:eastAsia="Times New Roman" w:cs="Calibri"/>
            <w:lang w:val="sq-AL" w:eastAsia="mk-MK"/>
          </w:rPr>
          <w:t xml:space="preserve"> brendsh</w:t>
        </w:r>
        <w:r w:rsidR="00E90D10" w:rsidRPr="00E90D10">
          <w:rPr>
            <w:rFonts w:eastAsia="Times New Roman" w:cs="Calibri"/>
            <w:lang w:val="sq-AL" w:eastAsia="mk-MK"/>
          </w:rPr>
          <w:t>ë</w:t>
        </w:r>
        <w:r w:rsidR="00E90D10">
          <w:rPr>
            <w:rFonts w:eastAsia="Times New Roman" w:cs="Calibri"/>
            <w:lang w:val="sq-AL" w:eastAsia="mk-MK"/>
          </w:rPr>
          <w:t xml:space="preserve">m </w:t>
        </w:r>
      </w:hyperlink>
    </w:p>
    <w:p w14:paraId="712AD96B" w14:textId="2E9845B1" w:rsidR="00CA5E52" w:rsidRPr="00E90D10" w:rsidRDefault="002E14DE" w:rsidP="00CA5E52">
      <w:pPr>
        <w:spacing w:before="120" w:after="120" w:line="240" w:lineRule="auto"/>
        <w:jc w:val="both"/>
        <w:rPr>
          <w:rFonts w:eastAsia="Times New Roman" w:cs="Calibri"/>
          <w:lang w:val="sq-AL" w:eastAsia="mk-MK"/>
        </w:rPr>
      </w:pPr>
      <w:hyperlink r:id="rId10" w:anchor="23" w:history="1">
        <w:r w:rsidR="00CA5E52" w:rsidRPr="00E90D10">
          <w:rPr>
            <w:rFonts w:eastAsia="Times New Roman" w:cs="Calibri"/>
            <w:lang w:val="sq-AL" w:eastAsia="mk-MK"/>
          </w:rPr>
          <w:t>III. </w:t>
        </w:r>
        <w:r w:rsidR="00E90D10">
          <w:rPr>
            <w:rFonts w:eastAsia="Times New Roman" w:cs="Calibri"/>
            <w:lang w:val="sq-AL" w:eastAsia="mk-MK"/>
          </w:rPr>
          <w:t>AKTIVITETE TË REVIZIONIT T</w:t>
        </w:r>
        <w:r w:rsidR="00E90D10" w:rsidRPr="00E90D10">
          <w:rPr>
            <w:rFonts w:eastAsia="Times New Roman" w:cs="Calibri"/>
            <w:lang w:val="sq-AL" w:eastAsia="mk-MK"/>
          </w:rPr>
          <w:t>Ë</w:t>
        </w:r>
        <w:r w:rsidR="00E90D10">
          <w:rPr>
            <w:rFonts w:eastAsia="Times New Roman" w:cs="Calibri"/>
            <w:lang w:val="sq-AL" w:eastAsia="mk-MK"/>
          </w:rPr>
          <w:t xml:space="preserve"> BRENDSH</w:t>
        </w:r>
        <w:r w:rsidR="00E90D10" w:rsidRPr="00E90D10">
          <w:rPr>
            <w:rFonts w:eastAsia="Times New Roman" w:cs="Calibri"/>
            <w:lang w:val="sq-AL" w:eastAsia="mk-MK"/>
          </w:rPr>
          <w:t>Ë</w:t>
        </w:r>
        <w:r w:rsidR="00E90D10">
          <w:rPr>
            <w:rFonts w:eastAsia="Times New Roman" w:cs="Calibri"/>
            <w:lang w:val="sq-AL" w:eastAsia="mk-MK"/>
          </w:rPr>
          <w:t>M N</w:t>
        </w:r>
        <w:r w:rsidR="00E90D10" w:rsidRPr="00E90D10">
          <w:rPr>
            <w:rFonts w:eastAsia="Times New Roman" w:cs="Calibri"/>
            <w:lang w:val="sq-AL" w:eastAsia="mk-MK"/>
          </w:rPr>
          <w:t>Ë</w:t>
        </w:r>
        <w:r w:rsidR="00E90D10">
          <w:rPr>
            <w:rFonts w:eastAsia="Times New Roman" w:cs="Calibri"/>
            <w:lang w:val="sq-AL" w:eastAsia="mk-MK"/>
          </w:rPr>
          <w:t xml:space="preserve"> </w:t>
        </w:r>
        <w:r w:rsidR="00CA5E52" w:rsidRPr="00E90D10">
          <w:rPr>
            <w:rFonts w:eastAsia="Times New Roman" w:cs="Calibri"/>
            <w:lang w:val="sq-AL" w:eastAsia="mk-MK"/>
          </w:rPr>
          <w:t>(</w:t>
        </w:r>
        <w:r w:rsidR="00E90D10">
          <w:rPr>
            <w:rFonts w:eastAsia="Times New Roman" w:cs="Calibri"/>
            <w:lang w:val="sq-AL" w:eastAsia="mk-MK"/>
          </w:rPr>
          <w:t>shënohet viti aktual</w:t>
        </w:r>
        <w:r w:rsidR="00CA5E52" w:rsidRPr="00E90D10">
          <w:rPr>
            <w:rFonts w:eastAsia="Times New Roman" w:cs="Calibri"/>
            <w:lang w:val="sq-AL" w:eastAsia="mk-MK"/>
          </w:rPr>
          <w:t xml:space="preserve">) </w:t>
        </w:r>
      </w:hyperlink>
    </w:p>
    <w:p w14:paraId="13E3D922" w14:textId="60A6E5AA" w:rsidR="00CA5E52" w:rsidRPr="00E90D10" w:rsidRDefault="002E14DE" w:rsidP="00CA5E52">
      <w:pPr>
        <w:spacing w:before="120" w:after="120" w:line="240" w:lineRule="auto"/>
        <w:ind w:left="720"/>
        <w:jc w:val="both"/>
        <w:rPr>
          <w:rFonts w:eastAsia="Times New Roman" w:cs="Calibri"/>
          <w:lang w:val="sq-AL" w:eastAsia="mk-MK"/>
        </w:rPr>
      </w:pPr>
      <w:hyperlink r:id="rId11" w:anchor="23" w:history="1">
        <w:r w:rsidR="00CA5E52" w:rsidRPr="00E90D10">
          <w:rPr>
            <w:rFonts w:eastAsia="Times New Roman" w:cs="Calibri"/>
            <w:lang w:val="sq-AL" w:eastAsia="mk-MK"/>
          </w:rPr>
          <w:t>3.1. </w:t>
        </w:r>
        <w:r w:rsidR="00E90D10">
          <w:rPr>
            <w:rFonts w:eastAsia="Times New Roman" w:cs="Calibri"/>
            <w:lang w:val="sq-AL" w:eastAsia="mk-MK"/>
          </w:rPr>
          <w:t>Revizioni q</w:t>
        </w:r>
        <w:r w:rsidR="00E90D10" w:rsidRPr="00E90D10">
          <w:rPr>
            <w:rFonts w:eastAsia="Times New Roman" w:cs="Calibri"/>
            <w:lang w:val="sq-AL" w:eastAsia="mk-MK"/>
          </w:rPr>
          <w:t>ë</w:t>
        </w:r>
        <w:r w:rsidR="00E90D10">
          <w:rPr>
            <w:rFonts w:eastAsia="Times New Roman" w:cs="Calibri"/>
            <w:lang w:val="sq-AL" w:eastAsia="mk-MK"/>
          </w:rPr>
          <w:t xml:space="preserve"> jan</w:t>
        </w:r>
        <w:r w:rsidR="00E90D10" w:rsidRPr="00E90D10">
          <w:rPr>
            <w:rFonts w:eastAsia="Times New Roman" w:cs="Calibri"/>
            <w:lang w:val="sq-AL" w:eastAsia="mk-MK"/>
          </w:rPr>
          <w:t>ë</w:t>
        </w:r>
        <w:r w:rsidR="00E90D10">
          <w:rPr>
            <w:rFonts w:eastAsia="Times New Roman" w:cs="Calibri"/>
            <w:lang w:val="sq-AL" w:eastAsia="mk-MK"/>
          </w:rPr>
          <w:t xml:space="preserve"> bartur nga viti paraprak </w:t>
        </w:r>
      </w:hyperlink>
    </w:p>
    <w:p w14:paraId="270D9930" w14:textId="71AF6EA7" w:rsidR="00CA5E52" w:rsidRPr="00E90D10" w:rsidRDefault="002E14DE" w:rsidP="00CA5E52">
      <w:pPr>
        <w:spacing w:before="120" w:after="120" w:line="240" w:lineRule="auto"/>
        <w:ind w:left="720"/>
        <w:jc w:val="both"/>
        <w:rPr>
          <w:rFonts w:eastAsia="Times New Roman" w:cs="Calibri"/>
          <w:lang w:val="sq-AL" w:eastAsia="mk-MK"/>
        </w:rPr>
      </w:pPr>
      <w:hyperlink r:id="rId12" w:anchor="24" w:history="1">
        <w:r w:rsidR="00CA5E52" w:rsidRPr="00E90D10">
          <w:rPr>
            <w:rFonts w:eastAsia="Times New Roman" w:cs="Calibri"/>
            <w:lang w:val="sq-AL" w:eastAsia="mk-MK"/>
          </w:rPr>
          <w:t>3.2. </w:t>
        </w:r>
        <w:r w:rsidR="00E90D10">
          <w:rPr>
            <w:rFonts w:eastAsia="Times New Roman" w:cs="Calibri"/>
            <w:lang w:val="sq-AL" w:eastAsia="mk-MK"/>
          </w:rPr>
          <w:t xml:space="preserve">Revizione </w:t>
        </w:r>
        <w:r w:rsidR="008A18B0">
          <w:rPr>
            <w:rFonts w:eastAsia="Times New Roman" w:cs="Calibri"/>
            <w:lang w:val="sq-AL" w:eastAsia="mk-MK"/>
          </w:rPr>
          <w:t xml:space="preserve">individuale </w:t>
        </w:r>
      </w:hyperlink>
      <w:hyperlink r:id="rId13" w:anchor="24" w:history="1">
        <w:r w:rsidR="00CA5E52" w:rsidRPr="00E90D10">
          <w:rPr>
            <w:rFonts w:eastAsia="Times New Roman" w:cs="Calibri"/>
            <w:iCs/>
            <w:lang w:val="sq-AL" w:eastAsia="mk-MK"/>
          </w:rPr>
          <w:t>(</w:t>
        </w:r>
        <w:r w:rsidR="00E90D10">
          <w:rPr>
            <w:rFonts w:eastAsia="Times New Roman" w:cs="Calibri"/>
            <w:iCs/>
            <w:lang w:val="sq-AL" w:eastAsia="mk-MK"/>
          </w:rPr>
          <w:t>sh</w:t>
        </w:r>
        <w:r w:rsidR="00E90D10" w:rsidRPr="00E90D10">
          <w:rPr>
            <w:rFonts w:eastAsia="Times New Roman" w:cs="Calibri"/>
            <w:iCs/>
            <w:lang w:val="sq-AL" w:eastAsia="mk-MK"/>
          </w:rPr>
          <w:t>ë</w:t>
        </w:r>
        <w:r w:rsidR="00E90D10">
          <w:rPr>
            <w:rFonts w:eastAsia="Times New Roman" w:cs="Calibri"/>
            <w:iCs/>
            <w:lang w:val="sq-AL" w:eastAsia="mk-MK"/>
          </w:rPr>
          <w:t>noni vitin aktual</w:t>
        </w:r>
        <w:r w:rsidR="00CA5E52" w:rsidRPr="00E90D10">
          <w:rPr>
            <w:rFonts w:eastAsia="Times New Roman" w:cs="Calibri"/>
            <w:iCs/>
            <w:lang w:val="sq-AL" w:eastAsia="mk-MK"/>
          </w:rPr>
          <w:t>)</w:t>
        </w:r>
      </w:hyperlink>
      <w:r w:rsidR="00CA5E52" w:rsidRPr="00E90D10">
        <w:rPr>
          <w:rFonts w:eastAsia="Times New Roman" w:cs="Calibri"/>
          <w:lang w:val="sq-AL" w:eastAsia="mk-MK"/>
        </w:rPr>
        <w:t xml:space="preserve">  </w:t>
      </w:r>
    </w:p>
    <w:p w14:paraId="4FBA83E1" w14:textId="3973A560" w:rsidR="00CA5E52" w:rsidRPr="00E90D10" w:rsidRDefault="00126156" w:rsidP="00126156">
      <w:pPr>
        <w:spacing w:before="120" w:after="120" w:line="240" w:lineRule="auto"/>
        <w:jc w:val="both"/>
        <w:rPr>
          <w:rFonts w:eastAsia="Times New Roman" w:cs="Calibri"/>
          <w:lang w:val="sq-AL" w:eastAsia="mk-MK"/>
        </w:rPr>
      </w:pPr>
      <w:r>
        <w:rPr>
          <w:lang w:val="sq-AL"/>
        </w:rPr>
        <w:t xml:space="preserve">               </w:t>
      </w:r>
      <w:hyperlink r:id="rId14" w:anchor="25" w:history="1">
        <w:r w:rsidR="00CA5E52" w:rsidRPr="00E90D10">
          <w:rPr>
            <w:rFonts w:eastAsia="Times New Roman" w:cs="Calibri"/>
            <w:lang w:val="sq-AL" w:eastAsia="mk-MK"/>
          </w:rPr>
          <w:t>3.3. </w:t>
        </w:r>
        <w:r w:rsidR="00E90D10">
          <w:rPr>
            <w:rFonts w:eastAsia="Times New Roman" w:cs="Calibri"/>
            <w:lang w:val="sq-AL" w:eastAsia="mk-MK"/>
          </w:rPr>
          <w:t>Aktivitete tjera t</w:t>
        </w:r>
        <w:r w:rsidR="00E90D10" w:rsidRPr="00E90D10">
          <w:rPr>
            <w:rFonts w:eastAsia="Times New Roman" w:cs="Calibri"/>
            <w:lang w:val="sq-AL" w:eastAsia="mk-MK"/>
          </w:rPr>
          <w:t>ë</w:t>
        </w:r>
        <w:r w:rsidR="00E90D10">
          <w:rPr>
            <w:rFonts w:eastAsia="Times New Roman" w:cs="Calibri"/>
            <w:lang w:val="sq-AL" w:eastAsia="mk-MK"/>
          </w:rPr>
          <w:t xml:space="preserve"> revizionit t</w:t>
        </w:r>
        <w:r w:rsidR="00E90D10" w:rsidRPr="00E90D10">
          <w:rPr>
            <w:rFonts w:eastAsia="Times New Roman" w:cs="Calibri"/>
            <w:lang w:val="sq-AL" w:eastAsia="mk-MK"/>
          </w:rPr>
          <w:t>ë</w:t>
        </w:r>
        <w:r w:rsidR="00E90D10">
          <w:rPr>
            <w:rFonts w:eastAsia="Times New Roman" w:cs="Calibri"/>
            <w:lang w:val="sq-AL" w:eastAsia="mk-MK"/>
          </w:rPr>
          <w:t xml:space="preserve"> brendsh</w:t>
        </w:r>
        <w:r w:rsidR="00E90D10" w:rsidRPr="00E90D10">
          <w:rPr>
            <w:rFonts w:eastAsia="Times New Roman" w:cs="Calibri"/>
            <w:lang w:val="sq-AL" w:eastAsia="mk-MK"/>
          </w:rPr>
          <w:t>ë</w:t>
        </w:r>
        <w:r w:rsidR="00E90D10">
          <w:rPr>
            <w:rFonts w:eastAsia="Times New Roman" w:cs="Calibri"/>
            <w:lang w:val="sq-AL" w:eastAsia="mk-MK"/>
          </w:rPr>
          <w:t>m</w:t>
        </w:r>
        <w:r w:rsidR="00CA5E52" w:rsidRPr="00E90D10">
          <w:rPr>
            <w:rFonts w:eastAsia="Times New Roman" w:cs="Calibri"/>
            <w:lang w:val="sq-AL" w:eastAsia="mk-MK"/>
          </w:rPr>
          <w:t xml:space="preserve"> </w:t>
        </w:r>
      </w:hyperlink>
    </w:p>
    <w:p w14:paraId="4162267B" w14:textId="7116C881" w:rsidR="00CA5E52" w:rsidRPr="00E90D10" w:rsidRDefault="002E14DE" w:rsidP="00CA5E52">
      <w:pPr>
        <w:spacing w:before="120" w:after="120" w:line="240" w:lineRule="auto"/>
        <w:jc w:val="both"/>
        <w:rPr>
          <w:rFonts w:eastAsia="Times New Roman" w:cs="Calibri"/>
          <w:lang w:val="sq-AL" w:eastAsia="mk-MK"/>
        </w:rPr>
      </w:pPr>
      <w:hyperlink r:id="rId15" w:anchor="26" w:history="1">
        <w:r w:rsidR="00CA5E52" w:rsidRPr="00E90D10">
          <w:rPr>
            <w:rFonts w:eastAsia="Times New Roman" w:cs="Calibri"/>
            <w:lang w:val="sq-AL" w:eastAsia="mk-MK"/>
          </w:rPr>
          <w:t>IV. </w:t>
        </w:r>
        <w:r w:rsidR="00E90D10">
          <w:rPr>
            <w:rFonts w:eastAsia="Times New Roman" w:cs="Calibri"/>
            <w:lang w:val="sq-AL" w:eastAsia="mk-MK"/>
          </w:rPr>
          <w:t>KAPACITETE</w:t>
        </w:r>
        <w:r w:rsidR="002A4836">
          <w:rPr>
            <w:rFonts w:eastAsia="Times New Roman" w:cs="Calibri"/>
            <w:lang w:val="sq-AL" w:eastAsia="mk-MK"/>
          </w:rPr>
          <w:t>T</w:t>
        </w:r>
        <w:r w:rsidR="00E90D10">
          <w:rPr>
            <w:rFonts w:eastAsia="Times New Roman" w:cs="Calibri"/>
            <w:lang w:val="sq-AL" w:eastAsia="mk-MK"/>
          </w:rPr>
          <w:t xml:space="preserve"> KADROVIKE </w:t>
        </w:r>
        <w:r w:rsidR="00CA5E52" w:rsidRPr="00E90D10">
          <w:rPr>
            <w:rFonts w:eastAsia="Times New Roman" w:cs="Calibri"/>
            <w:lang w:val="sq-AL" w:eastAsia="mk-MK"/>
          </w:rPr>
          <w:t xml:space="preserve"> </w:t>
        </w:r>
      </w:hyperlink>
    </w:p>
    <w:p w14:paraId="6D6B0B0E" w14:textId="0D5C2084" w:rsidR="00CA5E52" w:rsidRPr="00E90D10" w:rsidRDefault="002E14DE" w:rsidP="00CA5E52">
      <w:pPr>
        <w:spacing w:before="120" w:after="120" w:line="240" w:lineRule="auto"/>
        <w:ind w:left="720"/>
        <w:jc w:val="both"/>
        <w:rPr>
          <w:rFonts w:eastAsia="Times New Roman" w:cs="Calibri"/>
          <w:lang w:val="sq-AL" w:eastAsia="mk-MK"/>
        </w:rPr>
      </w:pPr>
      <w:hyperlink r:id="rId16" w:anchor="26" w:history="1">
        <w:r w:rsidR="00CA5E52" w:rsidRPr="00E90D10">
          <w:rPr>
            <w:rFonts w:eastAsia="Times New Roman" w:cs="Calibri"/>
            <w:lang w:val="sq-AL" w:eastAsia="mk-MK"/>
          </w:rPr>
          <w:t>4.1. </w:t>
        </w:r>
        <w:r w:rsidR="00E90D10">
          <w:rPr>
            <w:rFonts w:eastAsia="Times New Roman" w:cs="Calibri"/>
            <w:lang w:val="sq-AL" w:eastAsia="mk-MK"/>
          </w:rPr>
          <w:t>P</w:t>
        </w:r>
        <w:r w:rsidR="00E90D10" w:rsidRPr="00E90D10">
          <w:rPr>
            <w:rFonts w:eastAsia="Times New Roman" w:cs="Calibri"/>
            <w:lang w:val="sq-AL" w:eastAsia="mk-MK"/>
          </w:rPr>
          <w:t>ë</w:t>
        </w:r>
        <w:r w:rsidR="00E90D10">
          <w:rPr>
            <w:rFonts w:eastAsia="Times New Roman" w:cs="Calibri"/>
            <w:lang w:val="sq-AL" w:eastAsia="mk-MK"/>
          </w:rPr>
          <w:t>rcaktimi i numrit t</w:t>
        </w:r>
        <w:r w:rsidR="00E90D10" w:rsidRPr="00E90D10">
          <w:rPr>
            <w:rFonts w:eastAsia="Times New Roman" w:cs="Calibri"/>
            <w:lang w:val="sq-AL" w:eastAsia="mk-MK"/>
          </w:rPr>
          <w:t>ë</w:t>
        </w:r>
        <w:r w:rsidR="00E90D10">
          <w:rPr>
            <w:rFonts w:eastAsia="Times New Roman" w:cs="Calibri"/>
            <w:lang w:val="sq-AL" w:eastAsia="mk-MK"/>
          </w:rPr>
          <w:t xml:space="preserve"> mundsh</w:t>
        </w:r>
        <w:r w:rsidR="00E90D10" w:rsidRPr="00E90D10">
          <w:rPr>
            <w:rFonts w:eastAsia="Times New Roman" w:cs="Calibri"/>
            <w:lang w:val="sq-AL" w:eastAsia="mk-MK"/>
          </w:rPr>
          <w:t>ë</w:t>
        </w:r>
        <w:r w:rsidR="00E90D10">
          <w:rPr>
            <w:rFonts w:eastAsia="Times New Roman" w:cs="Calibri"/>
            <w:lang w:val="sq-AL" w:eastAsia="mk-MK"/>
          </w:rPr>
          <w:t>m t</w:t>
        </w:r>
        <w:r w:rsidR="00E90D10" w:rsidRPr="00E90D10">
          <w:rPr>
            <w:rFonts w:eastAsia="Times New Roman" w:cs="Calibri"/>
            <w:lang w:val="sq-AL" w:eastAsia="mk-MK"/>
          </w:rPr>
          <w:t>ë</w:t>
        </w:r>
        <w:r w:rsidR="00E90D10">
          <w:rPr>
            <w:rFonts w:eastAsia="Times New Roman" w:cs="Calibri"/>
            <w:lang w:val="sq-AL" w:eastAsia="mk-MK"/>
          </w:rPr>
          <w:t xml:space="preserve"> dit</w:t>
        </w:r>
        <w:r w:rsidR="00E90D10" w:rsidRPr="00E90D10">
          <w:rPr>
            <w:rFonts w:eastAsia="Times New Roman" w:cs="Calibri"/>
            <w:lang w:val="sq-AL" w:eastAsia="mk-MK"/>
          </w:rPr>
          <w:t>ë</w:t>
        </w:r>
        <w:r w:rsidR="00E90D10">
          <w:rPr>
            <w:rFonts w:eastAsia="Times New Roman" w:cs="Calibri"/>
            <w:lang w:val="sq-AL" w:eastAsia="mk-MK"/>
          </w:rPr>
          <w:t>ve t</w:t>
        </w:r>
        <w:r w:rsidR="00E90D10" w:rsidRPr="00E90D10">
          <w:rPr>
            <w:rFonts w:eastAsia="Times New Roman" w:cs="Calibri"/>
            <w:lang w:val="sq-AL" w:eastAsia="mk-MK"/>
          </w:rPr>
          <w:t>ë</w:t>
        </w:r>
        <w:r w:rsidR="00E90D10">
          <w:rPr>
            <w:rFonts w:eastAsia="Times New Roman" w:cs="Calibri"/>
            <w:lang w:val="sq-AL" w:eastAsia="mk-MK"/>
          </w:rPr>
          <w:t xml:space="preserve"> revizionit brenda vitit </w:t>
        </w:r>
        <w:r w:rsidR="00CA5E52" w:rsidRPr="00E90D10">
          <w:rPr>
            <w:rFonts w:eastAsia="Times New Roman" w:cs="Calibri"/>
            <w:lang w:val="sq-AL" w:eastAsia="mk-MK"/>
          </w:rPr>
          <w:t xml:space="preserve"> </w:t>
        </w:r>
      </w:hyperlink>
    </w:p>
    <w:p w14:paraId="3E941824" w14:textId="4FCC8350" w:rsidR="00CA5E52" w:rsidRPr="00E90D10" w:rsidRDefault="002E14DE" w:rsidP="00CA5E52">
      <w:pPr>
        <w:spacing w:before="120" w:after="120" w:line="240" w:lineRule="auto"/>
        <w:ind w:left="720"/>
        <w:jc w:val="both"/>
        <w:rPr>
          <w:rFonts w:eastAsia="Times New Roman" w:cs="Calibri"/>
          <w:lang w:val="sq-AL" w:eastAsia="mk-MK"/>
        </w:rPr>
      </w:pPr>
      <w:hyperlink r:id="rId17" w:anchor="26" w:history="1">
        <w:r w:rsidR="00CA5E52" w:rsidRPr="00E90D10">
          <w:rPr>
            <w:rFonts w:eastAsia="Times New Roman" w:cs="Calibri"/>
            <w:lang w:val="sq-AL" w:eastAsia="mk-MK"/>
          </w:rPr>
          <w:t>4.2. </w:t>
        </w:r>
        <w:r w:rsidR="00E90D10">
          <w:rPr>
            <w:rFonts w:eastAsia="Times New Roman" w:cs="Calibri"/>
            <w:lang w:val="sq-AL" w:eastAsia="mk-MK"/>
          </w:rPr>
          <w:t>P</w:t>
        </w:r>
        <w:r w:rsidR="00E90D10" w:rsidRPr="00E90D10">
          <w:rPr>
            <w:rFonts w:eastAsia="Times New Roman" w:cs="Calibri"/>
            <w:lang w:val="sq-AL" w:eastAsia="mk-MK"/>
          </w:rPr>
          <w:t>ë</w:t>
        </w:r>
        <w:r w:rsidR="00E90D10">
          <w:rPr>
            <w:rFonts w:eastAsia="Times New Roman" w:cs="Calibri"/>
            <w:lang w:val="sq-AL" w:eastAsia="mk-MK"/>
          </w:rPr>
          <w:t>rllogaritja e koh</w:t>
        </w:r>
        <w:r w:rsidR="00E90D10" w:rsidRPr="00E90D10">
          <w:rPr>
            <w:rFonts w:eastAsia="Times New Roman" w:cs="Calibri"/>
            <w:lang w:val="sq-AL" w:eastAsia="mk-MK"/>
          </w:rPr>
          <w:t>ë</w:t>
        </w:r>
        <w:r w:rsidR="00E90D10">
          <w:rPr>
            <w:rFonts w:eastAsia="Times New Roman" w:cs="Calibri"/>
            <w:lang w:val="sq-AL" w:eastAsia="mk-MK"/>
          </w:rPr>
          <w:t>s s</w:t>
        </w:r>
        <w:r w:rsidR="00E90D10" w:rsidRPr="00E90D10">
          <w:rPr>
            <w:rFonts w:eastAsia="Times New Roman" w:cs="Calibri"/>
            <w:lang w:val="sq-AL" w:eastAsia="mk-MK"/>
          </w:rPr>
          <w:t>ë</w:t>
        </w:r>
        <w:r w:rsidR="00E90D10">
          <w:rPr>
            <w:rFonts w:eastAsia="Times New Roman" w:cs="Calibri"/>
            <w:lang w:val="sq-AL" w:eastAsia="mk-MK"/>
          </w:rPr>
          <w:t xml:space="preserve"> nevojshme p</w:t>
        </w:r>
        <w:r w:rsidR="00E90D10" w:rsidRPr="00E90D10">
          <w:rPr>
            <w:rFonts w:eastAsia="Times New Roman" w:cs="Calibri"/>
            <w:lang w:val="sq-AL" w:eastAsia="mk-MK"/>
          </w:rPr>
          <w:t>ë</w:t>
        </w:r>
        <w:r w:rsidR="00E90D10">
          <w:rPr>
            <w:rFonts w:eastAsia="Times New Roman" w:cs="Calibri"/>
            <w:lang w:val="sq-AL" w:eastAsia="mk-MK"/>
          </w:rPr>
          <w:t>r aktivitete n</w:t>
        </w:r>
        <w:r w:rsidR="00E90D10" w:rsidRPr="00E90D10">
          <w:rPr>
            <w:rFonts w:eastAsia="Times New Roman" w:cs="Calibri"/>
            <w:lang w:val="sq-AL" w:eastAsia="mk-MK"/>
          </w:rPr>
          <w:t>ë</w:t>
        </w:r>
        <w:r w:rsidR="00E90D10">
          <w:rPr>
            <w:rFonts w:eastAsia="Times New Roman" w:cs="Calibri"/>
            <w:lang w:val="sq-AL" w:eastAsia="mk-MK"/>
          </w:rPr>
          <w:t xml:space="preserve"> Planin vjetor </w:t>
        </w:r>
        <w:r w:rsidR="00CA5E52" w:rsidRPr="00E90D10">
          <w:rPr>
            <w:rFonts w:eastAsia="Times New Roman" w:cs="Calibri"/>
            <w:lang w:val="sq-AL" w:eastAsia="mk-MK"/>
          </w:rPr>
          <w:t xml:space="preserve"> </w:t>
        </w:r>
      </w:hyperlink>
    </w:p>
    <w:p w14:paraId="526EE0E3" w14:textId="30766968" w:rsidR="00CA5E52" w:rsidRPr="00E90D10" w:rsidRDefault="002E14DE" w:rsidP="00CA5E52">
      <w:pPr>
        <w:spacing w:before="120" w:after="120" w:line="240" w:lineRule="auto"/>
        <w:jc w:val="both"/>
        <w:rPr>
          <w:rFonts w:eastAsia="Times New Roman" w:cs="Calibri"/>
          <w:lang w:val="sq-AL" w:eastAsia="mk-MK"/>
        </w:rPr>
      </w:pPr>
      <w:hyperlink r:id="rId18" w:anchor="26" w:history="1">
        <w:r w:rsidR="00CA5E52" w:rsidRPr="00E90D10">
          <w:rPr>
            <w:rFonts w:eastAsia="Times New Roman" w:cs="Calibri"/>
            <w:lang w:val="sq-AL" w:eastAsia="mk-MK"/>
          </w:rPr>
          <w:t xml:space="preserve">V. </w:t>
        </w:r>
        <w:r w:rsidR="00E90D10">
          <w:rPr>
            <w:rFonts w:eastAsia="Times New Roman" w:cs="Calibri"/>
            <w:lang w:val="sq-AL" w:eastAsia="mk-MK"/>
          </w:rPr>
          <w:t xml:space="preserve">KONKLUZION </w:t>
        </w:r>
        <w:r w:rsidR="00CA5E52" w:rsidRPr="00E90D10">
          <w:rPr>
            <w:rFonts w:eastAsia="Times New Roman" w:cs="Calibri"/>
            <w:lang w:val="sq-AL" w:eastAsia="mk-MK"/>
          </w:rPr>
          <w:t xml:space="preserve"> </w:t>
        </w:r>
      </w:hyperlink>
    </w:p>
    <w:p w14:paraId="02B64D12" w14:textId="5CE82902" w:rsidR="00CA5E52" w:rsidRPr="00E90D10" w:rsidRDefault="00CA5E52" w:rsidP="00CA5E52">
      <w:pPr>
        <w:spacing w:before="120" w:after="120" w:line="240" w:lineRule="auto"/>
        <w:jc w:val="both"/>
        <w:rPr>
          <w:rFonts w:eastAsia="Times New Roman" w:cs="Calibri"/>
          <w:color w:val="000000"/>
          <w:lang w:val="sq-AL" w:eastAsia="mk-MK"/>
        </w:rPr>
      </w:pPr>
      <w:r w:rsidRPr="00E90D10">
        <w:rPr>
          <w:rFonts w:eastAsia="Times New Roman" w:cs="Calibri"/>
          <w:b/>
          <w:bCs/>
          <w:color w:val="000000"/>
          <w:lang w:val="sq-AL" w:eastAsia="mk-MK"/>
        </w:rPr>
        <w:br w:type="column"/>
      </w:r>
      <w:r w:rsidRPr="00E90D10">
        <w:rPr>
          <w:rFonts w:eastAsia="Times New Roman" w:cs="Calibri"/>
          <w:b/>
          <w:bCs/>
          <w:color w:val="000000"/>
          <w:lang w:val="sq-AL" w:eastAsia="mk-MK"/>
        </w:rPr>
        <w:lastRenderedPageBreak/>
        <w:t xml:space="preserve">I. </w:t>
      </w:r>
      <w:r w:rsidR="00E90D10">
        <w:rPr>
          <w:rFonts w:eastAsia="Times New Roman" w:cs="Calibri"/>
          <w:b/>
          <w:bCs/>
          <w:color w:val="000000"/>
          <w:lang w:val="sq-AL" w:eastAsia="mk-MK"/>
        </w:rPr>
        <w:t xml:space="preserve">HYRJE </w:t>
      </w:r>
    </w:p>
    <w:p w14:paraId="1C77BD0A" w14:textId="52108E87" w:rsidR="00126156" w:rsidRPr="00126156" w:rsidRDefault="00126156" w:rsidP="00126156">
      <w:pPr>
        <w:spacing w:before="120" w:after="120" w:line="240" w:lineRule="auto"/>
        <w:jc w:val="both"/>
        <w:rPr>
          <w:rFonts w:eastAsia="Times New Roman" w:cs="Calibri"/>
          <w:color w:val="000000"/>
          <w:lang w:val="sq-AL" w:eastAsia="mk-MK"/>
        </w:rPr>
      </w:pPr>
      <w:r w:rsidRPr="00126156">
        <w:rPr>
          <w:rFonts w:eastAsia="Times New Roman" w:cs="Calibri"/>
          <w:color w:val="000000"/>
          <w:lang w:val="sq-AL" w:eastAsia="mk-MK"/>
        </w:rPr>
        <w:t xml:space="preserve">Plani Vjetor për vitin 2025 është përgatitur në bazë të Planit Strategjik 2025 - 2027 të </w:t>
      </w:r>
      <w:r>
        <w:rPr>
          <w:rFonts w:eastAsia="Times New Roman" w:cs="Calibri"/>
          <w:color w:val="000000"/>
          <w:lang w:val="sq-AL" w:eastAsia="mk-MK"/>
        </w:rPr>
        <w:t xml:space="preserve">revizionit </w:t>
      </w:r>
      <w:r w:rsidRPr="00126156">
        <w:rPr>
          <w:rFonts w:eastAsia="Times New Roman" w:cs="Calibri"/>
          <w:color w:val="000000"/>
          <w:lang w:val="sq-AL" w:eastAsia="mk-MK"/>
        </w:rPr>
        <w:t xml:space="preserve">të </w:t>
      </w:r>
      <w:r>
        <w:rPr>
          <w:rFonts w:eastAsia="Times New Roman" w:cs="Calibri"/>
          <w:color w:val="000000"/>
          <w:lang w:val="sq-AL" w:eastAsia="mk-MK"/>
        </w:rPr>
        <w:t>b</w:t>
      </w:r>
      <w:r w:rsidRPr="00126156">
        <w:rPr>
          <w:rFonts w:eastAsia="Times New Roman" w:cs="Calibri"/>
          <w:color w:val="000000"/>
          <w:lang w:val="sq-AL" w:eastAsia="mk-MK"/>
        </w:rPr>
        <w:t>rendshëm të miratuar nga Ministri i Politikës Sociale, Demografisë dhe Rinisë.</w:t>
      </w:r>
    </w:p>
    <w:p w14:paraId="389BF369" w14:textId="516666A7" w:rsidR="00126156" w:rsidRPr="00126156" w:rsidRDefault="00126156" w:rsidP="00126156">
      <w:pPr>
        <w:spacing w:before="120" w:after="120" w:line="240" w:lineRule="auto"/>
        <w:jc w:val="both"/>
        <w:rPr>
          <w:rFonts w:eastAsia="Times New Roman" w:cs="Calibri"/>
          <w:color w:val="000000"/>
          <w:lang w:val="sq-AL" w:eastAsia="mk-MK"/>
        </w:rPr>
      </w:pPr>
      <w:r w:rsidRPr="00126156">
        <w:rPr>
          <w:rFonts w:eastAsia="Times New Roman" w:cs="Calibri"/>
          <w:color w:val="000000"/>
          <w:lang w:val="sq-AL" w:eastAsia="mk-MK"/>
        </w:rPr>
        <w:t xml:space="preserve">Ai përmban aktivitetet e </w:t>
      </w:r>
      <w:r>
        <w:rPr>
          <w:rFonts w:eastAsia="Times New Roman" w:cs="Calibri"/>
          <w:color w:val="000000"/>
          <w:lang w:val="sq-AL" w:eastAsia="mk-MK"/>
        </w:rPr>
        <w:t xml:space="preserve">revizionit </w:t>
      </w:r>
      <w:r w:rsidRPr="00126156">
        <w:rPr>
          <w:rFonts w:eastAsia="Times New Roman" w:cs="Calibri"/>
          <w:color w:val="000000"/>
          <w:lang w:val="sq-AL" w:eastAsia="mk-MK"/>
        </w:rPr>
        <w:t xml:space="preserve">të brendshëm në lidhje me arritjen e objektivave të Zyrës së </w:t>
      </w:r>
      <w:r>
        <w:rPr>
          <w:rFonts w:eastAsia="Times New Roman" w:cs="Calibri"/>
          <w:color w:val="000000"/>
          <w:lang w:val="sq-AL" w:eastAsia="mk-MK"/>
        </w:rPr>
        <w:t xml:space="preserve">revizionit </w:t>
      </w:r>
      <w:r w:rsidRPr="00126156">
        <w:rPr>
          <w:rFonts w:eastAsia="Times New Roman" w:cs="Calibri"/>
          <w:color w:val="000000"/>
          <w:lang w:val="sq-AL" w:eastAsia="mk-MK"/>
        </w:rPr>
        <w:t xml:space="preserve">të </w:t>
      </w:r>
      <w:r>
        <w:rPr>
          <w:rFonts w:eastAsia="Times New Roman" w:cs="Calibri"/>
          <w:color w:val="000000"/>
          <w:lang w:val="sq-AL" w:eastAsia="mk-MK"/>
        </w:rPr>
        <w:t>b</w:t>
      </w:r>
      <w:r w:rsidRPr="00126156">
        <w:rPr>
          <w:rFonts w:eastAsia="Times New Roman" w:cs="Calibri"/>
          <w:color w:val="000000"/>
          <w:lang w:val="sq-AL" w:eastAsia="mk-MK"/>
        </w:rPr>
        <w:t xml:space="preserve">rendshëm nga Plani Strategjik 2025 - 2027, i cili përcakton objektivat, qëllimin, metodologjinë, kohëzgjatjen e </w:t>
      </w:r>
      <w:r>
        <w:rPr>
          <w:rFonts w:eastAsia="Times New Roman" w:cs="Calibri"/>
          <w:color w:val="000000"/>
          <w:lang w:val="sq-AL" w:eastAsia="mk-MK"/>
        </w:rPr>
        <w:t xml:space="preserve">revizionit </w:t>
      </w:r>
      <w:r w:rsidRPr="00126156">
        <w:rPr>
          <w:rFonts w:eastAsia="Times New Roman" w:cs="Calibri"/>
          <w:color w:val="000000"/>
          <w:lang w:val="sq-AL" w:eastAsia="mk-MK"/>
        </w:rPr>
        <w:t xml:space="preserve">dhe burimet e nevojshme për të kryer çdo </w:t>
      </w:r>
      <w:r>
        <w:rPr>
          <w:rFonts w:eastAsia="Times New Roman" w:cs="Calibri"/>
          <w:color w:val="000000"/>
          <w:lang w:val="sq-AL" w:eastAsia="mk-MK"/>
        </w:rPr>
        <w:t xml:space="preserve">revizion </w:t>
      </w:r>
      <w:r w:rsidRPr="00126156">
        <w:rPr>
          <w:rFonts w:eastAsia="Times New Roman" w:cs="Calibri"/>
          <w:color w:val="000000"/>
          <w:lang w:val="sq-AL" w:eastAsia="mk-MK"/>
        </w:rPr>
        <w:t xml:space="preserve">individual për vitin 2025. </w:t>
      </w:r>
    </w:p>
    <w:p w14:paraId="51D5E79F" w14:textId="5316FEED" w:rsidR="00126156" w:rsidRPr="00126156" w:rsidRDefault="00126156" w:rsidP="00126156">
      <w:pPr>
        <w:spacing w:before="120" w:after="120" w:line="240" w:lineRule="auto"/>
        <w:jc w:val="both"/>
        <w:rPr>
          <w:rFonts w:eastAsia="Times New Roman" w:cs="Calibri"/>
          <w:color w:val="000000"/>
          <w:lang w:val="sq-AL" w:eastAsia="mk-MK"/>
        </w:rPr>
      </w:pPr>
      <w:r w:rsidRPr="00126156">
        <w:rPr>
          <w:rFonts w:eastAsia="Times New Roman" w:cs="Calibri"/>
          <w:color w:val="000000"/>
          <w:lang w:val="sq-AL" w:eastAsia="mk-MK"/>
        </w:rPr>
        <w:t xml:space="preserve">Nëse është e nevojshme, dhe në lidhje me ndryshimet e rëndësishme që mund të ndodhin në operacionet gjatë vitit dhe që ndikojnë në aktivitetet e </w:t>
      </w:r>
      <w:r>
        <w:rPr>
          <w:rFonts w:eastAsia="Times New Roman" w:cs="Calibri"/>
          <w:color w:val="000000"/>
          <w:lang w:val="sq-AL" w:eastAsia="mk-MK"/>
        </w:rPr>
        <w:t xml:space="preserve">revizionit </w:t>
      </w:r>
      <w:r w:rsidRPr="00126156">
        <w:rPr>
          <w:rFonts w:eastAsia="Times New Roman" w:cs="Calibri"/>
          <w:color w:val="000000"/>
          <w:lang w:val="sq-AL" w:eastAsia="mk-MK"/>
        </w:rPr>
        <w:t>të brendshëm, Plani Vjetor do të përditësohet.</w:t>
      </w:r>
    </w:p>
    <w:p w14:paraId="4C07E950" w14:textId="77777777" w:rsidR="00126156" w:rsidRDefault="00126156" w:rsidP="00126156">
      <w:pPr>
        <w:spacing w:before="120" w:after="120" w:line="240" w:lineRule="auto"/>
        <w:jc w:val="both"/>
        <w:rPr>
          <w:rFonts w:eastAsia="Times New Roman" w:cs="Calibri"/>
          <w:color w:val="000000"/>
          <w:lang w:val="sq-AL" w:eastAsia="mk-MK"/>
        </w:rPr>
      </w:pPr>
      <w:r w:rsidRPr="00126156">
        <w:rPr>
          <w:rFonts w:eastAsia="Times New Roman" w:cs="Calibri"/>
          <w:color w:val="000000"/>
          <w:lang w:val="sq-AL" w:eastAsia="mk-MK"/>
        </w:rPr>
        <w:t>Çdo ndryshim në Planin Vjetor miratohet nga Ministri i Politikës Sociale, Demografisë dhe Rinisë.</w:t>
      </w:r>
    </w:p>
    <w:p w14:paraId="06A976C3" w14:textId="77777777" w:rsidR="00126156" w:rsidRDefault="00126156" w:rsidP="00126156">
      <w:pPr>
        <w:spacing w:before="120" w:after="120" w:line="240" w:lineRule="auto"/>
        <w:jc w:val="both"/>
        <w:rPr>
          <w:rFonts w:eastAsia="Times New Roman" w:cs="Calibri"/>
          <w:color w:val="000000"/>
          <w:lang w:val="sq-AL" w:eastAsia="mk-MK"/>
        </w:rPr>
      </w:pPr>
    </w:p>
    <w:p w14:paraId="51FB6438" w14:textId="16D091D6" w:rsidR="00CA5E52" w:rsidRPr="00E90D10" w:rsidRDefault="00CA5E52" w:rsidP="00CA5E52">
      <w:pPr>
        <w:spacing w:before="120" w:after="120" w:line="240" w:lineRule="auto"/>
        <w:jc w:val="both"/>
        <w:rPr>
          <w:rFonts w:eastAsia="Times New Roman" w:cs="Calibri"/>
          <w:color w:val="000000"/>
          <w:lang w:val="sq-AL" w:eastAsia="mk-MK"/>
        </w:rPr>
      </w:pPr>
      <w:r w:rsidRPr="00E90D10">
        <w:rPr>
          <w:rFonts w:eastAsia="Times New Roman" w:cs="Calibri"/>
          <w:b/>
          <w:bCs/>
          <w:color w:val="000000"/>
          <w:lang w:val="sq-AL" w:eastAsia="mk-MK"/>
        </w:rPr>
        <w:t>II. </w:t>
      </w:r>
      <w:r w:rsidR="00126156" w:rsidRPr="00126156">
        <w:rPr>
          <w:rFonts w:eastAsia="Times New Roman" w:cs="Calibri"/>
          <w:b/>
          <w:bCs/>
          <w:color w:val="000000"/>
          <w:lang w:val="sq-AL" w:eastAsia="mk-MK"/>
        </w:rPr>
        <w:t>LIDHJA MIDIS PLANIFIKIMIT STRATEGJIK DHE STRATEGJIK</w:t>
      </w:r>
      <w:r w:rsidRPr="00E90D10">
        <w:rPr>
          <w:rFonts w:eastAsia="Times New Roman" w:cs="Calibri"/>
          <w:b/>
          <w:bCs/>
          <w:color w:val="000000"/>
          <w:lang w:val="sq-AL" w:eastAsia="mk-MK"/>
        </w:rPr>
        <w:t xml:space="preserve"> </w:t>
      </w:r>
    </w:p>
    <w:p w14:paraId="34408A8B" w14:textId="51D5A3D9" w:rsidR="00CA5E52" w:rsidRPr="00E90D10" w:rsidRDefault="00CA5E52" w:rsidP="00CA5E52">
      <w:pPr>
        <w:spacing w:before="120" w:after="120" w:line="240" w:lineRule="auto"/>
        <w:jc w:val="both"/>
        <w:rPr>
          <w:rFonts w:eastAsia="Times New Roman" w:cs="Calibri"/>
          <w:color w:val="000000"/>
          <w:lang w:val="sq-AL" w:eastAsia="mk-MK"/>
        </w:rPr>
      </w:pPr>
      <w:r w:rsidRPr="00E90D10">
        <w:rPr>
          <w:rFonts w:eastAsia="Times New Roman" w:cs="Calibri"/>
          <w:b/>
          <w:bCs/>
          <w:color w:val="000000"/>
          <w:lang w:val="sq-AL" w:eastAsia="mk-MK"/>
        </w:rPr>
        <w:t>2.1. </w:t>
      </w:r>
      <w:r w:rsidR="00126156" w:rsidRPr="00126156">
        <w:rPr>
          <w:rFonts w:eastAsia="Times New Roman" w:cs="Calibri"/>
          <w:b/>
          <w:bCs/>
          <w:color w:val="000000"/>
          <w:lang w:val="sq-AL" w:eastAsia="mk-MK"/>
        </w:rPr>
        <w:t xml:space="preserve">Harmonizimi i revizioneve të planifikuara me Planin strategjik </w:t>
      </w:r>
    </w:p>
    <w:p w14:paraId="2B0FB3F0" w14:textId="6820CE1B" w:rsidR="00CA5E52" w:rsidRPr="00E90D10" w:rsidRDefault="00126156" w:rsidP="00126156">
      <w:pPr>
        <w:spacing w:before="120" w:after="120" w:line="240" w:lineRule="auto"/>
        <w:jc w:val="both"/>
        <w:rPr>
          <w:rFonts w:eastAsia="Times New Roman" w:cs="Calibri"/>
          <w:color w:val="000000"/>
          <w:lang w:val="sq-AL" w:eastAsia="mk-MK"/>
        </w:rPr>
      </w:pPr>
      <w:r>
        <w:rPr>
          <w:rFonts w:eastAsia="Times New Roman" w:cs="Calibri"/>
          <w:color w:val="000000"/>
          <w:lang w:val="sq-AL" w:eastAsia="mk-MK"/>
        </w:rPr>
        <w:t xml:space="preserve">Revizionet </w:t>
      </w:r>
      <w:r w:rsidRPr="00126156">
        <w:rPr>
          <w:rFonts w:eastAsia="Times New Roman" w:cs="Calibri"/>
          <w:color w:val="000000"/>
          <w:lang w:val="sq-AL" w:eastAsia="mk-MK"/>
        </w:rPr>
        <w:t>individuale të planifikuara për vitin 2025 janë në përputhje me Planin Strategjik të</w:t>
      </w:r>
      <w:r>
        <w:rPr>
          <w:rFonts w:eastAsia="Times New Roman" w:cs="Calibri"/>
          <w:color w:val="000000"/>
          <w:lang w:val="sq-AL" w:eastAsia="mk-MK"/>
        </w:rPr>
        <w:t xml:space="preserve"> revizionit </w:t>
      </w:r>
      <w:r w:rsidRPr="00126156">
        <w:rPr>
          <w:rFonts w:eastAsia="Times New Roman" w:cs="Calibri"/>
          <w:color w:val="000000"/>
          <w:lang w:val="sq-AL" w:eastAsia="mk-MK"/>
        </w:rPr>
        <w:t xml:space="preserve">2025 - 2027. Marrëdhënia ndërmjet detyrave të planifikuara në planet strategjike dhe ato vjetore është paraqitur në tabelën e mëposhtme: </w:t>
      </w:r>
    </w:p>
    <w:p w14:paraId="1476D5EE" w14:textId="4030A740" w:rsidR="00CA5E52" w:rsidRPr="00E90D10" w:rsidRDefault="00126156" w:rsidP="00CA5E52">
      <w:pPr>
        <w:spacing w:before="120" w:after="120" w:line="240" w:lineRule="auto"/>
        <w:jc w:val="center"/>
        <w:rPr>
          <w:rFonts w:eastAsia="Times New Roman" w:cs="Calibri"/>
          <w:color w:val="000000"/>
          <w:lang w:val="sq-AL" w:eastAsia="mk-MK"/>
        </w:rPr>
      </w:pPr>
      <w:r>
        <w:rPr>
          <w:rFonts w:eastAsia="Times New Roman" w:cs="Calibri"/>
          <w:b/>
          <w:bCs/>
          <w:iCs/>
          <w:color w:val="000000"/>
          <w:lang w:val="sq-AL" w:eastAsia="mk-MK"/>
        </w:rPr>
        <w:t>Tabela</w:t>
      </w:r>
      <w:r w:rsidR="00CA5E52" w:rsidRPr="00E90D10">
        <w:rPr>
          <w:rFonts w:eastAsia="Times New Roman" w:cs="Calibri"/>
          <w:b/>
          <w:bCs/>
          <w:iCs/>
          <w:color w:val="000000"/>
          <w:lang w:val="sq-AL" w:eastAsia="mk-MK"/>
        </w:rPr>
        <w:t xml:space="preserve"> 1: </w:t>
      </w:r>
      <w:r>
        <w:rPr>
          <w:rFonts w:eastAsia="Times New Roman" w:cs="Calibri"/>
          <w:b/>
          <w:bCs/>
          <w:iCs/>
          <w:color w:val="000000"/>
          <w:lang w:val="sq-AL" w:eastAsia="mk-MK"/>
        </w:rPr>
        <w:t xml:space="preserve">Lidhja e revizioneve të planifikuara në Planin strategjik dhe vjetor  </w:t>
      </w:r>
      <w:r w:rsidR="00CA5E52" w:rsidRPr="00E90D10">
        <w:rPr>
          <w:rFonts w:eastAsia="Times New Roman" w:cs="Calibri"/>
          <w:b/>
          <w:bCs/>
          <w:iCs/>
          <w:color w:val="000000"/>
          <w:lang w:val="sq-AL" w:eastAsia="mk-MK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CA5E52" w:rsidRPr="00E90D10" w14:paraId="190DEF15" w14:textId="77777777" w:rsidTr="0005411F">
        <w:trPr>
          <w:trHeight w:val="1187"/>
        </w:trPr>
        <w:tc>
          <w:tcPr>
            <w:tcW w:w="4621" w:type="dxa"/>
          </w:tcPr>
          <w:p w14:paraId="2DF9D9D6" w14:textId="2925F5B6" w:rsidR="00CA5E52" w:rsidRPr="00126156" w:rsidRDefault="00126156" w:rsidP="00126156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lang w:val="sq-AL" w:eastAsia="mk-MK"/>
              </w:rPr>
            </w:pPr>
            <w:r w:rsidRPr="00126156">
              <w:rPr>
                <w:rFonts w:eastAsia="Times New Roman" w:cs="Calibri"/>
                <w:b/>
                <w:bCs/>
                <w:lang w:val="sq-AL" w:eastAsia="mk-MK"/>
              </w:rPr>
              <w:t xml:space="preserve">Fushat </w:t>
            </w:r>
            <w:proofErr w:type="spellStart"/>
            <w:r w:rsidRPr="00126156">
              <w:rPr>
                <w:rFonts w:eastAsia="Times New Roman" w:cs="Calibri"/>
                <w:b/>
                <w:bCs/>
                <w:lang w:val="sq-AL" w:eastAsia="mk-MK"/>
              </w:rPr>
              <w:t>prioritare</w:t>
            </w:r>
            <w:proofErr w:type="spellEnd"/>
            <w:r w:rsidRPr="00126156">
              <w:rPr>
                <w:rFonts w:eastAsia="Times New Roman" w:cs="Calibri"/>
                <w:b/>
                <w:bCs/>
                <w:lang w:val="sq-AL" w:eastAsia="mk-MK"/>
              </w:rPr>
              <w:t xml:space="preserve"> për </w:t>
            </w:r>
            <w:r>
              <w:rPr>
                <w:rFonts w:eastAsia="Times New Roman" w:cs="Calibri"/>
                <w:b/>
                <w:bCs/>
                <w:lang w:val="sq-AL" w:eastAsia="mk-MK"/>
              </w:rPr>
              <w:t xml:space="preserve">revizion </w:t>
            </w:r>
            <w:r w:rsidRPr="00126156">
              <w:rPr>
                <w:rFonts w:eastAsia="Times New Roman" w:cs="Calibri"/>
                <w:b/>
                <w:bCs/>
                <w:lang w:val="sq-AL" w:eastAsia="mk-MK"/>
              </w:rPr>
              <w:t xml:space="preserve">në vitin e parë të Planit Strategjik </w:t>
            </w:r>
          </w:p>
        </w:tc>
        <w:tc>
          <w:tcPr>
            <w:tcW w:w="4621" w:type="dxa"/>
          </w:tcPr>
          <w:p w14:paraId="1AB12610" w14:textId="472DF462" w:rsidR="00CA5E52" w:rsidRPr="00E90D10" w:rsidRDefault="00126156" w:rsidP="00126156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bCs/>
                <w:lang w:val="sq-AL" w:eastAsia="mk-MK"/>
              </w:rPr>
            </w:pPr>
            <w:r>
              <w:rPr>
                <w:rFonts w:eastAsia="Times New Roman" w:cs="Calibri"/>
                <w:b/>
                <w:bCs/>
                <w:lang w:val="sq-AL" w:eastAsia="mk-MK"/>
              </w:rPr>
              <w:t xml:space="preserve">Revizionet </w:t>
            </w:r>
            <w:r w:rsidRPr="00126156">
              <w:rPr>
                <w:rFonts w:eastAsia="Times New Roman" w:cs="Calibri"/>
                <w:b/>
                <w:bCs/>
                <w:lang w:val="sq-AL" w:eastAsia="mk-MK"/>
              </w:rPr>
              <w:t>e planifikuara në vitin aktual</w:t>
            </w:r>
          </w:p>
        </w:tc>
      </w:tr>
      <w:tr w:rsidR="00574D45" w:rsidRPr="00E90D10" w14:paraId="21232523" w14:textId="77777777" w:rsidTr="006A7951">
        <w:tc>
          <w:tcPr>
            <w:tcW w:w="4621" w:type="dxa"/>
          </w:tcPr>
          <w:p w14:paraId="4699C61B" w14:textId="3E01FE7C" w:rsidR="00574D45" w:rsidRPr="00E90D10" w:rsidRDefault="00126156" w:rsidP="006A7951">
            <w:pPr>
              <w:spacing w:before="120" w:after="120" w:line="240" w:lineRule="auto"/>
              <w:jc w:val="both"/>
              <w:rPr>
                <w:rFonts w:eastAsia="Times New Roman" w:cs="Calibri"/>
                <w:lang w:val="sq-AL" w:eastAsia="mk-MK"/>
              </w:rPr>
            </w:pPr>
            <w:r>
              <w:rPr>
                <w:rFonts w:ascii="StobiSerif Regular" w:hAnsi="StobiSerif Regular"/>
                <w:color w:val="000000"/>
                <w:sz w:val="20"/>
                <w:szCs w:val="20"/>
                <w:lang w:val="sq-AL"/>
              </w:rPr>
              <w:t xml:space="preserve">Revizioni i punës materiale-financiare </w:t>
            </w:r>
          </w:p>
        </w:tc>
        <w:tc>
          <w:tcPr>
            <w:tcW w:w="4621" w:type="dxa"/>
          </w:tcPr>
          <w:p w14:paraId="1451CC9B" w14:textId="3B6D63B3" w:rsidR="00574D45" w:rsidRPr="00E8706F" w:rsidRDefault="00E8706F" w:rsidP="0088212E">
            <w:pPr>
              <w:spacing w:before="120" w:after="120" w:line="240" w:lineRule="auto"/>
              <w:rPr>
                <w:rFonts w:cs="Calibri"/>
                <w:bCs/>
                <w:lang w:val="sq-AL" w:eastAsia="mk-MK"/>
              </w:rPr>
            </w:pPr>
            <w:r>
              <w:rPr>
                <w:rFonts w:cs="Calibri"/>
                <w:bCs/>
                <w:lang w:val="sq-AL" w:eastAsia="mk-MK"/>
              </w:rPr>
              <w:t xml:space="preserve">Revizioni </w:t>
            </w:r>
            <w:r w:rsidRPr="00E8706F">
              <w:rPr>
                <w:rFonts w:cs="Calibri"/>
                <w:bCs/>
                <w:lang w:val="sq-AL" w:eastAsia="mk-MK"/>
              </w:rPr>
              <w:t>i operacioneve materiale</w:t>
            </w:r>
            <w:r>
              <w:rPr>
                <w:rFonts w:cs="Calibri"/>
                <w:bCs/>
                <w:lang w:val="sq-AL" w:eastAsia="mk-MK"/>
              </w:rPr>
              <w:t xml:space="preserve">- </w:t>
            </w:r>
            <w:r w:rsidRPr="00E8706F">
              <w:rPr>
                <w:rFonts w:cs="Calibri"/>
                <w:bCs/>
                <w:lang w:val="sq-AL" w:eastAsia="mk-MK"/>
              </w:rPr>
              <w:t xml:space="preserve">financiare pranë </w:t>
            </w:r>
            <w:r>
              <w:rPr>
                <w:rFonts w:cs="Calibri"/>
                <w:bCs/>
                <w:lang w:val="sq-AL" w:eastAsia="mk-MK"/>
              </w:rPr>
              <w:t>IP Enti S</w:t>
            </w:r>
            <w:r w:rsidRPr="00E8706F">
              <w:rPr>
                <w:rFonts w:cs="Calibri"/>
                <w:bCs/>
                <w:lang w:val="sq-AL" w:eastAsia="mk-MK"/>
              </w:rPr>
              <w:t xml:space="preserve">pecial </w:t>
            </w:r>
            <w:proofErr w:type="spellStart"/>
            <w:r w:rsidRPr="00E8706F">
              <w:rPr>
                <w:rFonts w:cs="Calibri"/>
                <w:bCs/>
                <w:lang w:val="sq-AL" w:eastAsia="mk-MK"/>
              </w:rPr>
              <w:t>Demir</w:t>
            </w:r>
            <w:proofErr w:type="spellEnd"/>
            <w:r w:rsidRPr="00E8706F">
              <w:rPr>
                <w:rFonts w:cs="Calibri"/>
                <w:bCs/>
                <w:lang w:val="sq-AL" w:eastAsia="mk-MK"/>
              </w:rPr>
              <w:t xml:space="preserve"> Kapi </w:t>
            </w:r>
          </w:p>
        </w:tc>
      </w:tr>
      <w:tr w:rsidR="00E86E64" w:rsidRPr="00E90D10" w14:paraId="0BFACE8A" w14:textId="77777777" w:rsidTr="006A7951">
        <w:tc>
          <w:tcPr>
            <w:tcW w:w="4621" w:type="dxa"/>
          </w:tcPr>
          <w:p w14:paraId="1B49A543" w14:textId="752EA11E" w:rsidR="00126156" w:rsidRPr="00126156" w:rsidRDefault="00126156" w:rsidP="00126156">
            <w:pPr>
              <w:spacing w:before="120" w:after="120" w:line="240" w:lineRule="auto"/>
              <w:jc w:val="both"/>
              <w:rPr>
                <w:rFonts w:eastAsia="Times New Roman" w:cs="Calibri"/>
                <w:lang w:val="sq-AL" w:eastAsia="mk-MK"/>
              </w:rPr>
            </w:pPr>
            <w:r>
              <w:rPr>
                <w:rFonts w:eastAsia="Times New Roman" w:cs="Calibri"/>
                <w:lang w:val="sq-AL" w:eastAsia="mk-MK"/>
              </w:rPr>
              <w:t xml:space="preserve">Revizioni </w:t>
            </w:r>
            <w:r w:rsidRPr="00126156">
              <w:rPr>
                <w:rFonts w:eastAsia="Times New Roman" w:cs="Calibri"/>
                <w:lang w:val="sq-AL" w:eastAsia="mk-MK"/>
              </w:rPr>
              <w:t>i sistemit të kontrollit të brendshëm në njësi</w:t>
            </w:r>
          </w:p>
          <w:p w14:paraId="5C54667C" w14:textId="70451938" w:rsidR="00E86E64" w:rsidRPr="00E90D10" w:rsidRDefault="00E86E64" w:rsidP="00EA3042">
            <w:pPr>
              <w:spacing w:before="120" w:after="120" w:line="240" w:lineRule="auto"/>
              <w:jc w:val="both"/>
              <w:rPr>
                <w:rFonts w:eastAsia="Times New Roman" w:cs="Calibri"/>
                <w:lang w:val="sq-AL" w:eastAsia="mk-MK"/>
              </w:rPr>
            </w:pPr>
          </w:p>
        </w:tc>
        <w:tc>
          <w:tcPr>
            <w:tcW w:w="4621" w:type="dxa"/>
          </w:tcPr>
          <w:p w14:paraId="2CEC9AC9" w14:textId="5F7CE668" w:rsidR="00E86E64" w:rsidRPr="00E8706F" w:rsidRDefault="00E8706F" w:rsidP="0088212E">
            <w:pPr>
              <w:spacing w:before="120" w:after="120" w:line="240" w:lineRule="auto"/>
              <w:rPr>
                <w:rFonts w:asciiTheme="minorHAnsi" w:hAnsiTheme="minorHAnsi" w:cstheme="minorHAnsi"/>
                <w:bCs/>
                <w:lang w:val="sq-AL" w:eastAsia="mk-MK"/>
              </w:rPr>
            </w:pPr>
            <w:r>
              <w:rPr>
                <w:rFonts w:asciiTheme="minorHAnsi" w:hAnsiTheme="minorHAnsi" w:cstheme="minorHAnsi"/>
                <w:bCs/>
                <w:lang w:val="sq-AL" w:eastAsia="mk-MK"/>
              </w:rPr>
              <w:t xml:space="preserve">Revizioni </w:t>
            </w:r>
            <w:r w:rsidRPr="00E8706F">
              <w:rPr>
                <w:rFonts w:asciiTheme="minorHAnsi" w:hAnsiTheme="minorHAnsi" w:cstheme="minorHAnsi"/>
                <w:bCs/>
                <w:lang w:val="sq-AL" w:eastAsia="mk-MK"/>
              </w:rPr>
              <w:t xml:space="preserve">i sistemit të kontrollit të brendshëm në institucionin publik </w:t>
            </w:r>
            <w:r>
              <w:rPr>
                <w:rFonts w:asciiTheme="minorHAnsi" w:hAnsiTheme="minorHAnsi" w:cstheme="minorHAnsi"/>
                <w:bCs/>
                <w:lang w:val="sq-AL" w:eastAsia="mk-MK"/>
              </w:rPr>
              <w:t xml:space="preserve">QNPS </w:t>
            </w:r>
            <w:r w:rsidRPr="00E8706F">
              <w:rPr>
                <w:rFonts w:asciiTheme="minorHAnsi" w:hAnsiTheme="minorHAnsi" w:cstheme="minorHAnsi"/>
                <w:bCs/>
                <w:lang w:val="sq-AL" w:eastAsia="mk-MK"/>
              </w:rPr>
              <w:t xml:space="preserve">Shkup - Zyra Gazi Babë </w:t>
            </w:r>
          </w:p>
        </w:tc>
      </w:tr>
      <w:tr w:rsidR="00E86E64" w:rsidRPr="00E90D10" w14:paraId="1E354541" w14:textId="77777777" w:rsidTr="006A7951">
        <w:tc>
          <w:tcPr>
            <w:tcW w:w="4621" w:type="dxa"/>
          </w:tcPr>
          <w:p w14:paraId="2FD23C7B" w14:textId="6FD24244" w:rsidR="00E86E64" w:rsidRPr="00126156" w:rsidRDefault="00126156" w:rsidP="00E86E64">
            <w:pPr>
              <w:spacing w:before="120" w:after="120" w:line="240" w:lineRule="auto"/>
              <w:jc w:val="both"/>
              <w:rPr>
                <w:rFonts w:eastAsia="Times New Roman" w:cs="Calibri"/>
                <w:lang w:val="sq-AL" w:eastAsia="mk-MK"/>
              </w:rPr>
            </w:pPr>
            <w:r>
              <w:rPr>
                <w:rFonts w:eastAsia="Times New Roman" w:cs="Calibri"/>
                <w:lang w:val="sq-AL" w:eastAsia="mk-MK"/>
              </w:rPr>
              <w:t xml:space="preserve">Revizioni </w:t>
            </w:r>
            <w:r w:rsidRPr="00126156">
              <w:rPr>
                <w:rFonts w:eastAsia="Times New Roman" w:cs="Calibri"/>
                <w:lang w:val="sq-AL" w:eastAsia="mk-MK"/>
              </w:rPr>
              <w:t>i sistemit të kontrollit të brendshëm në njësi</w:t>
            </w:r>
          </w:p>
        </w:tc>
        <w:tc>
          <w:tcPr>
            <w:tcW w:w="4621" w:type="dxa"/>
          </w:tcPr>
          <w:p w14:paraId="2F6704F0" w14:textId="7F36933F" w:rsidR="00E86E64" w:rsidRPr="00E90D10" w:rsidRDefault="00E8706F" w:rsidP="00E86E64">
            <w:pPr>
              <w:spacing w:before="120" w:after="120" w:line="240" w:lineRule="auto"/>
              <w:jc w:val="both"/>
              <w:rPr>
                <w:rFonts w:eastAsia="Times New Roman" w:cs="Calibri"/>
                <w:bCs/>
                <w:lang w:val="sq-AL" w:eastAsia="mk-MK"/>
              </w:rPr>
            </w:pPr>
            <w:r>
              <w:rPr>
                <w:rFonts w:eastAsia="Times New Roman" w:cs="Calibri"/>
                <w:bCs/>
                <w:lang w:val="sq-AL" w:eastAsia="mk-MK"/>
              </w:rPr>
              <w:t xml:space="preserve">Revizioni </w:t>
            </w:r>
            <w:r w:rsidRPr="00E8706F">
              <w:rPr>
                <w:rFonts w:eastAsia="Times New Roman" w:cs="Calibri"/>
                <w:bCs/>
                <w:lang w:val="sq-AL" w:eastAsia="mk-MK"/>
              </w:rPr>
              <w:t>i sistemit të kontrollit të brendshëm në I</w:t>
            </w:r>
            <w:r>
              <w:rPr>
                <w:rFonts w:eastAsia="Times New Roman" w:cs="Calibri"/>
                <w:bCs/>
                <w:lang w:val="sq-AL" w:eastAsia="mk-MK"/>
              </w:rPr>
              <w:t xml:space="preserve">P QNPS </w:t>
            </w:r>
            <w:r w:rsidRPr="00E8706F">
              <w:rPr>
                <w:rFonts w:eastAsia="Times New Roman" w:cs="Calibri"/>
                <w:bCs/>
                <w:lang w:val="sq-AL" w:eastAsia="mk-MK"/>
              </w:rPr>
              <w:t xml:space="preserve">Strugë </w:t>
            </w:r>
          </w:p>
        </w:tc>
      </w:tr>
      <w:tr w:rsidR="00B24768" w:rsidRPr="00E90D10" w14:paraId="4DCEFD58" w14:textId="77777777" w:rsidTr="006A7951">
        <w:tc>
          <w:tcPr>
            <w:tcW w:w="4621" w:type="dxa"/>
          </w:tcPr>
          <w:p w14:paraId="7CAE8ED3" w14:textId="7C7FBE59" w:rsidR="00B24768" w:rsidRPr="00126156" w:rsidRDefault="00126156" w:rsidP="001F4F33">
            <w:pPr>
              <w:spacing w:before="120" w:after="120" w:line="240" w:lineRule="auto"/>
              <w:jc w:val="both"/>
              <w:rPr>
                <w:rFonts w:eastAsia="Times New Roman" w:cs="Calibri"/>
                <w:lang w:val="sq-AL" w:eastAsia="mk-MK"/>
              </w:rPr>
            </w:pPr>
            <w:r>
              <w:rPr>
                <w:rFonts w:eastAsia="Times New Roman" w:cs="Calibri"/>
                <w:lang w:val="sq-AL" w:eastAsia="mk-MK"/>
              </w:rPr>
              <w:t xml:space="preserve">Revizioni </w:t>
            </w:r>
            <w:r w:rsidRPr="00126156">
              <w:rPr>
                <w:rFonts w:eastAsia="Times New Roman" w:cs="Calibri"/>
                <w:lang w:val="sq-AL" w:eastAsia="mk-MK"/>
              </w:rPr>
              <w:t>i monitorimit të një projekti IPA</w:t>
            </w:r>
            <w:r w:rsidR="0088212E" w:rsidRPr="00E90D10">
              <w:rPr>
                <w:rFonts w:eastAsia="Times New Roman" w:cs="Calibri"/>
                <w:iCs/>
                <w:lang w:val="sq-AL" w:eastAsia="mk-MK"/>
              </w:rPr>
              <w:t xml:space="preserve"> </w:t>
            </w:r>
          </w:p>
        </w:tc>
        <w:tc>
          <w:tcPr>
            <w:tcW w:w="4621" w:type="dxa"/>
          </w:tcPr>
          <w:p w14:paraId="4FAA280B" w14:textId="011A82C1" w:rsidR="00B24768" w:rsidRPr="00E90D10" w:rsidRDefault="002A4836" w:rsidP="00E86E64">
            <w:pPr>
              <w:spacing w:before="120" w:after="120" w:line="240" w:lineRule="auto"/>
              <w:jc w:val="both"/>
              <w:rPr>
                <w:rFonts w:eastAsia="Times New Roman" w:cs="Calibri"/>
                <w:bCs/>
                <w:lang w:val="sq-AL" w:eastAsia="mk-MK"/>
              </w:rPr>
            </w:pPr>
            <w:r>
              <w:rPr>
                <w:rFonts w:eastAsia="Times New Roman" w:cs="Calibri"/>
                <w:bCs/>
                <w:lang w:val="sq-AL" w:eastAsia="mk-MK"/>
              </w:rPr>
              <w:t xml:space="preserve">Revizioni </w:t>
            </w:r>
            <w:r w:rsidRPr="00E8706F">
              <w:rPr>
                <w:rFonts w:eastAsia="Times New Roman" w:cs="Calibri"/>
                <w:bCs/>
                <w:lang w:val="sq-AL" w:eastAsia="mk-MK"/>
              </w:rPr>
              <w:t xml:space="preserve">i përputhshmërisë në Sektorin për </w:t>
            </w:r>
            <w:r>
              <w:rPr>
                <w:rFonts w:eastAsia="Times New Roman" w:cs="Calibri"/>
                <w:bCs/>
                <w:lang w:val="sq-AL" w:eastAsia="mk-MK"/>
              </w:rPr>
              <w:t xml:space="preserve">programe dhe fonde të BE </w:t>
            </w:r>
            <w:r w:rsidRPr="00E8706F">
              <w:rPr>
                <w:rFonts w:eastAsia="Times New Roman" w:cs="Calibri"/>
                <w:bCs/>
                <w:lang w:val="sq-AL" w:eastAsia="mk-MK"/>
              </w:rPr>
              <w:t xml:space="preserve">në Ministrinë e Politikës Sociale, Demografisë dhe Rinisë për komponentin IPA </w:t>
            </w:r>
            <w:r>
              <w:rPr>
                <w:rFonts w:eastAsia="Times New Roman" w:cs="Calibri"/>
                <w:bCs/>
                <w:lang w:val="sq-AL" w:eastAsia="mk-MK"/>
              </w:rPr>
              <w:t xml:space="preserve"> </w:t>
            </w:r>
          </w:p>
        </w:tc>
      </w:tr>
    </w:tbl>
    <w:p w14:paraId="71E8EED0" w14:textId="1A132EB0" w:rsidR="00E8706F" w:rsidRDefault="00E8706F" w:rsidP="00CA5E52">
      <w:pPr>
        <w:spacing w:before="120" w:after="120" w:line="240" w:lineRule="auto"/>
        <w:jc w:val="both"/>
        <w:rPr>
          <w:rFonts w:eastAsia="Times New Roman" w:cs="Calibri"/>
          <w:iCs/>
          <w:lang w:val="sq-AL" w:eastAsia="mk-MK"/>
        </w:rPr>
      </w:pPr>
      <w:r w:rsidRPr="00E8706F">
        <w:rPr>
          <w:rFonts w:eastAsia="Times New Roman" w:cs="Calibri"/>
          <w:iCs/>
          <w:lang w:val="sq-AL" w:eastAsia="mk-MK"/>
        </w:rPr>
        <w:t xml:space="preserve">Plani Vjetor i </w:t>
      </w:r>
      <w:r>
        <w:rPr>
          <w:rFonts w:eastAsia="Times New Roman" w:cs="Calibri"/>
          <w:iCs/>
          <w:lang w:val="sq-AL" w:eastAsia="mk-MK"/>
        </w:rPr>
        <w:t xml:space="preserve">Revizionit </w:t>
      </w:r>
      <w:r w:rsidRPr="00E8706F">
        <w:rPr>
          <w:rFonts w:eastAsia="Times New Roman" w:cs="Calibri"/>
          <w:iCs/>
          <w:lang w:val="sq-AL" w:eastAsia="mk-MK"/>
        </w:rPr>
        <w:t>për vitin 2025 devijon nga Plani Strategjik 2025 - 2027 për shkak të një vlerësimi të ri të rrezikut.</w:t>
      </w:r>
    </w:p>
    <w:p w14:paraId="331D3A3F" w14:textId="77777777" w:rsidR="00E8706F" w:rsidRDefault="00E8706F" w:rsidP="00CA5E52">
      <w:pPr>
        <w:spacing w:before="120" w:after="120" w:line="240" w:lineRule="auto"/>
        <w:jc w:val="both"/>
        <w:rPr>
          <w:rFonts w:eastAsia="Times New Roman" w:cs="Calibri"/>
          <w:b/>
          <w:bCs/>
          <w:color w:val="000000"/>
          <w:lang w:val="sq-AL" w:eastAsia="mk-MK"/>
        </w:rPr>
      </w:pPr>
    </w:p>
    <w:p w14:paraId="484B06C0" w14:textId="2799467D" w:rsidR="00CA5E52" w:rsidRPr="00E90D10" w:rsidRDefault="00CA5E52" w:rsidP="00CA5E52">
      <w:pPr>
        <w:spacing w:before="120" w:after="120" w:line="240" w:lineRule="auto"/>
        <w:jc w:val="both"/>
        <w:rPr>
          <w:rFonts w:eastAsia="Times New Roman" w:cs="Calibri"/>
          <w:color w:val="000000"/>
          <w:lang w:val="sq-AL" w:eastAsia="mk-MK"/>
        </w:rPr>
      </w:pPr>
      <w:r w:rsidRPr="00E90D10">
        <w:rPr>
          <w:rFonts w:eastAsia="Times New Roman" w:cs="Calibri"/>
          <w:b/>
          <w:bCs/>
          <w:color w:val="000000"/>
          <w:lang w:val="sq-AL" w:eastAsia="mk-MK"/>
        </w:rPr>
        <w:t>2.2. </w:t>
      </w:r>
      <w:r w:rsidR="00E8706F" w:rsidRPr="00E8706F">
        <w:rPr>
          <w:rFonts w:eastAsia="Times New Roman" w:cs="Calibri"/>
          <w:b/>
          <w:bCs/>
          <w:color w:val="000000"/>
          <w:lang w:val="sq-AL" w:eastAsia="mk-MK"/>
        </w:rPr>
        <w:t>Aktivitete në lidhje me realizimin e qëllimeve të revizionit të brendshëm</w:t>
      </w:r>
      <w:r w:rsidR="00E8706F">
        <w:rPr>
          <w:rFonts w:eastAsia="Times New Roman" w:cs="Calibri"/>
          <w:b/>
          <w:bCs/>
          <w:color w:val="000000"/>
          <w:lang w:val="sq-AL" w:eastAsia="mk-MK"/>
        </w:rPr>
        <w:t xml:space="preserve"> </w:t>
      </w:r>
    </w:p>
    <w:p w14:paraId="28D8665C" w14:textId="061AD7CB" w:rsidR="00E8706F" w:rsidRDefault="00E8706F" w:rsidP="00CA5E52">
      <w:pPr>
        <w:spacing w:before="120" w:after="120" w:line="240" w:lineRule="auto"/>
        <w:jc w:val="both"/>
        <w:rPr>
          <w:rFonts w:eastAsia="Times New Roman" w:cs="Calibri"/>
          <w:color w:val="000000"/>
          <w:lang w:val="sq-AL" w:eastAsia="mk-MK"/>
        </w:rPr>
      </w:pPr>
      <w:r>
        <w:rPr>
          <w:rFonts w:eastAsia="Times New Roman" w:cs="Calibri"/>
          <w:color w:val="000000"/>
          <w:lang w:val="sq-AL" w:eastAsia="mk-MK"/>
        </w:rPr>
        <w:lastRenderedPageBreak/>
        <w:t xml:space="preserve">Revizioni </w:t>
      </w:r>
      <w:r w:rsidRPr="00E8706F">
        <w:rPr>
          <w:rFonts w:eastAsia="Times New Roman" w:cs="Calibri"/>
          <w:color w:val="000000"/>
          <w:lang w:val="sq-AL" w:eastAsia="mk-MK"/>
        </w:rPr>
        <w:t xml:space="preserve">i brendshëm do të kryejë aktivitetet e mëposhtme dhe </w:t>
      </w:r>
      <w:r>
        <w:rPr>
          <w:rFonts w:eastAsia="Times New Roman" w:cs="Calibri"/>
          <w:color w:val="000000"/>
          <w:lang w:val="sq-AL" w:eastAsia="mk-MK"/>
        </w:rPr>
        <w:t xml:space="preserve">revizionet </w:t>
      </w:r>
      <w:r w:rsidRPr="00E8706F">
        <w:rPr>
          <w:rFonts w:eastAsia="Times New Roman" w:cs="Calibri"/>
          <w:color w:val="000000"/>
          <w:lang w:val="sq-AL" w:eastAsia="mk-MK"/>
        </w:rPr>
        <w:t xml:space="preserve">individuale për të arritur qëllimet e përcaktuara, </w:t>
      </w:r>
      <w:r>
        <w:rPr>
          <w:rFonts w:eastAsia="Times New Roman" w:cs="Calibri"/>
          <w:color w:val="000000"/>
          <w:lang w:val="sq-AL" w:eastAsia="mk-MK"/>
        </w:rPr>
        <w:t xml:space="preserve">respektivisht </w:t>
      </w:r>
      <w:r w:rsidRPr="00E8706F">
        <w:rPr>
          <w:rFonts w:eastAsia="Times New Roman" w:cs="Calibri"/>
          <w:color w:val="000000"/>
          <w:lang w:val="sq-AL" w:eastAsia="mk-MK"/>
        </w:rPr>
        <w:t xml:space="preserve">drejtimin e punës së </w:t>
      </w:r>
      <w:r>
        <w:rPr>
          <w:rFonts w:eastAsia="Times New Roman" w:cs="Calibri"/>
          <w:color w:val="000000"/>
          <w:lang w:val="sq-AL" w:eastAsia="mk-MK"/>
        </w:rPr>
        <w:t xml:space="preserve">revizionit </w:t>
      </w:r>
      <w:r w:rsidRPr="00E8706F">
        <w:rPr>
          <w:rFonts w:eastAsia="Times New Roman" w:cs="Calibri"/>
          <w:color w:val="000000"/>
          <w:lang w:val="sq-AL" w:eastAsia="mk-MK"/>
        </w:rPr>
        <w:t>të brendshëm:</w:t>
      </w:r>
    </w:p>
    <w:p w14:paraId="26F83329" w14:textId="6F4FD584" w:rsidR="00E8706F" w:rsidRDefault="00E8706F" w:rsidP="00CA5E52">
      <w:pPr>
        <w:spacing w:before="120" w:after="120" w:line="240" w:lineRule="auto"/>
        <w:jc w:val="center"/>
        <w:rPr>
          <w:rFonts w:eastAsia="Times New Roman" w:cs="Calibri"/>
          <w:b/>
          <w:bCs/>
          <w:iCs/>
          <w:color w:val="000000"/>
          <w:lang w:val="sq-AL" w:eastAsia="mk-MK"/>
        </w:rPr>
      </w:pPr>
      <w:r w:rsidRPr="00E8706F">
        <w:rPr>
          <w:rFonts w:eastAsia="Times New Roman" w:cs="Calibri"/>
          <w:b/>
          <w:bCs/>
          <w:iCs/>
          <w:color w:val="000000"/>
          <w:lang w:val="sq-AL" w:eastAsia="mk-MK"/>
        </w:rPr>
        <w:t xml:space="preserve">Tabela 2: Aktivitetet që lidhen me arritjen e objektivave të </w:t>
      </w:r>
      <w:r>
        <w:rPr>
          <w:rFonts w:eastAsia="Times New Roman" w:cs="Calibri"/>
          <w:b/>
          <w:bCs/>
          <w:iCs/>
          <w:color w:val="000000"/>
          <w:lang w:val="sq-AL" w:eastAsia="mk-MK"/>
        </w:rPr>
        <w:t>NJRB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3"/>
        <w:gridCol w:w="3014"/>
        <w:gridCol w:w="2286"/>
        <w:gridCol w:w="3157"/>
      </w:tblGrid>
      <w:tr w:rsidR="00CA5E52" w:rsidRPr="00E90D10" w14:paraId="7C15735A" w14:textId="77777777" w:rsidTr="006A7951">
        <w:trPr>
          <w:jc w:val="center"/>
        </w:trPr>
        <w:tc>
          <w:tcPr>
            <w:tcW w:w="895" w:type="dxa"/>
          </w:tcPr>
          <w:p w14:paraId="640E4005" w14:textId="20DAC71A" w:rsidR="00CA5E52" w:rsidRPr="00E90D10" w:rsidRDefault="00E8706F" w:rsidP="006A795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sq-AL" w:eastAsia="mk-MK"/>
              </w:rPr>
            </w:pPr>
            <w:r>
              <w:rPr>
                <w:rFonts w:eastAsia="Times New Roman" w:cs="Calibri"/>
                <w:b/>
                <w:bCs/>
                <w:lang w:val="sq-AL" w:eastAsia="mk-MK"/>
              </w:rPr>
              <w:t>Nr</w:t>
            </w:r>
            <w:r w:rsidR="00CA5E52" w:rsidRPr="00E90D10">
              <w:rPr>
                <w:rFonts w:eastAsia="Times New Roman" w:cs="Calibri"/>
                <w:b/>
                <w:bCs/>
                <w:lang w:val="sq-AL" w:eastAsia="mk-MK"/>
              </w:rPr>
              <w:t>.</w:t>
            </w:r>
          </w:p>
        </w:tc>
        <w:tc>
          <w:tcPr>
            <w:tcW w:w="3021" w:type="dxa"/>
          </w:tcPr>
          <w:p w14:paraId="4B44F0C9" w14:textId="2347F0A8" w:rsidR="00CA5E52" w:rsidRPr="00E90D10" w:rsidRDefault="006609B6" w:rsidP="006609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sq-AL" w:eastAsia="mk-MK"/>
              </w:rPr>
            </w:pPr>
            <w:r>
              <w:rPr>
                <w:rFonts w:eastAsia="Times New Roman" w:cs="Calibri"/>
                <w:b/>
                <w:bCs/>
                <w:lang w:val="sq-AL" w:eastAsia="mk-MK"/>
              </w:rPr>
              <w:t xml:space="preserve">Qëllimet e revizionit të brendshëm </w:t>
            </w:r>
          </w:p>
        </w:tc>
        <w:tc>
          <w:tcPr>
            <w:tcW w:w="2292" w:type="dxa"/>
          </w:tcPr>
          <w:p w14:paraId="2ED62843" w14:textId="711C7D84" w:rsidR="00CA5E52" w:rsidRPr="00E90D10" w:rsidRDefault="006609B6" w:rsidP="006A7951">
            <w:pPr>
              <w:spacing w:after="0" w:line="240" w:lineRule="auto"/>
              <w:jc w:val="center"/>
              <w:rPr>
                <w:rFonts w:eastAsia="Times New Roman" w:cs="Calibri"/>
                <w:lang w:val="sq-AL" w:eastAsia="mk-MK"/>
              </w:rPr>
            </w:pPr>
            <w:r>
              <w:rPr>
                <w:rFonts w:eastAsia="Times New Roman" w:cs="Calibri"/>
                <w:b/>
                <w:bCs/>
                <w:lang w:val="sq-AL" w:eastAsia="mk-MK"/>
              </w:rPr>
              <w:t xml:space="preserve">Aktivitetet e revizionit të brendshëm për realizimin e qëllimeve </w:t>
            </w:r>
          </w:p>
        </w:tc>
        <w:tc>
          <w:tcPr>
            <w:tcW w:w="3165" w:type="dxa"/>
          </w:tcPr>
          <w:p w14:paraId="73396646" w14:textId="02F79C5D" w:rsidR="00CA5E52" w:rsidRPr="00E90D10" w:rsidRDefault="006609B6" w:rsidP="006609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sq-AL" w:eastAsia="mk-MK"/>
              </w:rPr>
            </w:pPr>
            <w:r>
              <w:rPr>
                <w:rFonts w:eastAsia="Times New Roman" w:cs="Calibri"/>
                <w:b/>
                <w:bCs/>
                <w:lang w:val="sq-AL" w:eastAsia="mk-MK"/>
              </w:rPr>
              <w:t xml:space="preserve">Planifikimi i revizioneve individuale </w:t>
            </w:r>
          </w:p>
        </w:tc>
      </w:tr>
      <w:tr w:rsidR="002E532D" w:rsidRPr="00E90D10" w14:paraId="027B6B9D" w14:textId="77777777" w:rsidTr="006A7951">
        <w:trPr>
          <w:jc w:val="center"/>
        </w:trPr>
        <w:tc>
          <w:tcPr>
            <w:tcW w:w="895" w:type="dxa"/>
          </w:tcPr>
          <w:p w14:paraId="5DF74180" w14:textId="77777777" w:rsidR="002E532D" w:rsidRPr="00E90D10" w:rsidRDefault="00823DDF" w:rsidP="006A7951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lang w:val="sq-AL" w:eastAsia="mk-MK"/>
              </w:rPr>
            </w:pPr>
            <w:r w:rsidRPr="00E90D10">
              <w:rPr>
                <w:rFonts w:eastAsia="Times New Roman" w:cs="Calibri"/>
                <w:b/>
                <w:bCs/>
                <w:lang w:val="sq-AL" w:eastAsia="mk-MK"/>
              </w:rPr>
              <w:t>1</w:t>
            </w:r>
            <w:r w:rsidR="002E532D" w:rsidRPr="00E90D10">
              <w:rPr>
                <w:rFonts w:eastAsia="Times New Roman" w:cs="Calibri"/>
                <w:b/>
                <w:bCs/>
                <w:lang w:val="sq-AL" w:eastAsia="mk-MK"/>
              </w:rPr>
              <w:t>.</w:t>
            </w:r>
          </w:p>
        </w:tc>
        <w:tc>
          <w:tcPr>
            <w:tcW w:w="3021" w:type="dxa"/>
          </w:tcPr>
          <w:p w14:paraId="7198A470" w14:textId="39D15D30" w:rsidR="002E532D" w:rsidRPr="00E90D10" w:rsidRDefault="006609B6" w:rsidP="006609B6">
            <w:pPr>
              <w:spacing w:after="0" w:line="240" w:lineRule="auto"/>
              <w:rPr>
                <w:rFonts w:eastAsia="Times New Roman" w:cs="Calibri"/>
                <w:lang w:val="sq-AL" w:eastAsia="mk-MK"/>
              </w:rPr>
            </w:pPr>
            <w:r w:rsidRPr="006609B6">
              <w:rPr>
                <w:rFonts w:cs="Calibri"/>
                <w:lang w:val="sq-AL"/>
              </w:rPr>
              <w:t>Përcaktimi dhe vlerësimi i</w:t>
            </w:r>
            <w:r>
              <w:rPr>
                <w:rFonts w:cs="Calibri"/>
                <w:lang w:val="sq-AL"/>
              </w:rPr>
              <w:t xml:space="preserve"> </w:t>
            </w:r>
            <w:r w:rsidRPr="006609B6">
              <w:rPr>
                <w:rFonts w:cs="Calibri"/>
                <w:lang w:val="sq-AL"/>
              </w:rPr>
              <w:t>përputhshmërisë së veprimeve me ligjet, aktet nënligjore dhe aktet e brendshme</w:t>
            </w:r>
          </w:p>
        </w:tc>
        <w:tc>
          <w:tcPr>
            <w:tcW w:w="2292" w:type="dxa"/>
          </w:tcPr>
          <w:p w14:paraId="07E94DD5" w14:textId="419B163D" w:rsidR="002E532D" w:rsidRPr="00E90D10" w:rsidRDefault="006609B6" w:rsidP="002E532D">
            <w:pPr>
              <w:spacing w:after="0" w:line="240" w:lineRule="auto"/>
              <w:rPr>
                <w:rFonts w:eastAsia="Times New Roman" w:cs="Calibri"/>
                <w:bCs/>
                <w:lang w:val="sq-AL" w:eastAsia="mk-MK"/>
              </w:rPr>
            </w:pPr>
            <w:r w:rsidRPr="006609B6">
              <w:rPr>
                <w:rFonts w:eastAsia="Times New Roman" w:cs="Calibri"/>
                <w:bCs/>
                <w:lang w:val="sq-AL" w:eastAsia="mk-MK"/>
              </w:rPr>
              <w:t>Kryerja e</w:t>
            </w:r>
            <w:r>
              <w:rPr>
                <w:rFonts w:eastAsia="Times New Roman" w:cs="Calibri"/>
                <w:bCs/>
                <w:lang w:val="sq-AL" w:eastAsia="mk-MK"/>
              </w:rPr>
              <w:t xml:space="preserve"> revizionit </w:t>
            </w:r>
            <w:r w:rsidRPr="006609B6">
              <w:rPr>
                <w:rFonts w:eastAsia="Times New Roman" w:cs="Calibri"/>
                <w:bCs/>
                <w:lang w:val="sq-AL" w:eastAsia="mk-MK"/>
              </w:rPr>
              <w:t xml:space="preserve">individual </w:t>
            </w:r>
          </w:p>
        </w:tc>
        <w:tc>
          <w:tcPr>
            <w:tcW w:w="3165" w:type="dxa"/>
          </w:tcPr>
          <w:p w14:paraId="1C5BA2A6" w14:textId="6D9399B0" w:rsidR="002E532D" w:rsidRPr="00E90D10" w:rsidRDefault="006609B6" w:rsidP="002A6286">
            <w:pPr>
              <w:spacing w:after="0" w:line="240" w:lineRule="auto"/>
              <w:rPr>
                <w:rFonts w:eastAsia="Times New Roman" w:cs="Calibri"/>
                <w:bCs/>
                <w:lang w:val="sq-AL" w:eastAsia="mk-MK"/>
              </w:rPr>
            </w:pPr>
            <w:r>
              <w:rPr>
                <w:rFonts w:cs="Calibri"/>
                <w:bCs/>
                <w:lang w:val="sq-AL" w:eastAsia="mk-MK"/>
              </w:rPr>
              <w:t xml:space="preserve">Revizioni </w:t>
            </w:r>
            <w:r w:rsidRPr="00E8706F">
              <w:rPr>
                <w:rFonts w:cs="Calibri"/>
                <w:bCs/>
                <w:lang w:val="sq-AL" w:eastAsia="mk-MK"/>
              </w:rPr>
              <w:t>i operacioneve materiale</w:t>
            </w:r>
            <w:r>
              <w:rPr>
                <w:rFonts w:cs="Calibri"/>
                <w:bCs/>
                <w:lang w:val="sq-AL" w:eastAsia="mk-MK"/>
              </w:rPr>
              <w:t xml:space="preserve">- </w:t>
            </w:r>
            <w:r w:rsidRPr="00E8706F">
              <w:rPr>
                <w:rFonts w:cs="Calibri"/>
                <w:bCs/>
                <w:lang w:val="sq-AL" w:eastAsia="mk-MK"/>
              </w:rPr>
              <w:t xml:space="preserve">financiare pranë </w:t>
            </w:r>
            <w:r>
              <w:rPr>
                <w:rFonts w:cs="Calibri"/>
                <w:bCs/>
                <w:lang w:val="sq-AL" w:eastAsia="mk-MK"/>
              </w:rPr>
              <w:t>IP Enti S</w:t>
            </w:r>
            <w:r w:rsidRPr="00E8706F">
              <w:rPr>
                <w:rFonts w:cs="Calibri"/>
                <w:bCs/>
                <w:lang w:val="sq-AL" w:eastAsia="mk-MK"/>
              </w:rPr>
              <w:t xml:space="preserve">pecial </w:t>
            </w:r>
            <w:proofErr w:type="spellStart"/>
            <w:r w:rsidRPr="00E8706F">
              <w:rPr>
                <w:rFonts w:cs="Calibri"/>
                <w:bCs/>
                <w:lang w:val="sq-AL" w:eastAsia="mk-MK"/>
              </w:rPr>
              <w:t>Demir</w:t>
            </w:r>
            <w:proofErr w:type="spellEnd"/>
            <w:r w:rsidRPr="00E8706F">
              <w:rPr>
                <w:rFonts w:cs="Calibri"/>
                <w:bCs/>
                <w:lang w:val="sq-AL" w:eastAsia="mk-MK"/>
              </w:rPr>
              <w:t xml:space="preserve"> Kapi </w:t>
            </w:r>
            <w:r>
              <w:rPr>
                <w:rFonts w:cs="Calibri"/>
                <w:bCs/>
                <w:lang w:val="sq-AL" w:eastAsia="mk-MK"/>
              </w:rPr>
              <w:t xml:space="preserve"> </w:t>
            </w:r>
          </w:p>
        </w:tc>
      </w:tr>
      <w:tr w:rsidR="00E86E64" w:rsidRPr="00E90D10" w14:paraId="3F0ADF4F" w14:textId="77777777" w:rsidTr="006A7951">
        <w:trPr>
          <w:jc w:val="center"/>
        </w:trPr>
        <w:tc>
          <w:tcPr>
            <w:tcW w:w="895" w:type="dxa"/>
          </w:tcPr>
          <w:p w14:paraId="53DC0714" w14:textId="77777777" w:rsidR="00E86E64" w:rsidRPr="00E90D10" w:rsidRDefault="001F4F33" w:rsidP="006A7951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lang w:val="sq-AL" w:eastAsia="mk-MK"/>
              </w:rPr>
            </w:pPr>
            <w:r w:rsidRPr="00E90D10">
              <w:rPr>
                <w:rFonts w:eastAsia="Times New Roman" w:cs="Calibri"/>
                <w:b/>
                <w:bCs/>
                <w:lang w:val="sq-AL" w:eastAsia="mk-MK"/>
              </w:rPr>
              <w:t>2</w:t>
            </w:r>
            <w:r w:rsidR="00E86E64" w:rsidRPr="00E90D10">
              <w:rPr>
                <w:rFonts w:eastAsia="Times New Roman" w:cs="Calibri"/>
                <w:b/>
                <w:bCs/>
                <w:lang w:val="sq-AL" w:eastAsia="mk-MK"/>
              </w:rPr>
              <w:t>.</w:t>
            </w:r>
          </w:p>
        </w:tc>
        <w:tc>
          <w:tcPr>
            <w:tcW w:w="3021" w:type="dxa"/>
          </w:tcPr>
          <w:p w14:paraId="3B086814" w14:textId="28229919" w:rsidR="00E86E64" w:rsidRPr="006609B6" w:rsidRDefault="006609B6" w:rsidP="006F1E34">
            <w:pPr>
              <w:spacing w:after="0" w:line="240" w:lineRule="auto"/>
              <w:rPr>
                <w:rFonts w:eastAsia="Times New Roman" w:cs="Calibri"/>
                <w:lang w:val="sq-AL" w:eastAsia="mk-MK"/>
              </w:rPr>
            </w:pPr>
            <w:r w:rsidRPr="006609B6">
              <w:rPr>
                <w:rFonts w:eastAsia="Times New Roman" w:cs="Calibri"/>
                <w:lang w:val="sq-AL" w:eastAsia="mk-MK"/>
              </w:rPr>
              <w:t xml:space="preserve">Vlerësimi nëse operacionet janë në përputhje me ligjet, rregulloret dhe aktet e brendshme në fuqi </w:t>
            </w:r>
          </w:p>
        </w:tc>
        <w:tc>
          <w:tcPr>
            <w:tcW w:w="2292" w:type="dxa"/>
          </w:tcPr>
          <w:p w14:paraId="4C8DA1A1" w14:textId="1EEBFE44" w:rsidR="00E86E64" w:rsidRPr="00E90D10" w:rsidRDefault="006609B6" w:rsidP="002E532D">
            <w:pPr>
              <w:spacing w:after="0" w:line="240" w:lineRule="auto"/>
              <w:rPr>
                <w:rFonts w:eastAsia="Times New Roman" w:cs="Calibri"/>
                <w:bCs/>
                <w:lang w:val="sq-AL" w:eastAsia="mk-MK"/>
              </w:rPr>
            </w:pPr>
            <w:r w:rsidRPr="006609B6">
              <w:rPr>
                <w:rFonts w:eastAsia="Times New Roman" w:cs="Calibri"/>
                <w:bCs/>
                <w:lang w:val="sq-AL" w:eastAsia="mk-MK"/>
              </w:rPr>
              <w:t>Kryerja e</w:t>
            </w:r>
            <w:r>
              <w:rPr>
                <w:rFonts w:eastAsia="Times New Roman" w:cs="Calibri"/>
                <w:bCs/>
                <w:lang w:val="sq-AL" w:eastAsia="mk-MK"/>
              </w:rPr>
              <w:t xml:space="preserve"> revizionit </w:t>
            </w:r>
            <w:r w:rsidRPr="006609B6">
              <w:rPr>
                <w:rFonts w:eastAsia="Times New Roman" w:cs="Calibri"/>
                <w:bCs/>
                <w:lang w:val="sq-AL" w:eastAsia="mk-MK"/>
              </w:rPr>
              <w:t>individual</w:t>
            </w:r>
          </w:p>
        </w:tc>
        <w:tc>
          <w:tcPr>
            <w:tcW w:w="3165" w:type="dxa"/>
          </w:tcPr>
          <w:p w14:paraId="707E7993" w14:textId="360143CD" w:rsidR="00E86E64" w:rsidRPr="006609B6" w:rsidRDefault="006609B6" w:rsidP="00E86E64">
            <w:pPr>
              <w:spacing w:after="0" w:line="240" w:lineRule="auto"/>
              <w:rPr>
                <w:rFonts w:asciiTheme="minorHAnsi" w:hAnsiTheme="minorHAnsi" w:cstheme="minorHAnsi"/>
                <w:bCs/>
                <w:lang w:val="sq-AL" w:eastAsia="mk-MK"/>
              </w:rPr>
            </w:pPr>
            <w:r>
              <w:rPr>
                <w:rFonts w:asciiTheme="minorHAnsi" w:hAnsiTheme="minorHAnsi" w:cstheme="minorHAnsi"/>
                <w:bCs/>
                <w:lang w:val="sq-AL" w:eastAsia="mk-MK"/>
              </w:rPr>
              <w:t xml:space="preserve">Revizioni </w:t>
            </w:r>
            <w:r w:rsidRPr="00E8706F">
              <w:rPr>
                <w:rFonts w:asciiTheme="minorHAnsi" w:hAnsiTheme="minorHAnsi" w:cstheme="minorHAnsi"/>
                <w:bCs/>
                <w:lang w:val="sq-AL" w:eastAsia="mk-MK"/>
              </w:rPr>
              <w:t xml:space="preserve">i sistemit të kontrollit të brendshëm në institucionin publik </w:t>
            </w:r>
            <w:r>
              <w:rPr>
                <w:rFonts w:asciiTheme="minorHAnsi" w:hAnsiTheme="minorHAnsi" w:cstheme="minorHAnsi"/>
                <w:bCs/>
                <w:lang w:val="sq-AL" w:eastAsia="mk-MK"/>
              </w:rPr>
              <w:t xml:space="preserve">QNPS </w:t>
            </w:r>
            <w:r w:rsidRPr="00E8706F">
              <w:rPr>
                <w:rFonts w:asciiTheme="minorHAnsi" w:hAnsiTheme="minorHAnsi" w:cstheme="minorHAnsi"/>
                <w:bCs/>
                <w:lang w:val="sq-AL" w:eastAsia="mk-MK"/>
              </w:rPr>
              <w:t xml:space="preserve">Shkup - Zyra Gazi Babë </w:t>
            </w:r>
          </w:p>
        </w:tc>
      </w:tr>
      <w:tr w:rsidR="001F4F33" w:rsidRPr="00E90D10" w14:paraId="44338B16" w14:textId="77777777" w:rsidTr="006A7951">
        <w:trPr>
          <w:jc w:val="center"/>
        </w:trPr>
        <w:tc>
          <w:tcPr>
            <w:tcW w:w="895" w:type="dxa"/>
          </w:tcPr>
          <w:p w14:paraId="1F25AA8D" w14:textId="77777777" w:rsidR="001F4F33" w:rsidRPr="00E90D10" w:rsidRDefault="001F4F33" w:rsidP="001F4F33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lang w:val="sq-AL" w:eastAsia="mk-MK"/>
              </w:rPr>
            </w:pPr>
            <w:r w:rsidRPr="00E90D10">
              <w:rPr>
                <w:rFonts w:eastAsia="Times New Roman" w:cs="Calibri"/>
                <w:b/>
                <w:bCs/>
                <w:lang w:val="sq-AL" w:eastAsia="mk-MK"/>
              </w:rPr>
              <w:t>3.</w:t>
            </w:r>
          </w:p>
        </w:tc>
        <w:tc>
          <w:tcPr>
            <w:tcW w:w="3021" w:type="dxa"/>
          </w:tcPr>
          <w:p w14:paraId="030C9654" w14:textId="5770FD39" w:rsidR="001F4F33" w:rsidRPr="006609B6" w:rsidRDefault="006609B6" w:rsidP="001F4F33">
            <w:pPr>
              <w:spacing w:after="0" w:line="240" w:lineRule="auto"/>
              <w:rPr>
                <w:rFonts w:eastAsia="Times New Roman" w:cs="Calibri"/>
                <w:lang w:val="sq-AL" w:eastAsia="mk-MK"/>
              </w:rPr>
            </w:pPr>
            <w:r w:rsidRPr="006609B6">
              <w:rPr>
                <w:rFonts w:eastAsia="Times New Roman" w:cs="Calibri"/>
                <w:lang w:val="sq-AL" w:eastAsia="mk-MK"/>
              </w:rPr>
              <w:t xml:space="preserve">Vlerësimi nëse operacionet janë në përputhje me ligjet, rregulloret dhe aktet e brendshme në fuqi </w:t>
            </w:r>
          </w:p>
        </w:tc>
        <w:tc>
          <w:tcPr>
            <w:tcW w:w="2292" w:type="dxa"/>
          </w:tcPr>
          <w:p w14:paraId="14EFC359" w14:textId="5C68F43E" w:rsidR="001F4F33" w:rsidRPr="00E90D10" w:rsidRDefault="006609B6" w:rsidP="001F4F33">
            <w:pPr>
              <w:spacing w:after="0" w:line="240" w:lineRule="auto"/>
              <w:rPr>
                <w:rFonts w:eastAsia="Times New Roman" w:cs="Calibri"/>
                <w:bCs/>
                <w:lang w:val="sq-AL" w:eastAsia="mk-MK"/>
              </w:rPr>
            </w:pPr>
            <w:r w:rsidRPr="006609B6">
              <w:rPr>
                <w:rFonts w:eastAsia="Times New Roman" w:cs="Calibri"/>
                <w:bCs/>
                <w:lang w:val="sq-AL" w:eastAsia="mk-MK"/>
              </w:rPr>
              <w:t>Kryerja e</w:t>
            </w:r>
            <w:r>
              <w:rPr>
                <w:rFonts w:eastAsia="Times New Roman" w:cs="Calibri"/>
                <w:bCs/>
                <w:lang w:val="sq-AL" w:eastAsia="mk-MK"/>
              </w:rPr>
              <w:t xml:space="preserve"> revizionit </w:t>
            </w:r>
            <w:r w:rsidRPr="006609B6">
              <w:rPr>
                <w:rFonts w:eastAsia="Times New Roman" w:cs="Calibri"/>
                <w:bCs/>
                <w:lang w:val="sq-AL" w:eastAsia="mk-MK"/>
              </w:rPr>
              <w:t>individual</w:t>
            </w:r>
          </w:p>
        </w:tc>
        <w:tc>
          <w:tcPr>
            <w:tcW w:w="3165" w:type="dxa"/>
          </w:tcPr>
          <w:p w14:paraId="4D25F4F7" w14:textId="78AD0533" w:rsidR="001F4F33" w:rsidRPr="00E90D10" w:rsidRDefault="006609B6" w:rsidP="001F4F33">
            <w:pPr>
              <w:spacing w:after="0" w:line="240" w:lineRule="auto"/>
              <w:rPr>
                <w:rFonts w:eastAsia="Times New Roman" w:cs="Calibri"/>
                <w:bCs/>
                <w:lang w:val="sq-AL" w:eastAsia="mk-MK"/>
              </w:rPr>
            </w:pPr>
            <w:bookmarkStart w:id="0" w:name="_Hlk184126225"/>
            <w:r>
              <w:rPr>
                <w:rFonts w:eastAsia="Times New Roman" w:cs="Calibri"/>
                <w:bCs/>
                <w:lang w:val="sq-AL" w:eastAsia="mk-MK"/>
              </w:rPr>
              <w:t xml:space="preserve">Revizioni </w:t>
            </w:r>
            <w:r w:rsidRPr="00E8706F">
              <w:rPr>
                <w:rFonts w:eastAsia="Times New Roman" w:cs="Calibri"/>
                <w:bCs/>
                <w:lang w:val="sq-AL" w:eastAsia="mk-MK"/>
              </w:rPr>
              <w:t>i sistemit të kontrollit të brendshëm në I</w:t>
            </w:r>
            <w:r>
              <w:rPr>
                <w:rFonts w:eastAsia="Times New Roman" w:cs="Calibri"/>
                <w:bCs/>
                <w:lang w:val="sq-AL" w:eastAsia="mk-MK"/>
              </w:rPr>
              <w:t xml:space="preserve">P QNPS </w:t>
            </w:r>
            <w:r w:rsidRPr="00E8706F">
              <w:rPr>
                <w:rFonts w:eastAsia="Times New Roman" w:cs="Calibri"/>
                <w:bCs/>
                <w:lang w:val="sq-AL" w:eastAsia="mk-MK"/>
              </w:rPr>
              <w:t xml:space="preserve">Strugë </w:t>
            </w:r>
            <w:r>
              <w:rPr>
                <w:rFonts w:eastAsia="Times New Roman" w:cs="Calibri"/>
                <w:bCs/>
                <w:lang w:val="sq-AL" w:eastAsia="mk-MK"/>
              </w:rPr>
              <w:t xml:space="preserve"> </w:t>
            </w:r>
            <w:bookmarkEnd w:id="0"/>
          </w:p>
        </w:tc>
      </w:tr>
      <w:tr w:rsidR="001F4F33" w:rsidRPr="00E90D10" w14:paraId="62295249" w14:textId="77777777" w:rsidTr="006A7951">
        <w:trPr>
          <w:jc w:val="center"/>
        </w:trPr>
        <w:tc>
          <w:tcPr>
            <w:tcW w:w="895" w:type="dxa"/>
          </w:tcPr>
          <w:p w14:paraId="086B9F4A" w14:textId="77777777" w:rsidR="001F4F33" w:rsidRPr="00E90D10" w:rsidRDefault="001F4F33" w:rsidP="001F4F33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lang w:val="sq-AL" w:eastAsia="mk-MK"/>
              </w:rPr>
            </w:pPr>
            <w:r w:rsidRPr="00E90D10">
              <w:rPr>
                <w:rFonts w:eastAsia="Times New Roman" w:cs="Calibri"/>
                <w:b/>
                <w:bCs/>
                <w:lang w:val="sq-AL" w:eastAsia="mk-MK"/>
              </w:rPr>
              <w:t>4.</w:t>
            </w:r>
          </w:p>
        </w:tc>
        <w:tc>
          <w:tcPr>
            <w:tcW w:w="3021" w:type="dxa"/>
          </w:tcPr>
          <w:p w14:paraId="610827A6" w14:textId="2EBB0095" w:rsidR="006609B6" w:rsidRDefault="006609B6" w:rsidP="001F4F33">
            <w:pPr>
              <w:spacing w:after="0" w:line="240" w:lineRule="auto"/>
              <w:rPr>
                <w:rFonts w:eastAsia="Times New Roman" w:cs="Calibri"/>
                <w:iCs/>
                <w:lang w:val="sq-AL" w:eastAsia="mk-MK"/>
              </w:rPr>
            </w:pPr>
            <w:bookmarkStart w:id="1" w:name="_Hlk152837774"/>
            <w:r>
              <w:rPr>
                <w:rFonts w:eastAsia="Times New Roman" w:cs="Calibri"/>
                <w:iCs/>
                <w:lang w:val="sq-AL" w:eastAsia="mk-MK"/>
              </w:rPr>
              <w:t xml:space="preserve">Revizioni </w:t>
            </w:r>
            <w:r w:rsidRPr="006609B6">
              <w:rPr>
                <w:rFonts w:eastAsia="Times New Roman" w:cs="Calibri"/>
                <w:iCs/>
                <w:lang w:val="sq-AL" w:eastAsia="mk-MK"/>
              </w:rPr>
              <w:t>i</w:t>
            </w:r>
            <w:r>
              <w:rPr>
                <w:rFonts w:eastAsia="Times New Roman" w:cs="Calibri"/>
                <w:iCs/>
                <w:lang w:val="sq-AL" w:eastAsia="mk-MK"/>
              </w:rPr>
              <w:t xml:space="preserve"> </w:t>
            </w:r>
            <w:r w:rsidRPr="006609B6">
              <w:rPr>
                <w:rFonts w:eastAsia="Times New Roman" w:cs="Calibri"/>
                <w:iCs/>
                <w:lang w:val="sq-AL" w:eastAsia="mk-MK"/>
              </w:rPr>
              <w:t>monitorimit të një</w:t>
            </w:r>
            <w:r>
              <w:rPr>
                <w:rFonts w:eastAsia="Times New Roman" w:cs="Calibri"/>
                <w:iCs/>
                <w:lang w:val="sq-AL" w:eastAsia="mk-MK"/>
              </w:rPr>
              <w:t xml:space="preserve"> </w:t>
            </w:r>
            <w:r w:rsidRPr="006609B6">
              <w:rPr>
                <w:rFonts w:eastAsia="Times New Roman" w:cs="Calibri"/>
                <w:iCs/>
                <w:lang w:val="sq-AL" w:eastAsia="mk-MK"/>
              </w:rPr>
              <w:t xml:space="preserve">projekti IPA </w:t>
            </w:r>
          </w:p>
          <w:bookmarkEnd w:id="1"/>
          <w:p w14:paraId="23CA9A9F" w14:textId="2FC9CAA2" w:rsidR="001F4F33" w:rsidRPr="00E90D10" w:rsidRDefault="001F4F33" w:rsidP="001F4F33">
            <w:pPr>
              <w:spacing w:after="0" w:line="240" w:lineRule="auto"/>
              <w:rPr>
                <w:rFonts w:eastAsia="Times New Roman" w:cs="Calibri"/>
                <w:lang w:val="sq-AL" w:eastAsia="mk-MK"/>
              </w:rPr>
            </w:pPr>
          </w:p>
        </w:tc>
        <w:tc>
          <w:tcPr>
            <w:tcW w:w="2292" w:type="dxa"/>
          </w:tcPr>
          <w:p w14:paraId="2E9A9D34" w14:textId="0A5CD142" w:rsidR="001F4F33" w:rsidRPr="00E90D10" w:rsidRDefault="006609B6" w:rsidP="001F4F33">
            <w:pPr>
              <w:spacing w:after="0" w:line="240" w:lineRule="auto"/>
              <w:rPr>
                <w:rFonts w:eastAsia="Times New Roman" w:cs="Calibri"/>
                <w:bCs/>
                <w:lang w:val="sq-AL" w:eastAsia="mk-MK"/>
              </w:rPr>
            </w:pPr>
            <w:r w:rsidRPr="006609B6">
              <w:rPr>
                <w:rFonts w:eastAsia="Times New Roman" w:cs="Calibri"/>
                <w:bCs/>
                <w:lang w:val="sq-AL" w:eastAsia="mk-MK"/>
              </w:rPr>
              <w:t>Kryerja e</w:t>
            </w:r>
            <w:r>
              <w:rPr>
                <w:rFonts w:eastAsia="Times New Roman" w:cs="Calibri"/>
                <w:bCs/>
                <w:lang w:val="sq-AL" w:eastAsia="mk-MK"/>
              </w:rPr>
              <w:t xml:space="preserve"> revizionit </w:t>
            </w:r>
            <w:r w:rsidRPr="006609B6">
              <w:rPr>
                <w:rFonts w:eastAsia="Times New Roman" w:cs="Calibri"/>
                <w:bCs/>
                <w:lang w:val="sq-AL" w:eastAsia="mk-MK"/>
              </w:rPr>
              <w:t>individual</w:t>
            </w:r>
            <w:r w:rsidRPr="00E90D10">
              <w:rPr>
                <w:rFonts w:eastAsia="Times New Roman" w:cs="Calibri"/>
                <w:bCs/>
                <w:lang w:val="sq-AL" w:eastAsia="mk-MK"/>
              </w:rPr>
              <w:t xml:space="preserve"> </w:t>
            </w:r>
          </w:p>
        </w:tc>
        <w:tc>
          <w:tcPr>
            <w:tcW w:w="3165" w:type="dxa"/>
          </w:tcPr>
          <w:p w14:paraId="7C8DACC1" w14:textId="17F57095" w:rsidR="001F4F33" w:rsidRPr="00E90D10" w:rsidRDefault="002A4836" w:rsidP="001F4F33">
            <w:pPr>
              <w:spacing w:after="0" w:line="240" w:lineRule="auto"/>
              <w:rPr>
                <w:rFonts w:eastAsia="Times New Roman" w:cs="Calibri"/>
                <w:bCs/>
                <w:lang w:val="sq-AL" w:eastAsia="mk-MK"/>
              </w:rPr>
            </w:pPr>
            <w:r>
              <w:rPr>
                <w:rFonts w:eastAsia="Times New Roman" w:cs="Calibri"/>
                <w:bCs/>
                <w:lang w:val="sq-AL" w:eastAsia="mk-MK"/>
              </w:rPr>
              <w:t xml:space="preserve">Revizioni </w:t>
            </w:r>
            <w:r w:rsidRPr="00E8706F">
              <w:rPr>
                <w:rFonts w:eastAsia="Times New Roman" w:cs="Calibri"/>
                <w:bCs/>
                <w:lang w:val="sq-AL" w:eastAsia="mk-MK"/>
              </w:rPr>
              <w:t xml:space="preserve">i përputhshmërisë në Sektorin për </w:t>
            </w:r>
            <w:r>
              <w:rPr>
                <w:rFonts w:eastAsia="Times New Roman" w:cs="Calibri"/>
                <w:bCs/>
                <w:lang w:val="sq-AL" w:eastAsia="mk-MK"/>
              </w:rPr>
              <w:t xml:space="preserve">programe dhe fonde të BE </w:t>
            </w:r>
            <w:r w:rsidRPr="00E8706F">
              <w:rPr>
                <w:rFonts w:eastAsia="Times New Roman" w:cs="Calibri"/>
                <w:bCs/>
                <w:lang w:val="sq-AL" w:eastAsia="mk-MK"/>
              </w:rPr>
              <w:t>në Ministrinë e Politikës Sociale, Demografisë dhe Rinisë për komponentin IPA</w:t>
            </w:r>
            <w:r w:rsidR="006609B6" w:rsidRPr="00E8706F">
              <w:rPr>
                <w:rFonts w:eastAsia="Times New Roman" w:cs="Calibri"/>
                <w:bCs/>
                <w:lang w:val="sq-AL" w:eastAsia="mk-MK"/>
              </w:rPr>
              <w:t xml:space="preserve"> </w:t>
            </w:r>
            <w:r w:rsidR="006609B6">
              <w:rPr>
                <w:rFonts w:eastAsia="Times New Roman" w:cs="Calibri"/>
                <w:bCs/>
                <w:lang w:val="sq-AL" w:eastAsia="mk-MK"/>
              </w:rPr>
              <w:t xml:space="preserve"> </w:t>
            </w:r>
          </w:p>
        </w:tc>
      </w:tr>
    </w:tbl>
    <w:p w14:paraId="6301894C" w14:textId="77777777" w:rsidR="006609B6" w:rsidRDefault="006609B6" w:rsidP="00236091">
      <w:pPr>
        <w:spacing w:before="120" w:after="120" w:line="240" w:lineRule="auto"/>
        <w:jc w:val="both"/>
        <w:rPr>
          <w:rFonts w:eastAsia="Times New Roman" w:cs="Calibri"/>
          <w:bCs/>
          <w:lang w:val="sq-AL" w:eastAsia="mk-MK"/>
        </w:rPr>
      </w:pPr>
    </w:p>
    <w:p w14:paraId="66181CEC" w14:textId="0FA066E2" w:rsidR="004014E1" w:rsidRDefault="004014E1" w:rsidP="00236091">
      <w:pPr>
        <w:spacing w:before="120" w:after="120" w:line="240" w:lineRule="auto"/>
        <w:jc w:val="both"/>
        <w:rPr>
          <w:rFonts w:eastAsia="Times New Roman" w:cs="Calibri"/>
          <w:bCs/>
          <w:lang w:val="sq-AL" w:eastAsia="mk-MK"/>
        </w:rPr>
      </w:pPr>
      <w:r w:rsidRPr="004014E1">
        <w:rPr>
          <w:rFonts w:eastAsia="Times New Roman" w:cs="Calibri"/>
          <w:bCs/>
          <w:lang w:val="sq-AL" w:eastAsia="mk-MK"/>
        </w:rPr>
        <w:t xml:space="preserve">- </w:t>
      </w:r>
      <w:r>
        <w:rPr>
          <w:rFonts w:eastAsia="Times New Roman" w:cs="Calibri"/>
          <w:bCs/>
          <w:lang w:val="sq-AL" w:eastAsia="mk-MK"/>
        </w:rPr>
        <w:t xml:space="preserve">Revizioni </w:t>
      </w:r>
      <w:r w:rsidRPr="004014E1">
        <w:rPr>
          <w:rFonts w:eastAsia="Times New Roman" w:cs="Calibri"/>
          <w:bCs/>
          <w:lang w:val="sq-AL" w:eastAsia="mk-MK"/>
        </w:rPr>
        <w:t>i operacioneve materiale dhe financiare në I</w:t>
      </w:r>
      <w:r>
        <w:rPr>
          <w:rFonts w:eastAsia="Times New Roman" w:cs="Calibri"/>
          <w:bCs/>
          <w:lang w:val="sq-AL" w:eastAsia="mk-MK"/>
        </w:rPr>
        <w:t xml:space="preserve">P Enti </w:t>
      </w:r>
      <w:r w:rsidRPr="004014E1">
        <w:rPr>
          <w:rFonts w:eastAsia="Times New Roman" w:cs="Calibri"/>
          <w:bCs/>
          <w:lang w:val="sq-AL" w:eastAsia="mk-MK"/>
        </w:rPr>
        <w:t xml:space="preserve">Special </w:t>
      </w:r>
      <w:proofErr w:type="spellStart"/>
      <w:r w:rsidRPr="004014E1">
        <w:rPr>
          <w:rFonts w:eastAsia="Times New Roman" w:cs="Calibri"/>
          <w:bCs/>
          <w:lang w:val="sq-AL" w:eastAsia="mk-MK"/>
        </w:rPr>
        <w:t>Demir</w:t>
      </w:r>
      <w:proofErr w:type="spellEnd"/>
      <w:r w:rsidRPr="004014E1">
        <w:rPr>
          <w:rFonts w:eastAsia="Times New Roman" w:cs="Calibri"/>
          <w:bCs/>
          <w:lang w:val="sq-AL" w:eastAsia="mk-MK"/>
        </w:rPr>
        <w:t xml:space="preserve"> Kapi. Kontrolli i planeve vjetore të institucionit dhe shfrytëzimi i burimeve financiare dhe respektimi i akteve ligjore dhe nënligjore dhe verifikimi i zbatimit dhe funksionimit të tyre;</w:t>
      </w:r>
    </w:p>
    <w:p w14:paraId="52ECB7F5" w14:textId="30FB1E3C" w:rsidR="008A18B0" w:rsidRDefault="008A18B0" w:rsidP="0053550E">
      <w:pPr>
        <w:spacing w:before="120" w:after="120" w:line="240" w:lineRule="auto"/>
        <w:jc w:val="both"/>
        <w:rPr>
          <w:rFonts w:eastAsia="Times New Roman" w:cs="Calibri"/>
          <w:bCs/>
          <w:lang w:val="sq-AL" w:eastAsia="mk-MK"/>
        </w:rPr>
      </w:pPr>
      <w:r w:rsidRPr="008A18B0">
        <w:rPr>
          <w:rFonts w:eastAsia="Times New Roman" w:cs="Calibri"/>
          <w:bCs/>
          <w:lang w:val="sq-AL" w:eastAsia="mk-MK"/>
        </w:rPr>
        <w:t xml:space="preserve">- </w:t>
      </w:r>
      <w:r>
        <w:rPr>
          <w:rFonts w:eastAsia="Times New Roman" w:cs="Calibri"/>
          <w:bCs/>
          <w:lang w:val="sq-AL" w:eastAsia="mk-MK"/>
        </w:rPr>
        <w:t xml:space="preserve">Revizioni </w:t>
      </w:r>
      <w:r w:rsidRPr="008A18B0">
        <w:rPr>
          <w:rFonts w:eastAsia="Times New Roman" w:cs="Calibri"/>
          <w:bCs/>
          <w:lang w:val="sq-AL" w:eastAsia="mk-MK"/>
        </w:rPr>
        <w:t xml:space="preserve">i sistemit të kontrollit të brendshëm në institucionin publik </w:t>
      </w:r>
      <w:r>
        <w:rPr>
          <w:rFonts w:eastAsia="Times New Roman" w:cs="Calibri"/>
          <w:bCs/>
          <w:lang w:val="sq-AL" w:eastAsia="mk-MK"/>
        </w:rPr>
        <w:t xml:space="preserve">QNPS </w:t>
      </w:r>
      <w:r w:rsidRPr="008A18B0">
        <w:rPr>
          <w:rFonts w:eastAsia="Times New Roman" w:cs="Calibri"/>
          <w:bCs/>
          <w:lang w:val="sq-AL" w:eastAsia="mk-MK"/>
        </w:rPr>
        <w:t>Shkup - Zyra Gazi Babë. Kontrolli i punës së institucionit në sferën e pranimit të kërkesave për ushtrimin e të drejtave sociale dhe të mbrojtjes së fëmijëve, ngritjen e çështjes dhe nxjerrjen e vendimit përkatës;</w:t>
      </w:r>
    </w:p>
    <w:p w14:paraId="517E6E2D" w14:textId="2E0BF4F4" w:rsidR="008A18B0" w:rsidRDefault="008A18B0" w:rsidP="0053550E">
      <w:pPr>
        <w:spacing w:before="120" w:after="120" w:line="240" w:lineRule="auto"/>
        <w:jc w:val="both"/>
        <w:rPr>
          <w:rFonts w:eastAsia="Times New Roman" w:cs="Calibri"/>
          <w:bCs/>
          <w:lang w:val="sq-AL" w:eastAsia="mk-MK"/>
        </w:rPr>
      </w:pPr>
      <w:r w:rsidRPr="008A18B0">
        <w:rPr>
          <w:rFonts w:eastAsia="Times New Roman" w:cs="Calibri"/>
          <w:bCs/>
          <w:lang w:val="sq-AL" w:eastAsia="mk-MK"/>
        </w:rPr>
        <w:t xml:space="preserve">- </w:t>
      </w:r>
      <w:r>
        <w:rPr>
          <w:rFonts w:eastAsia="Times New Roman" w:cs="Calibri"/>
          <w:bCs/>
          <w:lang w:val="sq-AL" w:eastAsia="mk-MK"/>
        </w:rPr>
        <w:t xml:space="preserve">Revizioni </w:t>
      </w:r>
      <w:r w:rsidRPr="008A18B0">
        <w:rPr>
          <w:rFonts w:eastAsia="Times New Roman" w:cs="Calibri"/>
          <w:bCs/>
          <w:lang w:val="sq-AL" w:eastAsia="mk-MK"/>
        </w:rPr>
        <w:t xml:space="preserve">i sistemit të kontrollit të brendshëm në Institucionin Publik </w:t>
      </w:r>
      <w:r>
        <w:rPr>
          <w:rFonts w:eastAsia="Times New Roman" w:cs="Calibri"/>
          <w:bCs/>
          <w:lang w:val="sq-AL" w:eastAsia="mk-MK"/>
        </w:rPr>
        <w:t xml:space="preserve">QNPS </w:t>
      </w:r>
      <w:r w:rsidRPr="008A18B0">
        <w:rPr>
          <w:rFonts w:eastAsia="Times New Roman" w:cs="Calibri"/>
          <w:bCs/>
          <w:lang w:val="sq-AL" w:eastAsia="mk-MK"/>
        </w:rPr>
        <w:t>Strugë. Kontrolli i punës së institucionit në sferën e pranimit të kërkesave për ushtrimin e të drejtave sociale dhe të mbrojtjes së fëmijëve, ngritjen e çështjes dhe nxjerrjen e vendimit përkatës;</w:t>
      </w:r>
    </w:p>
    <w:p w14:paraId="6262A2A2" w14:textId="025422AC" w:rsidR="008A18B0" w:rsidRDefault="008A18B0" w:rsidP="00EA0D51">
      <w:pPr>
        <w:spacing w:before="120" w:after="120" w:line="240" w:lineRule="auto"/>
        <w:jc w:val="both"/>
        <w:rPr>
          <w:rFonts w:eastAsia="Times New Roman" w:cs="Calibri"/>
          <w:bCs/>
          <w:lang w:val="sq-AL" w:eastAsia="mk-MK"/>
        </w:rPr>
      </w:pPr>
      <w:r w:rsidRPr="008A18B0">
        <w:rPr>
          <w:rFonts w:eastAsia="Times New Roman" w:cs="Calibri"/>
          <w:bCs/>
          <w:lang w:val="sq-AL" w:eastAsia="mk-MK"/>
        </w:rPr>
        <w:t xml:space="preserve">- </w:t>
      </w:r>
      <w:r>
        <w:rPr>
          <w:rFonts w:eastAsia="Times New Roman" w:cs="Calibri"/>
          <w:bCs/>
          <w:lang w:val="sq-AL" w:eastAsia="mk-MK"/>
        </w:rPr>
        <w:t xml:space="preserve">Revizioni </w:t>
      </w:r>
      <w:r w:rsidRPr="008A18B0">
        <w:rPr>
          <w:rFonts w:eastAsia="Times New Roman" w:cs="Calibri"/>
          <w:bCs/>
          <w:lang w:val="sq-AL" w:eastAsia="mk-MK"/>
        </w:rPr>
        <w:t xml:space="preserve">i </w:t>
      </w:r>
      <w:r>
        <w:rPr>
          <w:rFonts w:eastAsia="Times New Roman" w:cs="Calibri"/>
          <w:bCs/>
          <w:lang w:val="sq-AL" w:eastAsia="mk-MK"/>
        </w:rPr>
        <w:t xml:space="preserve">harmonizimit </w:t>
      </w:r>
      <w:r w:rsidRPr="008A18B0">
        <w:rPr>
          <w:rFonts w:eastAsia="Times New Roman" w:cs="Calibri"/>
          <w:bCs/>
          <w:lang w:val="sq-AL" w:eastAsia="mk-MK"/>
        </w:rPr>
        <w:t>në Sektorin për Programet dhe Fondet e BE-së në Ministrinë e Politikës Sociale, Demografisë dhe Rinisë për komponentin IPA. Kontrolli i procesit të monitorimit të një projekti nga komponenti IPA.</w:t>
      </w:r>
    </w:p>
    <w:p w14:paraId="6CB3A456" w14:textId="77777777" w:rsidR="008A18B0" w:rsidRDefault="008A18B0" w:rsidP="00EA0D51">
      <w:pPr>
        <w:spacing w:before="120" w:after="120" w:line="240" w:lineRule="auto"/>
        <w:jc w:val="both"/>
        <w:rPr>
          <w:rFonts w:eastAsia="Times New Roman" w:cs="Calibri"/>
          <w:bCs/>
          <w:lang w:val="sq-AL" w:eastAsia="mk-MK"/>
        </w:rPr>
      </w:pPr>
    </w:p>
    <w:p w14:paraId="7DA27BB9" w14:textId="5A6A239A" w:rsidR="00CA5E52" w:rsidRPr="00E90D10" w:rsidRDefault="00CA5E52" w:rsidP="00CA5E52">
      <w:pPr>
        <w:spacing w:before="120" w:after="120" w:line="240" w:lineRule="auto"/>
        <w:jc w:val="both"/>
        <w:rPr>
          <w:rFonts w:eastAsia="Times New Roman" w:cs="Calibri"/>
          <w:color w:val="000000"/>
          <w:lang w:val="sq-AL" w:eastAsia="mk-MK"/>
        </w:rPr>
      </w:pPr>
      <w:r w:rsidRPr="00E90D10">
        <w:rPr>
          <w:rFonts w:eastAsia="Times New Roman" w:cs="Calibri"/>
          <w:b/>
          <w:bCs/>
          <w:color w:val="000000"/>
          <w:lang w:val="sq-AL" w:eastAsia="mk-MK"/>
        </w:rPr>
        <w:t>III. </w:t>
      </w:r>
      <w:r w:rsidR="008A18B0" w:rsidRPr="008A18B0">
        <w:rPr>
          <w:rFonts w:eastAsia="Times New Roman" w:cs="Calibri"/>
          <w:b/>
          <w:bCs/>
          <w:color w:val="000000"/>
          <w:lang w:val="sq-AL" w:eastAsia="mk-MK"/>
        </w:rPr>
        <w:t>AKTIVITETE TË REVIZIONIT TË BRENDSHËM NË</w:t>
      </w:r>
      <w:r w:rsidR="008A18B0">
        <w:rPr>
          <w:rFonts w:eastAsia="Times New Roman" w:cs="Calibri"/>
          <w:b/>
          <w:bCs/>
          <w:color w:val="000000"/>
          <w:lang w:val="sq-AL" w:eastAsia="mk-MK"/>
        </w:rPr>
        <w:t xml:space="preserve"> VITIN 2023 </w:t>
      </w:r>
    </w:p>
    <w:p w14:paraId="5D716E41" w14:textId="5AB28A84" w:rsidR="00CA5E52" w:rsidRPr="00E90D10" w:rsidRDefault="00CA5E52" w:rsidP="00CA5E52">
      <w:pPr>
        <w:spacing w:before="120" w:after="120" w:line="240" w:lineRule="auto"/>
        <w:jc w:val="both"/>
        <w:rPr>
          <w:rFonts w:eastAsia="Times New Roman" w:cs="Calibri"/>
          <w:color w:val="000000"/>
          <w:lang w:val="sq-AL" w:eastAsia="mk-MK"/>
        </w:rPr>
      </w:pPr>
      <w:r w:rsidRPr="00E90D10">
        <w:rPr>
          <w:rFonts w:eastAsia="Times New Roman" w:cs="Calibri"/>
          <w:b/>
          <w:bCs/>
          <w:color w:val="000000"/>
          <w:lang w:val="sq-AL" w:eastAsia="mk-MK"/>
        </w:rPr>
        <w:t>3.1. </w:t>
      </w:r>
      <w:r w:rsidR="008A18B0" w:rsidRPr="008A18B0">
        <w:rPr>
          <w:rFonts w:eastAsia="Times New Roman" w:cs="Calibri"/>
          <w:b/>
          <w:bCs/>
          <w:color w:val="000000"/>
          <w:lang w:val="sq-AL" w:eastAsia="mk-MK"/>
        </w:rPr>
        <w:t xml:space="preserve">Revizioni që janë bartur nga viti paraprak </w:t>
      </w:r>
      <w:r w:rsidR="008A18B0">
        <w:rPr>
          <w:rFonts w:eastAsia="Times New Roman" w:cs="Calibri"/>
          <w:b/>
          <w:bCs/>
          <w:color w:val="000000"/>
          <w:lang w:val="sq-AL" w:eastAsia="mk-MK"/>
        </w:rPr>
        <w:t xml:space="preserve"> </w:t>
      </w:r>
    </w:p>
    <w:p w14:paraId="57895C70" w14:textId="756053AD" w:rsidR="008A18B0" w:rsidRPr="008A18B0" w:rsidRDefault="008A18B0" w:rsidP="008A18B0">
      <w:pPr>
        <w:spacing w:before="120" w:after="120" w:line="240" w:lineRule="auto"/>
        <w:jc w:val="both"/>
        <w:rPr>
          <w:rFonts w:eastAsia="Times New Roman" w:cs="Calibri"/>
          <w:lang w:val="sq-AL" w:eastAsia="mk-MK"/>
        </w:rPr>
      </w:pPr>
      <w:r>
        <w:rPr>
          <w:rFonts w:eastAsia="Times New Roman" w:cs="Calibri"/>
          <w:lang w:val="sq-AL" w:eastAsia="mk-MK"/>
        </w:rPr>
        <w:t>N</w:t>
      </w:r>
      <w:r w:rsidRPr="008A18B0">
        <w:rPr>
          <w:rFonts w:eastAsia="Times New Roman" w:cs="Calibri"/>
          <w:lang w:val="sq-AL" w:eastAsia="mk-MK"/>
        </w:rPr>
        <w:t xml:space="preserve">ga Plani Vjetor për vitin 2024, janë kryer 4 </w:t>
      </w:r>
      <w:r>
        <w:rPr>
          <w:rFonts w:eastAsia="Times New Roman" w:cs="Calibri"/>
          <w:lang w:val="sq-AL" w:eastAsia="mk-MK"/>
        </w:rPr>
        <w:t xml:space="preserve">revizione </w:t>
      </w:r>
      <w:r w:rsidRPr="008A18B0">
        <w:rPr>
          <w:rFonts w:eastAsia="Times New Roman" w:cs="Calibri"/>
          <w:lang w:val="sq-AL" w:eastAsia="mk-MK"/>
        </w:rPr>
        <w:t xml:space="preserve">individuale dhe 3 </w:t>
      </w:r>
      <w:r>
        <w:rPr>
          <w:rFonts w:eastAsia="Times New Roman" w:cs="Calibri"/>
          <w:lang w:val="sq-AL" w:eastAsia="mk-MK"/>
        </w:rPr>
        <w:t>revizione</w:t>
      </w:r>
      <w:r w:rsidRPr="008A18B0">
        <w:rPr>
          <w:rFonts w:eastAsia="Times New Roman" w:cs="Calibri"/>
          <w:lang w:val="sq-AL" w:eastAsia="mk-MK"/>
        </w:rPr>
        <w:t>.</w:t>
      </w:r>
    </w:p>
    <w:p w14:paraId="4C254F93" w14:textId="77777777" w:rsidR="008A18B0" w:rsidRDefault="008A18B0" w:rsidP="008A18B0">
      <w:pPr>
        <w:spacing w:before="120" w:after="120" w:line="240" w:lineRule="auto"/>
        <w:jc w:val="both"/>
        <w:rPr>
          <w:rFonts w:eastAsia="Times New Roman" w:cs="Calibri"/>
          <w:lang w:val="sq-AL" w:eastAsia="mk-MK"/>
        </w:rPr>
      </w:pPr>
      <w:r w:rsidRPr="008A18B0">
        <w:rPr>
          <w:rFonts w:eastAsia="Times New Roman" w:cs="Calibri"/>
          <w:lang w:val="sq-AL" w:eastAsia="mk-MK"/>
        </w:rPr>
        <w:t>Detyrat e mëposhtme janë përfshirë në Planin Vjetor për vitin 2025:</w:t>
      </w:r>
    </w:p>
    <w:p w14:paraId="2D08275C" w14:textId="2133D852" w:rsidR="00CA5E52" w:rsidRPr="00E90D10" w:rsidRDefault="00CA5E52" w:rsidP="00CA5E52">
      <w:pPr>
        <w:spacing w:before="120" w:after="120" w:line="240" w:lineRule="auto"/>
        <w:jc w:val="both"/>
        <w:rPr>
          <w:rFonts w:eastAsia="Times New Roman" w:cs="Calibri"/>
          <w:color w:val="000000"/>
          <w:lang w:val="sq-AL" w:eastAsia="mk-MK"/>
        </w:rPr>
      </w:pPr>
      <w:r w:rsidRPr="00E90D10">
        <w:rPr>
          <w:rFonts w:eastAsia="Times New Roman" w:cs="Calibri"/>
          <w:b/>
          <w:bCs/>
          <w:color w:val="000000"/>
          <w:lang w:val="sq-AL" w:eastAsia="mk-MK"/>
        </w:rPr>
        <w:t>3.2. </w:t>
      </w:r>
      <w:r w:rsidR="008A18B0" w:rsidRPr="008A18B0">
        <w:rPr>
          <w:rFonts w:eastAsia="Times New Roman" w:cs="Calibri"/>
          <w:b/>
          <w:bCs/>
          <w:color w:val="000000"/>
          <w:lang w:val="sq-AL" w:eastAsia="mk-MK"/>
        </w:rPr>
        <w:t xml:space="preserve">Revizione individuale </w:t>
      </w:r>
      <w:r w:rsidR="008A18B0">
        <w:rPr>
          <w:rFonts w:eastAsia="Times New Roman" w:cs="Calibri"/>
          <w:b/>
          <w:bCs/>
          <w:color w:val="000000"/>
          <w:lang w:val="sq-AL" w:eastAsia="mk-MK"/>
        </w:rPr>
        <w:t>në vitin 2025</w:t>
      </w:r>
    </w:p>
    <w:p w14:paraId="6C65D82F" w14:textId="02955176" w:rsidR="008A18B0" w:rsidRDefault="008A18B0" w:rsidP="00CA5E52">
      <w:pPr>
        <w:spacing w:before="120" w:after="120" w:line="240" w:lineRule="auto"/>
        <w:jc w:val="both"/>
        <w:rPr>
          <w:rFonts w:eastAsia="Times New Roman" w:cs="Calibri"/>
          <w:color w:val="000000"/>
          <w:lang w:val="sq-AL" w:eastAsia="mk-MK"/>
        </w:rPr>
      </w:pPr>
      <w:r>
        <w:rPr>
          <w:rFonts w:eastAsia="Times New Roman" w:cs="Calibri"/>
          <w:color w:val="000000"/>
          <w:lang w:val="sq-AL" w:eastAsia="mk-MK"/>
        </w:rPr>
        <w:lastRenderedPageBreak/>
        <w:t xml:space="preserve">Revizioni </w:t>
      </w:r>
      <w:r w:rsidRPr="008A18B0">
        <w:rPr>
          <w:rFonts w:eastAsia="Times New Roman" w:cs="Calibri"/>
          <w:color w:val="000000"/>
          <w:lang w:val="sq-AL" w:eastAsia="mk-MK"/>
        </w:rPr>
        <w:t xml:space="preserve">i Brendshëm në vitin 2025 do të kryejë </w:t>
      </w:r>
      <w:r>
        <w:rPr>
          <w:rFonts w:eastAsia="Times New Roman" w:cs="Calibri"/>
          <w:color w:val="000000"/>
          <w:lang w:val="sq-AL" w:eastAsia="mk-MK"/>
        </w:rPr>
        <w:t xml:space="preserve">revizionet </w:t>
      </w:r>
      <w:r w:rsidRPr="008A18B0">
        <w:rPr>
          <w:rFonts w:eastAsia="Times New Roman" w:cs="Calibri"/>
          <w:color w:val="000000"/>
          <w:lang w:val="sq-AL" w:eastAsia="mk-MK"/>
        </w:rPr>
        <w:t>e mëposhtme individuale për të arritur objektivat e përcaktuara në Planin Strategjik për periudhën 2025 - 2027 si më poshtë: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6095"/>
      </w:tblGrid>
      <w:tr w:rsidR="001E1AE1" w:rsidRPr="00E90D10" w14:paraId="661DE560" w14:textId="77777777" w:rsidTr="0045645A">
        <w:tc>
          <w:tcPr>
            <w:tcW w:w="3794" w:type="dxa"/>
            <w:shd w:val="clear" w:color="auto" w:fill="DDD9C3"/>
          </w:tcPr>
          <w:p w14:paraId="5E30D427" w14:textId="5A39BD43" w:rsidR="001E1AE1" w:rsidRPr="00E90D10" w:rsidRDefault="0045645A" w:rsidP="00230628">
            <w:pPr>
              <w:spacing w:after="0" w:line="240" w:lineRule="auto"/>
              <w:jc w:val="both"/>
              <w:rPr>
                <w:rFonts w:eastAsia="Times New Roman" w:cs="Calibri"/>
                <w:lang w:val="sq-AL" w:eastAsia="mk-MK"/>
              </w:rPr>
            </w:pPr>
            <w:r>
              <w:rPr>
                <w:rFonts w:eastAsia="Times New Roman" w:cs="Calibri"/>
                <w:lang w:val="sq-AL" w:eastAsia="mk-MK"/>
              </w:rPr>
              <w:t>Emri i revizionit</w:t>
            </w:r>
            <w:r w:rsidR="001E1AE1" w:rsidRPr="00E90D10">
              <w:rPr>
                <w:rFonts w:eastAsia="Times New Roman" w:cs="Calibri"/>
                <w:lang w:val="sq-AL" w:eastAsia="mk-MK"/>
              </w:rPr>
              <w:t>:</w:t>
            </w:r>
          </w:p>
        </w:tc>
        <w:tc>
          <w:tcPr>
            <w:tcW w:w="6095" w:type="dxa"/>
          </w:tcPr>
          <w:p w14:paraId="1247C359" w14:textId="4D1B3042" w:rsidR="001E1AE1" w:rsidRPr="00E90D10" w:rsidRDefault="0045645A" w:rsidP="0043320C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sz w:val="16"/>
                <w:szCs w:val="16"/>
                <w:lang w:val="sq-AL" w:eastAsia="mk-MK"/>
              </w:rPr>
            </w:pPr>
            <w:r w:rsidRPr="0045645A">
              <w:rPr>
                <w:rFonts w:asciiTheme="minorHAnsi" w:hAnsiTheme="minorHAnsi"/>
                <w:color w:val="000000"/>
                <w:sz w:val="16"/>
                <w:szCs w:val="16"/>
                <w:lang w:val="sq-AL"/>
              </w:rPr>
              <w:t xml:space="preserve">Revizioni i operacioneve materiale- financiare pranë IP Enti Special </w:t>
            </w:r>
            <w:proofErr w:type="spellStart"/>
            <w:r w:rsidRPr="0045645A">
              <w:rPr>
                <w:rFonts w:asciiTheme="minorHAnsi" w:hAnsiTheme="minorHAnsi"/>
                <w:color w:val="000000"/>
                <w:sz w:val="16"/>
                <w:szCs w:val="16"/>
                <w:lang w:val="sq-AL"/>
              </w:rPr>
              <w:t>Demir</w:t>
            </w:r>
            <w:proofErr w:type="spellEnd"/>
            <w:r w:rsidRPr="0045645A">
              <w:rPr>
                <w:rFonts w:asciiTheme="minorHAnsi" w:hAnsiTheme="minorHAnsi"/>
                <w:color w:val="000000"/>
                <w:sz w:val="16"/>
                <w:szCs w:val="16"/>
                <w:lang w:val="sq-AL"/>
              </w:rPr>
              <w:t xml:space="preserve"> Kapi  </w:t>
            </w:r>
            <w:r>
              <w:rPr>
                <w:rFonts w:asciiTheme="minorHAnsi" w:hAnsiTheme="minorHAnsi"/>
                <w:color w:val="000000"/>
                <w:sz w:val="16"/>
                <w:szCs w:val="16"/>
                <w:lang w:val="sq-AL"/>
              </w:rPr>
              <w:t xml:space="preserve"> </w:t>
            </w:r>
          </w:p>
        </w:tc>
      </w:tr>
      <w:tr w:rsidR="001E1AE1" w:rsidRPr="00E90D10" w14:paraId="74307402" w14:textId="77777777" w:rsidTr="0045645A">
        <w:tc>
          <w:tcPr>
            <w:tcW w:w="3794" w:type="dxa"/>
            <w:shd w:val="clear" w:color="auto" w:fill="DDD9C3"/>
          </w:tcPr>
          <w:p w14:paraId="23F58EFC" w14:textId="3BBFDA1A" w:rsidR="001E1AE1" w:rsidRPr="00E90D10" w:rsidRDefault="0045645A" w:rsidP="00230628">
            <w:pPr>
              <w:spacing w:after="0" w:line="240" w:lineRule="auto"/>
              <w:jc w:val="both"/>
              <w:rPr>
                <w:rFonts w:eastAsia="Times New Roman" w:cs="Calibri"/>
                <w:lang w:val="sq-AL" w:eastAsia="mk-MK"/>
              </w:rPr>
            </w:pPr>
            <w:r>
              <w:rPr>
                <w:rFonts w:eastAsia="Times New Roman" w:cs="Calibri"/>
                <w:lang w:val="sq-AL" w:eastAsia="mk-MK"/>
              </w:rPr>
              <w:t>Niveli i rrezikut</w:t>
            </w:r>
            <w:r w:rsidR="001E1AE1" w:rsidRPr="00E90D10">
              <w:rPr>
                <w:rFonts w:eastAsia="Times New Roman" w:cs="Calibri"/>
                <w:lang w:val="sq-AL" w:eastAsia="mk-MK"/>
              </w:rPr>
              <w:t> </w:t>
            </w:r>
            <w:r w:rsidR="001E1AE1" w:rsidRPr="00E90D10">
              <w:rPr>
                <w:rFonts w:eastAsia="Times New Roman" w:cs="Calibri"/>
                <w:iCs/>
                <w:lang w:val="sq-AL" w:eastAsia="mk-MK"/>
              </w:rPr>
              <w:t>(</w:t>
            </w:r>
            <w:r>
              <w:rPr>
                <w:rFonts w:eastAsia="Times New Roman" w:cs="Calibri"/>
                <w:iCs/>
                <w:lang w:val="sq-AL" w:eastAsia="mk-MK"/>
              </w:rPr>
              <w:t>i lartë, mesatar, i ulët</w:t>
            </w:r>
            <w:r w:rsidR="001E1AE1" w:rsidRPr="00E90D10">
              <w:rPr>
                <w:rFonts w:eastAsia="Times New Roman" w:cs="Calibri"/>
                <w:iCs/>
                <w:lang w:val="sq-AL" w:eastAsia="mk-MK"/>
              </w:rPr>
              <w:t>)</w:t>
            </w:r>
            <w:r w:rsidR="001E1AE1" w:rsidRPr="00E90D10">
              <w:rPr>
                <w:rFonts w:eastAsia="Times New Roman" w:cs="Calibri"/>
                <w:lang w:val="sq-AL" w:eastAsia="mk-MK"/>
              </w:rPr>
              <w:t> :</w:t>
            </w:r>
          </w:p>
        </w:tc>
        <w:tc>
          <w:tcPr>
            <w:tcW w:w="6095" w:type="dxa"/>
          </w:tcPr>
          <w:p w14:paraId="1E7B1DBC" w14:textId="6BF1DE79" w:rsidR="001E1AE1" w:rsidRPr="00E90D10" w:rsidRDefault="0045645A" w:rsidP="00230628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sq-AL" w:eastAsia="mk-MK"/>
              </w:rPr>
            </w:pPr>
            <w:r>
              <w:rPr>
                <w:rFonts w:eastAsia="Times New Roman" w:cs="Calibri"/>
                <w:sz w:val="16"/>
                <w:szCs w:val="16"/>
                <w:lang w:val="sq-AL" w:eastAsia="mk-MK"/>
              </w:rPr>
              <w:t>lartë</w:t>
            </w:r>
          </w:p>
        </w:tc>
      </w:tr>
      <w:tr w:rsidR="001E1AE1" w:rsidRPr="00E90D10" w14:paraId="7EE2F5E2" w14:textId="77777777" w:rsidTr="0045645A">
        <w:tc>
          <w:tcPr>
            <w:tcW w:w="3794" w:type="dxa"/>
            <w:shd w:val="clear" w:color="auto" w:fill="DDD9C3"/>
          </w:tcPr>
          <w:p w14:paraId="01DF7235" w14:textId="3241CB32" w:rsidR="001E1AE1" w:rsidRPr="00E90D10" w:rsidRDefault="0045645A" w:rsidP="00230628">
            <w:pPr>
              <w:spacing w:after="0" w:line="240" w:lineRule="auto"/>
              <w:jc w:val="both"/>
              <w:rPr>
                <w:rFonts w:eastAsia="Times New Roman" w:cs="Calibri"/>
                <w:lang w:val="sq-AL" w:eastAsia="mk-MK"/>
              </w:rPr>
            </w:pPr>
            <w:r>
              <w:rPr>
                <w:rFonts w:eastAsia="Times New Roman" w:cs="Calibri"/>
                <w:lang w:val="sq-AL" w:eastAsia="mk-MK"/>
              </w:rPr>
              <w:t>Q</w:t>
            </w:r>
            <w:r>
              <w:rPr>
                <w:rFonts w:eastAsia="Times New Roman" w:cs="Calibri"/>
                <w:iCs/>
                <w:lang w:val="sq-AL" w:eastAsia="mk-MK"/>
              </w:rPr>
              <w:t>ëllimi i revizionit</w:t>
            </w:r>
            <w:r w:rsidR="001E1AE1" w:rsidRPr="00E90D10">
              <w:rPr>
                <w:rFonts w:eastAsia="Times New Roman" w:cs="Calibri"/>
                <w:lang w:val="sq-AL" w:eastAsia="mk-MK"/>
              </w:rPr>
              <w:t>:</w:t>
            </w:r>
          </w:p>
        </w:tc>
        <w:tc>
          <w:tcPr>
            <w:tcW w:w="6095" w:type="dxa"/>
          </w:tcPr>
          <w:p w14:paraId="742D09EE" w14:textId="7BDF51A7" w:rsidR="001E1AE1" w:rsidRPr="00E90D10" w:rsidRDefault="0045645A" w:rsidP="00230628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sq-AL" w:eastAsia="mk-MK"/>
              </w:rPr>
            </w:pPr>
            <w:r w:rsidRPr="0045645A">
              <w:rPr>
                <w:rFonts w:eastAsia="Times New Roman" w:cs="Calibri"/>
                <w:bCs/>
                <w:sz w:val="16"/>
                <w:szCs w:val="16"/>
                <w:lang w:val="sq-AL" w:eastAsia="mk-MK"/>
              </w:rPr>
              <w:t xml:space="preserve">Vlerësimi nëse operacionet janë në përputhje me ligjet, rregulloret dhe aktet e brendshme në fuqi </w:t>
            </w:r>
          </w:p>
        </w:tc>
      </w:tr>
      <w:tr w:rsidR="001E1AE1" w:rsidRPr="00E90D10" w14:paraId="5B6F00F2" w14:textId="77777777" w:rsidTr="0045645A">
        <w:tc>
          <w:tcPr>
            <w:tcW w:w="3794" w:type="dxa"/>
            <w:shd w:val="clear" w:color="auto" w:fill="DDD9C3"/>
          </w:tcPr>
          <w:p w14:paraId="63FFCAC6" w14:textId="1F69D36B" w:rsidR="001E1AE1" w:rsidRPr="00E90D10" w:rsidRDefault="0045645A" w:rsidP="00230628">
            <w:pPr>
              <w:spacing w:after="0" w:line="240" w:lineRule="auto"/>
              <w:jc w:val="both"/>
              <w:rPr>
                <w:rFonts w:eastAsia="Times New Roman" w:cs="Calibri"/>
                <w:lang w:val="sq-AL" w:eastAsia="mk-MK"/>
              </w:rPr>
            </w:pPr>
            <w:r>
              <w:rPr>
                <w:rFonts w:eastAsia="Times New Roman" w:cs="Calibri"/>
                <w:lang w:val="sq-AL" w:eastAsia="mk-MK"/>
              </w:rPr>
              <w:t>Shtrirja e revizionit</w:t>
            </w:r>
            <w:r w:rsidR="001E1AE1" w:rsidRPr="00E90D10">
              <w:rPr>
                <w:rFonts w:eastAsia="Times New Roman" w:cs="Calibri"/>
                <w:lang w:val="sq-AL" w:eastAsia="mk-MK"/>
              </w:rPr>
              <w:t>:</w:t>
            </w:r>
          </w:p>
        </w:tc>
        <w:tc>
          <w:tcPr>
            <w:tcW w:w="6095" w:type="dxa"/>
          </w:tcPr>
          <w:p w14:paraId="6712E884" w14:textId="0783A7C0" w:rsidR="001E1AE1" w:rsidRPr="00E90D10" w:rsidRDefault="0045645A" w:rsidP="00230628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sq-AL" w:eastAsia="mk-MK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  <w:lang w:val="sq-AL"/>
              </w:rPr>
              <w:t xml:space="preserve">Puna materiale-financiare </w:t>
            </w:r>
          </w:p>
        </w:tc>
      </w:tr>
      <w:tr w:rsidR="001E1AE1" w:rsidRPr="00E90D10" w14:paraId="0CF5CF74" w14:textId="77777777" w:rsidTr="0045645A">
        <w:tc>
          <w:tcPr>
            <w:tcW w:w="3794" w:type="dxa"/>
            <w:shd w:val="clear" w:color="auto" w:fill="DDD9C3"/>
          </w:tcPr>
          <w:p w14:paraId="02F7CC7B" w14:textId="501BAA35" w:rsidR="001E1AE1" w:rsidRPr="00E90D10" w:rsidRDefault="0045645A" w:rsidP="00230628">
            <w:pPr>
              <w:spacing w:after="0" w:line="240" w:lineRule="auto"/>
              <w:jc w:val="both"/>
              <w:rPr>
                <w:rFonts w:eastAsia="Times New Roman" w:cs="Calibri"/>
                <w:lang w:val="sq-AL" w:eastAsia="mk-MK"/>
              </w:rPr>
            </w:pPr>
            <w:r>
              <w:rPr>
                <w:rFonts w:eastAsia="Times New Roman" w:cs="Calibri"/>
                <w:lang w:val="sq-AL" w:eastAsia="mk-MK"/>
              </w:rPr>
              <w:t>Nj</w:t>
            </w:r>
            <w:r>
              <w:rPr>
                <w:rFonts w:eastAsia="Times New Roman" w:cs="Calibri"/>
                <w:iCs/>
                <w:lang w:val="sq-AL" w:eastAsia="mk-MK"/>
              </w:rPr>
              <w:t xml:space="preserve">ësitë organizative të përfshirë në Revizion </w:t>
            </w:r>
          </w:p>
        </w:tc>
        <w:tc>
          <w:tcPr>
            <w:tcW w:w="6095" w:type="dxa"/>
          </w:tcPr>
          <w:p w14:paraId="776C3337" w14:textId="77777777" w:rsidR="001E1AE1" w:rsidRPr="00E90D10" w:rsidRDefault="002A6286" w:rsidP="00230628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sq-AL" w:eastAsia="mk-MK"/>
              </w:rPr>
            </w:pPr>
            <w:r w:rsidRPr="00E90D10">
              <w:rPr>
                <w:rFonts w:eastAsia="Times New Roman" w:cs="Calibri"/>
                <w:sz w:val="16"/>
                <w:szCs w:val="16"/>
                <w:lang w:val="sq-AL" w:eastAsia="mk-MK"/>
              </w:rPr>
              <w:t>/</w:t>
            </w:r>
          </w:p>
        </w:tc>
      </w:tr>
      <w:tr w:rsidR="001E1AE1" w:rsidRPr="00E90D10" w14:paraId="43521F9F" w14:textId="77777777" w:rsidTr="0045645A">
        <w:tc>
          <w:tcPr>
            <w:tcW w:w="3794" w:type="dxa"/>
            <w:shd w:val="clear" w:color="auto" w:fill="DDD9C3"/>
          </w:tcPr>
          <w:p w14:paraId="4D24531B" w14:textId="3DB510D9" w:rsidR="001E1AE1" w:rsidRPr="00E90D10" w:rsidRDefault="0045645A" w:rsidP="00230628">
            <w:pPr>
              <w:spacing w:after="0" w:line="240" w:lineRule="auto"/>
              <w:jc w:val="both"/>
              <w:rPr>
                <w:rFonts w:eastAsia="Times New Roman" w:cs="Calibri"/>
                <w:lang w:val="sq-AL" w:eastAsia="mk-MK"/>
              </w:rPr>
            </w:pPr>
            <w:r>
              <w:rPr>
                <w:rFonts w:eastAsia="Times New Roman" w:cs="Calibri"/>
                <w:lang w:val="sq-AL" w:eastAsia="mk-MK"/>
              </w:rPr>
              <w:t>Institucione n</w:t>
            </w:r>
            <w:r>
              <w:rPr>
                <w:rFonts w:eastAsia="Times New Roman" w:cs="Calibri"/>
                <w:iCs/>
                <w:lang w:val="sq-AL" w:eastAsia="mk-MK"/>
              </w:rPr>
              <w:t xml:space="preserve">ë kompetencë </w:t>
            </w:r>
          </w:p>
        </w:tc>
        <w:tc>
          <w:tcPr>
            <w:tcW w:w="6095" w:type="dxa"/>
          </w:tcPr>
          <w:p w14:paraId="059514F8" w14:textId="3A457F62" w:rsidR="001E1AE1" w:rsidRPr="00E90D10" w:rsidRDefault="0045645A" w:rsidP="00230628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sq-AL" w:eastAsia="mk-MK"/>
              </w:rPr>
            </w:pPr>
            <w:r w:rsidRPr="0045645A">
              <w:rPr>
                <w:rFonts w:asciiTheme="minorHAnsi" w:hAnsiTheme="minorHAnsi"/>
                <w:color w:val="000000"/>
                <w:sz w:val="16"/>
                <w:szCs w:val="16"/>
                <w:lang w:val="sq-AL"/>
              </w:rPr>
              <w:t xml:space="preserve">IP Enti Special </w:t>
            </w:r>
            <w:proofErr w:type="spellStart"/>
            <w:r w:rsidRPr="0045645A">
              <w:rPr>
                <w:rFonts w:asciiTheme="minorHAnsi" w:hAnsiTheme="minorHAnsi"/>
                <w:color w:val="000000"/>
                <w:sz w:val="16"/>
                <w:szCs w:val="16"/>
                <w:lang w:val="sq-AL"/>
              </w:rPr>
              <w:t>Demir</w:t>
            </w:r>
            <w:proofErr w:type="spellEnd"/>
            <w:r w:rsidRPr="0045645A">
              <w:rPr>
                <w:rFonts w:asciiTheme="minorHAnsi" w:hAnsiTheme="minorHAnsi"/>
                <w:color w:val="000000"/>
                <w:sz w:val="16"/>
                <w:szCs w:val="16"/>
                <w:lang w:val="sq-AL"/>
              </w:rPr>
              <w:t xml:space="preserve"> Kapi </w:t>
            </w:r>
            <w:r>
              <w:rPr>
                <w:rFonts w:asciiTheme="minorHAnsi" w:hAnsiTheme="minorHAnsi"/>
                <w:color w:val="000000"/>
                <w:sz w:val="16"/>
                <w:szCs w:val="16"/>
                <w:lang w:val="sq-AL"/>
              </w:rPr>
              <w:t xml:space="preserve"> </w:t>
            </w:r>
          </w:p>
        </w:tc>
      </w:tr>
      <w:tr w:rsidR="001E1AE1" w:rsidRPr="00E90D10" w14:paraId="42E04B5C" w14:textId="77777777" w:rsidTr="0045645A">
        <w:tc>
          <w:tcPr>
            <w:tcW w:w="3794" w:type="dxa"/>
            <w:shd w:val="clear" w:color="auto" w:fill="DDD9C3"/>
          </w:tcPr>
          <w:p w14:paraId="4093F313" w14:textId="79D52F0A" w:rsidR="001E1AE1" w:rsidRPr="00E90D10" w:rsidRDefault="0045645A" w:rsidP="00230628">
            <w:pPr>
              <w:spacing w:after="0" w:line="240" w:lineRule="auto"/>
              <w:jc w:val="both"/>
              <w:rPr>
                <w:rFonts w:eastAsia="Times New Roman" w:cs="Calibri"/>
                <w:lang w:val="sq-AL" w:eastAsia="mk-MK"/>
              </w:rPr>
            </w:pPr>
            <w:r>
              <w:rPr>
                <w:rFonts w:eastAsia="Times New Roman" w:cs="Calibri"/>
                <w:lang w:val="sq-AL" w:eastAsia="mk-MK"/>
              </w:rPr>
              <w:t>Metodat e revizionit</w:t>
            </w:r>
            <w:r w:rsidR="001E1AE1" w:rsidRPr="00E90D10">
              <w:rPr>
                <w:rFonts w:eastAsia="Times New Roman" w:cs="Calibri"/>
                <w:lang w:val="sq-AL" w:eastAsia="mk-MK"/>
              </w:rPr>
              <w:t>:</w:t>
            </w:r>
          </w:p>
        </w:tc>
        <w:tc>
          <w:tcPr>
            <w:tcW w:w="6095" w:type="dxa"/>
          </w:tcPr>
          <w:p w14:paraId="2A49CFC1" w14:textId="77777777" w:rsidR="0045645A" w:rsidRPr="0045645A" w:rsidRDefault="0045645A" w:rsidP="0045645A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sq-AL" w:eastAsia="mk-MK"/>
              </w:rPr>
            </w:pPr>
            <w:r w:rsidRPr="0045645A">
              <w:rPr>
                <w:rFonts w:eastAsia="Times New Roman" w:cs="Calibri"/>
                <w:sz w:val="16"/>
                <w:szCs w:val="16"/>
                <w:lang w:val="sq-AL" w:eastAsia="mk-MK"/>
              </w:rPr>
              <w:t>- intervistë me personat përkatës</w:t>
            </w:r>
          </w:p>
          <w:p w14:paraId="6CB3D6C8" w14:textId="77777777" w:rsidR="0045645A" w:rsidRPr="0045645A" w:rsidRDefault="0045645A" w:rsidP="0045645A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sq-AL" w:eastAsia="mk-MK"/>
              </w:rPr>
            </w:pPr>
            <w:r w:rsidRPr="0045645A">
              <w:rPr>
                <w:rFonts w:eastAsia="Times New Roman" w:cs="Calibri"/>
                <w:sz w:val="16"/>
                <w:szCs w:val="16"/>
                <w:lang w:val="sq-AL" w:eastAsia="mk-MK"/>
              </w:rPr>
              <w:t>- inspektimi i dokumentacionit</w:t>
            </w:r>
          </w:p>
          <w:p w14:paraId="4A43B549" w14:textId="77777777" w:rsidR="0045645A" w:rsidRPr="0045645A" w:rsidRDefault="0045645A" w:rsidP="0045645A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sq-AL" w:eastAsia="mk-MK"/>
              </w:rPr>
            </w:pPr>
            <w:r w:rsidRPr="0045645A">
              <w:rPr>
                <w:rFonts w:eastAsia="Times New Roman" w:cs="Calibri"/>
                <w:sz w:val="16"/>
                <w:szCs w:val="16"/>
                <w:lang w:val="sq-AL" w:eastAsia="mk-MK"/>
              </w:rPr>
              <w:t>- analiza e të dhënave</w:t>
            </w:r>
          </w:p>
          <w:p w14:paraId="09E575AE" w14:textId="5D4C3BD7" w:rsidR="001E1AE1" w:rsidRPr="00E90D10" w:rsidRDefault="0045645A" w:rsidP="00C62BD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sq-AL" w:eastAsia="mk-MK"/>
              </w:rPr>
            </w:pPr>
            <w:r w:rsidRPr="0045645A">
              <w:rPr>
                <w:rFonts w:eastAsia="Times New Roman" w:cs="Calibri"/>
                <w:sz w:val="16"/>
                <w:szCs w:val="16"/>
                <w:lang w:val="sq-AL" w:eastAsia="mk-MK"/>
              </w:rPr>
              <w:t>- përcaktimi i situatës aktuale dhe diskutim</w:t>
            </w:r>
          </w:p>
        </w:tc>
      </w:tr>
    </w:tbl>
    <w:p w14:paraId="31B7D646" w14:textId="77777777" w:rsidR="001E1AE1" w:rsidRPr="00E90D10" w:rsidRDefault="001E1AE1" w:rsidP="00CA5E52">
      <w:pPr>
        <w:spacing w:before="120" w:after="120" w:line="240" w:lineRule="auto"/>
        <w:jc w:val="both"/>
        <w:rPr>
          <w:rFonts w:eastAsia="Times New Roman" w:cs="Calibri"/>
          <w:color w:val="000000"/>
          <w:lang w:val="sq-AL" w:eastAsia="mk-MK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6095"/>
      </w:tblGrid>
      <w:tr w:rsidR="00CA5E52" w:rsidRPr="00E90D10" w14:paraId="40D9413B" w14:textId="77777777" w:rsidTr="002B2C6D">
        <w:tc>
          <w:tcPr>
            <w:tcW w:w="3794" w:type="dxa"/>
            <w:shd w:val="clear" w:color="auto" w:fill="DDD9C3"/>
          </w:tcPr>
          <w:p w14:paraId="543B7BF9" w14:textId="49A18410" w:rsidR="00CA5E52" w:rsidRPr="00E90D10" w:rsidRDefault="0045645A" w:rsidP="006A7951">
            <w:pPr>
              <w:spacing w:after="0" w:line="240" w:lineRule="auto"/>
              <w:jc w:val="both"/>
              <w:rPr>
                <w:rFonts w:eastAsia="Times New Roman" w:cs="Calibri"/>
                <w:lang w:val="sq-AL" w:eastAsia="mk-MK"/>
              </w:rPr>
            </w:pPr>
            <w:r>
              <w:rPr>
                <w:rFonts w:eastAsia="Times New Roman" w:cs="Calibri"/>
                <w:lang w:val="sq-AL" w:eastAsia="mk-MK"/>
              </w:rPr>
              <w:t>Emri i revizionit</w:t>
            </w:r>
            <w:r w:rsidRPr="00E90D10">
              <w:rPr>
                <w:rFonts w:eastAsia="Times New Roman" w:cs="Calibri"/>
                <w:lang w:val="sq-AL" w:eastAsia="mk-MK"/>
              </w:rPr>
              <w:t>:</w:t>
            </w:r>
          </w:p>
        </w:tc>
        <w:tc>
          <w:tcPr>
            <w:tcW w:w="6095" w:type="dxa"/>
          </w:tcPr>
          <w:p w14:paraId="090FDE8B" w14:textId="45496C25" w:rsidR="00CA5E52" w:rsidRPr="00E90D10" w:rsidRDefault="0045645A" w:rsidP="006A795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sq-AL" w:eastAsia="mk-MK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sq-AL" w:eastAsia="mk-MK"/>
              </w:rPr>
              <w:t xml:space="preserve">Revizion i sistemit të kontrollit të brendshëm në IP QNPS Shkup – Zyra Gazi Babë </w:t>
            </w:r>
          </w:p>
        </w:tc>
      </w:tr>
      <w:tr w:rsidR="0045645A" w:rsidRPr="00E90D10" w14:paraId="262D2D94" w14:textId="77777777" w:rsidTr="002B2C6D">
        <w:tc>
          <w:tcPr>
            <w:tcW w:w="3794" w:type="dxa"/>
            <w:shd w:val="clear" w:color="auto" w:fill="DDD9C3"/>
          </w:tcPr>
          <w:p w14:paraId="69A839E4" w14:textId="03E794DD" w:rsidR="0045645A" w:rsidRPr="00E90D10" w:rsidRDefault="0045645A" w:rsidP="0045645A">
            <w:pPr>
              <w:spacing w:after="0" w:line="240" w:lineRule="auto"/>
              <w:jc w:val="both"/>
              <w:rPr>
                <w:rFonts w:eastAsia="Times New Roman" w:cs="Calibri"/>
                <w:lang w:val="sq-AL" w:eastAsia="mk-MK"/>
              </w:rPr>
            </w:pPr>
            <w:r>
              <w:rPr>
                <w:rFonts w:eastAsia="Times New Roman" w:cs="Calibri"/>
                <w:lang w:val="sq-AL" w:eastAsia="mk-MK"/>
              </w:rPr>
              <w:t>Niveli i rrezikut</w:t>
            </w:r>
            <w:r w:rsidRPr="00E90D10">
              <w:rPr>
                <w:rFonts w:eastAsia="Times New Roman" w:cs="Calibri"/>
                <w:lang w:val="sq-AL" w:eastAsia="mk-MK"/>
              </w:rPr>
              <w:t> </w:t>
            </w:r>
            <w:r w:rsidRPr="00E90D10">
              <w:rPr>
                <w:rFonts w:eastAsia="Times New Roman" w:cs="Calibri"/>
                <w:iCs/>
                <w:lang w:val="sq-AL" w:eastAsia="mk-MK"/>
              </w:rPr>
              <w:t>(</w:t>
            </w:r>
            <w:r>
              <w:rPr>
                <w:rFonts w:eastAsia="Times New Roman" w:cs="Calibri"/>
                <w:iCs/>
                <w:lang w:val="sq-AL" w:eastAsia="mk-MK"/>
              </w:rPr>
              <w:t>i lartë, mesatar, i ulët</w:t>
            </w:r>
            <w:r w:rsidRPr="00E90D10">
              <w:rPr>
                <w:rFonts w:eastAsia="Times New Roman" w:cs="Calibri"/>
                <w:iCs/>
                <w:lang w:val="sq-AL" w:eastAsia="mk-MK"/>
              </w:rPr>
              <w:t>)</w:t>
            </w:r>
            <w:r w:rsidRPr="00E90D10">
              <w:rPr>
                <w:rFonts w:eastAsia="Times New Roman" w:cs="Calibri"/>
                <w:lang w:val="sq-AL" w:eastAsia="mk-MK"/>
              </w:rPr>
              <w:t> :</w:t>
            </w:r>
          </w:p>
        </w:tc>
        <w:tc>
          <w:tcPr>
            <w:tcW w:w="6095" w:type="dxa"/>
          </w:tcPr>
          <w:p w14:paraId="75C1C846" w14:textId="78873B78" w:rsidR="0045645A" w:rsidRPr="00E90D10" w:rsidRDefault="0045645A" w:rsidP="0045645A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sq-AL" w:eastAsia="mk-MK"/>
              </w:rPr>
            </w:pPr>
            <w:r>
              <w:rPr>
                <w:rFonts w:eastAsia="Times New Roman" w:cs="Calibri"/>
                <w:sz w:val="16"/>
                <w:szCs w:val="16"/>
                <w:lang w:val="sq-AL" w:eastAsia="mk-MK"/>
              </w:rPr>
              <w:t>mesatar</w:t>
            </w:r>
          </w:p>
        </w:tc>
      </w:tr>
      <w:tr w:rsidR="0045645A" w:rsidRPr="00E90D10" w14:paraId="42DB2726" w14:textId="77777777" w:rsidTr="002B2C6D">
        <w:tc>
          <w:tcPr>
            <w:tcW w:w="3794" w:type="dxa"/>
            <w:shd w:val="clear" w:color="auto" w:fill="DDD9C3"/>
          </w:tcPr>
          <w:p w14:paraId="2E3A3BE4" w14:textId="3CB2AE19" w:rsidR="0045645A" w:rsidRPr="00E90D10" w:rsidRDefault="0045645A" w:rsidP="0045645A">
            <w:pPr>
              <w:spacing w:after="0" w:line="240" w:lineRule="auto"/>
              <w:jc w:val="both"/>
              <w:rPr>
                <w:rFonts w:eastAsia="Times New Roman" w:cs="Calibri"/>
                <w:lang w:val="sq-AL" w:eastAsia="mk-MK"/>
              </w:rPr>
            </w:pPr>
            <w:r>
              <w:rPr>
                <w:rFonts w:eastAsia="Times New Roman" w:cs="Calibri"/>
                <w:lang w:val="sq-AL" w:eastAsia="mk-MK"/>
              </w:rPr>
              <w:t>Q</w:t>
            </w:r>
            <w:r>
              <w:rPr>
                <w:rFonts w:eastAsia="Times New Roman" w:cs="Calibri"/>
                <w:iCs/>
                <w:lang w:val="sq-AL" w:eastAsia="mk-MK"/>
              </w:rPr>
              <w:t>ëllimi i revizionit</w:t>
            </w:r>
            <w:r w:rsidRPr="00E90D10">
              <w:rPr>
                <w:rFonts w:eastAsia="Times New Roman" w:cs="Calibri"/>
                <w:lang w:val="sq-AL" w:eastAsia="mk-MK"/>
              </w:rPr>
              <w:t>:</w:t>
            </w:r>
          </w:p>
        </w:tc>
        <w:tc>
          <w:tcPr>
            <w:tcW w:w="6095" w:type="dxa"/>
          </w:tcPr>
          <w:p w14:paraId="0B186B5B" w14:textId="7DBE1E49" w:rsidR="0045645A" w:rsidRPr="00E90D10" w:rsidRDefault="0045645A" w:rsidP="0045645A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sq-AL" w:eastAsia="mk-MK"/>
              </w:rPr>
            </w:pPr>
            <w:r w:rsidRPr="0045645A">
              <w:rPr>
                <w:rFonts w:eastAsia="Times New Roman" w:cs="Calibri"/>
                <w:bCs/>
                <w:sz w:val="16"/>
                <w:szCs w:val="16"/>
                <w:lang w:val="sq-AL" w:eastAsia="mk-MK"/>
              </w:rPr>
              <w:t>Vlerësimi nëse operacionet janë në përputhje me ligjet, rregulloret dhe aktet e brendshme në fuqi</w:t>
            </w:r>
          </w:p>
        </w:tc>
      </w:tr>
      <w:tr w:rsidR="0045645A" w:rsidRPr="00E90D10" w14:paraId="78F7286B" w14:textId="77777777" w:rsidTr="002B2C6D">
        <w:tc>
          <w:tcPr>
            <w:tcW w:w="3794" w:type="dxa"/>
            <w:shd w:val="clear" w:color="auto" w:fill="DDD9C3"/>
          </w:tcPr>
          <w:p w14:paraId="6C79B345" w14:textId="4C513C5A" w:rsidR="0045645A" w:rsidRPr="00E90D10" w:rsidRDefault="0045645A" w:rsidP="0045645A">
            <w:pPr>
              <w:spacing w:after="0" w:line="240" w:lineRule="auto"/>
              <w:jc w:val="both"/>
              <w:rPr>
                <w:rFonts w:eastAsia="Times New Roman" w:cs="Calibri"/>
                <w:lang w:val="sq-AL" w:eastAsia="mk-MK"/>
              </w:rPr>
            </w:pPr>
            <w:r>
              <w:rPr>
                <w:rFonts w:eastAsia="Times New Roman" w:cs="Calibri"/>
                <w:lang w:val="sq-AL" w:eastAsia="mk-MK"/>
              </w:rPr>
              <w:t>Shtrirja e revizionit</w:t>
            </w:r>
            <w:r w:rsidRPr="00E90D10">
              <w:rPr>
                <w:rFonts w:eastAsia="Times New Roman" w:cs="Calibri"/>
                <w:lang w:val="sq-AL" w:eastAsia="mk-MK"/>
              </w:rPr>
              <w:t>:</w:t>
            </w:r>
          </w:p>
        </w:tc>
        <w:tc>
          <w:tcPr>
            <w:tcW w:w="6095" w:type="dxa"/>
          </w:tcPr>
          <w:p w14:paraId="13DF4F70" w14:textId="209BF99D" w:rsidR="0045645A" w:rsidRPr="00E90D10" w:rsidRDefault="0045645A" w:rsidP="0045645A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sq-AL" w:eastAsia="mk-MK"/>
              </w:rPr>
            </w:pPr>
            <w:r w:rsidRPr="0045645A">
              <w:rPr>
                <w:rFonts w:eastAsia="Times New Roman" w:cs="Calibri"/>
                <w:bCs/>
                <w:sz w:val="16"/>
                <w:szCs w:val="16"/>
                <w:lang w:val="sq-AL" w:eastAsia="mk-MK"/>
              </w:rPr>
              <w:t>Procedura për ushtrimin e të drejtave nga mbrojtja sociale ose e fëmijëve</w:t>
            </w:r>
          </w:p>
        </w:tc>
      </w:tr>
      <w:tr w:rsidR="0045645A" w:rsidRPr="00E90D10" w14:paraId="6BCFFEC6" w14:textId="77777777" w:rsidTr="002B2C6D">
        <w:tc>
          <w:tcPr>
            <w:tcW w:w="3794" w:type="dxa"/>
            <w:shd w:val="clear" w:color="auto" w:fill="DDD9C3"/>
          </w:tcPr>
          <w:p w14:paraId="0B4F5CB2" w14:textId="083C9468" w:rsidR="0045645A" w:rsidRPr="00E90D10" w:rsidRDefault="0045645A" w:rsidP="0045645A">
            <w:pPr>
              <w:spacing w:after="0" w:line="240" w:lineRule="auto"/>
              <w:jc w:val="both"/>
              <w:rPr>
                <w:rFonts w:eastAsia="Times New Roman" w:cs="Calibri"/>
                <w:lang w:val="sq-AL" w:eastAsia="mk-MK"/>
              </w:rPr>
            </w:pPr>
            <w:r>
              <w:rPr>
                <w:rFonts w:eastAsia="Times New Roman" w:cs="Calibri"/>
                <w:lang w:val="sq-AL" w:eastAsia="mk-MK"/>
              </w:rPr>
              <w:t>Nj</w:t>
            </w:r>
            <w:r>
              <w:rPr>
                <w:rFonts w:eastAsia="Times New Roman" w:cs="Calibri"/>
                <w:iCs/>
                <w:lang w:val="sq-AL" w:eastAsia="mk-MK"/>
              </w:rPr>
              <w:t xml:space="preserve">ësitë organizative të përfshirë në Revizion </w:t>
            </w:r>
          </w:p>
        </w:tc>
        <w:tc>
          <w:tcPr>
            <w:tcW w:w="6095" w:type="dxa"/>
          </w:tcPr>
          <w:p w14:paraId="7EA3C52B" w14:textId="77777777" w:rsidR="0045645A" w:rsidRPr="00E90D10" w:rsidRDefault="0045645A" w:rsidP="0045645A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sq-AL" w:eastAsia="mk-MK"/>
              </w:rPr>
            </w:pPr>
            <w:r w:rsidRPr="00E90D10">
              <w:rPr>
                <w:rFonts w:eastAsia="Times New Roman" w:cs="Calibri"/>
                <w:sz w:val="16"/>
                <w:szCs w:val="16"/>
                <w:lang w:val="sq-AL" w:eastAsia="mk-MK"/>
              </w:rPr>
              <w:t>/</w:t>
            </w:r>
          </w:p>
        </w:tc>
      </w:tr>
      <w:tr w:rsidR="0045645A" w:rsidRPr="00E90D10" w14:paraId="678B8088" w14:textId="77777777" w:rsidTr="002B2C6D">
        <w:tc>
          <w:tcPr>
            <w:tcW w:w="3794" w:type="dxa"/>
            <w:shd w:val="clear" w:color="auto" w:fill="DDD9C3"/>
          </w:tcPr>
          <w:p w14:paraId="256DF162" w14:textId="453820F1" w:rsidR="0045645A" w:rsidRPr="00E90D10" w:rsidRDefault="0045645A" w:rsidP="0045645A">
            <w:pPr>
              <w:spacing w:after="0" w:line="240" w:lineRule="auto"/>
              <w:jc w:val="both"/>
              <w:rPr>
                <w:rFonts w:eastAsia="Times New Roman" w:cs="Calibri"/>
                <w:lang w:val="sq-AL" w:eastAsia="mk-MK"/>
              </w:rPr>
            </w:pPr>
            <w:r>
              <w:rPr>
                <w:rFonts w:eastAsia="Times New Roman" w:cs="Calibri"/>
                <w:lang w:val="sq-AL" w:eastAsia="mk-MK"/>
              </w:rPr>
              <w:t>Institucione n</w:t>
            </w:r>
            <w:r>
              <w:rPr>
                <w:rFonts w:eastAsia="Times New Roman" w:cs="Calibri"/>
                <w:iCs/>
                <w:lang w:val="sq-AL" w:eastAsia="mk-MK"/>
              </w:rPr>
              <w:t xml:space="preserve">ë kompetencë </w:t>
            </w:r>
          </w:p>
        </w:tc>
        <w:tc>
          <w:tcPr>
            <w:tcW w:w="6095" w:type="dxa"/>
          </w:tcPr>
          <w:p w14:paraId="05D21565" w14:textId="55DFE918" w:rsidR="0045645A" w:rsidRPr="00E90D10" w:rsidRDefault="0045645A" w:rsidP="0045645A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sq-AL" w:eastAsia="mk-MK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sq-AL" w:eastAsia="mk-MK"/>
              </w:rPr>
              <w:t xml:space="preserve">IP QNPS Shkup – Zyra Gazi Babë </w:t>
            </w:r>
          </w:p>
        </w:tc>
      </w:tr>
      <w:tr w:rsidR="0045645A" w:rsidRPr="00E90D10" w14:paraId="66560F28" w14:textId="77777777" w:rsidTr="002B2C6D">
        <w:tc>
          <w:tcPr>
            <w:tcW w:w="3794" w:type="dxa"/>
            <w:shd w:val="clear" w:color="auto" w:fill="DDD9C3"/>
          </w:tcPr>
          <w:p w14:paraId="6DCECE20" w14:textId="66F64361" w:rsidR="0045645A" w:rsidRPr="00E90D10" w:rsidRDefault="0045645A" w:rsidP="0045645A">
            <w:pPr>
              <w:spacing w:after="0" w:line="240" w:lineRule="auto"/>
              <w:jc w:val="both"/>
              <w:rPr>
                <w:rFonts w:eastAsia="Times New Roman" w:cs="Calibri"/>
                <w:lang w:val="sq-AL" w:eastAsia="mk-MK"/>
              </w:rPr>
            </w:pPr>
            <w:r>
              <w:rPr>
                <w:rFonts w:eastAsia="Times New Roman" w:cs="Calibri"/>
                <w:lang w:val="sq-AL" w:eastAsia="mk-MK"/>
              </w:rPr>
              <w:t>Metodat e revizionit</w:t>
            </w:r>
            <w:r w:rsidRPr="00E90D10">
              <w:rPr>
                <w:rFonts w:eastAsia="Times New Roman" w:cs="Calibri"/>
                <w:lang w:val="sq-AL" w:eastAsia="mk-MK"/>
              </w:rPr>
              <w:t>:</w:t>
            </w:r>
          </w:p>
        </w:tc>
        <w:tc>
          <w:tcPr>
            <w:tcW w:w="6095" w:type="dxa"/>
          </w:tcPr>
          <w:p w14:paraId="32B726C6" w14:textId="77777777" w:rsidR="0045645A" w:rsidRPr="0045645A" w:rsidRDefault="0045645A" w:rsidP="0045645A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sq-AL" w:eastAsia="mk-MK"/>
              </w:rPr>
            </w:pPr>
            <w:r w:rsidRPr="0045645A">
              <w:rPr>
                <w:rFonts w:eastAsia="Times New Roman" w:cs="Calibri"/>
                <w:sz w:val="16"/>
                <w:szCs w:val="16"/>
                <w:lang w:val="sq-AL" w:eastAsia="mk-MK"/>
              </w:rPr>
              <w:t>- intervistë me personat përkatës</w:t>
            </w:r>
          </w:p>
          <w:p w14:paraId="375740AA" w14:textId="77777777" w:rsidR="0045645A" w:rsidRPr="0045645A" w:rsidRDefault="0045645A" w:rsidP="0045645A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sq-AL" w:eastAsia="mk-MK"/>
              </w:rPr>
            </w:pPr>
            <w:r w:rsidRPr="0045645A">
              <w:rPr>
                <w:rFonts w:eastAsia="Times New Roman" w:cs="Calibri"/>
                <w:sz w:val="16"/>
                <w:szCs w:val="16"/>
                <w:lang w:val="sq-AL" w:eastAsia="mk-MK"/>
              </w:rPr>
              <w:t>- inspektimi i dokumentacionit</w:t>
            </w:r>
          </w:p>
          <w:p w14:paraId="29587F38" w14:textId="77777777" w:rsidR="0045645A" w:rsidRPr="0045645A" w:rsidRDefault="0045645A" w:rsidP="0045645A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sq-AL" w:eastAsia="mk-MK"/>
              </w:rPr>
            </w:pPr>
            <w:r w:rsidRPr="0045645A">
              <w:rPr>
                <w:rFonts w:eastAsia="Times New Roman" w:cs="Calibri"/>
                <w:sz w:val="16"/>
                <w:szCs w:val="16"/>
                <w:lang w:val="sq-AL" w:eastAsia="mk-MK"/>
              </w:rPr>
              <w:t>- analiza e të dhënave</w:t>
            </w:r>
          </w:p>
          <w:p w14:paraId="45B25AE6" w14:textId="7F37E32B" w:rsidR="0045645A" w:rsidRPr="00E90D10" w:rsidRDefault="0045645A" w:rsidP="0045645A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sq-AL" w:eastAsia="mk-MK"/>
              </w:rPr>
            </w:pPr>
            <w:r w:rsidRPr="0045645A">
              <w:rPr>
                <w:rFonts w:eastAsia="Times New Roman" w:cs="Calibri"/>
                <w:sz w:val="16"/>
                <w:szCs w:val="16"/>
                <w:lang w:val="sq-AL" w:eastAsia="mk-MK"/>
              </w:rPr>
              <w:t>- përcaktimi i situatës aktuale dhe diskutim</w:t>
            </w:r>
            <w:r w:rsidRPr="00E90D10">
              <w:rPr>
                <w:rFonts w:eastAsia="Times New Roman" w:cs="Calibri"/>
                <w:sz w:val="16"/>
                <w:szCs w:val="16"/>
                <w:lang w:val="sq-AL" w:eastAsia="mk-MK"/>
              </w:rPr>
              <w:t xml:space="preserve"> </w:t>
            </w:r>
          </w:p>
        </w:tc>
      </w:tr>
    </w:tbl>
    <w:p w14:paraId="5268B902" w14:textId="77777777" w:rsidR="00CA5E52" w:rsidRPr="00E90D10" w:rsidRDefault="00CA5E52" w:rsidP="00CA5E52">
      <w:pPr>
        <w:spacing w:before="120" w:after="120" w:line="240" w:lineRule="auto"/>
        <w:jc w:val="both"/>
        <w:rPr>
          <w:rFonts w:eastAsia="Times New Roman" w:cs="Calibri"/>
          <w:color w:val="000000"/>
          <w:lang w:val="sq-AL" w:eastAsia="mk-MK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6095"/>
      </w:tblGrid>
      <w:tr w:rsidR="0009275B" w:rsidRPr="00E90D10" w14:paraId="1FD84DD2" w14:textId="77777777" w:rsidTr="002B2C6D">
        <w:tc>
          <w:tcPr>
            <w:tcW w:w="3794" w:type="dxa"/>
            <w:shd w:val="clear" w:color="auto" w:fill="DDD9C3"/>
          </w:tcPr>
          <w:p w14:paraId="168E6469" w14:textId="5355CD20" w:rsidR="0009275B" w:rsidRPr="00E90D10" w:rsidRDefault="0045645A" w:rsidP="006A7951">
            <w:pPr>
              <w:spacing w:after="0" w:line="240" w:lineRule="auto"/>
              <w:jc w:val="both"/>
              <w:rPr>
                <w:rFonts w:eastAsia="Times New Roman" w:cs="Calibri"/>
                <w:lang w:val="sq-AL" w:eastAsia="mk-MK"/>
              </w:rPr>
            </w:pPr>
            <w:r>
              <w:rPr>
                <w:rFonts w:eastAsia="Times New Roman" w:cs="Calibri"/>
                <w:lang w:val="sq-AL" w:eastAsia="mk-MK"/>
              </w:rPr>
              <w:t>Emri i revizionit</w:t>
            </w:r>
            <w:r w:rsidRPr="00E90D10">
              <w:rPr>
                <w:rFonts w:eastAsia="Times New Roman" w:cs="Calibri"/>
                <w:lang w:val="sq-AL" w:eastAsia="mk-MK"/>
              </w:rPr>
              <w:t>:</w:t>
            </w:r>
          </w:p>
        </w:tc>
        <w:tc>
          <w:tcPr>
            <w:tcW w:w="6095" w:type="dxa"/>
          </w:tcPr>
          <w:p w14:paraId="6FAECC16" w14:textId="780CBD64" w:rsidR="0009275B" w:rsidRPr="00E90D10" w:rsidRDefault="0045645A" w:rsidP="00E05FC0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sq-AL" w:eastAsia="mk-MK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sq-AL" w:eastAsia="mk-MK"/>
              </w:rPr>
              <w:t xml:space="preserve">Revizion i sistemit të kontrollit të brendshëm në IP QNPS Strugë </w:t>
            </w:r>
          </w:p>
        </w:tc>
      </w:tr>
      <w:tr w:rsidR="0045645A" w:rsidRPr="00E90D10" w14:paraId="255C7718" w14:textId="77777777" w:rsidTr="002B2C6D">
        <w:tc>
          <w:tcPr>
            <w:tcW w:w="3794" w:type="dxa"/>
            <w:shd w:val="clear" w:color="auto" w:fill="DDD9C3"/>
          </w:tcPr>
          <w:p w14:paraId="482E456F" w14:textId="7B3E2C50" w:rsidR="0045645A" w:rsidRPr="00E90D10" w:rsidRDefault="0045645A" w:rsidP="0045645A">
            <w:pPr>
              <w:spacing w:after="0" w:line="240" w:lineRule="auto"/>
              <w:jc w:val="both"/>
              <w:rPr>
                <w:rFonts w:eastAsia="Times New Roman" w:cs="Calibri"/>
                <w:lang w:val="sq-AL" w:eastAsia="mk-MK"/>
              </w:rPr>
            </w:pPr>
            <w:r>
              <w:rPr>
                <w:rFonts w:eastAsia="Times New Roman" w:cs="Calibri"/>
                <w:lang w:val="sq-AL" w:eastAsia="mk-MK"/>
              </w:rPr>
              <w:t>Niveli i rrezikut</w:t>
            </w:r>
            <w:r w:rsidRPr="00E90D10">
              <w:rPr>
                <w:rFonts w:eastAsia="Times New Roman" w:cs="Calibri"/>
                <w:lang w:val="sq-AL" w:eastAsia="mk-MK"/>
              </w:rPr>
              <w:t> </w:t>
            </w:r>
            <w:r w:rsidRPr="00E90D10">
              <w:rPr>
                <w:rFonts w:eastAsia="Times New Roman" w:cs="Calibri"/>
                <w:iCs/>
                <w:lang w:val="sq-AL" w:eastAsia="mk-MK"/>
              </w:rPr>
              <w:t>(</w:t>
            </w:r>
            <w:r>
              <w:rPr>
                <w:rFonts w:eastAsia="Times New Roman" w:cs="Calibri"/>
                <w:iCs/>
                <w:lang w:val="sq-AL" w:eastAsia="mk-MK"/>
              </w:rPr>
              <w:t>i lartë, mesatar, i ulët</w:t>
            </w:r>
            <w:r w:rsidRPr="00E90D10">
              <w:rPr>
                <w:rFonts w:eastAsia="Times New Roman" w:cs="Calibri"/>
                <w:iCs/>
                <w:lang w:val="sq-AL" w:eastAsia="mk-MK"/>
              </w:rPr>
              <w:t>)</w:t>
            </w:r>
            <w:r w:rsidRPr="00E90D10">
              <w:rPr>
                <w:rFonts w:eastAsia="Times New Roman" w:cs="Calibri"/>
                <w:lang w:val="sq-AL" w:eastAsia="mk-MK"/>
              </w:rPr>
              <w:t> :</w:t>
            </w:r>
          </w:p>
        </w:tc>
        <w:tc>
          <w:tcPr>
            <w:tcW w:w="6095" w:type="dxa"/>
          </w:tcPr>
          <w:p w14:paraId="322A8C7D" w14:textId="6D991656" w:rsidR="0045645A" w:rsidRPr="00E90D10" w:rsidRDefault="0045645A" w:rsidP="0045645A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sq-AL" w:eastAsia="mk-MK"/>
              </w:rPr>
            </w:pPr>
            <w:r>
              <w:rPr>
                <w:rFonts w:eastAsia="Times New Roman" w:cs="Calibri"/>
                <w:sz w:val="16"/>
                <w:szCs w:val="16"/>
                <w:lang w:val="sq-AL" w:eastAsia="mk-MK"/>
              </w:rPr>
              <w:t>mesatar</w:t>
            </w:r>
          </w:p>
        </w:tc>
      </w:tr>
      <w:tr w:rsidR="0045645A" w:rsidRPr="00E90D10" w14:paraId="2275E1AB" w14:textId="77777777" w:rsidTr="002B2C6D">
        <w:tc>
          <w:tcPr>
            <w:tcW w:w="3794" w:type="dxa"/>
            <w:shd w:val="clear" w:color="auto" w:fill="DDD9C3"/>
          </w:tcPr>
          <w:p w14:paraId="6751ABD5" w14:textId="25D7A51B" w:rsidR="0045645A" w:rsidRPr="00E90D10" w:rsidRDefault="0045645A" w:rsidP="0045645A">
            <w:pPr>
              <w:spacing w:after="0" w:line="240" w:lineRule="auto"/>
              <w:jc w:val="both"/>
              <w:rPr>
                <w:rFonts w:eastAsia="Times New Roman" w:cs="Calibri"/>
                <w:lang w:val="sq-AL" w:eastAsia="mk-MK"/>
              </w:rPr>
            </w:pPr>
            <w:r>
              <w:rPr>
                <w:rFonts w:eastAsia="Times New Roman" w:cs="Calibri"/>
                <w:lang w:val="sq-AL" w:eastAsia="mk-MK"/>
              </w:rPr>
              <w:t>Q</w:t>
            </w:r>
            <w:r>
              <w:rPr>
                <w:rFonts w:eastAsia="Times New Roman" w:cs="Calibri"/>
                <w:iCs/>
                <w:lang w:val="sq-AL" w:eastAsia="mk-MK"/>
              </w:rPr>
              <w:t>ëllimi i revizionit</w:t>
            </w:r>
            <w:r w:rsidRPr="00E90D10">
              <w:rPr>
                <w:rFonts w:eastAsia="Times New Roman" w:cs="Calibri"/>
                <w:lang w:val="sq-AL" w:eastAsia="mk-MK"/>
              </w:rPr>
              <w:t>:</w:t>
            </w:r>
          </w:p>
        </w:tc>
        <w:tc>
          <w:tcPr>
            <w:tcW w:w="6095" w:type="dxa"/>
          </w:tcPr>
          <w:p w14:paraId="4339FB98" w14:textId="3B1AD159" w:rsidR="0045645A" w:rsidRPr="00E90D10" w:rsidRDefault="0045645A" w:rsidP="0045645A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sq-AL" w:eastAsia="mk-MK"/>
              </w:rPr>
            </w:pPr>
            <w:r w:rsidRPr="0045645A">
              <w:rPr>
                <w:rFonts w:eastAsia="Times New Roman" w:cs="Calibri"/>
                <w:bCs/>
                <w:sz w:val="16"/>
                <w:szCs w:val="16"/>
                <w:lang w:val="sq-AL" w:eastAsia="mk-MK"/>
              </w:rPr>
              <w:t>Vlerësimi nëse operacionet janë në përputhje me ligjet, rregulloret dhe aktet e brendshme në fuqi</w:t>
            </w:r>
            <w:r w:rsidRPr="00E90D10">
              <w:rPr>
                <w:rFonts w:eastAsia="Times New Roman" w:cs="Calibri"/>
                <w:bCs/>
                <w:sz w:val="16"/>
                <w:szCs w:val="16"/>
                <w:lang w:val="sq-AL" w:eastAsia="mk-MK"/>
              </w:rPr>
              <w:t xml:space="preserve"> </w:t>
            </w:r>
          </w:p>
        </w:tc>
      </w:tr>
      <w:tr w:rsidR="0045645A" w:rsidRPr="00E90D10" w14:paraId="4470A38B" w14:textId="77777777" w:rsidTr="002B2C6D">
        <w:tc>
          <w:tcPr>
            <w:tcW w:w="3794" w:type="dxa"/>
            <w:shd w:val="clear" w:color="auto" w:fill="DDD9C3"/>
          </w:tcPr>
          <w:p w14:paraId="1F5F22BB" w14:textId="7649286B" w:rsidR="0045645A" w:rsidRPr="00E90D10" w:rsidRDefault="0045645A" w:rsidP="0045645A">
            <w:pPr>
              <w:spacing w:after="0" w:line="240" w:lineRule="auto"/>
              <w:jc w:val="both"/>
              <w:rPr>
                <w:rFonts w:eastAsia="Times New Roman" w:cs="Calibri"/>
                <w:lang w:val="sq-AL" w:eastAsia="mk-MK"/>
              </w:rPr>
            </w:pPr>
            <w:r>
              <w:rPr>
                <w:rFonts w:eastAsia="Times New Roman" w:cs="Calibri"/>
                <w:lang w:val="sq-AL" w:eastAsia="mk-MK"/>
              </w:rPr>
              <w:t>Shtrirja e revizionit</w:t>
            </w:r>
            <w:r w:rsidRPr="00E90D10">
              <w:rPr>
                <w:rFonts w:eastAsia="Times New Roman" w:cs="Calibri"/>
                <w:lang w:val="sq-AL" w:eastAsia="mk-MK"/>
              </w:rPr>
              <w:t>:</w:t>
            </w:r>
          </w:p>
        </w:tc>
        <w:tc>
          <w:tcPr>
            <w:tcW w:w="6095" w:type="dxa"/>
          </w:tcPr>
          <w:p w14:paraId="1FC42FF6" w14:textId="599C9933" w:rsidR="0045645A" w:rsidRPr="00E90D10" w:rsidRDefault="0045645A" w:rsidP="0045645A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sq-AL" w:eastAsia="mk-MK"/>
              </w:rPr>
            </w:pPr>
            <w:r w:rsidRPr="0045645A">
              <w:rPr>
                <w:rFonts w:eastAsia="Times New Roman" w:cs="Calibri"/>
                <w:bCs/>
                <w:sz w:val="16"/>
                <w:szCs w:val="16"/>
                <w:lang w:val="sq-AL" w:eastAsia="mk-MK"/>
              </w:rPr>
              <w:t>Procedura për ushtrimin e të drejtave nga mbrojtja sociale ose e fëmijëve</w:t>
            </w:r>
          </w:p>
        </w:tc>
      </w:tr>
      <w:tr w:rsidR="0045645A" w:rsidRPr="00E90D10" w14:paraId="5EB29C90" w14:textId="77777777" w:rsidTr="002B2C6D">
        <w:tc>
          <w:tcPr>
            <w:tcW w:w="3794" w:type="dxa"/>
            <w:shd w:val="clear" w:color="auto" w:fill="DDD9C3"/>
          </w:tcPr>
          <w:p w14:paraId="784A01E7" w14:textId="79D6E684" w:rsidR="0045645A" w:rsidRPr="00E90D10" w:rsidRDefault="0045645A" w:rsidP="0045645A">
            <w:pPr>
              <w:spacing w:after="0" w:line="240" w:lineRule="auto"/>
              <w:jc w:val="both"/>
              <w:rPr>
                <w:rFonts w:eastAsia="Times New Roman" w:cs="Calibri"/>
                <w:lang w:val="sq-AL" w:eastAsia="mk-MK"/>
              </w:rPr>
            </w:pPr>
            <w:r>
              <w:rPr>
                <w:rFonts w:eastAsia="Times New Roman" w:cs="Calibri"/>
                <w:lang w:val="sq-AL" w:eastAsia="mk-MK"/>
              </w:rPr>
              <w:t>Nj</w:t>
            </w:r>
            <w:r>
              <w:rPr>
                <w:rFonts w:eastAsia="Times New Roman" w:cs="Calibri"/>
                <w:iCs/>
                <w:lang w:val="sq-AL" w:eastAsia="mk-MK"/>
              </w:rPr>
              <w:t xml:space="preserve">ësitë organizative të përfshirë në Revizion </w:t>
            </w:r>
          </w:p>
        </w:tc>
        <w:tc>
          <w:tcPr>
            <w:tcW w:w="6095" w:type="dxa"/>
          </w:tcPr>
          <w:p w14:paraId="4A37EE02" w14:textId="5885BDF8" w:rsidR="0045645A" w:rsidRPr="00E90D10" w:rsidRDefault="002A4836" w:rsidP="0045645A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sq-AL" w:eastAsia="mk-MK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sq-AL" w:eastAsia="mk-MK"/>
              </w:rPr>
              <w:t>IP QNPS Strugë</w:t>
            </w:r>
            <w:r w:rsidRPr="00E90D10">
              <w:rPr>
                <w:rFonts w:cs="Calibri"/>
                <w:sz w:val="16"/>
                <w:szCs w:val="16"/>
                <w:lang w:val="sq-AL"/>
              </w:rPr>
              <w:t xml:space="preserve"> </w:t>
            </w:r>
          </w:p>
        </w:tc>
      </w:tr>
      <w:tr w:rsidR="0045645A" w:rsidRPr="00E90D10" w14:paraId="117E926F" w14:textId="77777777" w:rsidTr="002B2C6D">
        <w:tc>
          <w:tcPr>
            <w:tcW w:w="3794" w:type="dxa"/>
            <w:shd w:val="clear" w:color="auto" w:fill="DDD9C3"/>
          </w:tcPr>
          <w:p w14:paraId="052D385A" w14:textId="3F1D0F50" w:rsidR="0045645A" w:rsidRPr="00E90D10" w:rsidRDefault="0045645A" w:rsidP="0045645A">
            <w:pPr>
              <w:spacing w:after="0" w:line="240" w:lineRule="auto"/>
              <w:jc w:val="both"/>
              <w:rPr>
                <w:rFonts w:eastAsia="Times New Roman" w:cs="Calibri"/>
                <w:lang w:val="sq-AL" w:eastAsia="mk-MK"/>
              </w:rPr>
            </w:pPr>
            <w:r>
              <w:rPr>
                <w:rFonts w:eastAsia="Times New Roman" w:cs="Calibri"/>
                <w:lang w:val="sq-AL" w:eastAsia="mk-MK"/>
              </w:rPr>
              <w:t>Institucione n</w:t>
            </w:r>
            <w:r>
              <w:rPr>
                <w:rFonts w:eastAsia="Times New Roman" w:cs="Calibri"/>
                <w:iCs/>
                <w:lang w:val="sq-AL" w:eastAsia="mk-MK"/>
              </w:rPr>
              <w:t xml:space="preserve">ë kompetencë </w:t>
            </w:r>
          </w:p>
        </w:tc>
        <w:tc>
          <w:tcPr>
            <w:tcW w:w="6095" w:type="dxa"/>
          </w:tcPr>
          <w:p w14:paraId="32D787B9" w14:textId="77777777" w:rsidR="0045645A" w:rsidRPr="00E90D10" w:rsidRDefault="0045645A" w:rsidP="0045645A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sq-AL" w:eastAsia="mk-MK"/>
              </w:rPr>
            </w:pPr>
            <w:r w:rsidRPr="00E90D10">
              <w:rPr>
                <w:rFonts w:eastAsia="Times New Roman" w:cs="Calibri"/>
                <w:sz w:val="16"/>
                <w:szCs w:val="16"/>
                <w:lang w:val="sq-AL" w:eastAsia="mk-MK"/>
              </w:rPr>
              <w:t>/</w:t>
            </w:r>
          </w:p>
        </w:tc>
      </w:tr>
      <w:tr w:rsidR="0045645A" w:rsidRPr="00E90D10" w14:paraId="568F293D" w14:textId="77777777" w:rsidTr="002B2C6D">
        <w:tc>
          <w:tcPr>
            <w:tcW w:w="3794" w:type="dxa"/>
            <w:shd w:val="clear" w:color="auto" w:fill="DDD9C3"/>
          </w:tcPr>
          <w:p w14:paraId="3FC47814" w14:textId="560812A6" w:rsidR="0045645A" w:rsidRPr="00E90D10" w:rsidRDefault="0045645A" w:rsidP="0045645A">
            <w:pPr>
              <w:spacing w:after="0" w:line="240" w:lineRule="auto"/>
              <w:jc w:val="both"/>
              <w:rPr>
                <w:rFonts w:eastAsia="Times New Roman" w:cs="Calibri"/>
                <w:lang w:val="sq-AL" w:eastAsia="mk-MK"/>
              </w:rPr>
            </w:pPr>
            <w:r>
              <w:rPr>
                <w:rFonts w:eastAsia="Times New Roman" w:cs="Calibri"/>
                <w:lang w:val="sq-AL" w:eastAsia="mk-MK"/>
              </w:rPr>
              <w:t>Metodat e revizionit</w:t>
            </w:r>
            <w:r w:rsidRPr="00E90D10">
              <w:rPr>
                <w:rFonts w:eastAsia="Times New Roman" w:cs="Calibri"/>
                <w:lang w:val="sq-AL" w:eastAsia="mk-MK"/>
              </w:rPr>
              <w:t>:</w:t>
            </w:r>
          </w:p>
        </w:tc>
        <w:tc>
          <w:tcPr>
            <w:tcW w:w="6095" w:type="dxa"/>
          </w:tcPr>
          <w:p w14:paraId="21E002BD" w14:textId="77777777" w:rsidR="002A4836" w:rsidRPr="0045645A" w:rsidRDefault="002A4836" w:rsidP="002A4836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sq-AL" w:eastAsia="mk-MK"/>
              </w:rPr>
            </w:pPr>
            <w:r w:rsidRPr="0045645A">
              <w:rPr>
                <w:rFonts w:eastAsia="Times New Roman" w:cs="Calibri"/>
                <w:sz w:val="16"/>
                <w:szCs w:val="16"/>
                <w:lang w:val="sq-AL" w:eastAsia="mk-MK"/>
              </w:rPr>
              <w:t>- intervistë me personat përkatës</w:t>
            </w:r>
          </w:p>
          <w:p w14:paraId="29D5E36E" w14:textId="77777777" w:rsidR="002A4836" w:rsidRPr="0045645A" w:rsidRDefault="002A4836" w:rsidP="002A4836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sq-AL" w:eastAsia="mk-MK"/>
              </w:rPr>
            </w:pPr>
            <w:r w:rsidRPr="0045645A">
              <w:rPr>
                <w:rFonts w:eastAsia="Times New Roman" w:cs="Calibri"/>
                <w:sz w:val="16"/>
                <w:szCs w:val="16"/>
                <w:lang w:val="sq-AL" w:eastAsia="mk-MK"/>
              </w:rPr>
              <w:t>- inspektimi i dokumentacionit</w:t>
            </w:r>
          </w:p>
          <w:p w14:paraId="0D82B37A" w14:textId="77777777" w:rsidR="002A4836" w:rsidRPr="0045645A" w:rsidRDefault="002A4836" w:rsidP="002A4836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sq-AL" w:eastAsia="mk-MK"/>
              </w:rPr>
            </w:pPr>
            <w:r w:rsidRPr="0045645A">
              <w:rPr>
                <w:rFonts w:eastAsia="Times New Roman" w:cs="Calibri"/>
                <w:sz w:val="16"/>
                <w:szCs w:val="16"/>
                <w:lang w:val="sq-AL" w:eastAsia="mk-MK"/>
              </w:rPr>
              <w:t>- analiza e të dhënave</w:t>
            </w:r>
          </w:p>
          <w:p w14:paraId="2DE57390" w14:textId="6A2C11DB" w:rsidR="0045645A" w:rsidRPr="00E90D10" w:rsidRDefault="002A4836" w:rsidP="002A4836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sq-AL" w:eastAsia="mk-MK"/>
              </w:rPr>
            </w:pPr>
            <w:r w:rsidRPr="0045645A">
              <w:rPr>
                <w:rFonts w:eastAsia="Times New Roman" w:cs="Calibri"/>
                <w:sz w:val="16"/>
                <w:szCs w:val="16"/>
                <w:lang w:val="sq-AL" w:eastAsia="mk-MK"/>
              </w:rPr>
              <w:t>- përcaktimi i situatës aktuale dhe diskutim</w:t>
            </w:r>
          </w:p>
        </w:tc>
      </w:tr>
    </w:tbl>
    <w:p w14:paraId="4D2DDF67" w14:textId="77777777" w:rsidR="0009275B" w:rsidRPr="00E90D10" w:rsidRDefault="0009275B" w:rsidP="00CA5E52">
      <w:pPr>
        <w:spacing w:before="120" w:after="120" w:line="240" w:lineRule="auto"/>
        <w:jc w:val="both"/>
        <w:rPr>
          <w:rFonts w:eastAsia="Times New Roman" w:cs="Calibri"/>
          <w:color w:val="000000"/>
          <w:lang w:val="sq-AL" w:eastAsia="mk-MK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6095"/>
      </w:tblGrid>
      <w:tr w:rsidR="00FA6464" w:rsidRPr="00E90D10" w14:paraId="2C1BA0F2" w14:textId="77777777" w:rsidTr="002B2C6D">
        <w:tc>
          <w:tcPr>
            <w:tcW w:w="3794" w:type="dxa"/>
            <w:shd w:val="clear" w:color="auto" w:fill="DDD9C3"/>
          </w:tcPr>
          <w:p w14:paraId="73E04EE0" w14:textId="48944EB6" w:rsidR="00FA6464" w:rsidRPr="00E90D10" w:rsidRDefault="0045645A" w:rsidP="0018487B">
            <w:pPr>
              <w:spacing w:after="0" w:line="240" w:lineRule="auto"/>
              <w:jc w:val="both"/>
              <w:rPr>
                <w:rFonts w:eastAsia="Times New Roman" w:cs="Calibri"/>
                <w:lang w:val="sq-AL" w:eastAsia="mk-MK"/>
              </w:rPr>
            </w:pPr>
            <w:r>
              <w:rPr>
                <w:rFonts w:eastAsia="Times New Roman" w:cs="Calibri"/>
                <w:lang w:val="sq-AL" w:eastAsia="mk-MK"/>
              </w:rPr>
              <w:t>Emri i revizionit</w:t>
            </w:r>
            <w:r w:rsidRPr="00E90D10">
              <w:rPr>
                <w:rFonts w:eastAsia="Times New Roman" w:cs="Calibri"/>
                <w:lang w:val="sq-AL" w:eastAsia="mk-MK"/>
              </w:rPr>
              <w:t>:</w:t>
            </w:r>
          </w:p>
        </w:tc>
        <w:tc>
          <w:tcPr>
            <w:tcW w:w="6095" w:type="dxa"/>
          </w:tcPr>
          <w:p w14:paraId="7F3EED1E" w14:textId="35E9C7B8" w:rsidR="00FA6464" w:rsidRPr="00E90D10" w:rsidRDefault="002A4836" w:rsidP="002A4836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sq-AL" w:eastAsia="mk-MK"/>
              </w:rPr>
            </w:pPr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sq-AL" w:eastAsia="mk-MK"/>
              </w:rPr>
              <w:t xml:space="preserve">Revizioni </w:t>
            </w:r>
            <w:r w:rsidRPr="002A4836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sq-AL" w:eastAsia="mk-MK"/>
              </w:rPr>
              <w:t xml:space="preserve">i përputhshmërisë në Sektorin për Programet dhe Fondet e BE-së në Ministrinë e Politikës Sociale, Demografisë dhe Rinisë për komponentin IPA </w:t>
            </w:r>
          </w:p>
        </w:tc>
      </w:tr>
      <w:tr w:rsidR="0045645A" w:rsidRPr="00E90D10" w14:paraId="4A6CE5ED" w14:textId="77777777" w:rsidTr="002B2C6D">
        <w:tc>
          <w:tcPr>
            <w:tcW w:w="3794" w:type="dxa"/>
            <w:shd w:val="clear" w:color="auto" w:fill="DDD9C3"/>
          </w:tcPr>
          <w:p w14:paraId="3AFA1FEF" w14:textId="06172081" w:rsidR="0045645A" w:rsidRPr="00E90D10" w:rsidRDefault="0045645A" w:rsidP="0045645A">
            <w:pPr>
              <w:spacing w:after="0" w:line="240" w:lineRule="auto"/>
              <w:jc w:val="both"/>
              <w:rPr>
                <w:rFonts w:eastAsia="Times New Roman" w:cs="Calibri"/>
                <w:lang w:val="sq-AL" w:eastAsia="mk-MK"/>
              </w:rPr>
            </w:pPr>
            <w:r>
              <w:rPr>
                <w:rFonts w:eastAsia="Times New Roman" w:cs="Calibri"/>
                <w:lang w:val="sq-AL" w:eastAsia="mk-MK"/>
              </w:rPr>
              <w:t>Niveli i rrezikut</w:t>
            </w:r>
            <w:r w:rsidRPr="00E90D10">
              <w:rPr>
                <w:rFonts w:eastAsia="Times New Roman" w:cs="Calibri"/>
                <w:lang w:val="sq-AL" w:eastAsia="mk-MK"/>
              </w:rPr>
              <w:t> </w:t>
            </w:r>
            <w:r w:rsidRPr="00E90D10">
              <w:rPr>
                <w:rFonts w:eastAsia="Times New Roman" w:cs="Calibri"/>
                <w:iCs/>
                <w:lang w:val="sq-AL" w:eastAsia="mk-MK"/>
              </w:rPr>
              <w:t>(</w:t>
            </w:r>
            <w:r>
              <w:rPr>
                <w:rFonts w:eastAsia="Times New Roman" w:cs="Calibri"/>
                <w:iCs/>
                <w:lang w:val="sq-AL" w:eastAsia="mk-MK"/>
              </w:rPr>
              <w:t>i lartë, mesatar, i ulët</w:t>
            </w:r>
            <w:r w:rsidRPr="00E90D10">
              <w:rPr>
                <w:rFonts w:eastAsia="Times New Roman" w:cs="Calibri"/>
                <w:iCs/>
                <w:lang w:val="sq-AL" w:eastAsia="mk-MK"/>
              </w:rPr>
              <w:t>)</w:t>
            </w:r>
            <w:r w:rsidRPr="00E90D10">
              <w:rPr>
                <w:rFonts w:eastAsia="Times New Roman" w:cs="Calibri"/>
                <w:lang w:val="sq-AL" w:eastAsia="mk-MK"/>
              </w:rPr>
              <w:t> :</w:t>
            </w:r>
          </w:p>
        </w:tc>
        <w:tc>
          <w:tcPr>
            <w:tcW w:w="6095" w:type="dxa"/>
          </w:tcPr>
          <w:p w14:paraId="28A7DA42" w14:textId="405C4B4A" w:rsidR="0045645A" w:rsidRPr="00E90D10" w:rsidRDefault="002A4836" w:rsidP="0045645A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sq-AL" w:eastAsia="mk-MK"/>
              </w:rPr>
            </w:pPr>
            <w:r>
              <w:rPr>
                <w:rFonts w:eastAsia="Times New Roman" w:cs="Calibri"/>
                <w:sz w:val="16"/>
                <w:szCs w:val="16"/>
                <w:lang w:val="sq-AL" w:eastAsia="mk-MK"/>
              </w:rPr>
              <w:t>mesatar</w:t>
            </w:r>
          </w:p>
        </w:tc>
      </w:tr>
      <w:tr w:rsidR="0045645A" w:rsidRPr="00E90D10" w14:paraId="2792D7EB" w14:textId="77777777" w:rsidTr="002B2C6D">
        <w:tc>
          <w:tcPr>
            <w:tcW w:w="3794" w:type="dxa"/>
            <w:shd w:val="clear" w:color="auto" w:fill="DDD9C3"/>
          </w:tcPr>
          <w:p w14:paraId="4EBD87AB" w14:textId="6F92BBD9" w:rsidR="0045645A" w:rsidRPr="00E90D10" w:rsidRDefault="0045645A" w:rsidP="0045645A">
            <w:pPr>
              <w:spacing w:after="0" w:line="240" w:lineRule="auto"/>
              <w:jc w:val="both"/>
              <w:rPr>
                <w:rFonts w:eastAsia="Times New Roman" w:cs="Calibri"/>
                <w:lang w:val="sq-AL" w:eastAsia="mk-MK"/>
              </w:rPr>
            </w:pPr>
            <w:r>
              <w:rPr>
                <w:rFonts w:eastAsia="Times New Roman" w:cs="Calibri"/>
                <w:lang w:val="sq-AL" w:eastAsia="mk-MK"/>
              </w:rPr>
              <w:t>Q</w:t>
            </w:r>
            <w:r>
              <w:rPr>
                <w:rFonts w:eastAsia="Times New Roman" w:cs="Calibri"/>
                <w:iCs/>
                <w:lang w:val="sq-AL" w:eastAsia="mk-MK"/>
              </w:rPr>
              <w:t>ëllimi i revizionit</w:t>
            </w:r>
            <w:r w:rsidRPr="00E90D10">
              <w:rPr>
                <w:rFonts w:eastAsia="Times New Roman" w:cs="Calibri"/>
                <w:lang w:val="sq-AL" w:eastAsia="mk-MK"/>
              </w:rPr>
              <w:t>:</w:t>
            </w:r>
          </w:p>
        </w:tc>
        <w:tc>
          <w:tcPr>
            <w:tcW w:w="6095" w:type="dxa"/>
          </w:tcPr>
          <w:p w14:paraId="580A8B67" w14:textId="7F4ED0D4" w:rsidR="0045645A" w:rsidRPr="00E90D10" w:rsidRDefault="002A4836" w:rsidP="0045645A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sq-AL" w:eastAsia="mk-MK"/>
              </w:rPr>
            </w:pPr>
            <w:r w:rsidRPr="002A4836">
              <w:rPr>
                <w:rFonts w:eastAsia="Times New Roman" w:cs="Calibri"/>
                <w:sz w:val="16"/>
                <w:szCs w:val="16"/>
                <w:lang w:val="sq-AL" w:eastAsia="mk-MK"/>
              </w:rPr>
              <w:t xml:space="preserve">Përcaktimi dhe vlerësimi i sistemit të kontrollit të brendshëm në zonën e monitorimit </w:t>
            </w:r>
          </w:p>
        </w:tc>
      </w:tr>
      <w:tr w:rsidR="0045645A" w:rsidRPr="00E90D10" w14:paraId="20322F45" w14:textId="77777777" w:rsidTr="002B2C6D">
        <w:tc>
          <w:tcPr>
            <w:tcW w:w="3794" w:type="dxa"/>
            <w:shd w:val="clear" w:color="auto" w:fill="DDD9C3"/>
          </w:tcPr>
          <w:p w14:paraId="4772229F" w14:textId="2C23F6DA" w:rsidR="0045645A" w:rsidRPr="00E90D10" w:rsidRDefault="0045645A" w:rsidP="0045645A">
            <w:pPr>
              <w:spacing w:after="0" w:line="240" w:lineRule="auto"/>
              <w:jc w:val="both"/>
              <w:rPr>
                <w:rFonts w:eastAsia="Times New Roman" w:cs="Calibri"/>
                <w:lang w:val="sq-AL" w:eastAsia="mk-MK"/>
              </w:rPr>
            </w:pPr>
            <w:r>
              <w:rPr>
                <w:rFonts w:eastAsia="Times New Roman" w:cs="Calibri"/>
                <w:lang w:val="sq-AL" w:eastAsia="mk-MK"/>
              </w:rPr>
              <w:t>Shtrirja e revizionit</w:t>
            </w:r>
            <w:r w:rsidRPr="00E90D10">
              <w:rPr>
                <w:rFonts w:eastAsia="Times New Roman" w:cs="Calibri"/>
                <w:lang w:val="sq-AL" w:eastAsia="mk-MK"/>
              </w:rPr>
              <w:t>:</w:t>
            </w:r>
          </w:p>
        </w:tc>
        <w:tc>
          <w:tcPr>
            <w:tcW w:w="6095" w:type="dxa"/>
          </w:tcPr>
          <w:p w14:paraId="00A6F5D9" w14:textId="382C55B9" w:rsidR="0045645A" w:rsidRPr="00E90D10" w:rsidRDefault="002A4836" w:rsidP="0045645A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sq-AL" w:eastAsia="mk-MK"/>
              </w:rPr>
            </w:pPr>
            <w:r w:rsidRPr="002A4836">
              <w:rPr>
                <w:rFonts w:eastAsia="Times New Roman" w:cs="Calibri"/>
                <w:sz w:val="16"/>
                <w:szCs w:val="16"/>
                <w:lang w:val="sq-AL" w:eastAsia="mk-MK"/>
              </w:rPr>
              <w:t xml:space="preserve">Zbatimi i monitorimit të një projekti nga komponenti IPA </w:t>
            </w:r>
          </w:p>
        </w:tc>
      </w:tr>
      <w:tr w:rsidR="0045645A" w:rsidRPr="00E90D10" w14:paraId="7ECD13E6" w14:textId="77777777" w:rsidTr="002B2C6D">
        <w:tc>
          <w:tcPr>
            <w:tcW w:w="3794" w:type="dxa"/>
            <w:shd w:val="clear" w:color="auto" w:fill="DDD9C3"/>
          </w:tcPr>
          <w:p w14:paraId="45A87D0E" w14:textId="76EB5315" w:rsidR="0045645A" w:rsidRPr="00E90D10" w:rsidRDefault="0045645A" w:rsidP="0045645A">
            <w:pPr>
              <w:spacing w:after="0" w:line="240" w:lineRule="auto"/>
              <w:jc w:val="both"/>
              <w:rPr>
                <w:rFonts w:eastAsia="Times New Roman" w:cs="Calibri"/>
                <w:lang w:val="sq-AL" w:eastAsia="mk-MK"/>
              </w:rPr>
            </w:pPr>
            <w:r>
              <w:rPr>
                <w:rFonts w:eastAsia="Times New Roman" w:cs="Calibri"/>
                <w:lang w:val="sq-AL" w:eastAsia="mk-MK"/>
              </w:rPr>
              <w:t>Nj</w:t>
            </w:r>
            <w:r>
              <w:rPr>
                <w:rFonts w:eastAsia="Times New Roman" w:cs="Calibri"/>
                <w:iCs/>
                <w:lang w:val="sq-AL" w:eastAsia="mk-MK"/>
              </w:rPr>
              <w:t xml:space="preserve">ësitë organizative të përfshirë në Revizion </w:t>
            </w:r>
          </w:p>
        </w:tc>
        <w:tc>
          <w:tcPr>
            <w:tcW w:w="6095" w:type="dxa"/>
          </w:tcPr>
          <w:p w14:paraId="6BD25328" w14:textId="5F632A23" w:rsidR="0045645A" w:rsidRPr="002A4836" w:rsidRDefault="002A4836" w:rsidP="0045645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sq-AL" w:eastAsia="ar-SA"/>
              </w:rPr>
            </w:pPr>
            <w:r w:rsidRPr="002A4836">
              <w:rPr>
                <w:rFonts w:asciiTheme="minorHAnsi" w:hAnsiTheme="minorHAnsi" w:cstheme="minorHAnsi"/>
                <w:color w:val="000000"/>
                <w:sz w:val="16"/>
                <w:szCs w:val="16"/>
                <w:lang w:val="sq-AL" w:eastAsia="ar-SA"/>
              </w:rPr>
              <w:t xml:space="preserve">Sektori për Programet dhe Fondet e BE-së në Ministrinë e Politikës Sociale, Demografisë dhe Rinisë </w:t>
            </w:r>
            <w:r w:rsidR="0045645A" w:rsidRPr="00E90D10">
              <w:rPr>
                <w:rFonts w:cs="Calibri"/>
                <w:sz w:val="16"/>
                <w:szCs w:val="16"/>
                <w:lang w:val="sq-AL"/>
              </w:rPr>
              <w:t xml:space="preserve"> </w:t>
            </w:r>
          </w:p>
        </w:tc>
      </w:tr>
      <w:tr w:rsidR="0045645A" w:rsidRPr="00E90D10" w14:paraId="5CF491C6" w14:textId="77777777" w:rsidTr="002B2C6D">
        <w:tc>
          <w:tcPr>
            <w:tcW w:w="3794" w:type="dxa"/>
            <w:shd w:val="clear" w:color="auto" w:fill="DDD9C3"/>
          </w:tcPr>
          <w:p w14:paraId="1C814DD3" w14:textId="5C7F658A" w:rsidR="0045645A" w:rsidRPr="00E90D10" w:rsidRDefault="0045645A" w:rsidP="0045645A">
            <w:pPr>
              <w:spacing w:after="0" w:line="240" w:lineRule="auto"/>
              <w:jc w:val="both"/>
              <w:rPr>
                <w:rFonts w:eastAsia="Times New Roman" w:cs="Calibri"/>
                <w:lang w:val="sq-AL" w:eastAsia="mk-MK"/>
              </w:rPr>
            </w:pPr>
            <w:r>
              <w:rPr>
                <w:rFonts w:eastAsia="Times New Roman" w:cs="Calibri"/>
                <w:lang w:val="sq-AL" w:eastAsia="mk-MK"/>
              </w:rPr>
              <w:t>Institucione n</w:t>
            </w:r>
            <w:r>
              <w:rPr>
                <w:rFonts w:eastAsia="Times New Roman" w:cs="Calibri"/>
                <w:iCs/>
                <w:lang w:val="sq-AL" w:eastAsia="mk-MK"/>
              </w:rPr>
              <w:t xml:space="preserve">ë kompetencë </w:t>
            </w:r>
          </w:p>
        </w:tc>
        <w:tc>
          <w:tcPr>
            <w:tcW w:w="6095" w:type="dxa"/>
          </w:tcPr>
          <w:p w14:paraId="27936774" w14:textId="77777777" w:rsidR="0045645A" w:rsidRPr="00E90D10" w:rsidRDefault="0045645A" w:rsidP="0045645A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sq-AL" w:eastAsia="mk-MK"/>
              </w:rPr>
            </w:pPr>
            <w:r w:rsidRPr="00E90D10">
              <w:rPr>
                <w:rFonts w:eastAsia="Times New Roman" w:cs="Calibri"/>
                <w:sz w:val="16"/>
                <w:szCs w:val="16"/>
                <w:lang w:val="sq-AL" w:eastAsia="mk-MK"/>
              </w:rPr>
              <w:t>/</w:t>
            </w:r>
          </w:p>
        </w:tc>
      </w:tr>
      <w:tr w:rsidR="0045645A" w:rsidRPr="00E90D10" w14:paraId="3BD9DB0C" w14:textId="77777777" w:rsidTr="002B2C6D">
        <w:tc>
          <w:tcPr>
            <w:tcW w:w="3794" w:type="dxa"/>
            <w:shd w:val="clear" w:color="auto" w:fill="DDD9C3"/>
          </w:tcPr>
          <w:p w14:paraId="2D894175" w14:textId="7BC77A2F" w:rsidR="0045645A" w:rsidRPr="00E90D10" w:rsidRDefault="0045645A" w:rsidP="0045645A">
            <w:pPr>
              <w:spacing w:after="0" w:line="240" w:lineRule="auto"/>
              <w:jc w:val="both"/>
              <w:rPr>
                <w:rFonts w:eastAsia="Times New Roman" w:cs="Calibri"/>
                <w:lang w:val="sq-AL" w:eastAsia="mk-MK"/>
              </w:rPr>
            </w:pPr>
            <w:r>
              <w:rPr>
                <w:rFonts w:eastAsia="Times New Roman" w:cs="Calibri"/>
                <w:lang w:val="sq-AL" w:eastAsia="mk-MK"/>
              </w:rPr>
              <w:lastRenderedPageBreak/>
              <w:t>Metodat e revizionit</w:t>
            </w:r>
            <w:r w:rsidRPr="00E90D10">
              <w:rPr>
                <w:rFonts w:eastAsia="Times New Roman" w:cs="Calibri"/>
                <w:lang w:val="sq-AL" w:eastAsia="mk-MK"/>
              </w:rPr>
              <w:t>:</w:t>
            </w:r>
          </w:p>
        </w:tc>
        <w:tc>
          <w:tcPr>
            <w:tcW w:w="6095" w:type="dxa"/>
          </w:tcPr>
          <w:p w14:paraId="37B5E3CA" w14:textId="77777777" w:rsidR="002A4836" w:rsidRPr="0045645A" w:rsidRDefault="002A4836" w:rsidP="002A4836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sq-AL" w:eastAsia="mk-MK"/>
              </w:rPr>
            </w:pPr>
            <w:r w:rsidRPr="0045645A">
              <w:rPr>
                <w:rFonts w:eastAsia="Times New Roman" w:cs="Calibri"/>
                <w:sz w:val="16"/>
                <w:szCs w:val="16"/>
                <w:lang w:val="sq-AL" w:eastAsia="mk-MK"/>
              </w:rPr>
              <w:t>- intervistë me personat përkatës</w:t>
            </w:r>
          </w:p>
          <w:p w14:paraId="57F07F11" w14:textId="77777777" w:rsidR="002A4836" w:rsidRPr="0045645A" w:rsidRDefault="002A4836" w:rsidP="002A4836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sq-AL" w:eastAsia="mk-MK"/>
              </w:rPr>
            </w:pPr>
            <w:r w:rsidRPr="0045645A">
              <w:rPr>
                <w:rFonts w:eastAsia="Times New Roman" w:cs="Calibri"/>
                <w:sz w:val="16"/>
                <w:szCs w:val="16"/>
                <w:lang w:val="sq-AL" w:eastAsia="mk-MK"/>
              </w:rPr>
              <w:t>- inspektimi i dokumentacionit</w:t>
            </w:r>
          </w:p>
          <w:p w14:paraId="4047A257" w14:textId="77777777" w:rsidR="002A4836" w:rsidRPr="0045645A" w:rsidRDefault="002A4836" w:rsidP="002A4836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sq-AL" w:eastAsia="mk-MK"/>
              </w:rPr>
            </w:pPr>
            <w:r w:rsidRPr="0045645A">
              <w:rPr>
                <w:rFonts w:eastAsia="Times New Roman" w:cs="Calibri"/>
                <w:sz w:val="16"/>
                <w:szCs w:val="16"/>
                <w:lang w:val="sq-AL" w:eastAsia="mk-MK"/>
              </w:rPr>
              <w:t>- analiza e të dhënave</w:t>
            </w:r>
          </w:p>
          <w:p w14:paraId="4708E8DA" w14:textId="307AA7D8" w:rsidR="0045645A" w:rsidRPr="00E90D10" w:rsidRDefault="002A4836" w:rsidP="002A4836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val="sq-AL" w:eastAsia="mk-MK"/>
              </w:rPr>
            </w:pPr>
            <w:r w:rsidRPr="0045645A">
              <w:rPr>
                <w:rFonts w:eastAsia="Times New Roman" w:cs="Calibri"/>
                <w:sz w:val="16"/>
                <w:szCs w:val="16"/>
                <w:lang w:val="sq-AL" w:eastAsia="mk-MK"/>
              </w:rPr>
              <w:t>- përcaktimi i situatës aktuale dhe diskutim</w:t>
            </w:r>
            <w:r w:rsidRPr="00E90D10">
              <w:rPr>
                <w:rFonts w:eastAsia="Times New Roman" w:cs="Calibri"/>
                <w:sz w:val="16"/>
                <w:szCs w:val="16"/>
                <w:lang w:val="sq-AL" w:eastAsia="mk-MK"/>
              </w:rPr>
              <w:t xml:space="preserve"> </w:t>
            </w:r>
          </w:p>
        </w:tc>
      </w:tr>
    </w:tbl>
    <w:p w14:paraId="21468182" w14:textId="77777777" w:rsidR="00E87D7E" w:rsidRDefault="00E87D7E" w:rsidP="00CA5E52">
      <w:pPr>
        <w:spacing w:before="120" w:after="120" w:line="240" w:lineRule="auto"/>
        <w:rPr>
          <w:rFonts w:eastAsia="Times New Roman" w:cs="Calibri"/>
          <w:color w:val="000000"/>
          <w:lang w:val="sq-AL" w:eastAsia="mk-MK"/>
        </w:rPr>
      </w:pPr>
    </w:p>
    <w:p w14:paraId="7CC6DAB1" w14:textId="5968FFB5" w:rsidR="00CA5E52" w:rsidRPr="00E90D10" w:rsidRDefault="0045645A" w:rsidP="00CA5E52">
      <w:pPr>
        <w:spacing w:before="120" w:after="120" w:line="240" w:lineRule="auto"/>
        <w:rPr>
          <w:rFonts w:eastAsia="Times New Roman" w:cs="Calibri"/>
          <w:color w:val="000000"/>
          <w:lang w:val="sq-AL" w:eastAsia="mk-MK"/>
        </w:rPr>
      </w:pPr>
      <w:r>
        <w:rPr>
          <w:rFonts w:eastAsia="Times New Roman" w:cs="Calibri"/>
          <w:color w:val="000000"/>
          <w:lang w:val="sq-AL" w:eastAsia="mk-MK"/>
        </w:rPr>
        <w:t>Revizionet e planifikuara do të zbatohen sipas kësaj renditje</w:t>
      </w:r>
      <w:r w:rsidR="00CA5E52" w:rsidRPr="00E90D10">
        <w:rPr>
          <w:rFonts w:eastAsia="Times New Roman" w:cs="Calibri"/>
          <w:color w:val="000000"/>
          <w:lang w:val="sq-AL" w:eastAsia="mk-MK"/>
        </w:rPr>
        <w:t>:</w:t>
      </w:r>
    </w:p>
    <w:p w14:paraId="73C0A40B" w14:textId="197DA614" w:rsidR="00CA5E52" w:rsidRPr="00E90D10" w:rsidRDefault="0045645A" w:rsidP="00CA5E52">
      <w:pPr>
        <w:spacing w:before="120" w:after="120" w:line="240" w:lineRule="auto"/>
        <w:jc w:val="center"/>
        <w:rPr>
          <w:rFonts w:eastAsia="Times New Roman" w:cs="Calibri"/>
          <w:b/>
          <w:bCs/>
          <w:iCs/>
          <w:color w:val="000000"/>
          <w:lang w:val="sq-AL" w:eastAsia="mk-MK"/>
        </w:rPr>
      </w:pPr>
      <w:r>
        <w:rPr>
          <w:rFonts w:eastAsia="Times New Roman" w:cs="Calibri"/>
          <w:b/>
          <w:bCs/>
          <w:iCs/>
          <w:color w:val="000000"/>
          <w:lang w:val="sq-AL" w:eastAsia="mk-MK"/>
        </w:rPr>
        <w:t xml:space="preserve">Tabela </w:t>
      </w:r>
      <w:r w:rsidR="00CA5E52" w:rsidRPr="00E90D10">
        <w:rPr>
          <w:rFonts w:eastAsia="Times New Roman" w:cs="Calibri"/>
          <w:b/>
          <w:bCs/>
          <w:iCs/>
          <w:color w:val="000000"/>
          <w:lang w:val="sq-AL" w:eastAsia="mk-MK"/>
        </w:rPr>
        <w:t xml:space="preserve">3: </w:t>
      </w:r>
      <w:r>
        <w:rPr>
          <w:rFonts w:eastAsia="Times New Roman" w:cs="Calibri"/>
          <w:b/>
          <w:bCs/>
          <w:iCs/>
          <w:color w:val="000000"/>
          <w:lang w:val="sq-AL" w:eastAsia="mk-MK"/>
        </w:rPr>
        <w:t xml:space="preserve">Plani vjetor për revizion – prezantim sipas muajve </w:t>
      </w:r>
    </w:p>
    <w:tbl>
      <w:tblPr>
        <w:tblW w:w="1037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7"/>
        <w:gridCol w:w="547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</w:tblGrid>
      <w:tr w:rsidR="00CA5E52" w:rsidRPr="00E90D10" w14:paraId="3FCA4327" w14:textId="77777777" w:rsidTr="002B2C6D">
        <w:tc>
          <w:tcPr>
            <w:tcW w:w="2007" w:type="dxa"/>
          </w:tcPr>
          <w:p w14:paraId="406241FE" w14:textId="2510D8CC" w:rsidR="00CA5E52" w:rsidRPr="00E90D10" w:rsidRDefault="0045645A" w:rsidP="006A7951">
            <w:pPr>
              <w:spacing w:before="120" w:after="120" w:line="240" w:lineRule="auto"/>
              <w:jc w:val="both"/>
              <w:rPr>
                <w:rFonts w:eastAsia="Times New Roman" w:cs="Calibri"/>
                <w:color w:val="000000"/>
                <w:lang w:val="sq-AL" w:eastAsia="mk-MK"/>
              </w:rPr>
            </w:pPr>
            <w:r>
              <w:rPr>
                <w:rFonts w:eastAsia="Times New Roman" w:cs="Calibri"/>
                <w:color w:val="000000"/>
                <w:lang w:val="sq-AL" w:eastAsia="mk-MK"/>
              </w:rPr>
              <w:t xml:space="preserve">Emri i revizionit </w:t>
            </w:r>
          </w:p>
        </w:tc>
        <w:tc>
          <w:tcPr>
            <w:tcW w:w="547" w:type="dxa"/>
          </w:tcPr>
          <w:p w14:paraId="148A7AD4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  <w:r w:rsidRPr="00E90D10">
              <w:rPr>
                <w:rFonts w:eastAsia="Times New Roman" w:cs="Calibri"/>
                <w:color w:val="000000"/>
                <w:lang w:val="sq-AL" w:eastAsia="mk-MK"/>
              </w:rPr>
              <w:t>01</w:t>
            </w:r>
          </w:p>
        </w:tc>
        <w:tc>
          <w:tcPr>
            <w:tcW w:w="711" w:type="dxa"/>
          </w:tcPr>
          <w:p w14:paraId="1F96CA6B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  <w:r w:rsidRPr="00E90D10">
              <w:rPr>
                <w:rFonts w:eastAsia="Times New Roman" w:cs="Calibri"/>
                <w:color w:val="000000"/>
                <w:lang w:val="sq-AL" w:eastAsia="mk-MK"/>
              </w:rPr>
              <w:t>02</w:t>
            </w:r>
          </w:p>
        </w:tc>
        <w:tc>
          <w:tcPr>
            <w:tcW w:w="711" w:type="dxa"/>
          </w:tcPr>
          <w:p w14:paraId="76E03592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  <w:r w:rsidRPr="00E90D10">
              <w:rPr>
                <w:rFonts w:eastAsia="Times New Roman" w:cs="Calibri"/>
                <w:color w:val="000000"/>
                <w:lang w:val="sq-AL" w:eastAsia="mk-MK"/>
              </w:rPr>
              <w:t>03</w:t>
            </w:r>
          </w:p>
        </w:tc>
        <w:tc>
          <w:tcPr>
            <w:tcW w:w="711" w:type="dxa"/>
          </w:tcPr>
          <w:p w14:paraId="127425EA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  <w:r w:rsidRPr="00E90D10">
              <w:rPr>
                <w:rFonts w:eastAsia="Times New Roman" w:cs="Calibri"/>
                <w:color w:val="000000"/>
                <w:lang w:val="sq-AL" w:eastAsia="mk-MK"/>
              </w:rPr>
              <w:t>04</w:t>
            </w:r>
          </w:p>
        </w:tc>
        <w:tc>
          <w:tcPr>
            <w:tcW w:w="711" w:type="dxa"/>
          </w:tcPr>
          <w:p w14:paraId="0CDF4FDD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  <w:r w:rsidRPr="00E90D10">
              <w:rPr>
                <w:rFonts w:eastAsia="Times New Roman" w:cs="Calibri"/>
                <w:color w:val="000000"/>
                <w:lang w:val="sq-AL" w:eastAsia="mk-MK"/>
              </w:rPr>
              <w:t>05</w:t>
            </w:r>
          </w:p>
        </w:tc>
        <w:tc>
          <w:tcPr>
            <w:tcW w:w="711" w:type="dxa"/>
          </w:tcPr>
          <w:p w14:paraId="6E077A32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  <w:r w:rsidRPr="00E90D10">
              <w:rPr>
                <w:rFonts w:eastAsia="Times New Roman" w:cs="Calibri"/>
                <w:color w:val="000000"/>
                <w:lang w:val="sq-AL" w:eastAsia="mk-MK"/>
              </w:rPr>
              <w:t>06</w:t>
            </w:r>
          </w:p>
        </w:tc>
        <w:tc>
          <w:tcPr>
            <w:tcW w:w="711" w:type="dxa"/>
          </w:tcPr>
          <w:p w14:paraId="2FE7B0BF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  <w:r w:rsidRPr="00E90D10">
              <w:rPr>
                <w:rFonts w:eastAsia="Times New Roman" w:cs="Calibri"/>
                <w:color w:val="000000"/>
                <w:lang w:val="sq-AL" w:eastAsia="mk-MK"/>
              </w:rPr>
              <w:t>07</w:t>
            </w:r>
          </w:p>
        </w:tc>
        <w:tc>
          <w:tcPr>
            <w:tcW w:w="711" w:type="dxa"/>
          </w:tcPr>
          <w:p w14:paraId="66746E78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  <w:r w:rsidRPr="00E90D10">
              <w:rPr>
                <w:rFonts w:eastAsia="Times New Roman" w:cs="Calibri"/>
                <w:color w:val="000000"/>
                <w:lang w:val="sq-AL" w:eastAsia="mk-MK"/>
              </w:rPr>
              <w:t>08</w:t>
            </w:r>
          </w:p>
        </w:tc>
        <w:tc>
          <w:tcPr>
            <w:tcW w:w="711" w:type="dxa"/>
          </w:tcPr>
          <w:p w14:paraId="1BBEDEB1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  <w:r w:rsidRPr="00E90D10">
              <w:rPr>
                <w:rFonts w:eastAsia="Times New Roman" w:cs="Calibri"/>
                <w:color w:val="000000"/>
                <w:lang w:val="sq-AL" w:eastAsia="mk-MK"/>
              </w:rPr>
              <w:t>09</w:t>
            </w:r>
          </w:p>
        </w:tc>
        <w:tc>
          <w:tcPr>
            <w:tcW w:w="711" w:type="dxa"/>
          </w:tcPr>
          <w:p w14:paraId="0471F1C3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  <w:r w:rsidRPr="00E90D10">
              <w:rPr>
                <w:rFonts w:eastAsia="Times New Roman" w:cs="Calibri"/>
                <w:color w:val="000000"/>
                <w:lang w:val="sq-AL" w:eastAsia="mk-MK"/>
              </w:rPr>
              <w:t>10</w:t>
            </w:r>
          </w:p>
        </w:tc>
        <w:tc>
          <w:tcPr>
            <w:tcW w:w="711" w:type="dxa"/>
          </w:tcPr>
          <w:p w14:paraId="225487EE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  <w:r w:rsidRPr="00E90D10">
              <w:rPr>
                <w:rFonts w:eastAsia="Times New Roman" w:cs="Calibri"/>
                <w:color w:val="000000"/>
                <w:lang w:val="sq-AL" w:eastAsia="mk-MK"/>
              </w:rPr>
              <w:t>11</w:t>
            </w:r>
          </w:p>
        </w:tc>
        <w:tc>
          <w:tcPr>
            <w:tcW w:w="711" w:type="dxa"/>
          </w:tcPr>
          <w:p w14:paraId="1FEF70E2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  <w:r w:rsidRPr="00E90D10">
              <w:rPr>
                <w:rFonts w:eastAsia="Times New Roman" w:cs="Calibri"/>
                <w:color w:val="000000"/>
                <w:lang w:val="sq-AL" w:eastAsia="mk-MK"/>
              </w:rPr>
              <w:t>12</w:t>
            </w:r>
          </w:p>
        </w:tc>
      </w:tr>
      <w:tr w:rsidR="00CA5E52" w:rsidRPr="00E90D10" w14:paraId="31FBC16C" w14:textId="77777777" w:rsidTr="002B2C6D">
        <w:tc>
          <w:tcPr>
            <w:tcW w:w="2007" w:type="dxa"/>
          </w:tcPr>
          <w:p w14:paraId="4D7EF9B9" w14:textId="34CBB7AE" w:rsidR="00CA5E52" w:rsidRPr="002A4836" w:rsidRDefault="002A4836" w:rsidP="0043320C">
            <w:pPr>
              <w:spacing w:before="120" w:after="120" w:line="240" w:lineRule="auto"/>
              <w:rPr>
                <w:rFonts w:cs="Calibri"/>
                <w:bCs/>
                <w:lang w:val="sq-AL" w:eastAsia="mk-MK"/>
              </w:rPr>
            </w:pPr>
            <w:r>
              <w:rPr>
                <w:rFonts w:cs="Calibri"/>
                <w:bCs/>
                <w:lang w:val="sq-AL" w:eastAsia="mk-MK"/>
              </w:rPr>
              <w:t xml:space="preserve">Revizioni </w:t>
            </w:r>
            <w:r w:rsidRPr="00E8706F">
              <w:rPr>
                <w:rFonts w:cs="Calibri"/>
                <w:bCs/>
                <w:lang w:val="sq-AL" w:eastAsia="mk-MK"/>
              </w:rPr>
              <w:t>i operacioneve materiale</w:t>
            </w:r>
            <w:r>
              <w:rPr>
                <w:rFonts w:cs="Calibri"/>
                <w:bCs/>
                <w:lang w:val="sq-AL" w:eastAsia="mk-MK"/>
              </w:rPr>
              <w:t xml:space="preserve">- </w:t>
            </w:r>
            <w:r w:rsidRPr="00E8706F">
              <w:rPr>
                <w:rFonts w:cs="Calibri"/>
                <w:bCs/>
                <w:lang w:val="sq-AL" w:eastAsia="mk-MK"/>
              </w:rPr>
              <w:t xml:space="preserve">financiare pranë </w:t>
            </w:r>
            <w:r>
              <w:rPr>
                <w:rFonts w:cs="Calibri"/>
                <w:bCs/>
                <w:lang w:val="sq-AL" w:eastAsia="mk-MK"/>
              </w:rPr>
              <w:t>IP Enti S</w:t>
            </w:r>
            <w:r w:rsidRPr="00E8706F">
              <w:rPr>
                <w:rFonts w:cs="Calibri"/>
                <w:bCs/>
                <w:lang w:val="sq-AL" w:eastAsia="mk-MK"/>
              </w:rPr>
              <w:t xml:space="preserve">pecial </w:t>
            </w:r>
            <w:proofErr w:type="spellStart"/>
            <w:r w:rsidRPr="00E8706F">
              <w:rPr>
                <w:rFonts w:cs="Calibri"/>
                <w:bCs/>
                <w:lang w:val="sq-AL" w:eastAsia="mk-MK"/>
              </w:rPr>
              <w:t>Demir</w:t>
            </w:r>
            <w:proofErr w:type="spellEnd"/>
            <w:r w:rsidRPr="00E8706F">
              <w:rPr>
                <w:rFonts w:cs="Calibri"/>
                <w:bCs/>
                <w:lang w:val="sq-AL" w:eastAsia="mk-MK"/>
              </w:rPr>
              <w:t xml:space="preserve"> Kapi </w:t>
            </w:r>
            <w:r>
              <w:rPr>
                <w:rFonts w:cs="Calibri"/>
                <w:bCs/>
                <w:lang w:val="sq-AL" w:eastAsia="mk-MK"/>
              </w:rPr>
              <w:t xml:space="preserve"> </w:t>
            </w:r>
          </w:p>
        </w:tc>
        <w:tc>
          <w:tcPr>
            <w:tcW w:w="547" w:type="dxa"/>
            <w:shd w:val="clear" w:color="auto" w:fill="FF0000"/>
          </w:tcPr>
          <w:p w14:paraId="1B3EFDC9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  <w:shd w:val="clear" w:color="auto" w:fill="FF0000"/>
          </w:tcPr>
          <w:p w14:paraId="5A9AB7BF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  <w:shd w:val="clear" w:color="auto" w:fill="FF0000"/>
          </w:tcPr>
          <w:p w14:paraId="7C880F45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ABED80F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6737304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  <w:shd w:val="clear" w:color="auto" w:fill="auto"/>
          </w:tcPr>
          <w:p w14:paraId="261049CE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</w:tcPr>
          <w:p w14:paraId="59EC2625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</w:tcPr>
          <w:p w14:paraId="53805020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</w:tcPr>
          <w:p w14:paraId="7C8ED109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</w:tcPr>
          <w:p w14:paraId="0DF63850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</w:tcPr>
          <w:p w14:paraId="39DB1A39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</w:tcPr>
          <w:p w14:paraId="2589C949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</w:tr>
      <w:tr w:rsidR="00CA5E52" w:rsidRPr="00E90D10" w14:paraId="0381B29A" w14:textId="77777777" w:rsidTr="002B2C6D">
        <w:tc>
          <w:tcPr>
            <w:tcW w:w="2007" w:type="dxa"/>
          </w:tcPr>
          <w:p w14:paraId="22382627" w14:textId="11C6B2F1" w:rsidR="00CA5E52" w:rsidRPr="00E90D10" w:rsidRDefault="002A4836" w:rsidP="008E2824">
            <w:pPr>
              <w:spacing w:before="120" w:after="120" w:line="240" w:lineRule="auto"/>
              <w:rPr>
                <w:rFonts w:eastAsia="Times New Roman" w:cs="Calibri"/>
                <w:color w:val="000000"/>
                <w:sz w:val="16"/>
                <w:szCs w:val="16"/>
                <w:lang w:val="sq-AL" w:eastAsia="mk-MK"/>
              </w:rPr>
            </w:pPr>
            <w:bookmarkStart w:id="2" w:name="_Hlk184127224"/>
            <w:r>
              <w:rPr>
                <w:rFonts w:asciiTheme="minorHAnsi" w:hAnsiTheme="minorHAnsi" w:cstheme="minorHAnsi"/>
                <w:bCs/>
                <w:lang w:val="sq-AL" w:eastAsia="mk-MK"/>
              </w:rPr>
              <w:t xml:space="preserve">Revizioni </w:t>
            </w:r>
            <w:r w:rsidRPr="00E8706F">
              <w:rPr>
                <w:rFonts w:asciiTheme="minorHAnsi" w:hAnsiTheme="minorHAnsi" w:cstheme="minorHAnsi"/>
                <w:bCs/>
                <w:lang w:val="sq-AL" w:eastAsia="mk-MK"/>
              </w:rPr>
              <w:t xml:space="preserve">i sistemit të kontrollit të brendshëm në institucionin publik </w:t>
            </w:r>
            <w:r>
              <w:rPr>
                <w:rFonts w:asciiTheme="minorHAnsi" w:hAnsiTheme="minorHAnsi" w:cstheme="minorHAnsi"/>
                <w:bCs/>
                <w:lang w:val="sq-AL" w:eastAsia="mk-MK"/>
              </w:rPr>
              <w:t xml:space="preserve">QNPS </w:t>
            </w:r>
            <w:r w:rsidRPr="00E8706F">
              <w:rPr>
                <w:rFonts w:asciiTheme="minorHAnsi" w:hAnsiTheme="minorHAnsi" w:cstheme="minorHAnsi"/>
                <w:bCs/>
                <w:lang w:val="sq-AL" w:eastAsia="mk-MK"/>
              </w:rPr>
              <w:t xml:space="preserve">Shkup - Zyra Gazi Babë </w:t>
            </w:r>
            <w:bookmarkEnd w:id="2"/>
          </w:p>
        </w:tc>
        <w:tc>
          <w:tcPr>
            <w:tcW w:w="547" w:type="dxa"/>
          </w:tcPr>
          <w:p w14:paraId="5F1C5871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</w:tcPr>
          <w:p w14:paraId="5D79E2AE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</w:tcPr>
          <w:p w14:paraId="27FA222D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  <w:shd w:val="clear" w:color="auto" w:fill="FF0000"/>
          </w:tcPr>
          <w:p w14:paraId="41FDE094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  <w:shd w:val="clear" w:color="auto" w:fill="FF0000"/>
          </w:tcPr>
          <w:p w14:paraId="439D6B80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  <w:shd w:val="clear" w:color="auto" w:fill="FF0000"/>
          </w:tcPr>
          <w:p w14:paraId="0931F042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BDAD6E3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572A42B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A11006E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</w:tcPr>
          <w:p w14:paraId="094A4AB7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</w:tcPr>
          <w:p w14:paraId="0220FE4A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</w:tcPr>
          <w:p w14:paraId="46C80C03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</w:tr>
      <w:tr w:rsidR="00CA5E52" w:rsidRPr="00E90D10" w14:paraId="331D2253" w14:textId="77777777" w:rsidTr="002B2C6D">
        <w:tc>
          <w:tcPr>
            <w:tcW w:w="2007" w:type="dxa"/>
          </w:tcPr>
          <w:p w14:paraId="21AD6A74" w14:textId="38615BA1" w:rsidR="00CA5E52" w:rsidRPr="00E90D10" w:rsidRDefault="002A4836" w:rsidP="006673E0">
            <w:pPr>
              <w:spacing w:before="120" w:after="120" w:line="240" w:lineRule="auto"/>
              <w:rPr>
                <w:rFonts w:eastAsia="Times New Roman" w:cs="Calibri"/>
                <w:color w:val="000000"/>
                <w:sz w:val="16"/>
                <w:szCs w:val="16"/>
                <w:lang w:val="sq-AL" w:eastAsia="mk-MK"/>
              </w:rPr>
            </w:pPr>
            <w:r>
              <w:rPr>
                <w:rFonts w:eastAsia="Times New Roman" w:cs="Calibri"/>
                <w:bCs/>
                <w:lang w:val="sq-AL" w:eastAsia="mk-MK"/>
              </w:rPr>
              <w:t xml:space="preserve">Revizioni </w:t>
            </w:r>
            <w:r w:rsidRPr="00E8706F">
              <w:rPr>
                <w:rFonts w:eastAsia="Times New Roman" w:cs="Calibri"/>
                <w:bCs/>
                <w:lang w:val="sq-AL" w:eastAsia="mk-MK"/>
              </w:rPr>
              <w:t>i sistemit të kontrollit të brendshëm në I</w:t>
            </w:r>
            <w:r>
              <w:rPr>
                <w:rFonts w:eastAsia="Times New Roman" w:cs="Calibri"/>
                <w:bCs/>
                <w:lang w:val="sq-AL" w:eastAsia="mk-MK"/>
              </w:rPr>
              <w:t xml:space="preserve">P QNPS </w:t>
            </w:r>
            <w:r w:rsidRPr="00E8706F">
              <w:rPr>
                <w:rFonts w:eastAsia="Times New Roman" w:cs="Calibri"/>
                <w:bCs/>
                <w:lang w:val="sq-AL" w:eastAsia="mk-MK"/>
              </w:rPr>
              <w:t xml:space="preserve">Strugë </w:t>
            </w:r>
            <w:r>
              <w:rPr>
                <w:rFonts w:eastAsia="Times New Roman" w:cs="Calibri"/>
                <w:bCs/>
                <w:lang w:val="sq-AL" w:eastAsia="mk-MK"/>
              </w:rPr>
              <w:t xml:space="preserve"> </w:t>
            </w:r>
          </w:p>
        </w:tc>
        <w:tc>
          <w:tcPr>
            <w:tcW w:w="547" w:type="dxa"/>
          </w:tcPr>
          <w:p w14:paraId="14D9B9F0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</w:tcPr>
          <w:p w14:paraId="7FBEDED6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</w:tcPr>
          <w:p w14:paraId="5877AFDA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</w:tcPr>
          <w:p w14:paraId="02A21EA2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</w:tcPr>
          <w:p w14:paraId="207DD790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</w:tcPr>
          <w:p w14:paraId="16C37753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  <w:shd w:val="clear" w:color="auto" w:fill="FF0000"/>
          </w:tcPr>
          <w:p w14:paraId="63C5649F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  <w:shd w:val="clear" w:color="auto" w:fill="FF0000"/>
          </w:tcPr>
          <w:p w14:paraId="26B20DD1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  <w:shd w:val="clear" w:color="auto" w:fill="FF0000"/>
          </w:tcPr>
          <w:p w14:paraId="17C8CD8A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D81ECF8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C6CA4A9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EF5B491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lang w:val="sq-AL" w:eastAsia="mk-MK"/>
              </w:rPr>
            </w:pPr>
          </w:p>
        </w:tc>
      </w:tr>
      <w:tr w:rsidR="00A95329" w:rsidRPr="00E90D10" w14:paraId="4679FDF5" w14:textId="77777777" w:rsidTr="002B2C6D">
        <w:tc>
          <w:tcPr>
            <w:tcW w:w="2007" w:type="dxa"/>
          </w:tcPr>
          <w:p w14:paraId="7FBAA988" w14:textId="6EE45581" w:rsidR="00A95329" w:rsidRPr="002A4836" w:rsidRDefault="002A4836" w:rsidP="006673E0">
            <w:pPr>
              <w:spacing w:before="120" w:after="120" w:line="240" w:lineRule="auto"/>
              <w:rPr>
                <w:rFonts w:eastAsia="Times New Roman" w:cs="Calibri"/>
                <w:bCs/>
                <w:lang w:val="sq-AL" w:eastAsia="mk-MK"/>
              </w:rPr>
            </w:pPr>
            <w:r>
              <w:rPr>
                <w:rFonts w:eastAsia="Times New Roman" w:cs="Calibri"/>
                <w:bCs/>
                <w:lang w:val="sq-AL" w:eastAsia="mk-MK"/>
              </w:rPr>
              <w:t xml:space="preserve">Revizioni </w:t>
            </w:r>
            <w:r w:rsidRPr="00E8706F">
              <w:rPr>
                <w:rFonts w:eastAsia="Times New Roman" w:cs="Calibri"/>
                <w:bCs/>
                <w:lang w:val="sq-AL" w:eastAsia="mk-MK"/>
              </w:rPr>
              <w:t xml:space="preserve">i përputhshmërisë në Sektorin për </w:t>
            </w:r>
            <w:r>
              <w:rPr>
                <w:rFonts w:eastAsia="Times New Roman" w:cs="Calibri"/>
                <w:bCs/>
                <w:lang w:val="sq-AL" w:eastAsia="mk-MK"/>
              </w:rPr>
              <w:t xml:space="preserve">programe dhe fonde të BE </w:t>
            </w:r>
            <w:r w:rsidRPr="00E8706F">
              <w:rPr>
                <w:rFonts w:eastAsia="Times New Roman" w:cs="Calibri"/>
                <w:bCs/>
                <w:lang w:val="sq-AL" w:eastAsia="mk-MK"/>
              </w:rPr>
              <w:t xml:space="preserve">në Ministrinë e Politikës Sociale, Demografisë dhe Rinisë për komponentin IPA </w:t>
            </w:r>
            <w:r>
              <w:rPr>
                <w:rFonts w:eastAsia="Times New Roman" w:cs="Calibri"/>
                <w:bCs/>
                <w:lang w:val="sq-AL" w:eastAsia="mk-MK"/>
              </w:rPr>
              <w:t xml:space="preserve"> </w:t>
            </w:r>
          </w:p>
        </w:tc>
        <w:tc>
          <w:tcPr>
            <w:tcW w:w="547" w:type="dxa"/>
          </w:tcPr>
          <w:p w14:paraId="3706CF60" w14:textId="77777777" w:rsidR="00A95329" w:rsidRPr="00E90D10" w:rsidRDefault="00A95329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</w:tcPr>
          <w:p w14:paraId="1B4E7137" w14:textId="77777777" w:rsidR="00A95329" w:rsidRPr="00E90D10" w:rsidRDefault="00A95329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</w:tcPr>
          <w:p w14:paraId="2B5A0E91" w14:textId="77777777" w:rsidR="00A95329" w:rsidRPr="00E90D10" w:rsidRDefault="00A95329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</w:tcPr>
          <w:p w14:paraId="38EDA45F" w14:textId="77777777" w:rsidR="00A95329" w:rsidRPr="00E90D10" w:rsidRDefault="00A95329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</w:tcPr>
          <w:p w14:paraId="0FC7A63C" w14:textId="77777777" w:rsidR="00A95329" w:rsidRPr="00E90D10" w:rsidRDefault="00A95329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</w:tcPr>
          <w:p w14:paraId="7940F77A" w14:textId="77777777" w:rsidR="00A95329" w:rsidRPr="00E90D10" w:rsidRDefault="00A95329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  <w:shd w:val="clear" w:color="auto" w:fill="auto"/>
          </w:tcPr>
          <w:p w14:paraId="4C62FF8D" w14:textId="77777777" w:rsidR="00A95329" w:rsidRPr="00E90D10" w:rsidRDefault="00A95329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  <w:shd w:val="clear" w:color="auto" w:fill="auto"/>
          </w:tcPr>
          <w:p w14:paraId="0CF2A45C" w14:textId="77777777" w:rsidR="00A95329" w:rsidRPr="00E90D10" w:rsidRDefault="00A95329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  <w:shd w:val="clear" w:color="auto" w:fill="auto"/>
          </w:tcPr>
          <w:p w14:paraId="5398129F" w14:textId="77777777" w:rsidR="00A95329" w:rsidRPr="00E90D10" w:rsidRDefault="00A95329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  <w:shd w:val="clear" w:color="auto" w:fill="FF0000"/>
          </w:tcPr>
          <w:p w14:paraId="0C0F3641" w14:textId="77777777" w:rsidR="00A95329" w:rsidRPr="00E90D10" w:rsidRDefault="00A95329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  <w:shd w:val="clear" w:color="auto" w:fill="FF0000"/>
          </w:tcPr>
          <w:p w14:paraId="3EA122F2" w14:textId="77777777" w:rsidR="00A95329" w:rsidRPr="00E90D10" w:rsidRDefault="00A95329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  <w:tc>
          <w:tcPr>
            <w:tcW w:w="711" w:type="dxa"/>
            <w:shd w:val="clear" w:color="auto" w:fill="FF0000"/>
          </w:tcPr>
          <w:p w14:paraId="46C674C2" w14:textId="77777777" w:rsidR="00A95329" w:rsidRPr="00E90D10" w:rsidRDefault="00A95329" w:rsidP="006A7951">
            <w:pPr>
              <w:spacing w:before="120" w:after="120" w:line="240" w:lineRule="auto"/>
              <w:jc w:val="center"/>
              <w:rPr>
                <w:rFonts w:eastAsia="Times New Roman" w:cs="Calibri"/>
                <w:lang w:val="sq-AL" w:eastAsia="mk-MK"/>
              </w:rPr>
            </w:pPr>
          </w:p>
        </w:tc>
      </w:tr>
    </w:tbl>
    <w:p w14:paraId="0529D818" w14:textId="77777777" w:rsidR="002B2C6D" w:rsidRDefault="002B2C6D" w:rsidP="00CA5E52">
      <w:pPr>
        <w:spacing w:before="120" w:after="120" w:line="240" w:lineRule="auto"/>
        <w:jc w:val="both"/>
        <w:rPr>
          <w:rFonts w:eastAsia="Times New Roman" w:cs="Calibri"/>
          <w:b/>
          <w:bCs/>
          <w:lang w:val="sq-AL" w:eastAsia="mk-MK"/>
        </w:rPr>
      </w:pPr>
    </w:p>
    <w:p w14:paraId="2A091382" w14:textId="3E84DDDB" w:rsidR="00CA5E52" w:rsidRPr="00E90D10" w:rsidRDefault="00CA5E52" w:rsidP="00CA5E52">
      <w:pPr>
        <w:spacing w:before="120" w:after="120" w:line="240" w:lineRule="auto"/>
        <w:jc w:val="both"/>
        <w:rPr>
          <w:rFonts w:eastAsia="Times New Roman" w:cs="Calibri"/>
          <w:lang w:val="sq-AL" w:eastAsia="mk-MK"/>
        </w:rPr>
      </w:pPr>
      <w:r w:rsidRPr="00E90D10">
        <w:rPr>
          <w:rFonts w:eastAsia="Times New Roman" w:cs="Calibri"/>
          <w:b/>
          <w:bCs/>
          <w:lang w:val="sq-AL" w:eastAsia="mk-MK"/>
        </w:rPr>
        <w:t>3.3. </w:t>
      </w:r>
      <w:r w:rsidR="002A4836" w:rsidRPr="002A4836">
        <w:rPr>
          <w:rFonts w:eastAsia="Times New Roman" w:cs="Calibri"/>
          <w:b/>
          <w:bCs/>
          <w:lang w:val="sq-AL" w:eastAsia="mk-MK"/>
        </w:rPr>
        <w:t xml:space="preserve">Aktivitete tjera të revizionit të brendshëm </w:t>
      </w:r>
    </w:p>
    <w:p w14:paraId="24154C2A" w14:textId="1E5FBD76" w:rsidR="002A4836" w:rsidRPr="002A4836" w:rsidRDefault="002A4836" w:rsidP="002A4836">
      <w:pPr>
        <w:spacing w:before="120" w:after="120" w:line="240" w:lineRule="auto"/>
        <w:jc w:val="both"/>
        <w:rPr>
          <w:rFonts w:eastAsia="Times New Roman" w:cs="Calibri"/>
          <w:iCs/>
          <w:lang w:val="sq-AL" w:eastAsia="mk-MK"/>
        </w:rPr>
      </w:pPr>
      <w:r>
        <w:rPr>
          <w:rFonts w:eastAsia="Times New Roman" w:cs="Calibri"/>
          <w:iCs/>
          <w:lang w:val="sq-AL" w:eastAsia="mk-MK"/>
        </w:rPr>
        <w:t xml:space="preserve">Sektori i Revizionit </w:t>
      </w:r>
      <w:r w:rsidRPr="002A4836">
        <w:rPr>
          <w:rFonts w:eastAsia="Times New Roman" w:cs="Calibri"/>
          <w:iCs/>
          <w:lang w:val="sq-AL" w:eastAsia="mk-MK"/>
        </w:rPr>
        <w:t xml:space="preserve">të Brendshëm edhe në vitin aktual përballet me obligime jashtë Planit Vjetor të </w:t>
      </w:r>
      <w:r>
        <w:rPr>
          <w:rFonts w:eastAsia="Times New Roman" w:cs="Calibri"/>
          <w:iCs/>
          <w:lang w:val="sq-AL" w:eastAsia="mk-MK"/>
        </w:rPr>
        <w:t xml:space="preserve">revizionit, </w:t>
      </w:r>
      <w:r w:rsidRPr="002A4836">
        <w:rPr>
          <w:rFonts w:eastAsia="Times New Roman" w:cs="Calibri"/>
          <w:iCs/>
          <w:lang w:val="sq-AL" w:eastAsia="mk-MK"/>
        </w:rPr>
        <w:t>si në</w:t>
      </w:r>
      <w:r>
        <w:rPr>
          <w:rFonts w:eastAsia="Times New Roman" w:cs="Calibri"/>
          <w:iCs/>
          <w:lang w:val="sq-AL" w:eastAsia="mk-MK"/>
        </w:rPr>
        <w:t>:</w:t>
      </w:r>
    </w:p>
    <w:p w14:paraId="6017A659" w14:textId="301C3081" w:rsidR="002A4836" w:rsidRPr="002A4836" w:rsidRDefault="002A4836" w:rsidP="002A4836">
      <w:pPr>
        <w:spacing w:before="120" w:after="120" w:line="240" w:lineRule="auto"/>
        <w:jc w:val="both"/>
        <w:rPr>
          <w:rFonts w:eastAsia="Times New Roman" w:cs="Calibri"/>
          <w:iCs/>
          <w:lang w:val="sq-AL" w:eastAsia="mk-MK"/>
        </w:rPr>
      </w:pPr>
      <w:r w:rsidRPr="002A4836">
        <w:rPr>
          <w:rFonts w:eastAsia="Times New Roman" w:cs="Calibri"/>
          <w:iCs/>
          <w:lang w:val="sq-AL" w:eastAsia="mk-MK"/>
        </w:rPr>
        <w:t>- monitorimi</w:t>
      </w:r>
      <w:r>
        <w:rPr>
          <w:rFonts w:eastAsia="Times New Roman" w:cs="Calibri"/>
          <w:iCs/>
          <w:lang w:val="sq-AL" w:eastAsia="mk-MK"/>
        </w:rPr>
        <w:t xml:space="preserve">n e </w:t>
      </w:r>
      <w:r w:rsidRPr="002A4836">
        <w:rPr>
          <w:rFonts w:eastAsia="Times New Roman" w:cs="Calibri"/>
          <w:iCs/>
          <w:lang w:val="sq-AL" w:eastAsia="mk-MK"/>
        </w:rPr>
        <w:t>zbatimit të rekomandimeve dhe efektet e realizimit të tyre;</w:t>
      </w:r>
    </w:p>
    <w:p w14:paraId="06557BED" w14:textId="7D25DD3A" w:rsidR="002A4836" w:rsidRPr="002A4836" w:rsidRDefault="002A4836" w:rsidP="002A4836">
      <w:pPr>
        <w:spacing w:before="120" w:after="120" w:line="240" w:lineRule="auto"/>
        <w:jc w:val="both"/>
        <w:rPr>
          <w:rFonts w:eastAsia="Times New Roman" w:cs="Calibri"/>
          <w:iCs/>
          <w:lang w:val="sq-AL" w:eastAsia="mk-MK"/>
        </w:rPr>
      </w:pPr>
      <w:r w:rsidRPr="002A4836">
        <w:rPr>
          <w:rFonts w:eastAsia="Times New Roman" w:cs="Calibri"/>
          <w:iCs/>
          <w:lang w:val="sq-AL" w:eastAsia="mk-MK"/>
        </w:rPr>
        <w:t>- përditësimi</w:t>
      </w:r>
      <w:r>
        <w:rPr>
          <w:rFonts w:eastAsia="Times New Roman" w:cs="Calibri"/>
          <w:iCs/>
          <w:lang w:val="sq-AL" w:eastAsia="mk-MK"/>
        </w:rPr>
        <w:t xml:space="preserve">n e </w:t>
      </w:r>
      <w:r w:rsidRPr="002A4836">
        <w:rPr>
          <w:rFonts w:eastAsia="Times New Roman" w:cs="Calibri"/>
          <w:iCs/>
          <w:lang w:val="sq-AL" w:eastAsia="mk-MK"/>
        </w:rPr>
        <w:t>Planit Strategjik dhe përgatitjen e Planit Vjetor për vitin në vijim;</w:t>
      </w:r>
    </w:p>
    <w:p w14:paraId="187FF38A" w14:textId="20F627CA" w:rsidR="002A4836" w:rsidRPr="002A4836" w:rsidRDefault="002A4836" w:rsidP="002A4836">
      <w:pPr>
        <w:spacing w:before="120" w:after="120" w:line="240" w:lineRule="auto"/>
        <w:jc w:val="both"/>
        <w:rPr>
          <w:rFonts w:eastAsia="Times New Roman" w:cs="Calibri"/>
          <w:iCs/>
          <w:lang w:val="sq-AL" w:eastAsia="mk-MK"/>
        </w:rPr>
      </w:pPr>
      <w:r w:rsidRPr="002A4836">
        <w:rPr>
          <w:rFonts w:eastAsia="Times New Roman" w:cs="Calibri"/>
          <w:iCs/>
          <w:lang w:val="sq-AL" w:eastAsia="mk-MK"/>
        </w:rPr>
        <w:lastRenderedPageBreak/>
        <w:t xml:space="preserve">- mundësinë e kryerjes së </w:t>
      </w:r>
      <w:r>
        <w:rPr>
          <w:rFonts w:eastAsia="Times New Roman" w:cs="Calibri"/>
          <w:iCs/>
          <w:lang w:val="sq-AL" w:eastAsia="mk-MK"/>
        </w:rPr>
        <w:t xml:space="preserve">revizioneve </w:t>
      </w:r>
      <w:r w:rsidRPr="002A4836">
        <w:rPr>
          <w:rFonts w:eastAsia="Times New Roman" w:cs="Calibri"/>
          <w:iCs/>
          <w:lang w:val="sq-AL" w:eastAsia="mk-MK"/>
        </w:rPr>
        <w:t xml:space="preserve">me kërkesë të </w:t>
      </w:r>
      <w:proofErr w:type="spellStart"/>
      <w:r w:rsidRPr="002A4836">
        <w:rPr>
          <w:rFonts w:eastAsia="Times New Roman" w:cs="Calibri"/>
          <w:iCs/>
          <w:lang w:val="sq-AL" w:eastAsia="mk-MK"/>
        </w:rPr>
        <w:t>menaxhmentit</w:t>
      </w:r>
      <w:proofErr w:type="spellEnd"/>
      <w:r w:rsidRPr="002A4836">
        <w:rPr>
          <w:rFonts w:eastAsia="Times New Roman" w:cs="Calibri"/>
          <w:iCs/>
          <w:lang w:val="sq-AL" w:eastAsia="mk-MK"/>
        </w:rPr>
        <w:t xml:space="preserve"> (</w:t>
      </w:r>
      <w:proofErr w:type="spellStart"/>
      <w:r w:rsidRPr="002A4836">
        <w:rPr>
          <w:rFonts w:eastAsia="Times New Roman" w:cs="Calibri"/>
          <w:iCs/>
          <w:lang w:val="sq-AL" w:eastAsia="mk-MK"/>
        </w:rPr>
        <w:t>ad</w:t>
      </w:r>
      <w:proofErr w:type="spellEnd"/>
      <w:r w:rsidRPr="002A4836">
        <w:rPr>
          <w:rFonts w:eastAsia="Times New Roman" w:cs="Calibri"/>
          <w:iCs/>
          <w:lang w:val="sq-AL" w:eastAsia="mk-MK"/>
        </w:rPr>
        <w:t xml:space="preserve"> </w:t>
      </w:r>
      <w:proofErr w:type="spellStart"/>
      <w:r w:rsidRPr="002A4836">
        <w:rPr>
          <w:rFonts w:eastAsia="Times New Roman" w:cs="Calibri"/>
          <w:iCs/>
          <w:lang w:val="sq-AL" w:eastAsia="mk-MK"/>
        </w:rPr>
        <w:t>hoc</w:t>
      </w:r>
      <w:proofErr w:type="spellEnd"/>
      <w:r w:rsidRPr="002A4836">
        <w:rPr>
          <w:rFonts w:eastAsia="Times New Roman" w:cs="Calibri"/>
          <w:iCs/>
          <w:lang w:val="sq-AL" w:eastAsia="mk-MK"/>
        </w:rPr>
        <w:t xml:space="preserve"> </w:t>
      </w:r>
      <w:r>
        <w:rPr>
          <w:rFonts w:eastAsia="Times New Roman" w:cs="Calibri"/>
          <w:iCs/>
          <w:lang w:val="sq-AL" w:eastAsia="mk-MK"/>
        </w:rPr>
        <w:t>revizionet</w:t>
      </w:r>
      <w:r w:rsidRPr="002A4836">
        <w:rPr>
          <w:rFonts w:eastAsia="Times New Roman" w:cs="Calibri"/>
          <w:iCs/>
          <w:lang w:val="sq-AL" w:eastAsia="mk-MK"/>
        </w:rPr>
        <w:t xml:space="preserve">) bashkëpunim me Zyrën e </w:t>
      </w:r>
      <w:r>
        <w:rPr>
          <w:rFonts w:eastAsia="Times New Roman" w:cs="Calibri"/>
          <w:iCs/>
          <w:lang w:val="sq-AL" w:eastAsia="mk-MK"/>
        </w:rPr>
        <w:t xml:space="preserve">revizionit </w:t>
      </w:r>
      <w:r w:rsidRPr="002A4836">
        <w:rPr>
          <w:rFonts w:eastAsia="Times New Roman" w:cs="Calibri"/>
          <w:iCs/>
          <w:lang w:val="sq-AL" w:eastAsia="mk-MK"/>
        </w:rPr>
        <w:t xml:space="preserve">të </w:t>
      </w:r>
      <w:r>
        <w:rPr>
          <w:rFonts w:eastAsia="Times New Roman" w:cs="Calibri"/>
          <w:iCs/>
          <w:lang w:val="sq-AL" w:eastAsia="mk-MK"/>
        </w:rPr>
        <w:t>b</w:t>
      </w:r>
      <w:r w:rsidRPr="002A4836">
        <w:rPr>
          <w:rFonts w:eastAsia="Times New Roman" w:cs="Calibri"/>
          <w:iCs/>
          <w:lang w:val="sq-AL" w:eastAsia="mk-MK"/>
        </w:rPr>
        <w:t>rendshëm të themeluar në institucionet kompetente;</w:t>
      </w:r>
    </w:p>
    <w:p w14:paraId="7FAEB0B2" w14:textId="4FDE0ED2" w:rsidR="002A4836" w:rsidRPr="002A4836" w:rsidRDefault="002A4836" w:rsidP="002A4836">
      <w:pPr>
        <w:spacing w:before="120" w:after="120" w:line="240" w:lineRule="auto"/>
        <w:jc w:val="both"/>
        <w:rPr>
          <w:rFonts w:eastAsia="Times New Roman" w:cs="Calibri"/>
          <w:iCs/>
          <w:lang w:val="sq-AL" w:eastAsia="mk-MK"/>
        </w:rPr>
      </w:pPr>
      <w:r w:rsidRPr="002A4836">
        <w:rPr>
          <w:rFonts w:eastAsia="Times New Roman" w:cs="Calibri"/>
          <w:iCs/>
          <w:lang w:val="sq-AL" w:eastAsia="mk-MK"/>
        </w:rPr>
        <w:t>- përgatitj</w:t>
      </w:r>
      <w:r>
        <w:rPr>
          <w:rFonts w:eastAsia="Times New Roman" w:cs="Calibri"/>
          <w:iCs/>
          <w:lang w:val="sq-AL" w:eastAsia="mk-MK"/>
        </w:rPr>
        <w:t xml:space="preserve">en </w:t>
      </w:r>
      <w:r w:rsidRPr="002A4836">
        <w:rPr>
          <w:rFonts w:eastAsia="Times New Roman" w:cs="Calibri"/>
          <w:iCs/>
          <w:lang w:val="sq-AL" w:eastAsia="mk-MK"/>
        </w:rPr>
        <w:t>e raporteve vjetore, gjashtëmujore dhe tremujore;</w:t>
      </w:r>
    </w:p>
    <w:p w14:paraId="751BFC5C" w14:textId="0AC7E9E8" w:rsidR="002A4836" w:rsidRDefault="002A4836" w:rsidP="002A4836">
      <w:pPr>
        <w:spacing w:before="120" w:after="120" w:line="240" w:lineRule="auto"/>
        <w:jc w:val="both"/>
        <w:rPr>
          <w:rFonts w:eastAsia="Times New Roman" w:cs="Calibri"/>
          <w:iCs/>
          <w:lang w:val="sq-AL" w:eastAsia="mk-MK"/>
        </w:rPr>
      </w:pPr>
      <w:r w:rsidRPr="002A4836">
        <w:rPr>
          <w:rFonts w:eastAsia="Times New Roman" w:cs="Calibri"/>
          <w:iCs/>
          <w:lang w:val="sq-AL" w:eastAsia="mk-MK"/>
        </w:rPr>
        <w:t>- organizimi</w:t>
      </w:r>
      <w:r>
        <w:rPr>
          <w:rFonts w:eastAsia="Times New Roman" w:cs="Calibri"/>
          <w:iCs/>
          <w:lang w:val="sq-AL" w:eastAsia="mk-MK"/>
        </w:rPr>
        <w:t>n</w:t>
      </w:r>
      <w:r w:rsidRPr="002A4836">
        <w:rPr>
          <w:rFonts w:eastAsia="Times New Roman" w:cs="Calibri"/>
          <w:iCs/>
          <w:lang w:val="sq-AL" w:eastAsia="mk-MK"/>
        </w:rPr>
        <w:t xml:space="preserve"> </w:t>
      </w:r>
      <w:r>
        <w:rPr>
          <w:rFonts w:eastAsia="Times New Roman" w:cs="Calibri"/>
          <w:iCs/>
          <w:lang w:val="sq-AL" w:eastAsia="mk-MK"/>
        </w:rPr>
        <w:t xml:space="preserve">e </w:t>
      </w:r>
      <w:r w:rsidRPr="002A4836">
        <w:rPr>
          <w:rFonts w:eastAsia="Times New Roman" w:cs="Calibri"/>
          <w:iCs/>
          <w:lang w:val="sq-AL" w:eastAsia="mk-MK"/>
        </w:rPr>
        <w:t>takimeve tremujore/gjashtëmujore.</w:t>
      </w:r>
    </w:p>
    <w:p w14:paraId="6A668EA9" w14:textId="77777777" w:rsidR="002A4836" w:rsidRDefault="002A4836" w:rsidP="00CA5E52">
      <w:pPr>
        <w:spacing w:before="120" w:after="120" w:line="240" w:lineRule="auto"/>
        <w:jc w:val="both"/>
        <w:rPr>
          <w:rFonts w:eastAsia="Times New Roman" w:cs="Calibri"/>
          <w:b/>
          <w:bCs/>
          <w:color w:val="000000"/>
          <w:lang w:val="sq-AL" w:eastAsia="mk-MK"/>
        </w:rPr>
      </w:pPr>
    </w:p>
    <w:p w14:paraId="7C111F26" w14:textId="326511BF" w:rsidR="00CA5E52" w:rsidRPr="00E90D10" w:rsidRDefault="00CA5E52" w:rsidP="00CA5E52">
      <w:pPr>
        <w:spacing w:before="120" w:after="120" w:line="240" w:lineRule="auto"/>
        <w:jc w:val="both"/>
        <w:rPr>
          <w:rFonts w:eastAsia="Times New Roman" w:cs="Calibri"/>
          <w:color w:val="000000"/>
          <w:lang w:val="sq-AL" w:eastAsia="mk-MK"/>
        </w:rPr>
      </w:pPr>
      <w:r w:rsidRPr="00E90D10">
        <w:rPr>
          <w:rFonts w:eastAsia="Times New Roman" w:cs="Calibri"/>
          <w:b/>
          <w:bCs/>
          <w:color w:val="000000"/>
          <w:lang w:val="sq-AL" w:eastAsia="mk-MK"/>
        </w:rPr>
        <w:t>IV. </w:t>
      </w:r>
      <w:r w:rsidR="002A4836" w:rsidRPr="002A4836">
        <w:rPr>
          <w:rFonts w:eastAsia="Times New Roman" w:cs="Calibri"/>
          <w:b/>
          <w:bCs/>
          <w:color w:val="000000"/>
          <w:lang w:val="sq-AL" w:eastAsia="mk-MK"/>
        </w:rPr>
        <w:t xml:space="preserve">KAPACITETET KADROVIKE </w:t>
      </w:r>
      <w:r w:rsidRPr="00E90D10">
        <w:rPr>
          <w:rFonts w:eastAsia="Times New Roman" w:cs="Calibri"/>
          <w:b/>
          <w:bCs/>
          <w:color w:val="000000"/>
          <w:lang w:val="sq-AL" w:eastAsia="mk-MK"/>
        </w:rPr>
        <w:t xml:space="preserve"> </w:t>
      </w:r>
    </w:p>
    <w:p w14:paraId="37E4E606" w14:textId="1FE2FBBE" w:rsidR="00CA5E52" w:rsidRPr="00E90D10" w:rsidRDefault="00CA5E52" w:rsidP="00CA5E52">
      <w:pPr>
        <w:spacing w:before="120" w:after="120" w:line="240" w:lineRule="auto"/>
        <w:jc w:val="both"/>
        <w:rPr>
          <w:rFonts w:eastAsia="Times New Roman" w:cs="Calibri"/>
          <w:color w:val="000000"/>
          <w:lang w:val="sq-AL" w:eastAsia="mk-MK"/>
        </w:rPr>
      </w:pPr>
      <w:r w:rsidRPr="00E90D10">
        <w:rPr>
          <w:rFonts w:eastAsia="Times New Roman" w:cs="Calibri"/>
          <w:b/>
          <w:bCs/>
          <w:color w:val="000000"/>
          <w:lang w:val="sq-AL" w:eastAsia="mk-MK"/>
        </w:rPr>
        <w:t>4.1. </w:t>
      </w:r>
      <w:r w:rsidR="002A4836" w:rsidRPr="002A4836">
        <w:rPr>
          <w:rFonts w:eastAsia="Times New Roman" w:cs="Calibri"/>
          <w:b/>
          <w:bCs/>
          <w:color w:val="000000"/>
          <w:lang w:val="sq-AL" w:eastAsia="mk-MK"/>
        </w:rPr>
        <w:t xml:space="preserve">Përcaktimi i numrit të mundshëm të ditëve të revizionit brenda vitit </w:t>
      </w:r>
      <w:r w:rsidR="002A4836">
        <w:rPr>
          <w:rFonts w:eastAsia="Times New Roman" w:cs="Calibri"/>
          <w:b/>
          <w:bCs/>
          <w:color w:val="000000"/>
          <w:lang w:val="sq-AL" w:eastAsia="mk-MK"/>
        </w:rPr>
        <w:t xml:space="preserve"> </w:t>
      </w:r>
      <w:r w:rsidRPr="00E90D10">
        <w:rPr>
          <w:rFonts w:eastAsia="Times New Roman" w:cs="Calibri"/>
          <w:b/>
          <w:bCs/>
          <w:color w:val="000000"/>
          <w:lang w:val="sq-AL" w:eastAsia="mk-MK"/>
        </w:rPr>
        <w:t xml:space="preserve"> </w:t>
      </w:r>
    </w:p>
    <w:p w14:paraId="3C8948BF" w14:textId="7D8D4B9E" w:rsidR="002A4836" w:rsidRDefault="002A4836" w:rsidP="00CA5E52">
      <w:pPr>
        <w:spacing w:before="120" w:after="120" w:line="240" w:lineRule="auto"/>
        <w:jc w:val="both"/>
        <w:rPr>
          <w:rFonts w:eastAsia="Times New Roman" w:cs="Calibri"/>
          <w:color w:val="000000"/>
          <w:lang w:val="sq-AL" w:eastAsia="mk-MK"/>
        </w:rPr>
      </w:pPr>
      <w:r w:rsidRPr="002A4836">
        <w:rPr>
          <w:rFonts w:eastAsia="Times New Roman" w:cs="Calibri"/>
          <w:color w:val="000000"/>
          <w:lang w:val="sq-AL" w:eastAsia="mk-MK"/>
        </w:rPr>
        <w:t xml:space="preserve">Numri i mundshëm i ditëve të </w:t>
      </w:r>
      <w:r>
        <w:rPr>
          <w:rFonts w:eastAsia="Times New Roman" w:cs="Calibri"/>
          <w:color w:val="000000"/>
          <w:lang w:val="sq-AL" w:eastAsia="mk-MK"/>
        </w:rPr>
        <w:t xml:space="preserve">revizionit </w:t>
      </w:r>
      <w:r w:rsidRPr="002A4836">
        <w:rPr>
          <w:rFonts w:eastAsia="Times New Roman" w:cs="Calibri"/>
          <w:color w:val="000000"/>
          <w:lang w:val="sq-AL" w:eastAsia="mk-MK"/>
        </w:rPr>
        <w:t xml:space="preserve">në vitin aktual llogaritet për çdo auditor në </w:t>
      </w:r>
      <w:r>
        <w:rPr>
          <w:rFonts w:eastAsia="Times New Roman" w:cs="Calibri"/>
          <w:color w:val="000000"/>
          <w:lang w:val="sq-AL" w:eastAsia="mk-MK"/>
        </w:rPr>
        <w:t>NJRB</w:t>
      </w:r>
      <w:r w:rsidRPr="002A4836">
        <w:rPr>
          <w:rFonts w:eastAsia="Times New Roman" w:cs="Calibri"/>
          <w:color w:val="000000"/>
          <w:lang w:val="sq-AL" w:eastAsia="mk-MK"/>
        </w:rPr>
        <w:t xml:space="preserve">. </w:t>
      </w:r>
    </w:p>
    <w:p w14:paraId="39A0F02B" w14:textId="77777777" w:rsidR="002A4836" w:rsidRDefault="002A4836" w:rsidP="00CA5E52">
      <w:pPr>
        <w:spacing w:before="120" w:after="120" w:line="240" w:lineRule="auto"/>
        <w:jc w:val="both"/>
        <w:rPr>
          <w:rFonts w:eastAsia="Times New Roman" w:cs="Calibri"/>
          <w:color w:val="000000"/>
          <w:lang w:val="sq-AL" w:eastAsia="mk-MK"/>
        </w:rPr>
      </w:pPr>
    </w:p>
    <w:p w14:paraId="18C12359" w14:textId="074AD036" w:rsidR="00CA5E52" w:rsidRPr="00E90D10" w:rsidRDefault="009A430E" w:rsidP="00CA5E52">
      <w:pPr>
        <w:spacing w:before="120" w:after="120" w:line="240" w:lineRule="auto"/>
        <w:jc w:val="center"/>
        <w:rPr>
          <w:rFonts w:eastAsia="Times New Roman" w:cs="Calibri"/>
          <w:color w:val="000000"/>
          <w:lang w:val="sq-AL" w:eastAsia="mk-MK"/>
        </w:rPr>
      </w:pPr>
      <w:r>
        <w:rPr>
          <w:rFonts w:eastAsia="Times New Roman" w:cs="Calibri"/>
          <w:b/>
          <w:bCs/>
          <w:iCs/>
          <w:color w:val="000000"/>
          <w:lang w:val="sq-AL" w:eastAsia="mk-MK"/>
        </w:rPr>
        <w:t xml:space="preserve">Tabela </w:t>
      </w:r>
      <w:r w:rsidR="00CA5E52" w:rsidRPr="00E90D10">
        <w:rPr>
          <w:rFonts w:eastAsia="Times New Roman" w:cs="Calibri"/>
          <w:b/>
          <w:bCs/>
          <w:iCs/>
          <w:color w:val="000000"/>
          <w:lang w:val="sq-AL" w:eastAsia="mk-MK"/>
        </w:rPr>
        <w:t xml:space="preserve">4: </w:t>
      </w:r>
      <w:r>
        <w:rPr>
          <w:rFonts w:eastAsia="Times New Roman" w:cs="Calibri"/>
          <w:b/>
          <w:bCs/>
          <w:iCs/>
          <w:color w:val="000000"/>
          <w:lang w:val="sq-AL" w:eastAsia="mk-MK"/>
        </w:rPr>
        <w:t xml:space="preserve">Përllogaritja e numrit të ditëve të revizionit në vitin  2025 </w:t>
      </w:r>
    </w:p>
    <w:tbl>
      <w:tblPr>
        <w:tblW w:w="3645" w:type="pct"/>
        <w:jc w:val="center"/>
        <w:tblLook w:val="04A0" w:firstRow="1" w:lastRow="0" w:firstColumn="1" w:lastColumn="0" w:noHBand="0" w:noVBand="1"/>
      </w:tblPr>
      <w:tblGrid>
        <w:gridCol w:w="4246"/>
        <w:gridCol w:w="1429"/>
        <w:gridCol w:w="1141"/>
      </w:tblGrid>
      <w:tr w:rsidR="00550046" w:rsidRPr="00E90D10" w14:paraId="78918768" w14:textId="77777777" w:rsidTr="0072243F">
        <w:trPr>
          <w:trHeight w:val="27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475DC4E" w14:textId="10447130" w:rsidR="00550046" w:rsidRPr="00E90D10" w:rsidRDefault="009A430E" w:rsidP="00417DF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sq-AL" w:eastAsia="hr-H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sq-AL" w:eastAsia="hr-HR"/>
              </w:rPr>
              <w:t xml:space="preserve">Ditët e punëve në dispozicion në vitin 2025 </w:t>
            </w:r>
          </w:p>
        </w:tc>
      </w:tr>
      <w:tr w:rsidR="009A430E" w:rsidRPr="00E90D10" w14:paraId="1E437A4D" w14:textId="77777777" w:rsidTr="0072243F">
        <w:trPr>
          <w:trHeight w:val="460"/>
          <w:jc w:val="center"/>
        </w:trPr>
        <w:tc>
          <w:tcPr>
            <w:tcW w:w="3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2049047" w14:textId="2255B899" w:rsidR="00550046" w:rsidRPr="00E90D10" w:rsidRDefault="009A430E" w:rsidP="006A795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sq-AL" w:eastAsia="hr-H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sq-AL" w:eastAsia="hr-HR"/>
              </w:rPr>
              <w:t xml:space="preserve">Muaji 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41FB210" w14:textId="5D896E15" w:rsidR="00550046" w:rsidRPr="00E90D10" w:rsidRDefault="009A430E" w:rsidP="006A795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sq-AL" w:eastAsia="hr-H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sq-AL" w:eastAsia="hr-HR"/>
              </w:rPr>
              <w:t xml:space="preserve">Numri ditëve në dispozicion brenda muajit 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EFEC11E" w14:textId="77777777" w:rsidR="00550046" w:rsidRPr="00E90D10" w:rsidRDefault="00550046" w:rsidP="006A795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sq-AL" w:eastAsia="hr-HR"/>
              </w:rPr>
            </w:pPr>
            <w:r w:rsidRPr="00E90D10">
              <w:rPr>
                <w:rFonts w:eastAsia="Times New Roman" w:cs="Arial"/>
                <w:color w:val="000000"/>
                <w:sz w:val="18"/>
                <w:szCs w:val="18"/>
                <w:lang w:val="sq-AL" w:eastAsia="hr-HR"/>
              </w:rPr>
              <w:t>EB</w:t>
            </w:r>
          </w:p>
        </w:tc>
      </w:tr>
      <w:tr w:rsidR="009A430E" w:rsidRPr="00E90D10" w14:paraId="0A291184" w14:textId="77777777" w:rsidTr="0072243F">
        <w:trPr>
          <w:trHeight w:val="150"/>
          <w:jc w:val="center"/>
        </w:trPr>
        <w:tc>
          <w:tcPr>
            <w:tcW w:w="3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A16F" w14:textId="2A6CAEEC" w:rsidR="00550046" w:rsidRPr="00E90D10" w:rsidRDefault="009A430E" w:rsidP="006A795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>
              <w:rPr>
                <w:rFonts w:eastAsia="Times New Roman" w:cs="Arial"/>
                <w:sz w:val="18"/>
                <w:szCs w:val="18"/>
                <w:lang w:val="sq-AL" w:eastAsia="hr-HR"/>
              </w:rPr>
              <w:t>Janar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E16A" w14:textId="77777777" w:rsidR="00550046" w:rsidRPr="00E90D10" w:rsidRDefault="00F84947" w:rsidP="0040205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2</w:t>
            </w:r>
            <w:r w:rsidR="00E477B9"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1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5AED" w14:textId="77777777" w:rsidR="00550046" w:rsidRPr="00E90D10" w:rsidRDefault="00F84947" w:rsidP="0040205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2</w:t>
            </w:r>
            <w:r w:rsidR="00E477B9"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1</w:t>
            </w:r>
          </w:p>
        </w:tc>
      </w:tr>
      <w:tr w:rsidR="009A430E" w:rsidRPr="00E90D10" w14:paraId="72758C62" w14:textId="77777777" w:rsidTr="0072243F">
        <w:trPr>
          <w:trHeight w:val="183"/>
          <w:jc w:val="center"/>
        </w:trPr>
        <w:tc>
          <w:tcPr>
            <w:tcW w:w="3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9924" w14:textId="6C7438B7" w:rsidR="00550046" w:rsidRPr="00E90D10" w:rsidRDefault="009A430E" w:rsidP="006A795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>
              <w:rPr>
                <w:rFonts w:eastAsia="Times New Roman" w:cs="Arial"/>
                <w:sz w:val="18"/>
                <w:szCs w:val="18"/>
                <w:lang w:val="sq-AL" w:eastAsia="hr-HR"/>
              </w:rPr>
              <w:t>Shkurt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F004" w14:textId="77777777" w:rsidR="00550046" w:rsidRPr="00E90D10" w:rsidRDefault="00550046" w:rsidP="006A795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20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9F8C" w14:textId="77777777" w:rsidR="00550046" w:rsidRPr="00E90D10" w:rsidRDefault="00550046" w:rsidP="006A795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20</w:t>
            </w:r>
          </w:p>
        </w:tc>
      </w:tr>
      <w:tr w:rsidR="009A430E" w:rsidRPr="00E90D10" w14:paraId="7FA58E01" w14:textId="77777777" w:rsidTr="0072243F">
        <w:trPr>
          <w:trHeight w:val="102"/>
          <w:jc w:val="center"/>
        </w:trPr>
        <w:tc>
          <w:tcPr>
            <w:tcW w:w="3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733B" w14:textId="33900204" w:rsidR="00550046" w:rsidRPr="00E90D10" w:rsidRDefault="009A430E" w:rsidP="006A795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>
              <w:rPr>
                <w:rFonts w:eastAsia="Times New Roman" w:cs="Arial"/>
                <w:sz w:val="18"/>
                <w:szCs w:val="18"/>
                <w:lang w:val="sq-AL" w:eastAsia="hr-HR"/>
              </w:rPr>
              <w:t>Mars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5A01" w14:textId="77777777" w:rsidR="00550046" w:rsidRPr="00E90D10" w:rsidRDefault="00E477B9" w:rsidP="002B552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20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9B59" w14:textId="77777777" w:rsidR="00550046" w:rsidRPr="00E90D10" w:rsidRDefault="00E477B9" w:rsidP="002B552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20</w:t>
            </w:r>
          </w:p>
        </w:tc>
      </w:tr>
      <w:tr w:rsidR="009A430E" w:rsidRPr="00E90D10" w14:paraId="1A1522C7" w14:textId="77777777" w:rsidTr="0072243F">
        <w:trPr>
          <w:trHeight w:val="220"/>
          <w:jc w:val="center"/>
        </w:trPr>
        <w:tc>
          <w:tcPr>
            <w:tcW w:w="3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B321" w14:textId="1B899CFD" w:rsidR="00550046" w:rsidRPr="00E90D10" w:rsidRDefault="009A430E" w:rsidP="006A795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>
              <w:rPr>
                <w:rFonts w:eastAsia="Times New Roman" w:cs="Arial"/>
                <w:sz w:val="18"/>
                <w:szCs w:val="18"/>
                <w:lang w:val="sq-AL" w:eastAsia="hr-HR"/>
              </w:rPr>
              <w:t>Prill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A8B8" w14:textId="77777777" w:rsidR="00550046" w:rsidRPr="00E90D10" w:rsidRDefault="00F84947" w:rsidP="00417DF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2</w:t>
            </w:r>
            <w:r w:rsidR="00E477B9"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1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695E" w14:textId="77777777" w:rsidR="00550046" w:rsidRPr="00E90D10" w:rsidRDefault="00F84947" w:rsidP="00417DF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2</w:t>
            </w:r>
            <w:r w:rsidR="00E477B9"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1</w:t>
            </w:r>
          </w:p>
        </w:tc>
      </w:tr>
      <w:tr w:rsidR="009A430E" w:rsidRPr="00E90D10" w14:paraId="0403585A" w14:textId="77777777" w:rsidTr="0072243F">
        <w:trPr>
          <w:trHeight w:val="141"/>
          <w:jc w:val="center"/>
        </w:trPr>
        <w:tc>
          <w:tcPr>
            <w:tcW w:w="3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E7DD" w14:textId="43CD9F1F" w:rsidR="00550046" w:rsidRPr="00E90D10" w:rsidRDefault="009A430E" w:rsidP="006A795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>
              <w:rPr>
                <w:rFonts w:eastAsia="Times New Roman" w:cs="Arial"/>
                <w:sz w:val="18"/>
                <w:szCs w:val="18"/>
                <w:lang w:val="sq-AL" w:eastAsia="hr-HR"/>
              </w:rPr>
              <w:t>Maj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CC46" w14:textId="77777777" w:rsidR="00550046" w:rsidRPr="00E90D10" w:rsidRDefault="00E477B9" w:rsidP="00417DF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20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5BBE" w14:textId="77777777" w:rsidR="00550046" w:rsidRPr="00E90D10" w:rsidRDefault="00E477B9" w:rsidP="00417DF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20</w:t>
            </w:r>
          </w:p>
        </w:tc>
      </w:tr>
      <w:tr w:rsidR="009A430E" w:rsidRPr="00E90D10" w14:paraId="5BCC4743" w14:textId="77777777" w:rsidTr="0072243F">
        <w:trPr>
          <w:trHeight w:val="260"/>
          <w:jc w:val="center"/>
        </w:trPr>
        <w:tc>
          <w:tcPr>
            <w:tcW w:w="3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1D62" w14:textId="3173965F" w:rsidR="00550046" w:rsidRPr="00E90D10" w:rsidRDefault="009A430E" w:rsidP="006A795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>
              <w:rPr>
                <w:rFonts w:eastAsia="Times New Roman" w:cs="Arial"/>
                <w:sz w:val="18"/>
                <w:szCs w:val="18"/>
                <w:lang w:val="sq-AL" w:eastAsia="hr-HR"/>
              </w:rPr>
              <w:t xml:space="preserve">Qershor 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0448" w14:textId="77777777" w:rsidR="00550046" w:rsidRPr="00E90D10" w:rsidRDefault="00E477B9" w:rsidP="00417DF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20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032A" w14:textId="77777777" w:rsidR="00550046" w:rsidRPr="00E90D10" w:rsidRDefault="00E477B9" w:rsidP="00417DFA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20</w:t>
            </w:r>
          </w:p>
        </w:tc>
      </w:tr>
      <w:tr w:rsidR="009A430E" w:rsidRPr="00E90D10" w14:paraId="017CC818" w14:textId="77777777" w:rsidTr="0072243F">
        <w:trPr>
          <w:trHeight w:val="235"/>
          <w:jc w:val="center"/>
        </w:trPr>
        <w:tc>
          <w:tcPr>
            <w:tcW w:w="3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A97C" w14:textId="56335B5A" w:rsidR="00550046" w:rsidRPr="00E90D10" w:rsidRDefault="009A430E" w:rsidP="006A795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>
              <w:rPr>
                <w:rFonts w:eastAsia="Times New Roman" w:cs="Arial"/>
                <w:sz w:val="18"/>
                <w:szCs w:val="18"/>
                <w:lang w:val="sq-AL" w:eastAsia="hr-HR"/>
              </w:rPr>
              <w:t xml:space="preserve">Korrik 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D336" w14:textId="77777777" w:rsidR="00550046" w:rsidRPr="00E90D10" w:rsidRDefault="00550046" w:rsidP="002B552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2</w:t>
            </w:r>
            <w:r w:rsidR="002B5522"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3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9E4D" w14:textId="77777777" w:rsidR="00550046" w:rsidRPr="00E90D10" w:rsidRDefault="00550046" w:rsidP="002B552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2</w:t>
            </w:r>
            <w:r w:rsidR="002B5522"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3</w:t>
            </w:r>
          </w:p>
        </w:tc>
      </w:tr>
      <w:tr w:rsidR="009A430E" w:rsidRPr="00E90D10" w14:paraId="17ADA436" w14:textId="77777777" w:rsidTr="0072243F">
        <w:trPr>
          <w:trHeight w:val="198"/>
          <w:jc w:val="center"/>
        </w:trPr>
        <w:tc>
          <w:tcPr>
            <w:tcW w:w="3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E536" w14:textId="749D7B1B" w:rsidR="00550046" w:rsidRPr="00E90D10" w:rsidRDefault="009A430E" w:rsidP="006A795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>
              <w:rPr>
                <w:rFonts w:eastAsia="Times New Roman" w:cs="Arial"/>
                <w:sz w:val="18"/>
                <w:szCs w:val="18"/>
                <w:lang w:val="sq-AL" w:eastAsia="hr-HR"/>
              </w:rPr>
              <w:t>Gusht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0DB3" w14:textId="77777777" w:rsidR="00550046" w:rsidRPr="00E90D10" w:rsidRDefault="00E477B9" w:rsidP="002B552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21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8381" w14:textId="77777777" w:rsidR="00550046" w:rsidRPr="00E90D10" w:rsidRDefault="0065167F" w:rsidP="002B552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2</w:t>
            </w:r>
            <w:r w:rsidR="00E477B9"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1</w:t>
            </w:r>
          </w:p>
        </w:tc>
      </w:tr>
      <w:tr w:rsidR="009A430E" w:rsidRPr="00E90D10" w14:paraId="3D6BD474" w14:textId="77777777" w:rsidTr="0072243F">
        <w:trPr>
          <w:trHeight w:val="187"/>
          <w:jc w:val="center"/>
        </w:trPr>
        <w:tc>
          <w:tcPr>
            <w:tcW w:w="3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75DE" w14:textId="008357B0" w:rsidR="00550046" w:rsidRPr="00E90D10" w:rsidRDefault="009A430E" w:rsidP="006A795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>
              <w:rPr>
                <w:rFonts w:eastAsia="Times New Roman" w:cs="Arial"/>
                <w:sz w:val="18"/>
                <w:szCs w:val="18"/>
                <w:lang w:val="sq-AL" w:eastAsia="hr-HR"/>
              </w:rPr>
              <w:t xml:space="preserve">Shtator 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C614" w14:textId="77777777" w:rsidR="00550046" w:rsidRPr="00E90D10" w:rsidRDefault="00550046" w:rsidP="006A795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2</w:t>
            </w:r>
            <w:r w:rsidR="00402059"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1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ADA1" w14:textId="77777777" w:rsidR="00550046" w:rsidRPr="00E90D10" w:rsidRDefault="00550046" w:rsidP="006A795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2</w:t>
            </w:r>
            <w:r w:rsidR="00402059"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1</w:t>
            </w:r>
          </w:p>
        </w:tc>
      </w:tr>
      <w:tr w:rsidR="009A430E" w:rsidRPr="00E90D10" w14:paraId="7F4F40E2" w14:textId="77777777" w:rsidTr="0072243F">
        <w:trPr>
          <w:trHeight w:val="148"/>
          <w:jc w:val="center"/>
        </w:trPr>
        <w:tc>
          <w:tcPr>
            <w:tcW w:w="3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2D3F" w14:textId="01EA42CE" w:rsidR="00550046" w:rsidRPr="00E90D10" w:rsidRDefault="009A430E" w:rsidP="006A795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>
              <w:rPr>
                <w:rFonts w:eastAsia="Times New Roman" w:cs="Arial"/>
                <w:sz w:val="18"/>
                <w:szCs w:val="18"/>
                <w:lang w:val="sq-AL" w:eastAsia="hr-HR"/>
              </w:rPr>
              <w:t xml:space="preserve">Tetor 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B22F" w14:textId="77777777" w:rsidR="00550046" w:rsidRPr="00E90D10" w:rsidRDefault="00550046" w:rsidP="002B552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2</w:t>
            </w:r>
            <w:r w:rsidR="000F1ADE"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2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AF49" w14:textId="77777777" w:rsidR="00550046" w:rsidRPr="00E90D10" w:rsidRDefault="00550046" w:rsidP="002B552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2</w:t>
            </w:r>
            <w:r w:rsidR="000F1ADE"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2</w:t>
            </w:r>
          </w:p>
        </w:tc>
      </w:tr>
      <w:tr w:rsidR="009A430E" w:rsidRPr="00E90D10" w14:paraId="7DFCAE5E" w14:textId="77777777" w:rsidTr="0072243F">
        <w:trPr>
          <w:trHeight w:val="266"/>
          <w:jc w:val="center"/>
        </w:trPr>
        <w:tc>
          <w:tcPr>
            <w:tcW w:w="3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153D" w14:textId="3372C12D" w:rsidR="00550046" w:rsidRPr="00E90D10" w:rsidRDefault="009A430E" w:rsidP="006A795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>
              <w:rPr>
                <w:rFonts w:eastAsia="Times New Roman" w:cs="Arial"/>
                <w:sz w:val="18"/>
                <w:szCs w:val="18"/>
                <w:lang w:val="sq-AL" w:eastAsia="hr-HR"/>
              </w:rPr>
              <w:t xml:space="preserve">Nëntor 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97CF" w14:textId="77777777" w:rsidR="00550046" w:rsidRPr="00E90D10" w:rsidRDefault="000F1ADE" w:rsidP="006516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20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A117" w14:textId="77777777" w:rsidR="00550046" w:rsidRPr="00E90D10" w:rsidRDefault="00550046" w:rsidP="006516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2</w:t>
            </w:r>
            <w:r w:rsidR="000F1ADE"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0</w:t>
            </w:r>
          </w:p>
        </w:tc>
      </w:tr>
      <w:tr w:rsidR="009A430E" w:rsidRPr="00E90D10" w14:paraId="5AFA806B" w14:textId="77777777" w:rsidTr="0072243F">
        <w:trPr>
          <w:trHeight w:val="242"/>
          <w:jc w:val="center"/>
        </w:trPr>
        <w:tc>
          <w:tcPr>
            <w:tcW w:w="3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4322" w14:textId="72EDECA5" w:rsidR="00550046" w:rsidRPr="00E90D10" w:rsidRDefault="009A430E" w:rsidP="006A795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>
              <w:rPr>
                <w:rFonts w:eastAsia="Times New Roman" w:cs="Arial"/>
                <w:sz w:val="18"/>
                <w:szCs w:val="18"/>
                <w:lang w:val="sq-AL" w:eastAsia="hr-HR"/>
              </w:rPr>
              <w:t>Dhjetor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5A46" w14:textId="77777777" w:rsidR="00550046" w:rsidRPr="00E90D10" w:rsidRDefault="00550046" w:rsidP="006A795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2</w:t>
            </w:r>
            <w:r w:rsidR="00E477B9"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1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10FC" w14:textId="77777777" w:rsidR="00550046" w:rsidRPr="00E90D10" w:rsidRDefault="00550046" w:rsidP="006A795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2</w:t>
            </w:r>
            <w:r w:rsidR="00E477B9"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1</w:t>
            </w:r>
          </w:p>
        </w:tc>
      </w:tr>
      <w:tr w:rsidR="009A430E" w:rsidRPr="00E90D10" w14:paraId="6240213F" w14:textId="77777777" w:rsidTr="0072243F">
        <w:trPr>
          <w:trHeight w:val="300"/>
          <w:jc w:val="center"/>
        </w:trPr>
        <w:tc>
          <w:tcPr>
            <w:tcW w:w="3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71D5FC9" w14:textId="77777777" w:rsidR="00550046" w:rsidRPr="00E90D10" w:rsidRDefault="00550046" w:rsidP="006A795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1CF096D6" w14:textId="77777777" w:rsidR="00550046" w:rsidRPr="00E90D10" w:rsidRDefault="0072243F" w:rsidP="0065167F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2</w:t>
            </w:r>
            <w:r w:rsidR="0065167F"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5</w:t>
            </w:r>
            <w:r w:rsidR="00E477B9"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0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4D74A09" w14:textId="77777777" w:rsidR="00550046" w:rsidRPr="00E90D10" w:rsidRDefault="0072243F" w:rsidP="006516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sq-AL" w:eastAsia="hr-HR"/>
              </w:rPr>
            </w:pPr>
            <w:r w:rsidRPr="00E90D10">
              <w:rPr>
                <w:rFonts w:eastAsia="Times New Roman" w:cs="Arial"/>
                <w:b/>
                <w:bCs/>
                <w:sz w:val="18"/>
                <w:szCs w:val="18"/>
                <w:lang w:val="sq-AL" w:eastAsia="hr-HR"/>
              </w:rPr>
              <w:t>2</w:t>
            </w:r>
            <w:r w:rsidR="0065167F" w:rsidRPr="00E90D10">
              <w:rPr>
                <w:rFonts w:eastAsia="Times New Roman" w:cs="Arial"/>
                <w:b/>
                <w:bCs/>
                <w:sz w:val="18"/>
                <w:szCs w:val="18"/>
                <w:lang w:val="sq-AL" w:eastAsia="hr-HR"/>
              </w:rPr>
              <w:t>5</w:t>
            </w:r>
            <w:r w:rsidR="00E477B9" w:rsidRPr="00E90D10">
              <w:rPr>
                <w:rFonts w:eastAsia="Times New Roman" w:cs="Arial"/>
                <w:b/>
                <w:bCs/>
                <w:sz w:val="18"/>
                <w:szCs w:val="18"/>
                <w:lang w:val="sq-AL" w:eastAsia="hr-HR"/>
              </w:rPr>
              <w:t>0</w:t>
            </w:r>
          </w:p>
        </w:tc>
      </w:tr>
      <w:tr w:rsidR="009A430E" w:rsidRPr="00E90D10" w14:paraId="226C1856" w14:textId="77777777" w:rsidTr="0072243F">
        <w:trPr>
          <w:trHeight w:val="194"/>
          <w:jc w:val="center"/>
        </w:trPr>
        <w:tc>
          <w:tcPr>
            <w:tcW w:w="3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4FE4" w14:textId="742AB454" w:rsidR="00550046" w:rsidRPr="00E90D10" w:rsidRDefault="009A430E" w:rsidP="006A795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>
              <w:rPr>
                <w:rFonts w:eastAsia="Times New Roman" w:cs="Arial"/>
                <w:sz w:val="18"/>
                <w:szCs w:val="18"/>
                <w:lang w:val="sq-AL" w:eastAsia="hr-HR"/>
              </w:rPr>
              <w:t>Pushim vjetor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CE25" w14:textId="77777777" w:rsidR="00550046" w:rsidRPr="00E90D10" w:rsidRDefault="00550046" w:rsidP="006A795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45FF" w14:textId="77777777" w:rsidR="00550046" w:rsidRPr="00E90D10" w:rsidRDefault="0072243F" w:rsidP="006A795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24</w:t>
            </w:r>
          </w:p>
        </w:tc>
      </w:tr>
      <w:tr w:rsidR="009A430E" w:rsidRPr="00E90D10" w14:paraId="6FAD166E" w14:textId="77777777" w:rsidTr="0072243F">
        <w:trPr>
          <w:trHeight w:val="226"/>
          <w:jc w:val="center"/>
        </w:trPr>
        <w:tc>
          <w:tcPr>
            <w:tcW w:w="3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66C6" w14:textId="00FDE5DB" w:rsidR="00550046" w:rsidRPr="00E90D10" w:rsidRDefault="009A430E" w:rsidP="006A795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>
              <w:rPr>
                <w:rFonts w:eastAsia="Times New Roman" w:cs="Arial"/>
                <w:sz w:val="18"/>
                <w:szCs w:val="18"/>
                <w:lang w:val="sq-AL" w:eastAsia="hr-HR"/>
              </w:rPr>
              <w:t xml:space="preserve">Edukime 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7100" w14:textId="77777777" w:rsidR="00550046" w:rsidRPr="00E90D10" w:rsidRDefault="00550046" w:rsidP="006A795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FA3F" w14:textId="77777777" w:rsidR="00550046" w:rsidRPr="00E90D10" w:rsidRDefault="00550046" w:rsidP="006A795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1</w:t>
            </w:r>
            <w:r w:rsidR="0072243F"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0</w:t>
            </w:r>
          </w:p>
        </w:tc>
      </w:tr>
      <w:tr w:rsidR="009A430E" w:rsidRPr="00E90D10" w14:paraId="073DC157" w14:textId="77777777" w:rsidTr="0072243F">
        <w:trPr>
          <w:trHeight w:val="274"/>
          <w:jc w:val="center"/>
        </w:trPr>
        <w:tc>
          <w:tcPr>
            <w:tcW w:w="3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681B" w14:textId="57CAEE82" w:rsidR="00550046" w:rsidRPr="00E90D10" w:rsidRDefault="009A430E" w:rsidP="006A795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>
              <w:rPr>
                <w:rFonts w:eastAsia="Times New Roman" w:cs="Arial"/>
                <w:sz w:val="18"/>
                <w:szCs w:val="18"/>
                <w:lang w:val="sq-AL" w:eastAsia="hr-HR"/>
              </w:rPr>
              <w:t xml:space="preserve">Ditë pune  </w:t>
            </w:r>
            <w:r w:rsidR="00550046"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 xml:space="preserve"> 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AE40" w14:textId="77777777" w:rsidR="00550046" w:rsidRPr="00E90D10" w:rsidRDefault="00550046" w:rsidP="006A795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134989F2" w14:textId="77777777" w:rsidR="00550046" w:rsidRPr="00E90D10" w:rsidRDefault="00550046" w:rsidP="006516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sq-AL" w:eastAsia="hr-HR"/>
              </w:rPr>
            </w:pPr>
            <w:r w:rsidRPr="00E90D10">
              <w:rPr>
                <w:rFonts w:eastAsia="Times New Roman" w:cs="Arial"/>
                <w:b/>
                <w:bCs/>
                <w:sz w:val="18"/>
                <w:szCs w:val="18"/>
                <w:lang w:val="sq-AL" w:eastAsia="hr-HR"/>
              </w:rPr>
              <w:t>2</w:t>
            </w:r>
            <w:r w:rsidR="0072243F" w:rsidRPr="00E90D10">
              <w:rPr>
                <w:rFonts w:eastAsia="Times New Roman" w:cs="Arial"/>
                <w:b/>
                <w:bCs/>
                <w:sz w:val="18"/>
                <w:szCs w:val="18"/>
                <w:lang w:val="sq-AL" w:eastAsia="hr-HR"/>
              </w:rPr>
              <w:t>1</w:t>
            </w:r>
            <w:r w:rsidR="000E6011" w:rsidRPr="00E90D10">
              <w:rPr>
                <w:rFonts w:eastAsia="Times New Roman" w:cs="Arial"/>
                <w:b/>
                <w:bCs/>
                <w:sz w:val="18"/>
                <w:szCs w:val="18"/>
                <w:lang w:val="sq-AL" w:eastAsia="hr-HR"/>
              </w:rPr>
              <w:t>6</w:t>
            </w:r>
          </w:p>
        </w:tc>
      </w:tr>
      <w:tr w:rsidR="009A430E" w:rsidRPr="00E90D10" w14:paraId="347EDEB1" w14:textId="77777777" w:rsidTr="0072243F">
        <w:trPr>
          <w:trHeight w:val="392"/>
          <w:jc w:val="center"/>
        </w:trPr>
        <w:tc>
          <w:tcPr>
            <w:tcW w:w="3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D176" w14:textId="3925CB56" w:rsidR="00550046" w:rsidRPr="00E90D10" w:rsidRDefault="009A430E" w:rsidP="006A795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>
              <w:rPr>
                <w:rFonts w:eastAsia="Times New Roman" w:cs="Arial"/>
                <w:sz w:val="18"/>
                <w:szCs w:val="18"/>
                <w:lang w:val="sq-AL" w:eastAsia="hr-HR"/>
              </w:rPr>
              <w:t xml:space="preserve">Aktivitete të tjera – që nuk ndërlidhen me revizion të drejtpërdrejtë 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982D" w14:textId="77777777" w:rsidR="00550046" w:rsidRPr="00E90D10" w:rsidRDefault="00550046" w:rsidP="006A795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B6F1" w14:textId="77777777" w:rsidR="00550046" w:rsidRPr="00E90D10" w:rsidRDefault="00FE23B3" w:rsidP="006A795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50</w:t>
            </w:r>
          </w:p>
        </w:tc>
      </w:tr>
      <w:tr w:rsidR="009A430E" w:rsidRPr="00E90D10" w14:paraId="7589F4F9" w14:textId="77777777" w:rsidTr="0072243F">
        <w:trPr>
          <w:trHeight w:val="160"/>
          <w:jc w:val="center"/>
        </w:trPr>
        <w:tc>
          <w:tcPr>
            <w:tcW w:w="3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02320D69" w14:textId="5A443CCC" w:rsidR="00550046" w:rsidRPr="00E90D10" w:rsidRDefault="009A430E" w:rsidP="00B372BE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>
              <w:rPr>
                <w:rFonts w:eastAsia="Times New Roman" w:cs="Arial"/>
                <w:sz w:val="18"/>
                <w:szCs w:val="18"/>
                <w:lang w:val="sq-AL" w:eastAsia="hr-HR"/>
              </w:rPr>
              <w:t xml:space="preserve">Ditët aktive të revizion për revizor 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5393834" w14:textId="77777777" w:rsidR="00550046" w:rsidRPr="00E90D10" w:rsidRDefault="00550046" w:rsidP="006A7951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sq-AL" w:eastAsia="hr-HR"/>
              </w:rPr>
            </w:pPr>
            <w:r w:rsidRPr="00E90D10">
              <w:rPr>
                <w:rFonts w:eastAsia="Times New Roman" w:cs="Arial"/>
                <w:sz w:val="18"/>
                <w:szCs w:val="18"/>
                <w:lang w:val="sq-AL" w:eastAsia="hr-HR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F2E128A" w14:textId="77777777" w:rsidR="00550046" w:rsidRPr="00E90D10" w:rsidRDefault="00B372BE" w:rsidP="006516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sq-AL" w:eastAsia="hr-HR"/>
              </w:rPr>
            </w:pPr>
            <w:r w:rsidRPr="00E90D10">
              <w:rPr>
                <w:rFonts w:eastAsia="Times New Roman" w:cs="Arial"/>
                <w:b/>
                <w:bCs/>
                <w:sz w:val="18"/>
                <w:szCs w:val="18"/>
                <w:lang w:val="sq-AL" w:eastAsia="hr-HR"/>
              </w:rPr>
              <w:t>1</w:t>
            </w:r>
            <w:r w:rsidR="00FE23B3" w:rsidRPr="00E90D10">
              <w:rPr>
                <w:rFonts w:eastAsia="Times New Roman" w:cs="Arial"/>
                <w:b/>
                <w:bCs/>
                <w:sz w:val="18"/>
                <w:szCs w:val="18"/>
                <w:lang w:val="sq-AL" w:eastAsia="hr-HR"/>
              </w:rPr>
              <w:t>66</w:t>
            </w:r>
          </w:p>
        </w:tc>
      </w:tr>
    </w:tbl>
    <w:p w14:paraId="4887E12E" w14:textId="77777777" w:rsidR="00CA5E52" w:rsidRPr="00E90D10" w:rsidRDefault="00CA5E52" w:rsidP="00CA5E52">
      <w:pPr>
        <w:spacing w:before="120" w:after="120" w:line="240" w:lineRule="auto"/>
        <w:jc w:val="both"/>
        <w:rPr>
          <w:rFonts w:eastAsia="Times New Roman" w:cs="Calibri"/>
          <w:b/>
          <w:bCs/>
          <w:color w:val="000000"/>
          <w:lang w:val="sq-AL" w:eastAsia="mk-MK"/>
        </w:rPr>
      </w:pPr>
    </w:p>
    <w:p w14:paraId="1FD66AC5" w14:textId="2C539CD5" w:rsidR="00CA5E52" w:rsidRPr="00E90D10" w:rsidRDefault="00CA5E52" w:rsidP="00CA5E52">
      <w:pPr>
        <w:spacing w:before="120" w:after="120" w:line="240" w:lineRule="auto"/>
        <w:jc w:val="both"/>
        <w:rPr>
          <w:rFonts w:eastAsia="Times New Roman" w:cs="Calibri"/>
          <w:color w:val="000000"/>
          <w:lang w:val="sq-AL" w:eastAsia="mk-MK"/>
        </w:rPr>
      </w:pPr>
      <w:r w:rsidRPr="00E90D10">
        <w:rPr>
          <w:rFonts w:eastAsia="Times New Roman" w:cs="Calibri"/>
          <w:b/>
          <w:bCs/>
          <w:color w:val="000000"/>
          <w:lang w:val="sq-AL" w:eastAsia="mk-MK"/>
        </w:rPr>
        <w:t xml:space="preserve">4.2.  </w:t>
      </w:r>
      <w:r w:rsidR="009A430E" w:rsidRPr="009A430E">
        <w:rPr>
          <w:rFonts w:eastAsia="Times New Roman" w:cs="Calibri"/>
          <w:b/>
          <w:bCs/>
          <w:color w:val="000000"/>
          <w:lang w:val="sq-AL" w:eastAsia="mk-MK"/>
        </w:rPr>
        <w:t xml:space="preserve">Përllogaritja e kohës së nevojshme për aktivitete në Planin vjetor  </w:t>
      </w:r>
    </w:p>
    <w:p w14:paraId="103C8FEA" w14:textId="5EB22505" w:rsidR="009A430E" w:rsidRDefault="009A430E" w:rsidP="000D115A">
      <w:pPr>
        <w:spacing w:before="120" w:after="120" w:line="240" w:lineRule="auto"/>
        <w:jc w:val="both"/>
        <w:rPr>
          <w:rFonts w:eastAsia="Times New Roman" w:cs="Calibri"/>
          <w:color w:val="000000"/>
          <w:lang w:val="sq-AL" w:eastAsia="mk-MK"/>
        </w:rPr>
      </w:pPr>
      <w:r w:rsidRPr="009A430E">
        <w:rPr>
          <w:rFonts w:eastAsia="Times New Roman" w:cs="Calibri"/>
          <w:color w:val="000000"/>
          <w:lang w:val="sq-AL" w:eastAsia="mk-MK"/>
        </w:rPr>
        <w:t xml:space="preserve">Nga krahasimi i nevojave për burime me numrin aktual të auditorëve të brendshëm në Zyrën e </w:t>
      </w:r>
      <w:r>
        <w:rPr>
          <w:rFonts w:eastAsia="Times New Roman" w:cs="Calibri"/>
          <w:color w:val="000000"/>
          <w:lang w:val="sq-AL" w:eastAsia="mk-MK"/>
        </w:rPr>
        <w:t xml:space="preserve">Revizionit </w:t>
      </w:r>
      <w:r w:rsidRPr="009A430E">
        <w:rPr>
          <w:rFonts w:eastAsia="Times New Roman" w:cs="Calibri"/>
          <w:color w:val="000000"/>
          <w:lang w:val="sq-AL" w:eastAsia="mk-MK"/>
        </w:rPr>
        <w:t xml:space="preserve">të Brendshëm, del se Zyra e </w:t>
      </w:r>
      <w:r>
        <w:rPr>
          <w:rFonts w:eastAsia="Times New Roman" w:cs="Calibri"/>
          <w:color w:val="000000"/>
          <w:lang w:val="sq-AL" w:eastAsia="mk-MK"/>
        </w:rPr>
        <w:t xml:space="preserve">Revizionit </w:t>
      </w:r>
      <w:r w:rsidRPr="009A430E">
        <w:rPr>
          <w:rFonts w:eastAsia="Times New Roman" w:cs="Calibri"/>
          <w:color w:val="000000"/>
          <w:lang w:val="sq-AL" w:eastAsia="mk-MK"/>
        </w:rPr>
        <w:t>të Brendshëm ka një numër të përafërt të burimeve njerëzore për të përmbushur objektivat e këtij Plani Vjetor.</w:t>
      </w:r>
    </w:p>
    <w:p w14:paraId="371B93F4" w14:textId="77777777" w:rsidR="009A430E" w:rsidRDefault="009A430E" w:rsidP="000D115A">
      <w:pPr>
        <w:spacing w:before="120" w:after="120" w:line="240" w:lineRule="auto"/>
        <w:jc w:val="both"/>
        <w:rPr>
          <w:rFonts w:eastAsia="Times New Roman" w:cs="Calibri"/>
          <w:color w:val="000000"/>
          <w:lang w:val="sq-AL" w:eastAsia="mk-MK"/>
        </w:rPr>
      </w:pPr>
    </w:p>
    <w:p w14:paraId="20090013" w14:textId="5F6AC88F" w:rsidR="00CA5E52" w:rsidRPr="00E90D10" w:rsidRDefault="00CA5E52" w:rsidP="00CA5E52">
      <w:pPr>
        <w:spacing w:before="120" w:after="120" w:line="240" w:lineRule="auto"/>
        <w:jc w:val="both"/>
        <w:rPr>
          <w:rFonts w:eastAsia="Times New Roman" w:cs="Calibri"/>
          <w:b/>
          <w:bCs/>
          <w:color w:val="000000"/>
          <w:lang w:val="sq-AL" w:eastAsia="mk-MK"/>
        </w:rPr>
      </w:pPr>
      <w:r w:rsidRPr="00E90D10">
        <w:rPr>
          <w:rFonts w:eastAsia="Times New Roman" w:cs="Calibri"/>
          <w:b/>
          <w:bCs/>
          <w:color w:val="000000"/>
          <w:lang w:val="sq-AL" w:eastAsia="mk-MK"/>
        </w:rPr>
        <w:t xml:space="preserve">V. </w:t>
      </w:r>
      <w:r w:rsidR="009A430E">
        <w:rPr>
          <w:rFonts w:eastAsia="Times New Roman" w:cs="Calibri"/>
          <w:b/>
          <w:bCs/>
          <w:color w:val="000000"/>
          <w:lang w:val="sq-AL" w:eastAsia="mk-MK"/>
        </w:rPr>
        <w:t xml:space="preserve">KONKLUZION </w:t>
      </w:r>
    </w:p>
    <w:p w14:paraId="3CAE2CD5" w14:textId="0A8A1F8D" w:rsidR="009A430E" w:rsidRPr="009A430E" w:rsidRDefault="009A430E" w:rsidP="009A430E">
      <w:pPr>
        <w:spacing w:before="120" w:after="120" w:line="240" w:lineRule="auto"/>
        <w:jc w:val="both"/>
        <w:rPr>
          <w:rFonts w:eastAsia="Times New Roman" w:cs="Calibri"/>
          <w:color w:val="000000"/>
          <w:lang w:val="sq-AL" w:eastAsia="mk-MK"/>
        </w:rPr>
      </w:pPr>
      <w:r w:rsidRPr="009A430E">
        <w:rPr>
          <w:rFonts w:eastAsia="Times New Roman" w:cs="Calibri"/>
          <w:b/>
          <w:bCs/>
          <w:color w:val="000000"/>
          <w:lang w:val="sq-AL" w:eastAsia="mk-MK"/>
        </w:rPr>
        <w:t>Gjatë vitit 2025, në përputhje me rreziqet dhe prioritetet e harmonizuara, do të kryhen revizionet e mëposhtme</w:t>
      </w:r>
      <w:r w:rsidRPr="009A430E">
        <w:rPr>
          <w:rFonts w:eastAsia="Times New Roman" w:cs="Calibri"/>
          <w:color w:val="000000"/>
          <w:lang w:val="sq-AL" w:eastAsia="mk-MK"/>
        </w:rPr>
        <w:t>:</w:t>
      </w:r>
    </w:p>
    <w:p w14:paraId="00FAAAE5" w14:textId="1B89665B" w:rsidR="009A430E" w:rsidRPr="009A430E" w:rsidRDefault="009A430E" w:rsidP="009A430E">
      <w:pPr>
        <w:spacing w:before="120" w:after="120" w:line="240" w:lineRule="auto"/>
        <w:jc w:val="both"/>
        <w:rPr>
          <w:rFonts w:eastAsia="Times New Roman" w:cs="Calibri"/>
          <w:color w:val="000000"/>
          <w:lang w:val="sq-AL" w:eastAsia="mk-MK"/>
        </w:rPr>
      </w:pPr>
      <w:r w:rsidRPr="009A430E">
        <w:rPr>
          <w:rFonts w:eastAsia="Times New Roman" w:cs="Calibri"/>
          <w:color w:val="000000"/>
          <w:lang w:val="sq-AL" w:eastAsia="mk-MK"/>
        </w:rPr>
        <w:t xml:space="preserve">- </w:t>
      </w:r>
      <w:r>
        <w:rPr>
          <w:rFonts w:eastAsia="Times New Roman" w:cs="Calibri"/>
          <w:color w:val="000000"/>
          <w:lang w:val="sq-AL" w:eastAsia="mk-MK"/>
        </w:rPr>
        <w:t xml:space="preserve">Revizioni i </w:t>
      </w:r>
      <w:r w:rsidRPr="009A430E">
        <w:rPr>
          <w:rFonts w:eastAsia="Times New Roman" w:cs="Calibri"/>
          <w:color w:val="000000"/>
          <w:lang w:val="sq-AL" w:eastAsia="mk-MK"/>
        </w:rPr>
        <w:t>operacioneve materiale</w:t>
      </w:r>
      <w:r>
        <w:rPr>
          <w:rFonts w:eastAsia="Times New Roman" w:cs="Calibri"/>
          <w:color w:val="000000"/>
          <w:lang w:val="sq-AL" w:eastAsia="mk-MK"/>
        </w:rPr>
        <w:t>-</w:t>
      </w:r>
      <w:r w:rsidRPr="009A430E">
        <w:rPr>
          <w:rFonts w:eastAsia="Times New Roman" w:cs="Calibri"/>
          <w:color w:val="000000"/>
          <w:lang w:val="sq-AL" w:eastAsia="mk-MK"/>
        </w:rPr>
        <w:t>financiare në I</w:t>
      </w:r>
      <w:r>
        <w:rPr>
          <w:rFonts w:eastAsia="Times New Roman" w:cs="Calibri"/>
          <w:color w:val="000000"/>
          <w:lang w:val="sq-AL" w:eastAsia="mk-MK"/>
        </w:rPr>
        <w:t xml:space="preserve">P Enti Special </w:t>
      </w:r>
      <w:proofErr w:type="spellStart"/>
      <w:r w:rsidRPr="009A430E">
        <w:rPr>
          <w:rFonts w:eastAsia="Times New Roman" w:cs="Calibri"/>
          <w:color w:val="000000"/>
          <w:lang w:val="sq-AL" w:eastAsia="mk-MK"/>
        </w:rPr>
        <w:t>Demir</w:t>
      </w:r>
      <w:proofErr w:type="spellEnd"/>
      <w:r w:rsidRPr="009A430E">
        <w:rPr>
          <w:rFonts w:eastAsia="Times New Roman" w:cs="Calibri"/>
          <w:color w:val="000000"/>
          <w:lang w:val="sq-AL" w:eastAsia="mk-MK"/>
        </w:rPr>
        <w:t xml:space="preserve"> Kapi,</w:t>
      </w:r>
    </w:p>
    <w:p w14:paraId="2B7AB98E" w14:textId="7DCA4694" w:rsidR="009A430E" w:rsidRPr="009A430E" w:rsidRDefault="009A430E" w:rsidP="009A430E">
      <w:pPr>
        <w:spacing w:before="120" w:after="120" w:line="240" w:lineRule="auto"/>
        <w:jc w:val="both"/>
        <w:rPr>
          <w:rFonts w:eastAsia="Times New Roman" w:cs="Calibri"/>
          <w:color w:val="000000"/>
          <w:lang w:val="sq-AL" w:eastAsia="mk-MK"/>
        </w:rPr>
      </w:pPr>
      <w:r w:rsidRPr="009A430E">
        <w:rPr>
          <w:rFonts w:eastAsia="Times New Roman" w:cs="Calibri"/>
          <w:color w:val="000000"/>
          <w:lang w:val="sq-AL" w:eastAsia="mk-MK"/>
        </w:rPr>
        <w:lastRenderedPageBreak/>
        <w:t xml:space="preserve">- </w:t>
      </w:r>
      <w:r>
        <w:rPr>
          <w:rFonts w:eastAsia="Times New Roman" w:cs="Calibri"/>
          <w:color w:val="000000"/>
          <w:lang w:val="sq-AL" w:eastAsia="mk-MK"/>
        </w:rPr>
        <w:t xml:space="preserve">Revizioni i </w:t>
      </w:r>
      <w:r w:rsidRPr="009A430E">
        <w:rPr>
          <w:rFonts w:eastAsia="Times New Roman" w:cs="Calibri"/>
          <w:color w:val="000000"/>
          <w:lang w:val="sq-AL" w:eastAsia="mk-MK"/>
        </w:rPr>
        <w:t xml:space="preserve">sistemit të kontrollit të brendshëm në </w:t>
      </w:r>
      <w:r>
        <w:rPr>
          <w:rFonts w:eastAsia="Times New Roman" w:cs="Calibri"/>
          <w:color w:val="000000"/>
          <w:lang w:val="sq-AL" w:eastAsia="mk-MK"/>
        </w:rPr>
        <w:t xml:space="preserve">IP QNPS </w:t>
      </w:r>
      <w:r w:rsidRPr="009A430E">
        <w:rPr>
          <w:rFonts w:eastAsia="Times New Roman" w:cs="Calibri"/>
          <w:color w:val="000000"/>
          <w:lang w:val="sq-AL" w:eastAsia="mk-MK"/>
        </w:rPr>
        <w:t>Shkup - Zyra Gazi Babë,</w:t>
      </w:r>
    </w:p>
    <w:p w14:paraId="1E2D566E" w14:textId="4CE43709" w:rsidR="009A430E" w:rsidRPr="009A430E" w:rsidRDefault="009A430E" w:rsidP="009A430E">
      <w:pPr>
        <w:spacing w:before="120" w:after="120" w:line="240" w:lineRule="auto"/>
        <w:jc w:val="both"/>
        <w:rPr>
          <w:rFonts w:eastAsia="Times New Roman" w:cs="Calibri"/>
          <w:color w:val="000000"/>
          <w:lang w:val="sq-AL" w:eastAsia="mk-MK"/>
        </w:rPr>
      </w:pPr>
      <w:r w:rsidRPr="009A430E">
        <w:rPr>
          <w:rFonts w:eastAsia="Times New Roman" w:cs="Calibri"/>
          <w:color w:val="000000"/>
          <w:lang w:val="sq-AL" w:eastAsia="mk-MK"/>
        </w:rPr>
        <w:t xml:space="preserve">- </w:t>
      </w:r>
      <w:r>
        <w:rPr>
          <w:rFonts w:eastAsia="Times New Roman" w:cs="Calibri"/>
          <w:color w:val="000000"/>
          <w:lang w:val="sq-AL" w:eastAsia="mk-MK"/>
        </w:rPr>
        <w:t xml:space="preserve">Revizioni i </w:t>
      </w:r>
      <w:r w:rsidRPr="009A430E">
        <w:rPr>
          <w:rFonts w:eastAsia="Times New Roman" w:cs="Calibri"/>
          <w:color w:val="000000"/>
          <w:lang w:val="sq-AL" w:eastAsia="mk-MK"/>
        </w:rPr>
        <w:t>sistemit të kontrollit të brendshëm në I</w:t>
      </w:r>
      <w:r>
        <w:rPr>
          <w:rFonts w:eastAsia="Times New Roman" w:cs="Calibri"/>
          <w:color w:val="000000"/>
          <w:lang w:val="sq-AL" w:eastAsia="mk-MK"/>
        </w:rPr>
        <w:t xml:space="preserve">P QNPS </w:t>
      </w:r>
      <w:r w:rsidRPr="009A430E">
        <w:rPr>
          <w:rFonts w:eastAsia="Times New Roman" w:cs="Calibri"/>
          <w:color w:val="000000"/>
          <w:lang w:val="sq-AL" w:eastAsia="mk-MK"/>
        </w:rPr>
        <w:t>Strugë,</w:t>
      </w:r>
    </w:p>
    <w:p w14:paraId="25A447CB" w14:textId="7E17BC46" w:rsidR="009A430E" w:rsidRDefault="009A430E" w:rsidP="009A430E">
      <w:pPr>
        <w:spacing w:before="120" w:after="120" w:line="240" w:lineRule="auto"/>
        <w:jc w:val="both"/>
        <w:rPr>
          <w:rFonts w:eastAsia="Times New Roman" w:cs="Calibri"/>
          <w:color w:val="000000"/>
          <w:lang w:val="sq-AL" w:eastAsia="mk-MK"/>
        </w:rPr>
      </w:pPr>
      <w:r w:rsidRPr="009A430E">
        <w:rPr>
          <w:rFonts w:eastAsia="Times New Roman" w:cs="Calibri"/>
          <w:color w:val="000000"/>
          <w:lang w:val="sq-AL" w:eastAsia="mk-MK"/>
        </w:rPr>
        <w:t xml:space="preserve"> - </w:t>
      </w:r>
      <w:r>
        <w:rPr>
          <w:rFonts w:eastAsia="Times New Roman" w:cs="Calibri"/>
          <w:color w:val="000000"/>
          <w:lang w:val="sq-AL" w:eastAsia="mk-MK"/>
        </w:rPr>
        <w:t xml:space="preserve">Revizioni i </w:t>
      </w:r>
      <w:r w:rsidRPr="009A430E">
        <w:rPr>
          <w:rFonts w:eastAsia="Times New Roman" w:cs="Calibri"/>
          <w:color w:val="000000"/>
          <w:lang w:val="sq-AL" w:eastAsia="mk-MK"/>
        </w:rPr>
        <w:t>përputhshmërisë në Sektorin për Programet dhe Fondet e BE-së në Ministrinë e Politikës Sociale, Demografisë dhe Rinisë për komponentin IPA.</w:t>
      </w:r>
    </w:p>
    <w:p w14:paraId="4FA491FC" w14:textId="77813FBE" w:rsidR="009A430E" w:rsidRDefault="009A430E" w:rsidP="009A430E">
      <w:pPr>
        <w:spacing w:before="120" w:after="120" w:line="240" w:lineRule="auto"/>
        <w:jc w:val="both"/>
        <w:rPr>
          <w:rFonts w:eastAsia="Times New Roman" w:cs="Calibri"/>
          <w:color w:val="000000"/>
          <w:lang w:val="sq-AL" w:eastAsia="mk-MK"/>
        </w:rPr>
      </w:pPr>
    </w:p>
    <w:p w14:paraId="6A4FA04A" w14:textId="750BBAA2" w:rsidR="00CA5E52" w:rsidRPr="00E90D10" w:rsidRDefault="009A430E" w:rsidP="00CA5E52">
      <w:pPr>
        <w:spacing w:before="120" w:after="120" w:line="240" w:lineRule="auto"/>
        <w:jc w:val="both"/>
        <w:rPr>
          <w:rFonts w:eastAsia="Times New Roman" w:cs="Calibri"/>
          <w:iCs/>
          <w:color w:val="000000"/>
          <w:lang w:val="sq-AL" w:eastAsia="mk-MK"/>
        </w:rPr>
      </w:pPr>
      <w:r>
        <w:rPr>
          <w:rFonts w:eastAsia="Times New Roman" w:cs="Calibri"/>
          <w:color w:val="000000"/>
          <w:lang w:val="sq-AL" w:eastAsia="mk-MK"/>
        </w:rPr>
        <w:t xml:space="preserve">Data: </w:t>
      </w:r>
      <w:r w:rsidR="0019172D" w:rsidRPr="00E90D10">
        <w:rPr>
          <w:rFonts w:eastAsia="Times New Roman" w:cs="Calibri"/>
          <w:iCs/>
          <w:color w:val="000000"/>
          <w:lang w:val="sq-AL" w:eastAsia="mk-MK"/>
        </w:rPr>
        <w:t>0</w:t>
      </w:r>
      <w:r w:rsidR="006E7DA1" w:rsidRPr="00E90D10">
        <w:rPr>
          <w:rFonts w:eastAsia="Times New Roman" w:cs="Calibri"/>
          <w:iCs/>
          <w:color w:val="000000"/>
          <w:lang w:val="sq-AL" w:eastAsia="mk-MK"/>
        </w:rPr>
        <w:t>6</w:t>
      </w:r>
      <w:r w:rsidR="0019172D" w:rsidRPr="00E90D10">
        <w:rPr>
          <w:rFonts w:eastAsia="Times New Roman" w:cs="Calibri"/>
          <w:iCs/>
          <w:color w:val="000000"/>
          <w:lang w:val="sq-AL" w:eastAsia="mk-MK"/>
        </w:rPr>
        <w:t>.12.2024</w:t>
      </w:r>
      <w:r w:rsidR="00977138" w:rsidRPr="00E90D10">
        <w:rPr>
          <w:rFonts w:eastAsia="Times New Roman" w:cs="Calibri"/>
          <w:iCs/>
          <w:color w:val="000000"/>
          <w:lang w:val="sq-AL" w:eastAsia="mk-MK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CA5E52" w:rsidRPr="00E90D10" w14:paraId="6B2483F6" w14:textId="77777777" w:rsidTr="006A7951">
        <w:tc>
          <w:tcPr>
            <w:tcW w:w="4621" w:type="dxa"/>
          </w:tcPr>
          <w:p w14:paraId="0BC53631" w14:textId="72A1D252" w:rsidR="00B96784" w:rsidRDefault="00B96784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  <w:p w14:paraId="450E91D2" w14:textId="5AFD03C6" w:rsidR="009A430E" w:rsidRDefault="009A430E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  <w:p w14:paraId="37869EA5" w14:textId="77777777" w:rsidR="009A430E" w:rsidRPr="00E90D10" w:rsidRDefault="009A430E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  <w:p w14:paraId="27BC9A38" w14:textId="022C255B" w:rsidR="00CA5E52" w:rsidRPr="00E90D10" w:rsidRDefault="009A430E" w:rsidP="006A795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color w:val="000000"/>
                <w:lang w:val="sq-AL" w:eastAsia="mk-MK"/>
              </w:rPr>
            </w:pPr>
            <w:r>
              <w:rPr>
                <w:rFonts w:eastAsia="Times New Roman" w:cs="Calibri"/>
                <w:b/>
                <w:color w:val="000000"/>
                <w:lang w:val="sq-AL" w:eastAsia="mk-MK"/>
              </w:rPr>
              <w:t xml:space="preserve">Nënshkrimi i udhëheqësit të revizionit të brendshëm </w:t>
            </w:r>
          </w:p>
          <w:p w14:paraId="09751477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  <w:r w:rsidRPr="00E90D10">
              <w:rPr>
                <w:rFonts w:eastAsia="Times New Roman" w:cs="Calibri"/>
                <w:color w:val="000000"/>
                <w:lang w:val="sq-AL" w:eastAsia="mk-MK"/>
              </w:rPr>
              <w:t>____________________________________</w:t>
            </w:r>
          </w:p>
        </w:tc>
        <w:tc>
          <w:tcPr>
            <w:tcW w:w="4621" w:type="dxa"/>
          </w:tcPr>
          <w:p w14:paraId="43B6093B" w14:textId="651E6BD0" w:rsidR="00CA5E52" w:rsidRPr="00E90D10" w:rsidRDefault="009A430E" w:rsidP="006A7951">
            <w:pPr>
              <w:spacing w:before="120" w:after="120" w:line="240" w:lineRule="auto"/>
              <w:jc w:val="center"/>
              <w:rPr>
                <w:rFonts w:eastAsia="Times New Roman" w:cs="Calibri"/>
                <w:b/>
                <w:color w:val="000000"/>
                <w:lang w:val="sq-AL" w:eastAsia="mk-MK"/>
              </w:rPr>
            </w:pPr>
            <w:r>
              <w:rPr>
                <w:rFonts w:eastAsia="Times New Roman" w:cs="Calibri"/>
                <w:b/>
                <w:color w:val="000000"/>
                <w:lang w:val="sq-AL" w:eastAsia="mk-MK"/>
              </w:rPr>
              <w:t xml:space="preserve">Nënshkrimi i Zyrtarit përgjegjës të institucionit </w:t>
            </w:r>
          </w:p>
          <w:p w14:paraId="398CF992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</w:p>
          <w:p w14:paraId="704F2769" w14:textId="77777777" w:rsidR="00CA5E52" w:rsidRPr="00E90D10" w:rsidRDefault="00CA5E52" w:rsidP="006A7951">
            <w:pPr>
              <w:spacing w:before="120" w:after="120" w:line="240" w:lineRule="auto"/>
              <w:jc w:val="center"/>
              <w:rPr>
                <w:rFonts w:eastAsia="Times New Roman" w:cs="Calibri"/>
                <w:color w:val="000000"/>
                <w:lang w:val="sq-AL" w:eastAsia="mk-MK"/>
              </w:rPr>
            </w:pPr>
            <w:r w:rsidRPr="00E90D10">
              <w:rPr>
                <w:rFonts w:eastAsia="Times New Roman" w:cs="Calibri"/>
                <w:color w:val="000000"/>
                <w:lang w:val="sq-AL" w:eastAsia="mk-MK"/>
              </w:rPr>
              <w:t>____________________________________</w:t>
            </w:r>
          </w:p>
          <w:p w14:paraId="27A7CB07" w14:textId="77777777" w:rsidR="00CA5E52" w:rsidRPr="00E90D10" w:rsidRDefault="00CA5E52" w:rsidP="006A7951">
            <w:pPr>
              <w:spacing w:before="120" w:after="120" w:line="240" w:lineRule="auto"/>
              <w:jc w:val="both"/>
              <w:rPr>
                <w:rFonts w:eastAsia="Times New Roman" w:cs="Calibri"/>
                <w:color w:val="000000"/>
                <w:lang w:val="sq-AL" w:eastAsia="mk-MK"/>
              </w:rPr>
            </w:pPr>
          </w:p>
        </w:tc>
      </w:tr>
    </w:tbl>
    <w:p w14:paraId="72E76BF3" w14:textId="77777777" w:rsidR="005008EF" w:rsidRPr="00E90D10" w:rsidRDefault="005008EF">
      <w:pPr>
        <w:rPr>
          <w:lang w:val="sq-AL"/>
        </w:rPr>
      </w:pPr>
    </w:p>
    <w:sectPr w:rsidR="005008EF" w:rsidRPr="00E90D10" w:rsidSect="00500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96358"/>
    <w:multiLevelType w:val="hybridMultilevel"/>
    <w:tmpl w:val="D4F2CDCE"/>
    <w:lvl w:ilvl="0" w:tplc="08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52"/>
    <w:rsid w:val="0005411F"/>
    <w:rsid w:val="000715EA"/>
    <w:rsid w:val="0009238F"/>
    <w:rsid w:val="0009275B"/>
    <w:rsid w:val="000A5CEA"/>
    <w:rsid w:val="000B1FC0"/>
    <w:rsid w:val="000D115A"/>
    <w:rsid w:val="000D2B1C"/>
    <w:rsid w:val="000D58D7"/>
    <w:rsid w:val="000E4667"/>
    <w:rsid w:val="000E6011"/>
    <w:rsid w:val="000F1ADE"/>
    <w:rsid w:val="000F2446"/>
    <w:rsid w:val="000F27DC"/>
    <w:rsid w:val="000F42B9"/>
    <w:rsid w:val="0010499D"/>
    <w:rsid w:val="00126156"/>
    <w:rsid w:val="00130393"/>
    <w:rsid w:val="0014075B"/>
    <w:rsid w:val="001555E2"/>
    <w:rsid w:val="00162689"/>
    <w:rsid w:val="00164912"/>
    <w:rsid w:val="001730E6"/>
    <w:rsid w:val="0017548B"/>
    <w:rsid w:val="00176FF6"/>
    <w:rsid w:val="0019172D"/>
    <w:rsid w:val="001E1AE1"/>
    <w:rsid w:val="001F1BEF"/>
    <w:rsid w:val="001F4F33"/>
    <w:rsid w:val="002044B3"/>
    <w:rsid w:val="00230D03"/>
    <w:rsid w:val="00234B35"/>
    <w:rsid w:val="00236091"/>
    <w:rsid w:val="00250331"/>
    <w:rsid w:val="0025441A"/>
    <w:rsid w:val="00291608"/>
    <w:rsid w:val="00295F26"/>
    <w:rsid w:val="002A4836"/>
    <w:rsid w:val="002A6286"/>
    <w:rsid w:val="002A6F7F"/>
    <w:rsid w:val="002B2C6D"/>
    <w:rsid w:val="002B5522"/>
    <w:rsid w:val="002D6D70"/>
    <w:rsid w:val="002E14DE"/>
    <w:rsid w:val="002E532D"/>
    <w:rsid w:val="002F48E6"/>
    <w:rsid w:val="00357942"/>
    <w:rsid w:val="00373E47"/>
    <w:rsid w:val="00374BB1"/>
    <w:rsid w:val="003A56D3"/>
    <w:rsid w:val="003C07E6"/>
    <w:rsid w:val="003D5DBF"/>
    <w:rsid w:val="003E281F"/>
    <w:rsid w:val="004014E1"/>
    <w:rsid w:val="00402059"/>
    <w:rsid w:val="00411949"/>
    <w:rsid w:val="00417DFA"/>
    <w:rsid w:val="0043320C"/>
    <w:rsid w:val="00455E68"/>
    <w:rsid w:val="0045645A"/>
    <w:rsid w:val="00463587"/>
    <w:rsid w:val="004927E2"/>
    <w:rsid w:val="004A025F"/>
    <w:rsid w:val="004B73DB"/>
    <w:rsid w:val="005008EF"/>
    <w:rsid w:val="00521A5F"/>
    <w:rsid w:val="00525F54"/>
    <w:rsid w:val="00527838"/>
    <w:rsid w:val="0053550E"/>
    <w:rsid w:val="0054220C"/>
    <w:rsid w:val="00547D39"/>
    <w:rsid w:val="00550046"/>
    <w:rsid w:val="00555C0D"/>
    <w:rsid w:val="00574D45"/>
    <w:rsid w:val="00581FC9"/>
    <w:rsid w:val="00587A68"/>
    <w:rsid w:val="005B1C2F"/>
    <w:rsid w:val="005C30E2"/>
    <w:rsid w:val="005C7809"/>
    <w:rsid w:val="005D5414"/>
    <w:rsid w:val="005D6BEC"/>
    <w:rsid w:val="005F7815"/>
    <w:rsid w:val="0061484E"/>
    <w:rsid w:val="00615A0D"/>
    <w:rsid w:val="00616265"/>
    <w:rsid w:val="00636821"/>
    <w:rsid w:val="00643A33"/>
    <w:rsid w:val="0065167F"/>
    <w:rsid w:val="006609B6"/>
    <w:rsid w:val="006673E0"/>
    <w:rsid w:val="00677F77"/>
    <w:rsid w:val="006A6F97"/>
    <w:rsid w:val="006A7951"/>
    <w:rsid w:val="006C0B63"/>
    <w:rsid w:val="006D12F9"/>
    <w:rsid w:val="006D3C03"/>
    <w:rsid w:val="006E01A3"/>
    <w:rsid w:val="006E7DA1"/>
    <w:rsid w:val="006F1E34"/>
    <w:rsid w:val="006F5424"/>
    <w:rsid w:val="00714AB8"/>
    <w:rsid w:val="00714AD8"/>
    <w:rsid w:val="00721EA2"/>
    <w:rsid w:val="0072243F"/>
    <w:rsid w:val="007247A3"/>
    <w:rsid w:val="007568B5"/>
    <w:rsid w:val="0076310F"/>
    <w:rsid w:val="007660C3"/>
    <w:rsid w:val="00777D49"/>
    <w:rsid w:val="007A1FD0"/>
    <w:rsid w:val="007B4D9B"/>
    <w:rsid w:val="007E7714"/>
    <w:rsid w:val="007F7A39"/>
    <w:rsid w:val="00805ADE"/>
    <w:rsid w:val="00806803"/>
    <w:rsid w:val="00821AA5"/>
    <w:rsid w:val="00823DDF"/>
    <w:rsid w:val="00825675"/>
    <w:rsid w:val="00833443"/>
    <w:rsid w:val="0088212E"/>
    <w:rsid w:val="008A18B0"/>
    <w:rsid w:val="008B1D4C"/>
    <w:rsid w:val="008E2824"/>
    <w:rsid w:val="008F158A"/>
    <w:rsid w:val="00920E55"/>
    <w:rsid w:val="00921269"/>
    <w:rsid w:val="009323EA"/>
    <w:rsid w:val="009325EE"/>
    <w:rsid w:val="00963585"/>
    <w:rsid w:val="00977138"/>
    <w:rsid w:val="00996A1B"/>
    <w:rsid w:val="009A430E"/>
    <w:rsid w:val="009E35BD"/>
    <w:rsid w:val="00A120A8"/>
    <w:rsid w:val="00A14841"/>
    <w:rsid w:val="00A15828"/>
    <w:rsid w:val="00A2162B"/>
    <w:rsid w:val="00A27AD3"/>
    <w:rsid w:val="00A442FC"/>
    <w:rsid w:val="00A747BE"/>
    <w:rsid w:val="00A74F49"/>
    <w:rsid w:val="00A85ACC"/>
    <w:rsid w:val="00A95329"/>
    <w:rsid w:val="00AA3593"/>
    <w:rsid w:val="00AE05E8"/>
    <w:rsid w:val="00B1490E"/>
    <w:rsid w:val="00B173A6"/>
    <w:rsid w:val="00B24768"/>
    <w:rsid w:val="00B3038B"/>
    <w:rsid w:val="00B35A71"/>
    <w:rsid w:val="00B372BE"/>
    <w:rsid w:val="00B3761F"/>
    <w:rsid w:val="00B45C88"/>
    <w:rsid w:val="00B4660F"/>
    <w:rsid w:val="00B74234"/>
    <w:rsid w:val="00B756E6"/>
    <w:rsid w:val="00B80AC5"/>
    <w:rsid w:val="00B80F9E"/>
    <w:rsid w:val="00B96784"/>
    <w:rsid w:val="00BD1C50"/>
    <w:rsid w:val="00BD7AB1"/>
    <w:rsid w:val="00BE200C"/>
    <w:rsid w:val="00C32099"/>
    <w:rsid w:val="00C57DD8"/>
    <w:rsid w:val="00C62BD1"/>
    <w:rsid w:val="00C631C7"/>
    <w:rsid w:val="00C829C6"/>
    <w:rsid w:val="00CA5E52"/>
    <w:rsid w:val="00CC2527"/>
    <w:rsid w:val="00CC597F"/>
    <w:rsid w:val="00CD2142"/>
    <w:rsid w:val="00CE634E"/>
    <w:rsid w:val="00CE6D46"/>
    <w:rsid w:val="00CF52EB"/>
    <w:rsid w:val="00D01D1A"/>
    <w:rsid w:val="00D13CE4"/>
    <w:rsid w:val="00D168E2"/>
    <w:rsid w:val="00D213DB"/>
    <w:rsid w:val="00D40DEA"/>
    <w:rsid w:val="00D52A0C"/>
    <w:rsid w:val="00D60012"/>
    <w:rsid w:val="00D64039"/>
    <w:rsid w:val="00D71863"/>
    <w:rsid w:val="00D74999"/>
    <w:rsid w:val="00DC69E2"/>
    <w:rsid w:val="00DC776E"/>
    <w:rsid w:val="00DF34B6"/>
    <w:rsid w:val="00E02708"/>
    <w:rsid w:val="00E05FC0"/>
    <w:rsid w:val="00E33091"/>
    <w:rsid w:val="00E477B9"/>
    <w:rsid w:val="00E50F6B"/>
    <w:rsid w:val="00E54D2A"/>
    <w:rsid w:val="00E86E64"/>
    <w:rsid w:val="00E8706F"/>
    <w:rsid w:val="00E87D7E"/>
    <w:rsid w:val="00E90D10"/>
    <w:rsid w:val="00E91E92"/>
    <w:rsid w:val="00EA0B10"/>
    <w:rsid w:val="00EA0D51"/>
    <w:rsid w:val="00EA3042"/>
    <w:rsid w:val="00EA7417"/>
    <w:rsid w:val="00EC2778"/>
    <w:rsid w:val="00ED5FE2"/>
    <w:rsid w:val="00EE010E"/>
    <w:rsid w:val="00EE2034"/>
    <w:rsid w:val="00EE5706"/>
    <w:rsid w:val="00EF20B1"/>
    <w:rsid w:val="00EF5F07"/>
    <w:rsid w:val="00F071B2"/>
    <w:rsid w:val="00F11A33"/>
    <w:rsid w:val="00F336EA"/>
    <w:rsid w:val="00F34C03"/>
    <w:rsid w:val="00F36C72"/>
    <w:rsid w:val="00F41C4C"/>
    <w:rsid w:val="00F43032"/>
    <w:rsid w:val="00F47663"/>
    <w:rsid w:val="00F81E16"/>
    <w:rsid w:val="00F84947"/>
    <w:rsid w:val="00F956E7"/>
    <w:rsid w:val="00FA15B2"/>
    <w:rsid w:val="00FA6464"/>
    <w:rsid w:val="00FA6512"/>
    <w:rsid w:val="00FB034A"/>
    <w:rsid w:val="00FC2CFF"/>
    <w:rsid w:val="00FE0E3C"/>
    <w:rsid w:val="00FE23B3"/>
    <w:rsid w:val="00FF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B4C28"/>
  <w15:docId w15:val="{906488EE-6808-49ED-9BD1-DE19A12A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F26"/>
    <w:pPr>
      <w:spacing w:after="160" w:line="259" w:lineRule="auto"/>
    </w:pPr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tobiSerifRegular">
    <w:name w:val="Normal + StobiSerif Regular"/>
    <w:aliases w:val="11 pt,Bold + Left:  0&quot;,First line:  0.25&quot; + Left:...,First line:  0.25&quot; + Left:... Char,Justified"/>
    <w:basedOn w:val="Normal"/>
    <w:link w:val="NormalStobiSerifRegularChar"/>
    <w:rsid w:val="00ED5FE2"/>
    <w:pPr>
      <w:spacing w:after="0" w:line="240" w:lineRule="auto"/>
      <w:ind w:left="180" w:right="180" w:firstLine="720"/>
      <w:jc w:val="both"/>
    </w:pPr>
    <w:rPr>
      <w:rFonts w:ascii="StobiSerif Regular" w:eastAsia="Times New Roman" w:hAnsi="StobiSerif Regular"/>
      <w:lang w:eastAsia="en-GB"/>
    </w:rPr>
  </w:style>
  <w:style w:type="character" w:customStyle="1" w:styleId="NormalStobiSerifRegularChar">
    <w:name w:val="Normal + StobiSerif Regular Char"/>
    <w:aliases w:val="11 pt Char,Bold + Left:  0&quot; Char,First line:  0.25&quot; + Left:... Char Char,Justified Char Char"/>
    <w:basedOn w:val="DefaultParagraphFont"/>
    <w:link w:val="NormalStobiSerifRegular"/>
    <w:rsid w:val="00ED5FE2"/>
    <w:rPr>
      <w:rFonts w:ascii="StobiSerif Regular" w:eastAsia="Times New Roman" w:hAnsi="StobiSerif Regular" w:cs="Times New Roman"/>
      <w:lang w:val="mk-M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.googleusercontent.com/translate_f" TargetMode="External"/><Relationship Id="rId13" Type="http://schemas.openxmlformats.org/officeDocument/2006/relationships/hyperlink" Target="https://translate.googleusercontent.com/translate_f" TargetMode="External"/><Relationship Id="rId18" Type="http://schemas.openxmlformats.org/officeDocument/2006/relationships/hyperlink" Target="https://translate.googleusercontent.com/translate_f" TargetMode="External"/><Relationship Id="rId3" Type="http://schemas.openxmlformats.org/officeDocument/2006/relationships/styles" Target="styles.xml"/><Relationship Id="rId7" Type="http://schemas.openxmlformats.org/officeDocument/2006/relationships/hyperlink" Target="https://translate.googleusercontent.com/translate_f" TargetMode="External"/><Relationship Id="rId12" Type="http://schemas.openxmlformats.org/officeDocument/2006/relationships/hyperlink" Target="https://translate.googleusercontent.com/translate_f" TargetMode="External"/><Relationship Id="rId17" Type="http://schemas.openxmlformats.org/officeDocument/2006/relationships/hyperlink" Target="https://translate.googleusercontent.com/translate_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ranslate.googleusercontent.com/translate_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translate.googleusercontent.com/translate_f" TargetMode="External"/><Relationship Id="rId11" Type="http://schemas.openxmlformats.org/officeDocument/2006/relationships/hyperlink" Target="https://translate.googleusercontent.com/translate_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ranslate.googleusercontent.com/translate_f" TargetMode="External"/><Relationship Id="rId10" Type="http://schemas.openxmlformats.org/officeDocument/2006/relationships/hyperlink" Target="https://translate.googleusercontent.com/translate_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ranslate.googleusercontent.com/translate_f" TargetMode="External"/><Relationship Id="rId14" Type="http://schemas.openxmlformats.org/officeDocument/2006/relationships/hyperlink" Target="https://translate.googleusercontent.com/translate_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157E3-72FD-4E54-B8D7-9661F28CC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1875</Words>
  <Characters>10689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Gjoko</dc:creator>
  <cp:lastModifiedBy>Idjlal Kerim Osman</cp:lastModifiedBy>
  <cp:revision>2</cp:revision>
  <cp:lastPrinted>2018-12-10T07:45:00Z</cp:lastPrinted>
  <dcterms:created xsi:type="dcterms:W3CDTF">2025-01-27T11:59:00Z</dcterms:created>
  <dcterms:modified xsi:type="dcterms:W3CDTF">2025-01-27T11:59:00Z</dcterms:modified>
</cp:coreProperties>
</file>