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BF9FE" w14:textId="4F437DD5" w:rsidR="00F859D1" w:rsidRPr="00D13D74" w:rsidRDefault="002B797B" w:rsidP="00F859D1">
      <w:pPr>
        <w:pStyle w:val="Title"/>
        <w:ind w:left="-709"/>
        <w:jc w:val="right"/>
        <w:rPr>
          <w:rFonts w:asciiTheme="majorBidi" w:hAnsiTheme="majorBidi" w:cstheme="majorBidi"/>
          <w:spacing w:val="-2"/>
          <w:sz w:val="22"/>
          <w:szCs w:val="22"/>
          <w:lang w:val="ru-RU"/>
        </w:rPr>
      </w:pPr>
      <w:r w:rsidRPr="002B797B">
        <w:rPr>
          <w:rFonts w:asciiTheme="majorBidi" w:hAnsiTheme="majorBidi" w:cstheme="majorBidi"/>
          <w:spacing w:val="-2"/>
          <w:sz w:val="22"/>
          <w:szCs w:val="22"/>
        </w:rPr>
        <w:t>27.03.</w:t>
      </w:r>
      <w:r w:rsidR="00062E6C" w:rsidRPr="002B797B">
        <w:rPr>
          <w:rFonts w:asciiTheme="majorBidi" w:hAnsiTheme="majorBidi" w:cstheme="majorBidi"/>
          <w:spacing w:val="-2"/>
          <w:sz w:val="22"/>
          <w:szCs w:val="22"/>
        </w:rPr>
        <w:t>2026</w:t>
      </w:r>
    </w:p>
    <w:p w14:paraId="11153D96" w14:textId="77777777" w:rsidR="00812A3F" w:rsidRDefault="00812A3F" w:rsidP="00A07845">
      <w:pPr>
        <w:pStyle w:val="Title"/>
        <w:ind w:left="-709"/>
        <w:rPr>
          <w:rFonts w:asciiTheme="majorBidi" w:hAnsiTheme="majorBidi" w:cstheme="majorBidi"/>
          <w:spacing w:val="-2"/>
          <w:sz w:val="22"/>
          <w:szCs w:val="22"/>
          <w:lang w:val="mk-MK"/>
        </w:rPr>
      </w:pPr>
    </w:p>
    <w:p w14:paraId="4CA4BF83" w14:textId="77777777" w:rsidR="00812A3F" w:rsidRDefault="00812A3F" w:rsidP="00A07845">
      <w:pPr>
        <w:pStyle w:val="Title"/>
        <w:ind w:left="-709"/>
        <w:rPr>
          <w:rFonts w:asciiTheme="majorBidi" w:hAnsiTheme="majorBidi" w:cstheme="majorBidi"/>
          <w:spacing w:val="-2"/>
          <w:sz w:val="22"/>
          <w:szCs w:val="22"/>
          <w:lang w:val="mk-MK"/>
        </w:rPr>
      </w:pPr>
    </w:p>
    <w:p w14:paraId="58032C76" w14:textId="76E8662D" w:rsidR="00416667" w:rsidRPr="00751A02" w:rsidRDefault="00A07845" w:rsidP="00A07845">
      <w:pPr>
        <w:pStyle w:val="Title"/>
        <w:ind w:left="-709"/>
        <w:rPr>
          <w:rFonts w:asciiTheme="majorBidi" w:hAnsiTheme="majorBidi" w:cstheme="majorBidi"/>
          <w:spacing w:val="-2"/>
          <w:sz w:val="22"/>
          <w:szCs w:val="22"/>
          <w:lang w:val="ru-RU"/>
        </w:rPr>
      </w:pPr>
      <w:r w:rsidRPr="00751A02">
        <w:rPr>
          <w:rFonts w:asciiTheme="majorBidi" w:hAnsiTheme="majorBidi" w:cstheme="majorBidi"/>
          <w:spacing w:val="-2"/>
          <w:sz w:val="22"/>
          <w:szCs w:val="22"/>
          <w:lang w:val="mk-MK"/>
        </w:rPr>
        <w:t xml:space="preserve">ПОКАНА ЗА ИЗРАЗУВАЊЕ ИНТЕРЕС </w:t>
      </w:r>
    </w:p>
    <w:p w14:paraId="47A5D91A" w14:textId="77777777" w:rsidR="00062E6C" w:rsidRPr="00062E6C" w:rsidRDefault="00EF1FB0" w:rsidP="00062E6C">
      <w:pPr>
        <w:jc w:val="center"/>
        <w:rPr>
          <w:rFonts w:asciiTheme="majorBidi" w:hAnsiTheme="majorBidi" w:cstheme="majorBidi"/>
        </w:rPr>
      </w:pPr>
      <w:r w:rsidRPr="00751A02">
        <w:rPr>
          <w:rFonts w:asciiTheme="majorBidi" w:hAnsiTheme="majorBidi" w:cstheme="majorBidi"/>
          <w:spacing w:val="-2"/>
          <w:szCs w:val="22"/>
          <w:lang w:val="mk-MK"/>
        </w:rPr>
        <w:t>ЗА</w:t>
      </w:r>
      <w:r w:rsidRPr="00751A02">
        <w:rPr>
          <w:rFonts w:asciiTheme="majorBidi" w:hAnsiTheme="majorBidi" w:cstheme="majorBidi"/>
          <w:spacing w:val="-2"/>
          <w:szCs w:val="22"/>
          <w:lang w:val="ru-RU"/>
        </w:rPr>
        <w:t xml:space="preserve"> </w:t>
      </w:r>
      <w:r w:rsidR="00AB1D8A" w:rsidRPr="00751A02">
        <w:rPr>
          <w:rFonts w:asciiTheme="majorBidi" w:hAnsiTheme="majorBidi" w:cstheme="majorBidi"/>
          <w:spacing w:val="-2"/>
          <w:szCs w:val="22"/>
          <w:lang w:val="mk-MK"/>
        </w:rPr>
        <w:t>АНГАЖИРАЊЕ НА ИН</w:t>
      </w:r>
      <w:r w:rsidR="00062E6C">
        <w:rPr>
          <w:rFonts w:asciiTheme="majorBidi" w:hAnsiTheme="majorBidi" w:cstheme="majorBidi"/>
          <w:spacing w:val="-2"/>
          <w:szCs w:val="22"/>
          <w:lang w:val="mk-MK"/>
        </w:rPr>
        <w:t xml:space="preserve">ДИВИДУАЛЕН КОНСУЛТАНТ ЗА </w:t>
      </w:r>
      <w:r w:rsidR="00062E6C" w:rsidRPr="00062E6C">
        <w:rPr>
          <w:rFonts w:asciiTheme="majorBidi" w:hAnsiTheme="majorBidi" w:cstheme="majorBidi"/>
        </w:rPr>
        <w:t>МОНИТОРИНГ И ОДРЖУВАЊЕ НА МРЕЖНАТА ИНФРАСТРУКТУРА ВО УЧИЛИШТАТА</w:t>
      </w:r>
    </w:p>
    <w:p w14:paraId="42D08C48" w14:textId="5FCDCBE7" w:rsidR="00A07845" w:rsidRPr="00751A02" w:rsidRDefault="00AB1D8A" w:rsidP="00AB1D8A">
      <w:pPr>
        <w:pStyle w:val="Title"/>
        <w:ind w:left="-709"/>
        <w:rPr>
          <w:rFonts w:asciiTheme="majorBidi" w:hAnsiTheme="majorBidi" w:cstheme="majorBidi"/>
          <w:b w:val="0"/>
          <w:spacing w:val="-2"/>
          <w:sz w:val="22"/>
          <w:szCs w:val="22"/>
          <w:lang w:val="mk-MK"/>
        </w:rPr>
      </w:pPr>
      <w:r w:rsidRPr="00751A02">
        <w:rPr>
          <w:rFonts w:asciiTheme="majorBidi" w:hAnsiTheme="majorBidi" w:cstheme="majorBidi"/>
          <w:b w:val="0"/>
          <w:spacing w:val="-2"/>
          <w:sz w:val="22"/>
          <w:szCs w:val="22"/>
          <w:lang w:val="mk-MK"/>
        </w:rPr>
        <w:t xml:space="preserve">(бр. </w:t>
      </w:r>
      <w:r w:rsidR="00062E6C" w:rsidRPr="00062E6C">
        <w:rPr>
          <w:rFonts w:asciiTheme="majorBidi" w:hAnsiTheme="majorBidi" w:cstheme="majorBidi"/>
          <w:b w:val="0"/>
          <w:spacing w:val="-2"/>
          <w:sz w:val="22"/>
          <w:szCs w:val="22"/>
          <w:lang w:val="mk-MK"/>
        </w:rPr>
        <w:t>MK-MES-545143-CS-INDV/AF005-26</w:t>
      </w:r>
      <w:r w:rsidRPr="00751A02">
        <w:rPr>
          <w:rFonts w:asciiTheme="majorBidi" w:hAnsiTheme="majorBidi" w:cstheme="majorBidi"/>
          <w:b w:val="0"/>
          <w:spacing w:val="-2"/>
          <w:sz w:val="22"/>
          <w:szCs w:val="22"/>
          <w:lang w:val="mk-MK"/>
        </w:rPr>
        <w:t>)</w:t>
      </w:r>
    </w:p>
    <w:p w14:paraId="55A273C8" w14:textId="77777777" w:rsidR="00A07845" w:rsidRPr="00751A02" w:rsidRDefault="00A07845" w:rsidP="00A07845">
      <w:pPr>
        <w:pStyle w:val="BodyText"/>
        <w:ind w:left="-709"/>
        <w:jc w:val="center"/>
        <w:rPr>
          <w:rFonts w:asciiTheme="majorBidi" w:hAnsiTheme="majorBidi" w:cstheme="majorBidi"/>
          <w:sz w:val="22"/>
          <w:szCs w:val="22"/>
          <w:lang w:val="mk-MK"/>
        </w:rPr>
      </w:pPr>
    </w:p>
    <w:p w14:paraId="5440A063" w14:textId="77777777" w:rsidR="00A07845" w:rsidRPr="00751A02" w:rsidRDefault="00A07845" w:rsidP="00A07845">
      <w:pPr>
        <w:pStyle w:val="BodyText"/>
        <w:ind w:left="-709"/>
        <w:jc w:val="center"/>
        <w:rPr>
          <w:rFonts w:asciiTheme="majorBidi" w:hAnsiTheme="majorBidi" w:cstheme="majorBidi"/>
          <w:sz w:val="22"/>
          <w:szCs w:val="22"/>
          <w:lang w:val="fr-FR"/>
        </w:rPr>
      </w:pPr>
    </w:p>
    <w:p w14:paraId="4E55E2E9" w14:textId="77777777" w:rsidR="00A07845" w:rsidRPr="00751A02" w:rsidRDefault="00A07845" w:rsidP="00A07845">
      <w:pPr>
        <w:suppressAutoHyphens/>
        <w:ind w:left="-709"/>
        <w:rPr>
          <w:rFonts w:asciiTheme="majorBidi" w:hAnsiTheme="majorBidi" w:cstheme="majorBidi"/>
          <w:b/>
          <w:spacing w:val="-2"/>
          <w:szCs w:val="22"/>
          <w:lang w:val="mk-MK"/>
        </w:rPr>
      </w:pPr>
      <w:r w:rsidRPr="00751A02">
        <w:rPr>
          <w:rFonts w:asciiTheme="majorBidi" w:hAnsiTheme="majorBidi" w:cstheme="majorBidi"/>
          <w:b/>
          <w:spacing w:val="-2"/>
          <w:szCs w:val="22"/>
          <w:lang w:val="mk-MK"/>
        </w:rPr>
        <w:t>Министерство за образование и наука</w:t>
      </w:r>
    </w:p>
    <w:p w14:paraId="4FEEE287" w14:textId="77777777" w:rsidR="00A07845" w:rsidRPr="00751A02" w:rsidRDefault="00A07845" w:rsidP="00A07845">
      <w:pPr>
        <w:pStyle w:val="BodyText"/>
        <w:ind w:left="-709"/>
        <w:jc w:val="both"/>
        <w:rPr>
          <w:rFonts w:asciiTheme="majorBidi" w:hAnsiTheme="majorBidi" w:cstheme="majorBidi"/>
          <w:b/>
          <w:sz w:val="22"/>
          <w:szCs w:val="22"/>
          <w:lang w:val="mk-MK"/>
        </w:rPr>
      </w:pPr>
      <w:r w:rsidRPr="00751A02">
        <w:rPr>
          <w:rFonts w:asciiTheme="majorBidi" w:hAnsiTheme="majorBidi" w:cstheme="majorBidi"/>
          <w:b/>
          <w:sz w:val="22"/>
          <w:szCs w:val="22"/>
          <w:lang w:val="mk-MK"/>
        </w:rPr>
        <w:t xml:space="preserve">Проект за унапредување на основното образование- ПЕИП </w:t>
      </w:r>
    </w:p>
    <w:p w14:paraId="1A7545BD" w14:textId="7F2FB799" w:rsidR="00A07845" w:rsidRPr="00751A02" w:rsidRDefault="00A07845" w:rsidP="00A07845">
      <w:pPr>
        <w:pStyle w:val="BodyText"/>
        <w:ind w:left="-709"/>
        <w:jc w:val="both"/>
        <w:rPr>
          <w:rFonts w:asciiTheme="majorBidi" w:hAnsiTheme="majorBidi" w:cstheme="majorBidi"/>
          <w:b/>
          <w:sz w:val="22"/>
          <w:szCs w:val="22"/>
          <w:lang w:val="mk-MK"/>
        </w:rPr>
      </w:pPr>
      <w:r w:rsidRPr="00751A02">
        <w:rPr>
          <w:rFonts w:asciiTheme="majorBidi" w:hAnsiTheme="majorBidi" w:cstheme="majorBidi"/>
          <w:b/>
          <w:sz w:val="22"/>
          <w:szCs w:val="22"/>
          <w:lang w:val="mk-MK"/>
        </w:rPr>
        <w:t>Заем бр.: 9</w:t>
      </w:r>
      <w:r w:rsidR="00062E6C">
        <w:rPr>
          <w:rFonts w:asciiTheme="majorBidi" w:hAnsiTheme="majorBidi" w:cstheme="majorBidi"/>
          <w:b/>
          <w:sz w:val="22"/>
          <w:szCs w:val="22"/>
          <w:lang w:val="mk-MK"/>
        </w:rPr>
        <w:t>845</w:t>
      </w:r>
      <w:r w:rsidRPr="00751A02">
        <w:rPr>
          <w:rFonts w:asciiTheme="majorBidi" w:hAnsiTheme="majorBidi" w:cstheme="majorBidi"/>
          <w:b/>
          <w:sz w:val="22"/>
          <w:szCs w:val="22"/>
          <w:lang w:val="mk-MK"/>
        </w:rPr>
        <w:t xml:space="preserve">-MK </w:t>
      </w:r>
    </w:p>
    <w:p w14:paraId="20011E55" w14:textId="77777777" w:rsidR="00A07845" w:rsidRPr="00751A02" w:rsidRDefault="00A07845" w:rsidP="00A07845">
      <w:pPr>
        <w:pStyle w:val="BodyText"/>
        <w:ind w:left="-709"/>
        <w:jc w:val="both"/>
        <w:rPr>
          <w:rFonts w:asciiTheme="majorBidi" w:hAnsiTheme="majorBidi" w:cstheme="majorBidi"/>
          <w:b/>
          <w:sz w:val="22"/>
          <w:szCs w:val="22"/>
          <w:lang w:val="mk-MK"/>
        </w:rPr>
      </w:pPr>
      <w:r w:rsidRPr="00751A02">
        <w:rPr>
          <w:rFonts w:asciiTheme="majorBidi" w:hAnsiTheme="majorBidi" w:cstheme="majorBidi"/>
          <w:b/>
          <w:sz w:val="22"/>
          <w:szCs w:val="22"/>
          <w:lang w:val="mk-MK"/>
        </w:rPr>
        <w:t>Консултантски услуги- Индивидуален консултант</w:t>
      </w:r>
    </w:p>
    <w:p w14:paraId="65F55EF8" w14:textId="77777777" w:rsidR="00A07845" w:rsidRPr="00751A02" w:rsidRDefault="00A07845" w:rsidP="00A07845">
      <w:pPr>
        <w:pStyle w:val="ListParagraph"/>
        <w:spacing w:line="240" w:lineRule="auto"/>
        <w:ind w:left="-709"/>
        <w:jc w:val="both"/>
        <w:rPr>
          <w:rFonts w:asciiTheme="majorBidi" w:hAnsiTheme="majorBidi" w:cstheme="majorBidi"/>
          <w:b/>
          <w:spacing w:val="-2"/>
          <w:lang w:val="mk-MK"/>
        </w:rPr>
      </w:pPr>
    </w:p>
    <w:p w14:paraId="114943DC" w14:textId="329F3C92" w:rsidR="00A07845" w:rsidRPr="00751A02" w:rsidRDefault="00A07845" w:rsidP="00E96195">
      <w:pPr>
        <w:pStyle w:val="ListParagraph"/>
        <w:spacing w:line="240" w:lineRule="auto"/>
        <w:ind w:left="-709"/>
        <w:jc w:val="both"/>
        <w:rPr>
          <w:rFonts w:asciiTheme="majorBidi" w:hAnsiTheme="majorBidi" w:cstheme="majorBidi"/>
          <w:spacing w:val="-2"/>
          <w:lang w:val="mk-MK"/>
        </w:rPr>
      </w:pPr>
      <w:r w:rsidRPr="00751A02">
        <w:rPr>
          <w:rFonts w:asciiTheme="majorBidi" w:hAnsiTheme="majorBidi" w:cstheme="majorBidi"/>
          <w:spacing w:val="-2"/>
          <w:lang w:val="mk-MK"/>
        </w:rPr>
        <w:t xml:space="preserve">На Република Северна Македонија </w:t>
      </w:r>
      <w:r w:rsidR="00E96195" w:rsidRPr="00751A02">
        <w:rPr>
          <w:rFonts w:asciiTheme="majorBidi" w:hAnsiTheme="majorBidi" w:cstheme="majorBidi"/>
          <w:spacing w:val="-2"/>
          <w:lang w:val="mk-MK"/>
        </w:rPr>
        <w:t>ѝ</w:t>
      </w:r>
      <w:r w:rsidRPr="00751A02">
        <w:rPr>
          <w:rFonts w:asciiTheme="majorBidi" w:hAnsiTheme="majorBidi" w:cstheme="majorBidi"/>
          <w:spacing w:val="-2"/>
          <w:lang w:val="mk-MK"/>
        </w:rPr>
        <w:t xml:space="preserve"> е одобрен заем од страна на Меѓународната банка за обнова и развој- групација Светска банка за имплементација на Проектот за унапредување на основното образование. Дел од овие средства ќе бидат искористени за исплата на обврските што ќе произлезат од договор за ангажи</w:t>
      </w:r>
      <w:r w:rsidR="00441B64" w:rsidRPr="00751A02">
        <w:rPr>
          <w:rFonts w:asciiTheme="majorBidi" w:hAnsiTheme="majorBidi" w:cstheme="majorBidi"/>
          <w:spacing w:val="-2"/>
          <w:lang w:val="mk-MK"/>
        </w:rPr>
        <w:t xml:space="preserve">рање на </w:t>
      </w:r>
      <w:r w:rsidR="00062E6C" w:rsidRPr="00062E6C">
        <w:rPr>
          <w:rFonts w:asciiTheme="majorBidi" w:hAnsiTheme="majorBidi" w:cstheme="majorBidi" w:hint="eastAsia"/>
          <w:spacing w:val="-2"/>
          <w:lang w:val="mk-MK"/>
        </w:rPr>
        <w:t>индивидуален</w:t>
      </w:r>
      <w:r w:rsidR="00062E6C" w:rsidRPr="00062E6C">
        <w:rPr>
          <w:rFonts w:asciiTheme="majorBidi" w:hAnsiTheme="majorBidi" w:cstheme="majorBidi"/>
          <w:spacing w:val="-2"/>
          <w:lang w:val="mk-MK"/>
        </w:rPr>
        <w:t xml:space="preserve"> </w:t>
      </w:r>
      <w:r w:rsidR="00062E6C" w:rsidRPr="00062E6C">
        <w:rPr>
          <w:rFonts w:asciiTheme="majorBidi" w:hAnsiTheme="majorBidi" w:cstheme="majorBidi" w:hint="eastAsia"/>
          <w:spacing w:val="-2"/>
          <w:lang w:val="mk-MK"/>
        </w:rPr>
        <w:t>консултант</w:t>
      </w:r>
      <w:r w:rsidR="00062E6C" w:rsidRPr="00062E6C">
        <w:rPr>
          <w:rFonts w:asciiTheme="majorBidi" w:hAnsiTheme="majorBidi" w:cstheme="majorBidi"/>
          <w:spacing w:val="-2"/>
          <w:lang w:val="mk-MK"/>
        </w:rPr>
        <w:t xml:space="preserve"> </w:t>
      </w:r>
      <w:r w:rsidR="00062E6C" w:rsidRPr="00062E6C">
        <w:rPr>
          <w:rFonts w:asciiTheme="majorBidi" w:hAnsiTheme="majorBidi" w:cstheme="majorBidi" w:hint="eastAsia"/>
          <w:spacing w:val="-2"/>
          <w:lang w:val="mk-MK"/>
        </w:rPr>
        <w:t>за</w:t>
      </w:r>
      <w:r w:rsidR="00062E6C" w:rsidRPr="00062E6C">
        <w:rPr>
          <w:rFonts w:asciiTheme="majorBidi" w:hAnsiTheme="majorBidi" w:cstheme="majorBidi"/>
          <w:spacing w:val="-2"/>
          <w:lang w:val="mk-MK"/>
        </w:rPr>
        <w:t xml:space="preserve"> </w:t>
      </w:r>
      <w:r w:rsidR="00062E6C" w:rsidRPr="00062E6C">
        <w:rPr>
          <w:rFonts w:asciiTheme="majorBidi" w:hAnsiTheme="majorBidi" w:cstheme="majorBidi" w:hint="eastAsia"/>
          <w:spacing w:val="-2"/>
          <w:lang w:val="mk-MK"/>
        </w:rPr>
        <w:t>мониторинг</w:t>
      </w:r>
      <w:r w:rsidR="00062E6C" w:rsidRPr="00062E6C">
        <w:rPr>
          <w:rFonts w:asciiTheme="majorBidi" w:hAnsiTheme="majorBidi" w:cstheme="majorBidi"/>
          <w:spacing w:val="-2"/>
          <w:lang w:val="mk-MK"/>
        </w:rPr>
        <w:t xml:space="preserve"> </w:t>
      </w:r>
      <w:r w:rsidR="00062E6C" w:rsidRPr="00062E6C">
        <w:rPr>
          <w:rFonts w:asciiTheme="majorBidi" w:hAnsiTheme="majorBidi" w:cstheme="majorBidi" w:hint="eastAsia"/>
          <w:spacing w:val="-2"/>
          <w:lang w:val="mk-MK"/>
        </w:rPr>
        <w:t>и</w:t>
      </w:r>
      <w:r w:rsidR="00062E6C" w:rsidRPr="00062E6C">
        <w:rPr>
          <w:rFonts w:asciiTheme="majorBidi" w:hAnsiTheme="majorBidi" w:cstheme="majorBidi"/>
          <w:spacing w:val="-2"/>
          <w:lang w:val="mk-MK"/>
        </w:rPr>
        <w:t xml:space="preserve"> </w:t>
      </w:r>
      <w:r w:rsidR="00062E6C" w:rsidRPr="00062E6C">
        <w:rPr>
          <w:rFonts w:asciiTheme="majorBidi" w:hAnsiTheme="majorBidi" w:cstheme="majorBidi" w:hint="eastAsia"/>
          <w:spacing w:val="-2"/>
          <w:lang w:val="mk-MK"/>
        </w:rPr>
        <w:t>одржување</w:t>
      </w:r>
      <w:r w:rsidR="00062E6C" w:rsidRPr="00062E6C">
        <w:rPr>
          <w:rFonts w:asciiTheme="majorBidi" w:hAnsiTheme="majorBidi" w:cstheme="majorBidi"/>
          <w:spacing w:val="-2"/>
          <w:lang w:val="mk-MK"/>
        </w:rPr>
        <w:t xml:space="preserve"> </w:t>
      </w:r>
      <w:r w:rsidR="00062E6C" w:rsidRPr="00062E6C">
        <w:rPr>
          <w:rFonts w:asciiTheme="majorBidi" w:hAnsiTheme="majorBidi" w:cstheme="majorBidi" w:hint="eastAsia"/>
          <w:spacing w:val="-2"/>
          <w:lang w:val="mk-MK"/>
        </w:rPr>
        <w:t>на</w:t>
      </w:r>
      <w:r w:rsidR="00062E6C" w:rsidRPr="00062E6C">
        <w:rPr>
          <w:rFonts w:asciiTheme="majorBidi" w:hAnsiTheme="majorBidi" w:cstheme="majorBidi"/>
          <w:spacing w:val="-2"/>
          <w:lang w:val="mk-MK"/>
        </w:rPr>
        <w:t xml:space="preserve"> </w:t>
      </w:r>
      <w:r w:rsidR="00062E6C" w:rsidRPr="00062E6C">
        <w:rPr>
          <w:rFonts w:asciiTheme="majorBidi" w:hAnsiTheme="majorBidi" w:cstheme="majorBidi" w:hint="eastAsia"/>
          <w:spacing w:val="-2"/>
          <w:lang w:val="mk-MK"/>
        </w:rPr>
        <w:t>мрежната</w:t>
      </w:r>
      <w:r w:rsidR="00062E6C" w:rsidRPr="00062E6C">
        <w:rPr>
          <w:rFonts w:asciiTheme="majorBidi" w:hAnsiTheme="majorBidi" w:cstheme="majorBidi"/>
          <w:spacing w:val="-2"/>
          <w:lang w:val="mk-MK"/>
        </w:rPr>
        <w:t xml:space="preserve"> </w:t>
      </w:r>
      <w:r w:rsidR="00062E6C" w:rsidRPr="00062E6C">
        <w:rPr>
          <w:rFonts w:asciiTheme="majorBidi" w:hAnsiTheme="majorBidi" w:cstheme="majorBidi" w:hint="eastAsia"/>
          <w:spacing w:val="-2"/>
          <w:lang w:val="mk-MK"/>
        </w:rPr>
        <w:t>инфраструктура</w:t>
      </w:r>
      <w:r w:rsidR="00062E6C" w:rsidRPr="00062E6C">
        <w:rPr>
          <w:rFonts w:asciiTheme="majorBidi" w:hAnsiTheme="majorBidi" w:cstheme="majorBidi"/>
          <w:spacing w:val="-2"/>
          <w:lang w:val="mk-MK"/>
        </w:rPr>
        <w:t xml:space="preserve"> </w:t>
      </w:r>
      <w:r w:rsidR="00062E6C" w:rsidRPr="00062E6C">
        <w:rPr>
          <w:rFonts w:asciiTheme="majorBidi" w:hAnsiTheme="majorBidi" w:cstheme="majorBidi" w:hint="eastAsia"/>
          <w:spacing w:val="-2"/>
          <w:lang w:val="mk-MK"/>
        </w:rPr>
        <w:t>во</w:t>
      </w:r>
      <w:r w:rsidR="00062E6C" w:rsidRPr="00062E6C">
        <w:rPr>
          <w:rFonts w:asciiTheme="majorBidi" w:hAnsiTheme="majorBidi" w:cstheme="majorBidi"/>
          <w:spacing w:val="-2"/>
          <w:lang w:val="mk-MK"/>
        </w:rPr>
        <w:t xml:space="preserve"> </w:t>
      </w:r>
      <w:r w:rsidR="00062E6C" w:rsidRPr="00062E6C">
        <w:rPr>
          <w:rFonts w:asciiTheme="majorBidi" w:hAnsiTheme="majorBidi" w:cstheme="majorBidi" w:hint="eastAsia"/>
          <w:spacing w:val="-2"/>
          <w:lang w:val="mk-MK"/>
        </w:rPr>
        <w:t>училиштата</w:t>
      </w:r>
      <w:r w:rsidRPr="00751A02">
        <w:rPr>
          <w:rFonts w:asciiTheme="majorBidi" w:hAnsiTheme="majorBidi" w:cstheme="majorBidi"/>
          <w:spacing w:val="-2"/>
          <w:lang w:val="mk-MK"/>
        </w:rPr>
        <w:t>.</w:t>
      </w:r>
    </w:p>
    <w:p w14:paraId="42BD1AC0" w14:textId="77777777" w:rsidR="00A07845" w:rsidRPr="00751A02" w:rsidRDefault="00A07845" w:rsidP="00A07845">
      <w:pPr>
        <w:pStyle w:val="ListParagraph"/>
        <w:spacing w:line="240" w:lineRule="auto"/>
        <w:ind w:left="-709"/>
        <w:jc w:val="both"/>
        <w:rPr>
          <w:rFonts w:asciiTheme="majorBidi" w:hAnsiTheme="majorBidi" w:cstheme="majorBidi"/>
          <w:b/>
          <w:spacing w:val="-2"/>
          <w:lang w:val="ru-RU"/>
        </w:rPr>
      </w:pPr>
    </w:p>
    <w:p w14:paraId="6BB80AB1" w14:textId="78F23A2A" w:rsidR="00A07845" w:rsidRPr="00751A02" w:rsidRDefault="00A07845" w:rsidP="00A07845">
      <w:pPr>
        <w:pStyle w:val="ListParagraph"/>
        <w:spacing w:line="240" w:lineRule="auto"/>
        <w:ind w:left="-709"/>
        <w:jc w:val="both"/>
        <w:rPr>
          <w:rFonts w:asciiTheme="majorBidi" w:hAnsiTheme="majorBidi" w:cstheme="majorBidi"/>
          <w:spacing w:val="-2"/>
          <w:lang w:val="mk-MK"/>
        </w:rPr>
      </w:pPr>
      <w:r w:rsidRPr="00751A02">
        <w:rPr>
          <w:rFonts w:asciiTheme="majorBidi" w:hAnsiTheme="majorBidi" w:cstheme="majorBidi"/>
          <w:spacing w:val="-2"/>
          <w:lang w:val="mk-MK"/>
        </w:rPr>
        <w:t>Консултантските услуги вклучуваат</w:t>
      </w:r>
      <w:r w:rsidR="003D4616" w:rsidRPr="00751A02">
        <w:rPr>
          <w:rFonts w:asciiTheme="majorBidi" w:hAnsiTheme="majorBidi" w:cstheme="majorBidi"/>
          <w:spacing w:val="-2"/>
          <w:lang w:val="mk-MK"/>
        </w:rPr>
        <w:t xml:space="preserve"> </w:t>
      </w:r>
      <w:r w:rsidR="00062E6C" w:rsidRPr="00062E6C">
        <w:rPr>
          <w:rFonts w:asciiTheme="majorBidi" w:hAnsiTheme="majorBidi" w:cstheme="majorBidi" w:hint="eastAsia"/>
          <w:spacing w:val="-2"/>
          <w:lang w:val="mk-MK"/>
        </w:rPr>
        <w:t>мониторинг</w:t>
      </w:r>
      <w:r w:rsidR="00062E6C" w:rsidRPr="00062E6C">
        <w:rPr>
          <w:rFonts w:asciiTheme="majorBidi" w:hAnsiTheme="majorBidi" w:cstheme="majorBidi"/>
          <w:spacing w:val="-2"/>
          <w:lang w:val="mk-MK"/>
        </w:rPr>
        <w:t xml:space="preserve"> </w:t>
      </w:r>
      <w:r w:rsidR="00062E6C" w:rsidRPr="00062E6C">
        <w:rPr>
          <w:rFonts w:asciiTheme="majorBidi" w:hAnsiTheme="majorBidi" w:cstheme="majorBidi" w:hint="eastAsia"/>
          <w:spacing w:val="-2"/>
          <w:lang w:val="mk-MK"/>
        </w:rPr>
        <w:t>и</w:t>
      </w:r>
      <w:r w:rsidR="00062E6C" w:rsidRPr="00062E6C">
        <w:rPr>
          <w:rFonts w:asciiTheme="majorBidi" w:hAnsiTheme="majorBidi" w:cstheme="majorBidi"/>
          <w:spacing w:val="-2"/>
          <w:lang w:val="mk-MK"/>
        </w:rPr>
        <w:t xml:space="preserve"> </w:t>
      </w:r>
      <w:r w:rsidR="00062E6C" w:rsidRPr="00062E6C">
        <w:rPr>
          <w:rFonts w:asciiTheme="majorBidi" w:hAnsiTheme="majorBidi" w:cstheme="majorBidi" w:hint="eastAsia"/>
          <w:spacing w:val="-2"/>
          <w:lang w:val="mk-MK"/>
        </w:rPr>
        <w:t>одржување</w:t>
      </w:r>
      <w:r w:rsidR="00062E6C" w:rsidRPr="00062E6C">
        <w:rPr>
          <w:rFonts w:asciiTheme="majorBidi" w:hAnsiTheme="majorBidi" w:cstheme="majorBidi"/>
          <w:spacing w:val="-2"/>
          <w:lang w:val="mk-MK"/>
        </w:rPr>
        <w:t xml:space="preserve"> </w:t>
      </w:r>
      <w:r w:rsidR="00062E6C" w:rsidRPr="00062E6C">
        <w:rPr>
          <w:rFonts w:asciiTheme="majorBidi" w:hAnsiTheme="majorBidi" w:cstheme="majorBidi" w:hint="eastAsia"/>
          <w:spacing w:val="-2"/>
          <w:lang w:val="mk-MK"/>
        </w:rPr>
        <w:t>на</w:t>
      </w:r>
      <w:r w:rsidR="00062E6C" w:rsidRPr="00062E6C">
        <w:rPr>
          <w:rFonts w:asciiTheme="majorBidi" w:hAnsiTheme="majorBidi" w:cstheme="majorBidi"/>
          <w:spacing w:val="-2"/>
          <w:lang w:val="mk-MK"/>
        </w:rPr>
        <w:t xml:space="preserve"> </w:t>
      </w:r>
      <w:r w:rsidR="00062E6C" w:rsidRPr="00062E6C">
        <w:rPr>
          <w:rFonts w:asciiTheme="majorBidi" w:hAnsiTheme="majorBidi" w:cstheme="majorBidi" w:hint="eastAsia"/>
          <w:spacing w:val="-2"/>
          <w:lang w:val="mk-MK"/>
        </w:rPr>
        <w:t>мрежната</w:t>
      </w:r>
      <w:r w:rsidR="00062E6C" w:rsidRPr="00062E6C">
        <w:rPr>
          <w:rFonts w:asciiTheme="majorBidi" w:hAnsiTheme="majorBidi" w:cstheme="majorBidi"/>
          <w:spacing w:val="-2"/>
          <w:lang w:val="mk-MK"/>
        </w:rPr>
        <w:t xml:space="preserve"> </w:t>
      </w:r>
      <w:r w:rsidR="00062E6C" w:rsidRPr="00062E6C">
        <w:rPr>
          <w:rFonts w:asciiTheme="majorBidi" w:hAnsiTheme="majorBidi" w:cstheme="majorBidi" w:hint="eastAsia"/>
          <w:spacing w:val="-2"/>
          <w:lang w:val="mk-MK"/>
        </w:rPr>
        <w:t>инфраструктура</w:t>
      </w:r>
      <w:r w:rsidR="00062E6C" w:rsidRPr="00062E6C">
        <w:rPr>
          <w:rFonts w:asciiTheme="majorBidi" w:hAnsiTheme="majorBidi" w:cstheme="majorBidi"/>
          <w:spacing w:val="-2"/>
          <w:lang w:val="mk-MK"/>
        </w:rPr>
        <w:t xml:space="preserve"> </w:t>
      </w:r>
      <w:r w:rsidR="00062E6C" w:rsidRPr="00062E6C">
        <w:rPr>
          <w:rFonts w:asciiTheme="majorBidi" w:hAnsiTheme="majorBidi" w:cstheme="majorBidi" w:hint="eastAsia"/>
          <w:spacing w:val="-2"/>
          <w:lang w:val="mk-MK"/>
        </w:rPr>
        <w:t>во</w:t>
      </w:r>
      <w:r w:rsidR="00062E6C" w:rsidRPr="00062E6C">
        <w:rPr>
          <w:rFonts w:asciiTheme="majorBidi" w:hAnsiTheme="majorBidi" w:cstheme="majorBidi"/>
          <w:spacing w:val="-2"/>
          <w:lang w:val="mk-MK"/>
        </w:rPr>
        <w:t xml:space="preserve"> </w:t>
      </w:r>
      <w:r w:rsidR="00062E6C">
        <w:rPr>
          <w:rFonts w:asciiTheme="majorBidi" w:hAnsiTheme="majorBidi" w:cstheme="majorBidi"/>
          <w:spacing w:val="-2"/>
          <w:lang w:val="mk-MK"/>
        </w:rPr>
        <w:t xml:space="preserve">117 основни </w:t>
      </w:r>
      <w:r w:rsidR="00062E6C" w:rsidRPr="00062E6C">
        <w:rPr>
          <w:rFonts w:asciiTheme="majorBidi" w:hAnsiTheme="majorBidi" w:cstheme="majorBidi" w:hint="eastAsia"/>
          <w:spacing w:val="-2"/>
          <w:lang w:val="mk-MK"/>
        </w:rPr>
        <w:t>училишта</w:t>
      </w:r>
      <w:r w:rsidR="00062E6C" w:rsidRPr="00062E6C">
        <w:rPr>
          <w:rFonts w:asciiTheme="majorBidi" w:hAnsiTheme="majorBidi" w:cstheme="majorBidi"/>
          <w:spacing w:val="-2"/>
          <w:lang w:val="mk-MK"/>
        </w:rPr>
        <w:t xml:space="preserve"> </w:t>
      </w:r>
      <w:r w:rsidR="00D45F75" w:rsidRPr="00751A02">
        <w:rPr>
          <w:rFonts w:asciiTheme="majorBidi" w:hAnsiTheme="majorBidi" w:cstheme="majorBidi"/>
          <w:spacing w:val="-2"/>
          <w:lang w:val="mk-MK"/>
        </w:rPr>
        <w:t>во рамки</w:t>
      </w:r>
      <w:r w:rsidR="007F736D" w:rsidRPr="00751A02">
        <w:rPr>
          <w:rFonts w:asciiTheme="majorBidi" w:hAnsiTheme="majorBidi" w:cstheme="majorBidi"/>
          <w:spacing w:val="-2"/>
          <w:lang w:val="mk-MK"/>
        </w:rPr>
        <w:t xml:space="preserve"> на </w:t>
      </w:r>
      <w:r w:rsidR="00D45F75" w:rsidRPr="00751A02">
        <w:rPr>
          <w:rFonts w:asciiTheme="majorBidi" w:hAnsiTheme="majorBidi" w:cstheme="majorBidi"/>
          <w:spacing w:val="-2"/>
          <w:lang w:val="mk-MK"/>
        </w:rPr>
        <w:t>Проектот за унапредување на основното образование</w:t>
      </w:r>
      <w:r w:rsidRPr="00751A02">
        <w:rPr>
          <w:rFonts w:asciiTheme="majorBidi" w:hAnsiTheme="majorBidi" w:cstheme="majorBidi"/>
          <w:spacing w:val="-2"/>
          <w:lang w:val="mk-MK"/>
        </w:rPr>
        <w:t>.</w:t>
      </w:r>
      <w:r w:rsidR="00416667" w:rsidRPr="00751A02">
        <w:rPr>
          <w:rFonts w:asciiTheme="majorBidi" w:hAnsiTheme="majorBidi" w:cstheme="majorBidi"/>
          <w:spacing w:val="-2"/>
          <w:lang w:val="mk-MK"/>
        </w:rPr>
        <w:t xml:space="preserve"> </w:t>
      </w:r>
      <w:r w:rsidR="00AB1D8A" w:rsidRPr="00751A02">
        <w:rPr>
          <w:rFonts w:asciiTheme="majorBidi" w:hAnsiTheme="majorBidi" w:cstheme="majorBidi"/>
          <w:spacing w:val="-2"/>
          <w:lang w:val="mk-MK"/>
        </w:rPr>
        <w:t>Првичното п</w:t>
      </w:r>
      <w:r w:rsidRPr="00751A02">
        <w:rPr>
          <w:rFonts w:asciiTheme="majorBidi" w:hAnsiTheme="majorBidi" w:cstheme="majorBidi"/>
          <w:spacing w:val="-2"/>
          <w:lang w:val="mk-MK"/>
        </w:rPr>
        <w:t>редвидено</w:t>
      </w:r>
      <w:r w:rsidRPr="00751A02">
        <w:rPr>
          <w:rFonts w:asciiTheme="majorBidi" w:hAnsiTheme="majorBidi" w:cstheme="majorBidi"/>
          <w:lang w:val="mk-MK"/>
        </w:rPr>
        <w:t xml:space="preserve"> времетраење на услугите е</w:t>
      </w:r>
      <w:r w:rsidR="00BA1107" w:rsidRPr="00751A02">
        <w:rPr>
          <w:rFonts w:asciiTheme="majorBidi" w:hAnsiTheme="majorBidi" w:cstheme="majorBidi"/>
          <w:lang w:val="mk-MK"/>
        </w:rPr>
        <w:t xml:space="preserve"> </w:t>
      </w:r>
      <w:r w:rsidR="00062E6C">
        <w:rPr>
          <w:rFonts w:asciiTheme="majorBidi" w:hAnsiTheme="majorBidi" w:cstheme="majorBidi"/>
          <w:lang w:val="mk-MK"/>
        </w:rPr>
        <w:t>мај</w:t>
      </w:r>
      <w:r w:rsidR="00AB1D8A" w:rsidRPr="00751A02">
        <w:rPr>
          <w:rFonts w:asciiTheme="majorBidi" w:hAnsiTheme="majorBidi" w:cstheme="majorBidi"/>
          <w:lang w:val="mk-MK"/>
        </w:rPr>
        <w:t xml:space="preserve"> 202</w:t>
      </w:r>
      <w:r w:rsidR="00062E6C">
        <w:rPr>
          <w:rFonts w:asciiTheme="majorBidi" w:hAnsiTheme="majorBidi" w:cstheme="majorBidi"/>
          <w:lang w:val="mk-MK"/>
        </w:rPr>
        <w:t>6</w:t>
      </w:r>
      <w:r w:rsidR="003D4616" w:rsidRPr="00751A02">
        <w:rPr>
          <w:rFonts w:asciiTheme="majorBidi" w:hAnsiTheme="majorBidi" w:cstheme="majorBidi"/>
          <w:lang w:val="mk-MK"/>
        </w:rPr>
        <w:t>-</w:t>
      </w:r>
      <w:r w:rsidR="0043668B" w:rsidRPr="00751A02">
        <w:rPr>
          <w:rFonts w:asciiTheme="majorBidi" w:hAnsiTheme="majorBidi" w:cstheme="majorBidi"/>
          <w:lang w:val="mk-MK"/>
        </w:rPr>
        <w:t xml:space="preserve"> </w:t>
      </w:r>
      <w:r w:rsidR="00062E6C">
        <w:rPr>
          <w:rFonts w:asciiTheme="majorBidi" w:hAnsiTheme="majorBidi" w:cstheme="majorBidi"/>
          <w:lang w:val="mk-MK"/>
        </w:rPr>
        <w:t>јануари 2028</w:t>
      </w:r>
      <w:r w:rsidR="00AB1D8A" w:rsidRPr="00751A02">
        <w:rPr>
          <w:rFonts w:asciiTheme="majorBidi" w:hAnsiTheme="majorBidi" w:cstheme="majorBidi"/>
          <w:lang w:val="mk-MK"/>
        </w:rPr>
        <w:t xml:space="preserve"> година</w:t>
      </w:r>
      <w:r w:rsidRPr="00751A02">
        <w:rPr>
          <w:rFonts w:asciiTheme="majorBidi" w:hAnsiTheme="majorBidi" w:cstheme="majorBidi"/>
          <w:lang w:val="mk-MK"/>
        </w:rPr>
        <w:t>.</w:t>
      </w:r>
      <w:r w:rsidRPr="00751A02">
        <w:rPr>
          <w:rFonts w:asciiTheme="majorBidi" w:hAnsiTheme="majorBidi" w:cstheme="majorBidi"/>
          <w:spacing w:val="-2"/>
          <w:lang w:val="mk-MK"/>
        </w:rPr>
        <w:t xml:space="preserve"> Описот на работни задачи на </w:t>
      </w:r>
      <w:r w:rsidR="00062E6C">
        <w:rPr>
          <w:rFonts w:asciiTheme="majorBidi" w:hAnsiTheme="majorBidi" w:cstheme="majorBidi"/>
          <w:spacing w:val="-2"/>
          <w:lang w:val="mk-MK"/>
        </w:rPr>
        <w:t xml:space="preserve">македонски </w:t>
      </w:r>
      <w:r w:rsidRPr="00751A02">
        <w:rPr>
          <w:rFonts w:asciiTheme="majorBidi" w:hAnsiTheme="majorBidi" w:cstheme="majorBidi"/>
          <w:spacing w:val="-2"/>
          <w:lang w:val="mk-MK"/>
        </w:rPr>
        <w:t>јазик е достапен на ЕСЈН на https://e-nabavki.gov.mk/PublicAccess/home.aspx#/international-donor-announcements и на веб стран</w:t>
      </w:r>
      <w:r w:rsidR="00062E6C">
        <w:rPr>
          <w:rFonts w:asciiTheme="majorBidi" w:hAnsiTheme="majorBidi" w:cstheme="majorBidi"/>
          <w:spacing w:val="-2"/>
          <w:lang w:val="mk-MK"/>
        </w:rPr>
        <w:t>ицата</w:t>
      </w:r>
      <w:r w:rsidRPr="00751A02">
        <w:rPr>
          <w:rFonts w:asciiTheme="majorBidi" w:hAnsiTheme="majorBidi" w:cstheme="majorBidi"/>
          <w:spacing w:val="-2"/>
          <w:lang w:val="mk-MK"/>
        </w:rPr>
        <w:t xml:space="preserve"> на Министерството за образован</w:t>
      </w:r>
      <w:r w:rsidR="00EF1FB0" w:rsidRPr="00751A02">
        <w:rPr>
          <w:rFonts w:asciiTheme="majorBidi" w:hAnsiTheme="majorBidi" w:cstheme="majorBidi"/>
          <w:spacing w:val="-2"/>
          <w:lang w:val="mk-MK"/>
        </w:rPr>
        <w:t xml:space="preserve">ие и наука: </w:t>
      </w:r>
      <w:r w:rsidR="00062E6C" w:rsidRPr="00062E6C">
        <w:rPr>
          <w:rFonts w:asciiTheme="majorBidi" w:hAnsiTheme="majorBidi" w:cstheme="majorBidi"/>
          <w:spacing w:val="-2"/>
          <w:lang w:val="mk-MK"/>
        </w:rPr>
        <w:t>https://mon.gov.mk/mk-MK/proekti/oglasi-peip</w:t>
      </w:r>
    </w:p>
    <w:p w14:paraId="0E7F2B6E" w14:textId="1C37E06D" w:rsidR="00A07845" w:rsidRPr="00751A02" w:rsidRDefault="00A07845" w:rsidP="00A07845">
      <w:pPr>
        <w:suppressAutoHyphens/>
        <w:ind w:left="-709"/>
        <w:jc w:val="both"/>
        <w:rPr>
          <w:rFonts w:asciiTheme="majorBidi" w:hAnsiTheme="majorBidi" w:cstheme="majorBidi"/>
          <w:spacing w:val="-2"/>
          <w:szCs w:val="22"/>
          <w:lang w:val="mk-MK"/>
        </w:rPr>
      </w:pPr>
      <w:r w:rsidRPr="00751A02">
        <w:rPr>
          <w:rFonts w:asciiTheme="majorBidi" w:hAnsiTheme="majorBidi" w:cstheme="majorBidi"/>
          <w:spacing w:val="-2"/>
          <w:szCs w:val="22"/>
          <w:lang w:val="mk-MK"/>
        </w:rPr>
        <w:t xml:space="preserve">Министерството за образование и наука ги поканува сите заинтересирани лица кои ги исполнуваат бараните квалификации да достават </w:t>
      </w:r>
      <w:r w:rsidR="00EA1F25">
        <w:rPr>
          <w:rFonts w:asciiTheme="majorBidi" w:hAnsiTheme="majorBidi" w:cstheme="majorBidi"/>
          <w:spacing w:val="-2"/>
          <w:szCs w:val="22"/>
          <w:lang w:val="mk-MK"/>
        </w:rPr>
        <w:t>информации/</w:t>
      </w:r>
      <w:r w:rsidRPr="00751A02">
        <w:rPr>
          <w:rFonts w:asciiTheme="majorBidi" w:hAnsiTheme="majorBidi" w:cstheme="majorBidi"/>
          <w:spacing w:val="-2"/>
          <w:szCs w:val="22"/>
          <w:lang w:val="mk-MK"/>
        </w:rPr>
        <w:t>документи (</w:t>
      </w:r>
      <w:bookmarkStart w:id="0" w:name="_Hlk103761400"/>
      <w:r w:rsidRPr="00751A02">
        <w:rPr>
          <w:rFonts w:asciiTheme="majorBidi" w:hAnsiTheme="majorBidi" w:cstheme="majorBidi"/>
          <w:spacing w:val="-2"/>
          <w:szCs w:val="22"/>
          <w:lang w:val="mk-MK"/>
        </w:rPr>
        <w:t>биографија на македонски и/или англиски јазик и други информации/документи</w:t>
      </w:r>
      <w:bookmarkEnd w:id="0"/>
      <w:r w:rsidRPr="00751A02">
        <w:rPr>
          <w:rFonts w:asciiTheme="majorBidi" w:hAnsiTheme="majorBidi" w:cstheme="majorBidi"/>
          <w:spacing w:val="-2"/>
          <w:szCs w:val="22"/>
          <w:lang w:val="mk-MK"/>
        </w:rPr>
        <w:t>) со кои ќе се потврди дека ги исполнуваат следните квалификации и искуство за извршување на услугите:</w:t>
      </w:r>
    </w:p>
    <w:p w14:paraId="3FB1C9A4" w14:textId="77777777" w:rsidR="00A07845" w:rsidRPr="00751A02" w:rsidRDefault="00A07845" w:rsidP="00A07845">
      <w:pPr>
        <w:suppressAutoHyphens/>
        <w:ind w:left="-709"/>
        <w:jc w:val="both"/>
        <w:rPr>
          <w:rFonts w:asciiTheme="majorBidi" w:hAnsiTheme="majorBidi" w:cstheme="majorBidi"/>
          <w:color w:val="FF0000"/>
          <w:spacing w:val="-2"/>
          <w:szCs w:val="22"/>
          <w:lang w:val="mk-MK"/>
        </w:rPr>
      </w:pPr>
    </w:p>
    <w:p w14:paraId="23BB93AC" w14:textId="21A69CB4" w:rsidR="00062E6C" w:rsidRPr="00062E6C" w:rsidRDefault="00062E6C" w:rsidP="00062E6C">
      <w:pPr>
        <w:numPr>
          <w:ilvl w:val="0"/>
          <w:numId w:val="3"/>
        </w:numPr>
        <w:contextualSpacing/>
        <w:jc w:val="both"/>
        <w:rPr>
          <w:rFonts w:asciiTheme="majorBidi" w:hAnsiTheme="majorBidi" w:cstheme="majorBidi"/>
          <w:szCs w:val="22"/>
          <w:lang w:val="mk-MK"/>
        </w:rPr>
      </w:pPr>
      <w:r w:rsidRPr="00062E6C">
        <w:rPr>
          <w:rFonts w:asciiTheme="majorBidi" w:hAnsiTheme="majorBidi" w:cstheme="majorBidi" w:hint="eastAsia"/>
          <w:szCs w:val="22"/>
          <w:lang w:val="mk-MK"/>
        </w:rPr>
        <w:t>Универзитетска</w:t>
      </w:r>
      <w:r w:rsidRPr="00062E6C">
        <w:rPr>
          <w:rFonts w:asciiTheme="majorBidi" w:hAnsiTheme="majorBidi" w:cstheme="majorBidi"/>
          <w:szCs w:val="22"/>
          <w:lang w:val="mk-MK"/>
        </w:rPr>
        <w:t xml:space="preserve"> </w:t>
      </w:r>
      <w:r w:rsidRPr="00062E6C">
        <w:rPr>
          <w:rFonts w:asciiTheme="majorBidi" w:hAnsiTheme="majorBidi" w:cstheme="majorBidi" w:hint="eastAsia"/>
          <w:szCs w:val="22"/>
          <w:lang w:val="mk-MK"/>
        </w:rPr>
        <w:t>диплома</w:t>
      </w:r>
      <w:r w:rsidRPr="00062E6C">
        <w:rPr>
          <w:rFonts w:asciiTheme="majorBidi" w:hAnsiTheme="majorBidi" w:cstheme="majorBidi"/>
          <w:szCs w:val="22"/>
          <w:lang w:val="mk-MK"/>
        </w:rPr>
        <w:t xml:space="preserve"> </w:t>
      </w:r>
      <w:r w:rsidRPr="00062E6C">
        <w:rPr>
          <w:rFonts w:asciiTheme="majorBidi" w:hAnsiTheme="majorBidi" w:cstheme="majorBidi" w:hint="eastAsia"/>
          <w:szCs w:val="22"/>
          <w:lang w:val="mk-MK"/>
        </w:rPr>
        <w:t>во</w:t>
      </w:r>
      <w:r w:rsidRPr="00062E6C">
        <w:rPr>
          <w:rFonts w:asciiTheme="majorBidi" w:hAnsiTheme="majorBidi" w:cstheme="majorBidi"/>
          <w:szCs w:val="22"/>
          <w:lang w:val="mk-MK"/>
        </w:rPr>
        <w:t xml:space="preserve"> </w:t>
      </w:r>
      <w:r w:rsidRPr="00062E6C">
        <w:rPr>
          <w:rFonts w:asciiTheme="majorBidi" w:hAnsiTheme="majorBidi" w:cstheme="majorBidi" w:hint="eastAsia"/>
          <w:szCs w:val="22"/>
          <w:lang w:val="mk-MK"/>
        </w:rPr>
        <w:t>ИТ</w:t>
      </w:r>
      <w:r w:rsidRPr="00062E6C">
        <w:rPr>
          <w:rFonts w:asciiTheme="majorBidi" w:hAnsiTheme="majorBidi" w:cstheme="majorBidi"/>
          <w:szCs w:val="22"/>
          <w:lang w:val="mk-MK"/>
        </w:rPr>
        <w:t xml:space="preserve"> </w:t>
      </w:r>
      <w:r w:rsidRPr="00062E6C">
        <w:rPr>
          <w:rFonts w:asciiTheme="majorBidi" w:hAnsiTheme="majorBidi" w:cstheme="majorBidi" w:hint="eastAsia"/>
          <w:szCs w:val="22"/>
          <w:lang w:val="mk-MK"/>
        </w:rPr>
        <w:t>или</w:t>
      </w:r>
      <w:r w:rsidRPr="00062E6C">
        <w:rPr>
          <w:rFonts w:asciiTheme="majorBidi" w:hAnsiTheme="majorBidi" w:cstheme="majorBidi"/>
          <w:szCs w:val="22"/>
          <w:lang w:val="mk-MK"/>
        </w:rPr>
        <w:t xml:space="preserve"> </w:t>
      </w:r>
      <w:r w:rsidRPr="00062E6C">
        <w:rPr>
          <w:rFonts w:asciiTheme="majorBidi" w:hAnsiTheme="majorBidi" w:cstheme="majorBidi" w:hint="eastAsia"/>
          <w:szCs w:val="22"/>
          <w:lang w:val="mk-MK"/>
        </w:rPr>
        <w:t>технички</w:t>
      </w:r>
      <w:r w:rsidRPr="00062E6C">
        <w:rPr>
          <w:rFonts w:asciiTheme="majorBidi" w:hAnsiTheme="majorBidi" w:cstheme="majorBidi"/>
          <w:szCs w:val="22"/>
          <w:lang w:val="mk-MK"/>
        </w:rPr>
        <w:t xml:space="preserve"> </w:t>
      </w:r>
      <w:r w:rsidRPr="00062E6C">
        <w:rPr>
          <w:rFonts w:asciiTheme="majorBidi" w:hAnsiTheme="majorBidi" w:cstheme="majorBidi" w:hint="eastAsia"/>
          <w:szCs w:val="22"/>
          <w:lang w:val="mk-MK"/>
        </w:rPr>
        <w:t>науки</w:t>
      </w:r>
    </w:p>
    <w:p w14:paraId="6E1CFAF5" w14:textId="2D7AEA0E" w:rsidR="00062E6C" w:rsidRPr="00062E6C" w:rsidRDefault="00062E6C" w:rsidP="00062E6C">
      <w:pPr>
        <w:numPr>
          <w:ilvl w:val="0"/>
          <w:numId w:val="3"/>
        </w:numPr>
        <w:contextualSpacing/>
        <w:jc w:val="both"/>
        <w:rPr>
          <w:rFonts w:asciiTheme="majorBidi" w:hAnsiTheme="majorBidi" w:cstheme="majorBidi"/>
          <w:szCs w:val="22"/>
          <w:lang w:val="mk-MK"/>
        </w:rPr>
      </w:pPr>
      <w:r w:rsidRPr="00062E6C">
        <w:rPr>
          <w:rFonts w:asciiTheme="majorBidi" w:hAnsiTheme="majorBidi" w:cstheme="majorBidi" w:hint="eastAsia"/>
          <w:szCs w:val="22"/>
          <w:lang w:val="mk-MK"/>
        </w:rPr>
        <w:t>Најмалку</w:t>
      </w:r>
      <w:r w:rsidRPr="00062E6C">
        <w:rPr>
          <w:rFonts w:asciiTheme="majorBidi" w:hAnsiTheme="majorBidi" w:cstheme="majorBidi"/>
          <w:szCs w:val="22"/>
          <w:lang w:val="mk-MK"/>
        </w:rPr>
        <w:t xml:space="preserve"> 10 </w:t>
      </w:r>
      <w:r w:rsidRPr="00062E6C">
        <w:rPr>
          <w:rFonts w:asciiTheme="majorBidi" w:hAnsiTheme="majorBidi" w:cstheme="majorBidi" w:hint="eastAsia"/>
          <w:szCs w:val="22"/>
          <w:lang w:val="mk-MK"/>
        </w:rPr>
        <w:t>години</w:t>
      </w:r>
      <w:r w:rsidRPr="00062E6C">
        <w:rPr>
          <w:rFonts w:asciiTheme="majorBidi" w:hAnsiTheme="majorBidi" w:cstheme="majorBidi"/>
          <w:szCs w:val="22"/>
          <w:lang w:val="mk-MK"/>
        </w:rPr>
        <w:t xml:space="preserve"> </w:t>
      </w:r>
      <w:r w:rsidRPr="00062E6C">
        <w:rPr>
          <w:rFonts w:asciiTheme="majorBidi" w:hAnsiTheme="majorBidi" w:cstheme="majorBidi" w:hint="eastAsia"/>
          <w:szCs w:val="22"/>
          <w:lang w:val="mk-MK"/>
        </w:rPr>
        <w:t>докажано</w:t>
      </w:r>
      <w:r w:rsidRPr="00062E6C">
        <w:rPr>
          <w:rFonts w:asciiTheme="majorBidi" w:hAnsiTheme="majorBidi" w:cstheme="majorBidi"/>
          <w:szCs w:val="22"/>
          <w:lang w:val="mk-MK"/>
        </w:rPr>
        <w:t xml:space="preserve"> </w:t>
      </w:r>
      <w:r w:rsidRPr="00062E6C">
        <w:rPr>
          <w:rFonts w:asciiTheme="majorBidi" w:hAnsiTheme="majorBidi" w:cstheme="majorBidi" w:hint="eastAsia"/>
          <w:szCs w:val="22"/>
          <w:lang w:val="mk-MK"/>
        </w:rPr>
        <w:t>искуство</w:t>
      </w:r>
      <w:r w:rsidRPr="00062E6C">
        <w:rPr>
          <w:rFonts w:asciiTheme="majorBidi" w:hAnsiTheme="majorBidi" w:cstheme="majorBidi"/>
          <w:szCs w:val="22"/>
          <w:lang w:val="mk-MK"/>
        </w:rPr>
        <w:t xml:space="preserve"> </w:t>
      </w:r>
      <w:r w:rsidRPr="00062E6C">
        <w:rPr>
          <w:rFonts w:asciiTheme="majorBidi" w:hAnsiTheme="majorBidi" w:cstheme="majorBidi" w:hint="eastAsia"/>
          <w:szCs w:val="22"/>
          <w:lang w:val="mk-MK"/>
        </w:rPr>
        <w:t>во</w:t>
      </w:r>
      <w:r w:rsidRPr="00062E6C">
        <w:rPr>
          <w:rFonts w:asciiTheme="majorBidi" w:hAnsiTheme="majorBidi" w:cstheme="majorBidi"/>
          <w:szCs w:val="22"/>
          <w:lang w:val="mk-MK"/>
        </w:rPr>
        <w:t xml:space="preserve"> </w:t>
      </w:r>
      <w:r w:rsidRPr="00062E6C">
        <w:rPr>
          <w:rFonts w:asciiTheme="majorBidi" w:hAnsiTheme="majorBidi" w:cstheme="majorBidi" w:hint="eastAsia"/>
          <w:szCs w:val="22"/>
          <w:lang w:val="mk-MK"/>
        </w:rPr>
        <w:t>работа</w:t>
      </w:r>
      <w:r w:rsidRPr="00062E6C">
        <w:rPr>
          <w:rFonts w:asciiTheme="majorBidi" w:hAnsiTheme="majorBidi" w:cstheme="majorBidi"/>
          <w:szCs w:val="22"/>
          <w:lang w:val="mk-MK"/>
        </w:rPr>
        <w:t xml:space="preserve"> </w:t>
      </w:r>
      <w:r w:rsidRPr="00062E6C">
        <w:rPr>
          <w:rFonts w:asciiTheme="majorBidi" w:hAnsiTheme="majorBidi" w:cstheme="majorBidi" w:hint="eastAsia"/>
          <w:szCs w:val="22"/>
          <w:lang w:val="mk-MK"/>
        </w:rPr>
        <w:t>на</w:t>
      </w:r>
      <w:r w:rsidRPr="00062E6C">
        <w:rPr>
          <w:rFonts w:asciiTheme="majorBidi" w:hAnsiTheme="majorBidi" w:cstheme="majorBidi"/>
          <w:szCs w:val="22"/>
          <w:lang w:val="mk-MK"/>
        </w:rPr>
        <w:t xml:space="preserve"> </w:t>
      </w:r>
      <w:r w:rsidRPr="00062E6C">
        <w:rPr>
          <w:rFonts w:asciiTheme="majorBidi" w:hAnsiTheme="majorBidi" w:cstheme="majorBidi" w:hint="eastAsia"/>
          <w:szCs w:val="22"/>
          <w:lang w:val="mk-MK"/>
        </w:rPr>
        <w:t>мрежни</w:t>
      </w:r>
      <w:r w:rsidRPr="00062E6C">
        <w:rPr>
          <w:rFonts w:asciiTheme="majorBidi" w:hAnsiTheme="majorBidi" w:cstheme="majorBidi"/>
          <w:szCs w:val="22"/>
          <w:lang w:val="mk-MK"/>
        </w:rPr>
        <w:t xml:space="preserve"> </w:t>
      </w:r>
      <w:r w:rsidRPr="00062E6C">
        <w:rPr>
          <w:rFonts w:asciiTheme="majorBidi" w:hAnsiTheme="majorBidi" w:cstheme="majorBidi" w:hint="eastAsia"/>
          <w:szCs w:val="22"/>
          <w:lang w:val="mk-MK"/>
        </w:rPr>
        <w:t>проекти</w:t>
      </w:r>
      <w:r w:rsidRPr="00062E6C">
        <w:rPr>
          <w:rFonts w:asciiTheme="majorBidi" w:hAnsiTheme="majorBidi" w:cstheme="majorBidi"/>
          <w:szCs w:val="22"/>
          <w:lang w:val="mk-MK"/>
        </w:rPr>
        <w:t xml:space="preserve"> </w:t>
      </w:r>
      <w:r w:rsidRPr="00062E6C">
        <w:rPr>
          <w:rFonts w:asciiTheme="majorBidi" w:hAnsiTheme="majorBidi" w:cstheme="majorBidi" w:hint="eastAsia"/>
          <w:szCs w:val="22"/>
          <w:lang w:val="mk-MK"/>
        </w:rPr>
        <w:t>и</w:t>
      </w:r>
      <w:r w:rsidRPr="00062E6C">
        <w:rPr>
          <w:rFonts w:asciiTheme="majorBidi" w:hAnsiTheme="majorBidi" w:cstheme="majorBidi"/>
          <w:szCs w:val="22"/>
          <w:lang w:val="mk-MK"/>
        </w:rPr>
        <w:t xml:space="preserve"> </w:t>
      </w:r>
      <w:r w:rsidRPr="00062E6C">
        <w:rPr>
          <w:rFonts w:asciiTheme="majorBidi" w:hAnsiTheme="majorBidi" w:cstheme="majorBidi" w:hint="eastAsia"/>
          <w:szCs w:val="22"/>
          <w:lang w:val="mk-MK"/>
        </w:rPr>
        <w:t>мрежни</w:t>
      </w:r>
      <w:r w:rsidRPr="00062E6C">
        <w:rPr>
          <w:rFonts w:asciiTheme="majorBidi" w:hAnsiTheme="majorBidi" w:cstheme="majorBidi"/>
          <w:szCs w:val="22"/>
          <w:lang w:val="mk-MK"/>
        </w:rPr>
        <w:t xml:space="preserve"> </w:t>
      </w:r>
      <w:r w:rsidRPr="00062E6C">
        <w:rPr>
          <w:rFonts w:asciiTheme="majorBidi" w:hAnsiTheme="majorBidi" w:cstheme="majorBidi" w:hint="eastAsia"/>
          <w:szCs w:val="22"/>
          <w:lang w:val="mk-MK"/>
        </w:rPr>
        <w:t>решенија</w:t>
      </w:r>
    </w:p>
    <w:p w14:paraId="68D48229" w14:textId="2E9ABEA1" w:rsidR="00062E6C" w:rsidRPr="00062E6C" w:rsidRDefault="00062E6C" w:rsidP="00062E6C">
      <w:pPr>
        <w:numPr>
          <w:ilvl w:val="0"/>
          <w:numId w:val="3"/>
        </w:numPr>
        <w:contextualSpacing/>
        <w:jc w:val="both"/>
        <w:rPr>
          <w:rFonts w:asciiTheme="majorBidi" w:hAnsiTheme="majorBidi" w:cstheme="majorBidi"/>
          <w:szCs w:val="22"/>
          <w:lang w:val="mk-MK"/>
        </w:rPr>
      </w:pPr>
      <w:r w:rsidRPr="00062E6C">
        <w:rPr>
          <w:rFonts w:asciiTheme="majorBidi" w:hAnsiTheme="majorBidi" w:cstheme="majorBidi" w:hint="eastAsia"/>
          <w:szCs w:val="22"/>
          <w:lang w:val="mk-MK"/>
        </w:rPr>
        <w:t>Сертификати</w:t>
      </w:r>
      <w:r w:rsidRPr="00062E6C">
        <w:rPr>
          <w:rFonts w:asciiTheme="majorBidi" w:hAnsiTheme="majorBidi" w:cstheme="majorBidi"/>
          <w:szCs w:val="22"/>
          <w:lang w:val="mk-MK"/>
        </w:rPr>
        <w:t xml:space="preserve"> </w:t>
      </w:r>
      <w:r w:rsidRPr="00062E6C">
        <w:rPr>
          <w:rFonts w:asciiTheme="majorBidi" w:hAnsiTheme="majorBidi" w:cstheme="majorBidi" w:hint="eastAsia"/>
          <w:szCs w:val="22"/>
          <w:lang w:val="mk-MK"/>
        </w:rPr>
        <w:t>кои</w:t>
      </w:r>
      <w:r w:rsidRPr="00062E6C">
        <w:rPr>
          <w:rFonts w:asciiTheme="majorBidi" w:hAnsiTheme="majorBidi" w:cstheme="majorBidi"/>
          <w:szCs w:val="22"/>
          <w:lang w:val="mk-MK"/>
        </w:rPr>
        <w:t xml:space="preserve"> </w:t>
      </w:r>
      <w:r w:rsidRPr="00062E6C">
        <w:rPr>
          <w:rFonts w:asciiTheme="majorBidi" w:hAnsiTheme="majorBidi" w:cstheme="majorBidi" w:hint="eastAsia"/>
          <w:szCs w:val="22"/>
          <w:lang w:val="mk-MK"/>
        </w:rPr>
        <w:t>покажуваат</w:t>
      </w:r>
      <w:r w:rsidRPr="00062E6C">
        <w:rPr>
          <w:rFonts w:asciiTheme="majorBidi" w:hAnsiTheme="majorBidi" w:cstheme="majorBidi"/>
          <w:szCs w:val="22"/>
          <w:lang w:val="mk-MK"/>
        </w:rPr>
        <w:t xml:space="preserve"> </w:t>
      </w:r>
      <w:r w:rsidRPr="00062E6C">
        <w:rPr>
          <w:rFonts w:asciiTheme="majorBidi" w:hAnsiTheme="majorBidi" w:cstheme="majorBidi" w:hint="eastAsia"/>
          <w:szCs w:val="22"/>
          <w:lang w:val="mk-MK"/>
        </w:rPr>
        <w:t>компетентност</w:t>
      </w:r>
      <w:r w:rsidRPr="00062E6C">
        <w:rPr>
          <w:rFonts w:asciiTheme="majorBidi" w:hAnsiTheme="majorBidi" w:cstheme="majorBidi"/>
          <w:szCs w:val="22"/>
          <w:lang w:val="mk-MK"/>
        </w:rPr>
        <w:t xml:space="preserve"> </w:t>
      </w:r>
      <w:r w:rsidRPr="00062E6C">
        <w:rPr>
          <w:rFonts w:asciiTheme="majorBidi" w:hAnsiTheme="majorBidi" w:cstheme="majorBidi" w:hint="eastAsia"/>
          <w:szCs w:val="22"/>
          <w:lang w:val="mk-MK"/>
        </w:rPr>
        <w:t>за</w:t>
      </w:r>
      <w:r w:rsidRPr="00062E6C">
        <w:rPr>
          <w:rFonts w:asciiTheme="majorBidi" w:hAnsiTheme="majorBidi" w:cstheme="majorBidi"/>
          <w:szCs w:val="22"/>
          <w:lang w:val="mk-MK"/>
        </w:rPr>
        <w:t xml:space="preserve"> </w:t>
      </w:r>
      <w:r w:rsidRPr="00062E6C">
        <w:rPr>
          <w:rFonts w:asciiTheme="majorBidi" w:hAnsiTheme="majorBidi" w:cstheme="majorBidi" w:hint="eastAsia"/>
          <w:szCs w:val="22"/>
          <w:lang w:val="mk-MK"/>
        </w:rPr>
        <w:t>следење</w:t>
      </w:r>
      <w:r w:rsidRPr="00062E6C">
        <w:rPr>
          <w:rFonts w:asciiTheme="majorBidi" w:hAnsiTheme="majorBidi" w:cstheme="majorBidi"/>
          <w:szCs w:val="22"/>
          <w:lang w:val="mk-MK"/>
        </w:rPr>
        <w:t xml:space="preserve"> </w:t>
      </w:r>
      <w:r w:rsidRPr="00062E6C">
        <w:rPr>
          <w:rFonts w:asciiTheme="majorBidi" w:hAnsiTheme="majorBidi" w:cstheme="majorBidi" w:hint="eastAsia"/>
          <w:szCs w:val="22"/>
          <w:lang w:val="mk-MK"/>
        </w:rPr>
        <w:t>и</w:t>
      </w:r>
      <w:r w:rsidRPr="00062E6C">
        <w:rPr>
          <w:rFonts w:asciiTheme="majorBidi" w:hAnsiTheme="majorBidi" w:cstheme="majorBidi"/>
          <w:szCs w:val="22"/>
          <w:lang w:val="mk-MK"/>
        </w:rPr>
        <w:t xml:space="preserve"> </w:t>
      </w:r>
      <w:r w:rsidRPr="00062E6C">
        <w:rPr>
          <w:rFonts w:asciiTheme="majorBidi" w:hAnsiTheme="majorBidi" w:cstheme="majorBidi" w:hint="eastAsia"/>
          <w:szCs w:val="22"/>
          <w:lang w:val="mk-MK"/>
        </w:rPr>
        <w:t>одржување</w:t>
      </w:r>
      <w:r w:rsidRPr="00062E6C">
        <w:rPr>
          <w:rFonts w:asciiTheme="majorBidi" w:hAnsiTheme="majorBidi" w:cstheme="majorBidi"/>
          <w:szCs w:val="22"/>
          <w:lang w:val="mk-MK"/>
        </w:rPr>
        <w:t xml:space="preserve"> </w:t>
      </w:r>
      <w:r w:rsidRPr="00062E6C">
        <w:rPr>
          <w:rFonts w:asciiTheme="majorBidi" w:hAnsiTheme="majorBidi" w:cstheme="majorBidi" w:hint="eastAsia"/>
          <w:szCs w:val="22"/>
          <w:lang w:val="mk-MK"/>
        </w:rPr>
        <w:t>на</w:t>
      </w:r>
      <w:r w:rsidRPr="00062E6C">
        <w:rPr>
          <w:rFonts w:asciiTheme="majorBidi" w:hAnsiTheme="majorBidi" w:cstheme="majorBidi"/>
          <w:szCs w:val="22"/>
          <w:lang w:val="mk-MK"/>
        </w:rPr>
        <w:t xml:space="preserve"> </w:t>
      </w:r>
      <w:r w:rsidRPr="00062E6C">
        <w:rPr>
          <w:rFonts w:asciiTheme="majorBidi" w:hAnsiTheme="majorBidi" w:cstheme="majorBidi" w:hint="eastAsia"/>
          <w:szCs w:val="22"/>
          <w:lang w:val="mk-MK"/>
        </w:rPr>
        <w:t>мрежна</w:t>
      </w:r>
      <w:r w:rsidRPr="00062E6C">
        <w:rPr>
          <w:rFonts w:asciiTheme="majorBidi" w:hAnsiTheme="majorBidi" w:cstheme="majorBidi"/>
          <w:szCs w:val="22"/>
          <w:lang w:val="mk-MK"/>
        </w:rPr>
        <w:t xml:space="preserve"> </w:t>
      </w:r>
      <w:r w:rsidRPr="00062E6C">
        <w:rPr>
          <w:rFonts w:asciiTheme="majorBidi" w:hAnsiTheme="majorBidi" w:cstheme="majorBidi" w:hint="eastAsia"/>
          <w:szCs w:val="22"/>
          <w:lang w:val="mk-MK"/>
        </w:rPr>
        <w:t>инфраструктура</w:t>
      </w:r>
      <w:r w:rsidRPr="00062E6C">
        <w:rPr>
          <w:rFonts w:asciiTheme="majorBidi" w:hAnsiTheme="majorBidi" w:cstheme="majorBidi"/>
          <w:szCs w:val="22"/>
          <w:lang w:val="mk-MK"/>
        </w:rPr>
        <w:t xml:space="preserve"> </w:t>
      </w:r>
      <w:r w:rsidRPr="00062E6C">
        <w:rPr>
          <w:rFonts w:asciiTheme="majorBidi" w:hAnsiTheme="majorBidi" w:cstheme="majorBidi" w:hint="eastAsia"/>
          <w:szCs w:val="22"/>
          <w:lang w:val="mk-MK"/>
        </w:rPr>
        <w:t>од</w:t>
      </w:r>
      <w:r w:rsidRPr="00062E6C">
        <w:rPr>
          <w:rFonts w:asciiTheme="majorBidi" w:hAnsiTheme="majorBidi" w:cstheme="majorBidi"/>
          <w:szCs w:val="22"/>
          <w:lang w:val="mk-MK"/>
        </w:rPr>
        <w:t xml:space="preserve"> </w:t>
      </w:r>
      <w:r w:rsidRPr="00062E6C">
        <w:rPr>
          <w:rFonts w:asciiTheme="majorBidi" w:hAnsiTheme="majorBidi" w:cstheme="majorBidi" w:hint="eastAsia"/>
          <w:szCs w:val="22"/>
          <w:lang w:val="mk-MK"/>
        </w:rPr>
        <w:t>различни</w:t>
      </w:r>
      <w:r w:rsidRPr="00062E6C">
        <w:rPr>
          <w:rFonts w:asciiTheme="majorBidi" w:hAnsiTheme="majorBidi" w:cstheme="majorBidi"/>
          <w:szCs w:val="22"/>
          <w:lang w:val="mk-MK"/>
        </w:rPr>
        <w:t xml:space="preserve"> </w:t>
      </w:r>
      <w:r w:rsidRPr="00062E6C">
        <w:rPr>
          <w:rFonts w:asciiTheme="majorBidi" w:hAnsiTheme="majorBidi" w:cstheme="majorBidi" w:hint="eastAsia"/>
          <w:szCs w:val="22"/>
          <w:lang w:val="mk-MK"/>
        </w:rPr>
        <w:t>производители</w:t>
      </w:r>
      <w:r w:rsidRPr="00062E6C">
        <w:rPr>
          <w:rFonts w:asciiTheme="majorBidi" w:hAnsiTheme="majorBidi" w:cstheme="majorBidi"/>
          <w:szCs w:val="22"/>
          <w:lang w:val="mk-MK"/>
        </w:rPr>
        <w:t xml:space="preserve">, </w:t>
      </w:r>
      <w:r w:rsidRPr="00062E6C">
        <w:rPr>
          <w:rFonts w:asciiTheme="majorBidi" w:hAnsiTheme="majorBidi" w:cstheme="majorBidi" w:hint="eastAsia"/>
          <w:szCs w:val="22"/>
          <w:lang w:val="mk-MK"/>
        </w:rPr>
        <w:t>вклучувајќи</w:t>
      </w:r>
      <w:r w:rsidRPr="00062E6C">
        <w:rPr>
          <w:rFonts w:asciiTheme="majorBidi" w:hAnsiTheme="majorBidi" w:cstheme="majorBidi"/>
          <w:szCs w:val="22"/>
          <w:lang w:val="mk-MK"/>
        </w:rPr>
        <w:t xml:space="preserve"> </w:t>
      </w:r>
      <w:r w:rsidRPr="00062E6C">
        <w:rPr>
          <w:rFonts w:asciiTheme="majorBidi" w:hAnsiTheme="majorBidi" w:cstheme="majorBidi" w:hint="eastAsia"/>
          <w:szCs w:val="22"/>
          <w:lang w:val="mk-MK"/>
        </w:rPr>
        <w:t>најмалку</w:t>
      </w:r>
      <w:r w:rsidRPr="00062E6C">
        <w:rPr>
          <w:rFonts w:asciiTheme="majorBidi" w:hAnsiTheme="majorBidi" w:cstheme="majorBidi"/>
          <w:szCs w:val="22"/>
          <w:lang w:val="mk-MK"/>
        </w:rPr>
        <w:t xml:space="preserve"> </w:t>
      </w:r>
      <w:r w:rsidRPr="00062E6C">
        <w:rPr>
          <w:rFonts w:asciiTheme="majorBidi" w:hAnsiTheme="majorBidi" w:cstheme="majorBidi" w:hint="eastAsia"/>
          <w:szCs w:val="22"/>
          <w:lang w:val="mk-MK"/>
        </w:rPr>
        <w:t>еден</w:t>
      </w:r>
      <w:r w:rsidRPr="00062E6C">
        <w:rPr>
          <w:rFonts w:asciiTheme="majorBidi" w:hAnsiTheme="majorBidi" w:cstheme="majorBidi"/>
          <w:szCs w:val="22"/>
          <w:lang w:val="mk-MK"/>
        </w:rPr>
        <w:t xml:space="preserve"> </w:t>
      </w:r>
      <w:r w:rsidRPr="00062E6C">
        <w:rPr>
          <w:rFonts w:asciiTheme="majorBidi" w:hAnsiTheme="majorBidi" w:cstheme="majorBidi" w:hint="eastAsia"/>
          <w:szCs w:val="22"/>
          <w:lang w:val="mk-MK"/>
        </w:rPr>
        <w:t>сертификат</w:t>
      </w:r>
      <w:r w:rsidRPr="00062E6C">
        <w:rPr>
          <w:rFonts w:asciiTheme="majorBidi" w:hAnsiTheme="majorBidi" w:cstheme="majorBidi"/>
          <w:szCs w:val="22"/>
          <w:lang w:val="mk-MK"/>
        </w:rPr>
        <w:t xml:space="preserve">: Fortinet FCSS – </w:t>
      </w:r>
      <w:r w:rsidRPr="00062E6C">
        <w:rPr>
          <w:rFonts w:asciiTheme="majorBidi" w:hAnsiTheme="majorBidi" w:cstheme="majorBidi" w:hint="eastAsia"/>
          <w:szCs w:val="22"/>
          <w:lang w:val="mk-MK"/>
        </w:rPr>
        <w:t>Мрежна</w:t>
      </w:r>
      <w:r w:rsidRPr="00062E6C">
        <w:rPr>
          <w:rFonts w:asciiTheme="majorBidi" w:hAnsiTheme="majorBidi" w:cstheme="majorBidi"/>
          <w:szCs w:val="22"/>
          <w:lang w:val="mk-MK"/>
        </w:rPr>
        <w:t xml:space="preserve"> </w:t>
      </w:r>
      <w:r w:rsidRPr="00062E6C">
        <w:rPr>
          <w:rFonts w:asciiTheme="majorBidi" w:hAnsiTheme="majorBidi" w:cstheme="majorBidi" w:hint="eastAsia"/>
          <w:szCs w:val="22"/>
          <w:lang w:val="mk-MK"/>
        </w:rPr>
        <w:t>безбедност</w:t>
      </w:r>
    </w:p>
    <w:p w14:paraId="3B925428" w14:textId="0A21E272" w:rsidR="00062E6C" w:rsidRPr="00062E6C" w:rsidRDefault="00062E6C" w:rsidP="00062E6C">
      <w:pPr>
        <w:numPr>
          <w:ilvl w:val="0"/>
          <w:numId w:val="3"/>
        </w:numPr>
        <w:contextualSpacing/>
        <w:jc w:val="both"/>
        <w:rPr>
          <w:rFonts w:asciiTheme="majorBidi" w:hAnsiTheme="majorBidi" w:cstheme="majorBidi"/>
          <w:szCs w:val="22"/>
          <w:lang w:val="mk-MK"/>
        </w:rPr>
      </w:pPr>
      <w:r w:rsidRPr="00062E6C">
        <w:rPr>
          <w:rFonts w:asciiTheme="majorBidi" w:hAnsiTheme="majorBidi" w:cstheme="majorBidi" w:hint="eastAsia"/>
          <w:szCs w:val="22"/>
          <w:lang w:val="mk-MK"/>
        </w:rPr>
        <w:t>Способност</w:t>
      </w:r>
      <w:r w:rsidRPr="00062E6C">
        <w:rPr>
          <w:rFonts w:asciiTheme="majorBidi" w:hAnsiTheme="majorBidi" w:cstheme="majorBidi"/>
          <w:szCs w:val="22"/>
          <w:lang w:val="mk-MK"/>
        </w:rPr>
        <w:t xml:space="preserve"> </w:t>
      </w:r>
      <w:r w:rsidRPr="00062E6C">
        <w:rPr>
          <w:rFonts w:asciiTheme="majorBidi" w:hAnsiTheme="majorBidi" w:cstheme="majorBidi" w:hint="eastAsia"/>
          <w:szCs w:val="22"/>
          <w:lang w:val="mk-MK"/>
        </w:rPr>
        <w:t>за</w:t>
      </w:r>
      <w:r w:rsidRPr="00062E6C">
        <w:rPr>
          <w:rFonts w:asciiTheme="majorBidi" w:hAnsiTheme="majorBidi" w:cstheme="majorBidi"/>
          <w:szCs w:val="22"/>
          <w:lang w:val="mk-MK"/>
        </w:rPr>
        <w:t xml:space="preserve"> </w:t>
      </w:r>
      <w:r w:rsidRPr="00062E6C">
        <w:rPr>
          <w:rFonts w:asciiTheme="majorBidi" w:hAnsiTheme="majorBidi" w:cstheme="majorBidi" w:hint="eastAsia"/>
          <w:szCs w:val="22"/>
          <w:lang w:val="mk-MK"/>
        </w:rPr>
        <w:t>работа</w:t>
      </w:r>
      <w:r w:rsidRPr="00062E6C">
        <w:rPr>
          <w:rFonts w:asciiTheme="majorBidi" w:hAnsiTheme="majorBidi" w:cstheme="majorBidi"/>
          <w:szCs w:val="22"/>
          <w:lang w:val="mk-MK"/>
        </w:rPr>
        <w:t xml:space="preserve"> </w:t>
      </w:r>
      <w:r w:rsidRPr="00062E6C">
        <w:rPr>
          <w:rFonts w:asciiTheme="majorBidi" w:hAnsiTheme="majorBidi" w:cstheme="majorBidi" w:hint="eastAsia"/>
          <w:szCs w:val="22"/>
          <w:lang w:val="mk-MK"/>
        </w:rPr>
        <w:t>со</w:t>
      </w:r>
      <w:r w:rsidRPr="00062E6C">
        <w:rPr>
          <w:rFonts w:asciiTheme="majorBidi" w:hAnsiTheme="majorBidi" w:cstheme="majorBidi"/>
          <w:szCs w:val="22"/>
          <w:lang w:val="mk-MK"/>
        </w:rPr>
        <w:t xml:space="preserve"> </w:t>
      </w:r>
      <w:r w:rsidRPr="00062E6C">
        <w:rPr>
          <w:rFonts w:asciiTheme="majorBidi" w:hAnsiTheme="majorBidi" w:cstheme="majorBidi" w:hint="eastAsia"/>
          <w:szCs w:val="22"/>
          <w:lang w:val="mk-MK"/>
        </w:rPr>
        <w:t>кратки</w:t>
      </w:r>
      <w:r w:rsidRPr="00062E6C">
        <w:rPr>
          <w:rFonts w:asciiTheme="majorBidi" w:hAnsiTheme="majorBidi" w:cstheme="majorBidi"/>
          <w:szCs w:val="22"/>
          <w:lang w:val="mk-MK"/>
        </w:rPr>
        <w:t xml:space="preserve"> </w:t>
      </w:r>
      <w:r w:rsidRPr="00062E6C">
        <w:rPr>
          <w:rFonts w:asciiTheme="majorBidi" w:hAnsiTheme="majorBidi" w:cstheme="majorBidi" w:hint="eastAsia"/>
          <w:szCs w:val="22"/>
          <w:lang w:val="mk-MK"/>
        </w:rPr>
        <w:t>рокови</w:t>
      </w:r>
      <w:r w:rsidRPr="00062E6C">
        <w:rPr>
          <w:rFonts w:asciiTheme="majorBidi" w:hAnsiTheme="majorBidi" w:cstheme="majorBidi"/>
          <w:szCs w:val="22"/>
          <w:lang w:val="mk-MK"/>
        </w:rPr>
        <w:t xml:space="preserve"> </w:t>
      </w:r>
      <w:r w:rsidRPr="00062E6C">
        <w:rPr>
          <w:rFonts w:asciiTheme="majorBidi" w:hAnsiTheme="majorBidi" w:cstheme="majorBidi" w:hint="eastAsia"/>
          <w:szCs w:val="22"/>
          <w:lang w:val="mk-MK"/>
        </w:rPr>
        <w:t>и</w:t>
      </w:r>
      <w:r w:rsidRPr="00062E6C">
        <w:rPr>
          <w:rFonts w:asciiTheme="majorBidi" w:hAnsiTheme="majorBidi" w:cstheme="majorBidi"/>
          <w:szCs w:val="22"/>
          <w:lang w:val="mk-MK"/>
        </w:rPr>
        <w:t xml:space="preserve"> </w:t>
      </w:r>
      <w:r w:rsidRPr="00062E6C">
        <w:rPr>
          <w:rFonts w:asciiTheme="majorBidi" w:hAnsiTheme="majorBidi" w:cstheme="majorBidi" w:hint="eastAsia"/>
          <w:szCs w:val="22"/>
          <w:lang w:val="mk-MK"/>
        </w:rPr>
        <w:t>итни</w:t>
      </w:r>
      <w:r w:rsidRPr="00062E6C">
        <w:rPr>
          <w:rFonts w:asciiTheme="majorBidi" w:hAnsiTheme="majorBidi" w:cstheme="majorBidi"/>
          <w:szCs w:val="22"/>
          <w:lang w:val="mk-MK"/>
        </w:rPr>
        <w:t xml:space="preserve"> </w:t>
      </w:r>
      <w:r w:rsidRPr="00062E6C">
        <w:rPr>
          <w:rFonts w:asciiTheme="majorBidi" w:hAnsiTheme="majorBidi" w:cstheme="majorBidi" w:hint="eastAsia"/>
          <w:szCs w:val="22"/>
          <w:lang w:val="mk-MK"/>
        </w:rPr>
        <w:t>патувања</w:t>
      </w:r>
      <w:r w:rsidRPr="00062E6C">
        <w:rPr>
          <w:rFonts w:asciiTheme="majorBidi" w:hAnsiTheme="majorBidi" w:cstheme="majorBidi"/>
          <w:szCs w:val="22"/>
          <w:lang w:val="mk-MK"/>
        </w:rPr>
        <w:t xml:space="preserve"> </w:t>
      </w:r>
      <w:r w:rsidRPr="00062E6C">
        <w:rPr>
          <w:rFonts w:asciiTheme="majorBidi" w:hAnsiTheme="majorBidi" w:cstheme="majorBidi" w:hint="eastAsia"/>
          <w:szCs w:val="22"/>
          <w:lang w:val="mk-MK"/>
        </w:rPr>
        <w:t>низ</w:t>
      </w:r>
      <w:r w:rsidRPr="00062E6C">
        <w:rPr>
          <w:rFonts w:asciiTheme="majorBidi" w:hAnsiTheme="majorBidi" w:cstheme="majorBidi"/>
          <w:szCs w:val="22"/>
          <w:lang w:val="mk-MK"/>
        </w:rPr>
        <w:t xml:space="preserve"> </w:t>
      </w:r>
      <w:r w:rsidRPr="00062E6C">
        <w:rPr>
          <w:rFonts w:asciiTheme="majorBidi" w:hAnsiTheme="majorBidi" w:cstheme="majorBidi" w:hint="eastAsia"/>
          <w:szCs w:val="22"/>
          <w:lang w:val="mk-MK"/>
        </w:rPr>
        <w:t>целата</w:t>
      </w:r>
      <w:r w:rsidRPr="00062E6C">
        <w:rPr>
          <w:rFonts w:asciiTheme="majorBidi" w:hAnsiTheme="majorBidi" w:cstheme="majorBidi"/>
          <w:szCs w:val="22"/>
          <w:lang w:val="mk-MK"/>
        </w:rPr>
        <w:t xml:space="preserve"> </w:t>
      </w:r>
      <w:r w:rsidRPr="00062E6C">
        <w:rPr>
          <w:rFonts w:asciiTheme="majorBidi" w:hAnsiTheme="majorBidi" w:cstheme="majorBidi" w:hint="eastAsia"/>
          <w:szCs w:val="22"/>
          <w:lang w:val="mk-MK"/>
        </w:rPr>
        <w:t>држава</w:t>
      </w:r>
    </w:p>
    <w:p w14:paraId="77B366A2" w14:textId="75F74F94" w:rsidR="00062E6C" w:rsidRPr="00062E6C" w:rsidRDefault="00062E6C" w:rsidP="00062E6C">
      <w:pPr>
        <w:numPr>
          <w:ilvl w:val="0"/>
          <w:numId w:val="3"/>
        </w:numPr>
        <w:contextualSpacing/>
        <w:jc w:val="both"/>
        <w:rPr>
          <w:rFonts w:asciiTheme="majorBidi" w:hAnsiTheme="majorBidi" w:cstheme="majorBidi"/>
          <w:szCs w:val="22"/>
          <w:lang w:val="mk-MK"/>
        </w:rPr>
      </w:pPr>
      <w:r w:rsidRPr="00062E6C">
        <w:rPr>
          <w:rFonts w:asciiTheme="majorBidi" w:hAnsiTheme="majorBidi" w:cstheme="majorBidi" w:hint="eastAsia"/>
          <w:szCs w:val="22"/>
          <w:lang w:val="mk-MK"/>
        </w:rPr>
        <w:t>Возачка</w:t>
      </w:r>
      <w:r w:rsidRPr="00062E6C">
        <w:rPr>
          <w:rFonts w:asciiTheme="majorBidi" w:hAnsiTheme="majorBidi" w:cstheme="majorBidi"/>
          <w:szCs w:val="22"/>
          <w:lang w:val="mk-MK"/>
        </w:rPr>
        <w:t xml:space="preserve"> </w:t>
      </w:r>
      <w:r w:rsidRPr="00062E6C">
        <w:rPr>
          <w:rFonts w:asciiTheme="majorBidi" w:hAnsiTheme="majorBidi" w:cstheme="majorBidi" w:hint="eastAsia"/>
          <w:szCs w:val="22"/>
          <w:lang w:val="mk-MK"/>
        </w:rPr>
        <w:t>дозвола</w:t>
      </w:r>
    </w:p>
    <w:p w14:paraId="38754877" w14:textId="5324D2EA" w:rsidR="00062E6C" w:rsidRPr="00062E6C" w:rsidRDefault="00062E6C" w:rsidP="00062E6C">
      <w:pPr>
        <w:numPr>
          <w:ilvl w:val="0"/>
          <w:numId w:val="3"/>
        </w:numPr>
        <w:contextualSpacing/>
        <w:jc w:val="both"/>
        <w:rPr>
          <w:rFonts w:asciiTheme="majorBidi" w:hAnsiTheme="majorBidi" w:cstheme="majorBidi"/>
          <w:szCs w:val="22"/>
          <w:lang w:val="mk-MK"/>
        </w:rPr>
      </w:pPr>
      <w:r w:rsidRPr="00062E6C">
        <w:rPr>
          <w:rFonts w:asciiTheme="majorBidi" w:hAnsiTheme="majorBidi" w:cstheme="majorBidi" w:hint="eastAsia"/>
          <w:szCs w:val="22"/>
          <w:lang w:val="mk-MK"/>
        </w:rPr>
        <w:t>Познавање</w:t>
      </w:r>
      <w:r w:rsidRPr="00062E6C">
        <w:rPr>
          <w:rFonts w:asciiTheme="majorBidi" w:hAnsiTheme="majorBidi" w:cstheme="majorBidi"/>
          <w:szCs w:val="22"/>
          <w:lang w:val="mk-MK"/>
        </w:rPr>
        <w:t xml:space="preserve"> </w:t>
      </w:r>
      <w:r w:rsidRPr="00062E6C">
        <w:rPr>
          <w:rFonts w:asciiTheme="majorBidi" w:hAnsiTheme="majorBidi" w:cstheme="majorBidi" w:hint="eastAsia"/>
          <w:szCs w:val="22"/>
          <w:lang w:val="mk-MK"/>
        </w:rPr>
        <w:t>на</w:t>
      </w:r>
      <w:r w:rsidRPr="00062E6C">
        <w:rPr>
          <w:rFonts w:asciiTheme="majorBidi" w:hAnsiTheme="majorBidi" w:cstheme="majorBidi"/>
          <w:szCs w:val="22"/>
          <w:lang w:val="mk-MK"/>
        </w:rPr>
        <w:t xml:space="preserve"> </w:t>
      </w:r>
      <w:r w:rsidRPr="00062E6C">
        <w:rPr>
          <w:rFonts w:asciiTheme="majorBidi" w:hAnsiTheme="majorBidi" w:cstheme="majorBidi" w:hint="eastAsia"/>
          <w:szCs w:val="22"/>
          <w:lang w:val="mk-MK"/>
        </w:rPr>
        <w:t>македонски</w:t>
      </w:r>
      <w:r w:rsidRPr="00062E6C">
        <w:rPr>
          <w:rFonts w:asciiTheme="majorBidi" w:hAnsiTheme="majorBidi" w:cstheme="majorBidi"/>
          <w:szCs w:val="22"/>
          <w:lang w:val="mk-MK"/>
        </w:rPr>
        <w:t xml:space="preserve"> </w:t>
      </w:r>
      <w:r w:rsidRPr="00062E6C">
        <w:rPr>
          <w:rFonts w:asciiTheme="majorBidi" w:hAnsiTheme="majorBidi" w:cstheme="majorBidi" w:hint="eastAsia"/>
          <w:szCs w:val="22"/>
          <w:lang w:val="mk-MK"/>
        </w:rPr>
        <w:t>и</w:t>
      </w:r>
      <w:r w:rsidRPr="00062E6C">
        <w:rPr>
          <w:rFonts w:asciiTheme="majorBidi" w:hAnsiTheme="majorBidi" w:cstheme="majorBidi"/>
          <w:szCs w:val="22"/>
          <w:lang w:val="mk-MK"/>
        </w:rPr>
        <w:t xml:space="preserve"> </w:t>
      </w:r>
      <w:r w:rsidRPr="00062E6C">
        <w:rPr>
          <w:rFonts w:asciiTheme="majorBidi" w:hAnsiTheme="majorBidi" w:cstheme="majorBidi" w:hint="eastAsia"/>
          <w:szCs w:val="22"/>
          <w:lang w:val="mk-MK"/>
        </w:rPr>
        <w:t>англиски</w:t>
      </w:r>
      <w:r w:rsidRPr="00062E6C">
        <w:rPr>
          <w:rFonts w:asciiTheme="majorBidi" w:hAnsiTheme="majorBidi" w:cstheme="majorBidi"/>
          <w:szCs w:val="22"/>
          <w:lang w:val="mk-MK"/>
        </w:rPr>
        <w:t xml:space="preserve"> </w:t>
      </w:r>
      <w:r w:rsidRPr="00062E6C">
        <w:rPr>
          <w:rFonts w:asciiTheme="majorBidi" w:hAnsiTheme="majorBidi" w:cstheme="majorBidi" w:hint="eastAsia"/>
          <w:szCs w:val="22"/>
          <w:lang w:val="mk-MK"/>
        </w:rPr>
        <w:t>јазик</w:t>
      </w:r>
    </w:p>
    <w:p w14:paraId="55A25A44" w14:textId="3E834C26" w:rsidR="00751A02" w:rsidRPr="00751A02" w:rsidRDefault="00062E6C" w:rsidP="00062E6C">
      <w:pPr>
        <w:numPr>
          <w:ilvl w:val="0"/>
          <w:numId w:val="3"/>
        </w:numPr>
        <w:contextualSpacing/>
        <w:jc w:val="both"/>
        <w:rPr>
          <w:rFonts w:asciiTheme="majorBidi" w:hAnsiTheme="majorBidi" w:cstheme="majorBidi"/>
          <w:szCs w:val="22"/>
          <w:lang w:val="ru-RU"/>
        </w:rPr>
      </w:pPr>
      <w:r w:rsidRPr="00062E6C">
        <w:rPr>
          <w:rFonts w:asciiTheme="majorBidi" w:hAnsiTheme="majorBidi" w:cstheme="majorBidi" w:hint="eastAsia"/>
          <w:szCs w:val="22"/>
          <w:lang w:val="mk-MK"/>
        </w:rPr>
        <w:t>Искуство</w:t>
      </w:r>
      <w:r w:rsidRPr="00062E6C">
        <w:rPr>
          <w:rFonts w:asciiTheme="majorBidi" w:hAnsiTheme="majorBidi" w:cstheme="majorBidi"/>
          <w:szCs w:val="22"/>
          <w:lang w:val="mk-MK"/>
        </w:rPr>
        <w:t xml:space="preserve"> </w:t>
      </w:r>
      <w:r w:rsidRPr="00062E6C">
        <w:rPr>
          <w:rFonts w:asciiTheme="majorBidi" w:hAnsiTheme="majorBidi" w:cstheme="majorBidi" w:hint="eastAsia"/>
          <w:szCs w:val="22"/>
          <w:lang w:val="mk-MK"/>
        </w:rPr>
        <w:t>на</w:t>
      </w:r>
      <w:r w:rsidRPr="00062E6C">
        <w:rPr>
          <w:rFonts w:asciiTheme="majorBidi" w:hAnsiTheme="majorBidi" w:cstheme="majorBidi"/>
          <w:szCs w:val="22"/>
          <w:lang w:val="mk-MK"/>
        </w:rPr>
        <w:t xml:space="preserve"> </w:t>
      </w:r>
      <w:r w:rsidRPr="00062E6C">
        <w:rPr>
          <w:rFonts w:asciiTheme="majorBidi" w:hAnsiTheme="majorBidi" w:cstheme="majorBidi" w:hint="eastAsia"/>
          <w:szCs w:val="22"/>
          <w:lang w:val="mk-MK"/>
        </w:rPr>
        <w:t>проекти</w:t>
      </w:r>
      <w:r w:rsidRPr="00062E6C">
        <w:rPr>
          <w:rFonts w:asciiTheme="majorBidi" w:hAnsiTheme="majorBidi" w:cstheme="majorBidi"/>
          <w:szCs w:val="22"/>
          <w:lang w:val="mk-MK"/>
        </w:rPr>
        <w:t xml:space="preserve"> </w:t>
      </w:r>
      <w:r w:rsidRPr="00062E6C">
        <w:rPr>
          <w:rFonts w:asciiTheme="majorBidi" w:hAnsiTheme="majorBidi" w:cstheme="majorBidi" w:hint="eastAsia"/>
          <w:szCs w:val="22"/>
          <w:lang w:val="mk-MK"/>
        </w:rPr>
        <w:t>финансирани</w:t>
      </w:r>
      <w:r w:rsidRPr="00062E6C">
        <w:rPr>
          <w:rFonts w:asciiTheme="majorBidi" w:hAnsiTheme="majorBidi" w:cstheme="majorBidi"/>
          <w:szCs w:val="22"/>
          <w:lang w:val="mk-MK"/>
        </w:rPr>
        <w:t xml:space="preserve"> </w:t>
      </w:r>
      <w:r w:rsidRPr="00062E6C">
        <w:rPr>
          <w:rFonts w:asciiTheme="majorBidi" w:hAnsiTheme="majorBidi" w:cstheme="majorBidi" w:hint="eastAsia"/>
          <w:szCs w:val="22"/>
          <w:lang w:val="mk-MK"/>
        </w:rPr>
        <w:t>од</w:t>
      </w:r>
      <w:r w:rsidRPr="00062E6C">
        <w:rPr>
          <w:rFonts w:asciiTheme="majorBidi" w:hAnsiTheme="majorBidi" w:cstheme="majorBidi"/>
          <w:szCs w:val="22"/>
          <w:lang w:val="mk-MK"/>
        </w:rPr>
        <w:t xml:space="preserve"> </w:t>
      </w:r>
      <w:r w:rsidRPr="00062E6C">
        <w:rPr>
          <w:rFonts w:asciiTheme="majorBidi" w:hAnsiTheme="majorBidi" w:cstheme="majorBidi" w:hint="eastAsia"/>
          <w:szCs w:val="22"/>
          <w:lang w:val="mk-MK"/>
        </w:rPr>
        <w:t>Светска</w:t>
      </w:r>
      <w:r w:rsidRPr="00062E6C">
        <w:rPr>
          <w:rFonts w:asciiTheme="majorBidi" w:hAnsiTheme="majorBidi" w:cstheme="majorBidi"/>
          <w:szCs w:val="22"/>
          <w:lang w:val="mk-MK"/>
        </w:rPr>
        <w:t xml:space="preserve"> </w:t>
      </w:r>
      <w:r w:rsidRPr="00062E6C">
        <w:rPr>
          <w:rFonts w:asciiTheme="majorBidi" w:hAnsiTheme="majorBidi" w:cstheme="majorBidi" w:hint="eastAsia"/>
          <w:szCs w:val="22"/>
          <w:lang w:val="mk-MK"/>
        </w:rPr>
        <w:t>банка</w:t>
      </w:r>
      <w:r w:rsidRPr="00062E6C">
        <w:rPr>
          <w:rFonts w:asciiTheme="majorBidi" w:hAnsiTheme="majorBidi" w:cstheme="majorBidi"/>
          <w:szCs w:val="22"/>
          <w:lang w:val="mk-MK"/>
        </w:rPr>
        <w:t xml:space="preserve"> </w:t>
      </w:r>
      <w:r w:rsidRPr="00062E6C">
        <w:rPr>
          <w:rFonts w:asciiTheme="majorBidi" w:hAnsiTheme="majorBidi" w:cstheme="majorBidi" w:hint="eastAsia"/>
          <w:szCs w:val="22"/>
          <w:lang w:val="mk-MK"/>
        </w:rPr>
        <w:t>или</w:t>
      </w:r>
      <w:r w:rsidRPr="00062E6C">
        <w:rPr>
          <w:rFonts w:asciiTheme="majorBidi" w:hAnsiTheme="majorBidi" w:cstheme="majorBidi"/>
          <w:szCs w:val="22"/>
          <w:lang w:val="mk-MK"/>
        </w:rPr>
        <w:t xml:space="preserve"> </w:t>
      </w:r>
      <w:r w:rsidRPr="00062E6C">
        <w:rPr>
          <w:rFonts w:asciiTheme="majorBidi" w:hAnsiTheme="majorBidi" w:cstheme="majorBidi" w:hint="eastAsia"/>
          <w:szCs w:val="22"/>
          <w:lang w:val="mk-MK"/>
        </w:rPr>
        <w:t>други</w:t>
      </w:r>
      <w:r w:rsidRPr="00062E6C">
        <w:rPr>
          <w:rFonts w:asciiTheme="majorBidi" w:hAnsiTheme="majorBidi" w:cstheme="majorBidi"/>
          <w:szCs w:val="22"/>
          <w:lang w:val="mk-MK"/>
        </w:rPr>
        <w:t xml:space="preserve"> </w:t>
      </w:r>
      <w:r w:rsidRPr="00062E6C">
        <w:rPr>
          <w:rFonts w:asciiTheme="majorBidi" w:hAnsiTheme="majorBidi" w:cstheme="majorBidi" w:hint="eastAsia"/>
          <w:szCs w:val="22"/>
          <w:lang w:val="mk-MK"/>
        </w:rPr>
        <w:t>меѓународни</w:t>
      </w:r>
      <w:r w:rsidRPr="00062E6C">
        <w:rPr>
          <w:rFonts w:asciiTheme="majorBidi" w:hAnsiTheme="majorBidi" w:cstheme="majorBidi"/>
          <w:szCs w:val="22"/>
          <w:lang w:val="mk-MK"/>
        </w:rPr>
        <w:t xml:space="preserve"> </w:t>
      </w:r>
      <w:r w:rsidRPr="00062E6C">
        <w:rPr>
          <w:rFonts w:asciiTheme="majorBidi" w:hAnsiTheme="majorBidi" w:cstheme="majorBidi" w:hint="eastAsia"/>
          <w:szCs w:val="22"/>
          <w:lang w:val="mk-MK"/>
        </w:rPr>
        <w:t>финансиски</w:t>
      </w:r>
      <w:r w:rsidRPr="00062E6C">
        <w:rPr>
          <w:rFonts w:asciiTheme="majorBidi" w:hAnsiTheme="majorBidi" w:cstheme="majorBidi"/>
          <w:szCs w:val="22"/>
          <w:lang w:val="mk-MK"/>
        </w:rPr>
        <w:t xml:space="preserve"> </w:t>
      </w:r>
      <w:r w:rsidRPr="00062E6C">
        <w:rPr>
          <w:rFonts w:asciiTheme="majorBidi" w:hAnsiTheme="majorBidi" w:cstheme="majorBidi" w:hint="eastAsia"/>
          <w:szCs w:val="22"/>
          <w:lang w:val="mk-MK"/>
        </w:rPr>
        <w:t>институции</w:t>
      </w:r>
      <w:r w:rsidRPr="00062E6C">
        <w:rPr>
          <w:rFonts w:asciiTheme="majorBidi" w:hAnsiTheme="majorBidi" w:cstheme="majorBidi"/>
          <w:szCs w:val="22"/>
          <w:lang w:val="mk-MK"/>
        </w:rPr>
        <w:t xml:space="preserve"> </w:t>
      </w:r>
      <w:r w:rsidRPr="00062E6C">
        <w:rPr>
          <w:rFonts w:asciiTheme="majorBidi" w:hAnsiTheme="majorBidi" w:cstheme="majorBidi" w:hint="eastAsia"/>
          <w:szCs w:val="22"/>
          <w:lang w:val="mk-MK"/>
        </w:rPr>
        <w:t>ќе</w:t>
      </w:r>
      <w:r w:rsidRPr="00062E6C">
        <w:rPr>
          <w:rFonts w:asciiTheme="majorBidi" w:hAnsiTheme="majorBidi" w:cstheme="majorBidi"/>
          <w:szCs w:val="22"/>
          <w:lang w:val="mk-MK"/>
        </w:rPr>
        <w:t xml:space="preserve"> </w:t>
      </w:r>
      <w:r w:rsidRPr="00062E6C">
        <w:rPr>
          <w:rFonts w:asciiTheme="majorBidi" w:hAnsiTheme="majorBidi" w:cstheme="majorBidi" w:hint="eastAsia"/>
          <w:szCs w:val="22"/>
          <w:lang w:val="mk-MK"/>
        </w:rPr>
        <w:t>се</w:t>
      </w:r>
      <w:r w:rsidRPr="00062E6C">
        <w:rPr>
          <w:rFonts w:asciiTheme="majorBidi" w:hAnsiTheme="majorBidi" w:cstheme="majorBidi"/>
          <w:szCs w:val="22"/>
          <w:lang w:val="mk-MK"/>
        </w:rPr>
        <w:t xml:space="preserve"> </w:t>
      </w:r>
      <w:r w:rsidRPr="00062E6C">
        <w:rPr>
          <w:rFonts w:asciiTheme="majorBidi" w:hAnsiTheme="majorBidi" w:cstheme="majorBidi" w:hint="eastAsia"/>
          <w:szCs w:val="22"/>
          <w:lang w:val="mk-MK"/>
        </w:rPr>
        <w:t>смета</w:t>
      </w:r>
      <w:r w:rsidRPr="00062E6C">
        <w:rPr>
          <w:rFonts w:asciiTheme="majorBidi" w:hAnsiTheme="majorBidi" w:cstheme="majorBidi"/>
          <w:szCs w:val="22"/>
          <w:lang w:val="mk-MK"/>
        </w:rPr>
        <w:t xml:space="preserve"> </w:t>
      </w:r>
      <w:r w:rsidRPr="00062E6C">
        <w:rPr>
          <w:rFonts w:asciiTheme="majorBidi" w:hAnsiTheme="majorBidi" w:cstheme="majorBidi" w:hint="eastAsia"/>
          <w:szCs w:val="22"/>
          <w:lang w:val="mk-MK"/>
        </w:rPr>
        <w:t>за</w:t>
      </w:r>
      <w:r w:rsidRPr="00062E6C">
        <w:rPr>
          <w:rFonts w:asciiTheme="majorBidi" w:hAnsiTheme="majorBidi" w:cstheme="majorBidi"/>
          <w:szCs w:val="22"/>
          <w:lang w:val="mk-MK"/>
        </w:rPr>
        <w:t xml:space="preserve"> </w:t>
      </w:r>
      <w:r w:rsidRPr="00062E6C">
        <w:rPr>
          <w:rFonts w:asciiTheme="majorBidi" w:hAnsiTheme="majorBidi" w:cstheme="majorBidi" w:hint="eastAsia"/>
          <w:szCs w:val="22"/>
          <w:lang w:val="mk-MK"/>
        </w:rPr>
        <w:t>предност</w:t>
      </w:r>
    </w:p>
    <w:p w14:paraId="3A91194E" w14:textId="77777777" w:rsidR="00BA1107" w:rsidRPr="00751A02" w:rsidRDefault="00BA1107" w:rsidP="00BA1107">
      <w:pPr>
        <w:contextualSpacing/>
        <w:jc w:val="both"/>
        <w:rPr>
          <w:rFonts w:asciiTheme="majorBidi" w:hAnsiTheme="majorBidi" w:cstheme="majorBidi"/>
          <w:color w:val="FF0000"/>
          <w:szCs w:val="22"/>
          <w:lang w:val="ru-RU"/>
        </w:rPr>
      </w:pPr>
    </w:p>
    <w:p w14:paraId="065F82F1" w14:textId="49278F77" w:rsidR="00A07845" w:rsidRPr="00751A02" w:rsidRDefault="00A07845" w:rsidP="00A07845">
      <w:pPr>
        <w:suppressAutoHyphens/>
        <w:ind w:left="-709"/>
        <w:jc w:val="both"/>
        <w:rPr>
          <w:rFonts w:asciiTheme="majorBidi" w:hAnsiTheme="majorBidi" w:cstheme="majorBidi"/>
          <w:spacing w:val="-2"/>
          <w:szCs w:val="22"/>
          <w:lang w:val="mk-MK"/>
        </w:rPr>
      </w:pPr>
      <w:r w:rsidRPr="00751A02">
        <w:rPr>
          <w:rFonts w:asciiTheme="majorBidi" w:hAnsiTheme="majorBidi" w:cstheme="majorBidi"/>
          <w:spacing w:val="-2"/>
          <w:szCs w:val="22"/>
          <w:lang w:val="mk-MK"/>
        </w:rPr>
        <w:t xml:space="preserve">Изборот ќе се врши врз основа на постапка за </w:t>
      </w:r>
      <w:r w:rsidR="00EA1F25">
        <w:rPr>
          <w:rFonts w:asciiTheme="majorBidi" w:hAnsiTheme="majorBidi" w:cstheme="majorBidi"/>
          <w:spacing w:val="-2"/>
          <w:szCs w:val="22"/>
          <w:lang w:val="mk-MK"/>
        </w:rPr>
        <w:t>И</w:t>
      </w:r>
      <w:r w:rsidRPr="00751A02">
        <w:rPr>
          <w:rFonts w:asciiTheme="majorBidi" w:hAnsiTheme="majorBidi" w:cstheme="majorBidi"/>
          <w:spacing w:val="-2"/>
          <w:szCs w:val="22"/>
          <w:lang w:val="mk-MK"/>
        </w:rPr>
        <w:t>збор на индивидуален консултант согласно процедурите за набавки на Светска банка дефинирани во</w:t>
      </w:r>
      <w:r w:rsidRPr="00751A02">
        <w:rPr>
          <w:rFonts w:asciiTheme="majorBidi" w:hAnsiTheme="majorBidi" w:cstheme="majorBidi"/>
          <w:szCs w:val="22"/>
          <w:lang w:val="mk-MK"/>
        </w:rPr>
        <w:t xml:space="preserve"> Регулативата за набавки на Светска Банка за финансирање на инвестициски проекти </w:t>
      </w:r>
      <w:r w:rsidR="00062E6C">
        <w:rPr>
          <w:rFonts w:asciiTheme="majorBidi" w:hAnsiTheme="majorBidi" w:cstheme="majorBidi"/>
          <w:szCs w:val="22"/>
          <w:lang w:val="mk-MK"/>
        </w:rPr>
        <w:t xml:space="preserve">од февруари 2025 </w:t>
      </w:r>
      <w:r w:rsidRPr="00751A02">
        <w:rPr>
          <w:rFonts w:asciiTheme="majorBidi" w:hAnsiTheme="majorBidi" w:cstheme="majorBidi"/>
          <w:szCs w:val="22"/>
          <w:lang w:val="mk-MK"/>
        </w:rPr>
        <w:t>(„Регулатива за набавки“)</w:t>
      </w:r>
      <w:r w:rsidR="00062E6C">
        <w:rPr>
          <w:rFonts w:asciiTheme="majorBidi" w:hAnsiTheme="majorBidi" w:cstheme="majorBidi"/>
          <w:szCs w:val="22"/>
          <w:lang w:val="mk-MK"/>
        </w:rPr>
        <w:t>/</w:t>
      </w:r>
      <w:r w:rsidRPr="00751A02">
        <w:rPr>
          <w:rFonts w:asciiTheme="majorBidi" w:hAnsiTheme="majorBidi" w:cstheme="majorBidi"/>
          <w:spacing w:val="-2"/>
          <w:szCs w:val="22"/>
          <w:lang w:val="mk-MK"/>
        </w:rPr>
        <w:t xml:space="preserve">Procurement Regulations for IPF Borrowers dated </w:t>
      </w:r>
      <w:r w:rsidR="00062E6C">
        <w:rPr>
          <w:rFonts w:asciiTheme="majorBidi" w:hAnsiTheme="majorBidi" w:cstheme="majorBidi"/>
          <w:spacing w:val="-2"/>
          <w:szCs w:val="22"/>
        </w:rPr>
        <w:t>February 2025</w:t>
      </w:r>
      <w:r w:rsidRPr="00751A02">
        <w:rPr>
          <w:rFonts w:asciiTheme="majorBidi" w:hAnsiTheme="majorBidi" w:cstheme="majorBidi"/>
          <w:spacing w:val="-2"/>
          <w:szCs w:val="22"/>
          <w:lang w:val="mk-MK"/>
        </w:rPr>
        <w:t xml:space="preserve">-  </w:t>
      </w:r>
      <w:r w:rsidR="00062E6C">
        <w:rPr>
          <w:rFonts w:asciiTheme="majorBidi" w:hAnsiTheme="majorBidi" w:cstheme="majorBidi"/>
          <w:spacing w:val="-2"/>
          <w:szCs w:val="22"/>
          <w:lang w:val="mk-MK"/>
        </w:rPr>
        <w:t>(</w:t>
      </w:r>
      <w:r w:rsidR="00062E6C">
        <w:rPr>
          <w:rFonts w:asciiTheme="majorBidi" w:hAnsiTheme="majorBidi" w:cstheme="majorBidi"/>
          <w:spacing w:val="-2"/>
          <w:szCs w:val="22"/>
        </w:rPr>
        <w:t>‘</w:t>
      </w:r>
      <w:r w:rsidRPr="00751A02">
        <w:rPr>
          <w:rFonts w:asciiTheme="majorBidi" w:hAnsiTheme="majorBidi" w:cstheme="majorBidi"/>
          <w:spacing w:val="-2"/>
          <w:szCs w:val="22"/>
          <w:lang w:val="mk-MK"/>
        </w:rPr>
        <w:t>Procurement Regulations’).</w:t>
      </w:r>
      <w:r w:rsidR="00D14E4B" w:rsidRPr="00751A02">
        <w:rPr>
          <w:rFonts w:asciiTheme="majorBidi" w:hAnsiTheme="majorBidi" w:cstheme="majorBidi"/>
          <w:spacing w:val="-2"/>
          <w:szCs w:val="22"/>
          <w:lang w:val="mk-MK"/>
        </w:rPr>
        <w:t xml:space="preserve"> </w:t>
      </w:r>
      <w:r w:rsidRPr="00751A02">
        <w:rPr>
          <w:rFonts w:asciiTheme="majorBidi" w:hAnsiTheme="majorBidi" w:cstheme="majorBidi"/>
          <w:spacing w:val="-2"/>
          <w:szCs w:val="22"/>
          <w:lang w:val="mk-MK"/>
        </w:rPr>
        <w:t>Дополнителни информации може да се добијат на долунаведената адреса во работно време од 08:30 до 16:30.</w:t>
      </w:r>
    </w:p>
    <w:p w14:paraId="192F0662" w14:textId="77777777" w:rsidR="00A07845" w:rsidRPr="00751A02" w:rsidRDefault="00A07845" w:rsidP="00A07845">
      <w:pPr>
        <w:suppressAutoHyphens/>
        <w:ind w:left="-709"/>
        <w:jc w:val="both"/>
        <w:rPr>
          <w:rFonts w:asciiTheme="majorBidi" w:hAnsiTheme="majorBidi" w:cstheme="majorBidi"/>
          <w:color w:val="FF0000"/>
          <w:spacing w:val="-2"/>
          <w:szCs w:val="22"/>
          <w:lang w:val="mk-MK"/>
        </w:rPr>
      </w:pPr>
    </w:p>
    <w:p w14:paraId="3C14A53C" w14:textId="5D47615C" w:rsidR="00441B64" w:rsidRDefault="00A07845" w:rsidP="00A07845">
      <w:pPr>
        <w:suppressAutoHyphens/>
        <w:ind w:left="-709"/>
        <w:jc w:val="both"/>
        <w:rPr>
          <w:rFonts w:asciiTheme="majorBidi" w:hAnsiTheme="majorBidi" w:cstheme="majorBidi"/>
          <w:b/>
          <w:spacing w:val="-2"/>
          <w:szCs w:val="22"/>
          <w:lang w:val="mk-MK"/>
        </w:rPr>
      </w:pPr>
      <w:r w:rsidRPr="00751A02">
        <w:rPr>
          <w:rFonts w:asciiTheme="majorBidi" w:hAnsiTheme="majorBidi" w:cstheme="majorBidi"/>
          <w:b/>
          <w:spacing w:val="-2"/>
          <w:szCs w:val="22"/>
          <w:lang w:val="mk-MK"/>
        </w:rPr>
        <w:t>Документите со кои се изразува интерес (</w:t>
      </w:r>
      <w:r w:rsidR="00C526AA" w:rsidRPr="00751A02">
        <w:rPr>
          <w:rFonts w:asciiTheme="majorBidi" w:hAnsiTheme="majorBidi" w:cstheme="majorBidi"/>
          <w:b/>
          <w:spacing w:val="-2"/>
          <w:szCs w:val="22"/>
          <w:lang w:val="mk-MK"/>
        </w:rPr>
        <w:t>биографија на македонски и/или англиски јазик и други информации/документи</w:t>
      </w:r>
      <w:r w:rsidRPr="00751A02">
        <w:rPr>
          <w:rFonts w:asciiTheme="majorBidi" w:hAnsiTheme="majorBidi" w:cstheme="majorBidi"/>
          <w:b/>
          <w:spacing w:val="-2"/>
          <w:szCs w:val="22"/>
          <w:lang w:val="mk-MK"/>
        </w:rPr>
        <w:t xml:space="preserve">) треба да се достават најдоцна до </w:t>
      </w:r>
      <w:r w:rsidR="002B797B">
        <w:rPr>
          <w:rFonts w:asciiTheme="majorBidi" w:hAnsiTheme="majorBidi" w:cstheme="majorBidi"/>
          <w:b/>
          <w:spacing w:val="-2"/>
          <w:szCs w:val="22"/>
        </w:rPr>
        <w:t>07.04.2</w:t>
      </w:r>
      <w:r w:rsidR="00812A3F">
        <w:rPr>
          <w:rFonts w:asciiTheme="majorBidi" w:hAnsiTheme="majorBidi" w:cstheme="majorBidi"/>
          <w:b/>
          <w:spacing w:val="-2"/>
          <w:szCs w:val="22"/>
          <w:lang w:val="ru-RU"/>
        </w:rPr>
        <w:t>026</w:t>
      </w:r>
      <w:r w:rsidR="00E96195" w:rsidRPr="00751A02">
        <w:rPr>
          <w:rFonts w:asciiTheme="majorBidi" w:hAnsiTheme="majorBidi" w:cstheme="majorBidi"/>
          <w:b/>
          <w:spacing w:val="-2"/>
          <w:szCs w:val="22"/>
          <w:lang w:val="mk-MK"/>
        </w:rPr>
        <w:t xml:space="preserve"> година</w:t>
      </w:r>
      <w:r w:rsidR="004C520B" w:rsidRPr="00751A02">
        <w:rPr>
          <w:rFonts w:asciiTheme="majorBidi" w:hAnsiTheme="majorBidi" w:cstheme="majorBidi"/>
          <w:b/>
          <w:spacing w:val="-2"/>
          <w:szCs w:val="22"/>
          <w:lang w:val="ru-RU"/>
        </w:rPr>
        <w:t xml:space="preserve"> (</w:t>
      </w:r>
      <w:r w:rsidR="004C520B" w:rsidRPr="00751A02">
        <w:rPr>
          <w:rFonts w:asciiTheme="majorBidi" w:hAnsiTheme="majorBidi" w:cstheme="majorBidi"/>
          <w:b/>
          <w:spacing w:val="-2"/>
          <w:szCs w:val="22"/>
          <w:lang w:val="mk-MK"/>
        </w:rPr>
        <w:t>до крајот на денот)</w:t>
      </w:r>
      <w:r w:rsidR="00E96195" w:rsidRPr="00751A02">
        <w:rPr>
          <w:rFonts w:asciiTheme="majorBidi" w:hAnsiTheme="majorBidi" w:cstheme="majorBidi"/>
          <w:b/>
          <w:spacing w:val="-2"/>
          <w:szCs w:val="22"/>
          <w:lang w:val="mk-MK"/>
        </w:rPr>
        <w:t xml:space="preserve"> на</w:t>
      </w:r>
      <w:r w:rsidRPr="00751A02">
        <w:rPr>
          <w:rFonts w:asciiTheme="majorBidi" w:hAnsiTheme="majorBidi" w:cstheme="majorBidi"/>
          <w:b/>
          <w:spacing w:val="-2"/>
          <w:szCs w:val="22"/>
          <w:lang w:val="mk-MK"/>
        </w:rPr>
        <w:t xml:space="preserve"> следната електронска адреса</w:t>
      </w:r>
      <w:r w:rsidRPr="00751A02">
        <w:rPr>
          <w:rFonts w:asciiTheme="majorBidi" w:hAnsiTheme="majorBidi" w:cstheme="majorBidi"/>
          <w:b/>
          <w:spacing w:val="-2"/>
          <w:szCs w:val="22"/>
          <w:lang w:val="ru-RU"/>
        </w:rPr>
        <w:t>:</w:t>
      </w:r>
      <w:r w:rsidR="00441B64" w:rsidRPr="00751A02">
        <w:rPr>
          <w:rFonts w:asciiTheme="majorBidi" w:hAnsiTheme="majorBidi" w:cstheme="majorBidi"/>
          <w:b/>
          <w:spacing w:val="-2"/>
          <w:szCs w:val="22"/>
          <w:lang w:val="mk-MK"/>
        </w:rPr>
        <w:t xml:space="preserve"> </w:t>
      </w:r>
    </w:p>
    <w:p w14:paraId="5D6E611D" w14:textId="77777777" w:rsidR="00751A02" w:rsidRPr="00751A02" w:rsidRDefault="00751A02" w:rsidP="00A07845">
      <w:pPr>
        <w:suppressAutoHyphens/>
        <w:ind w:left="-709"/>
        <w:jc w:val="both"/>
        <w:rPr>
          <w:rFonts w:asciiTheme="majorBidi" w:hAnsiTheme="majorBidi" w:cstheme="majorBidi"/>
          <w:b/>
          <w:spacing w:val="-2"/>
          <w:szCs w:val="22"/>
          <w:lang w:val="mk-MK"/>
        </w:rPr>
      </w:pPr>
    </w:p>
    <w:p w14:paraId="7F13BB25" w14:textId="77777777" w:rsidR="00A07845" w:rsidRPr="00751A02" w:rsidRDefault="00441B64" w:rsidP="00A07845">
      <w:pPr>
        <w:suppressAutoHyphens/>
        <w:ind w:left="-709"/>
        <w:jc w:val="both"/>
        <w:rPr>
          <w:rFonts w:asciiTheme="majorBidi" w:hAnsiTheme="majorBidi" w:cstheme="majorBidi"/>
          <w:b/>
          <w:spacing w:val="-2"/>
          <w:szCs w:val="22"/>
          <w:lang w:val="mk-MK"/>
        </w:rPr>
      </w:pPr>
      <w:r w:rsidRPr="00751A02">
        <w:rPr>
          <w:rFonts w:asciiTheme="majorBidi" w:hAnsiTheme="majorBidi" w:cstheme="majorBidi"/>
          <w:b/>
          <w:spacing w:val="-2"/>
          <w:szCs w:val="22"/>
          <w:lang w:val="mk-MK"/>
        </w:rPr>
        <w:t>danijela.maneva@mon.gov.mk</w:t>
      </w:r>
      <w:r w:rsidR="00A07845" w:rsidRPr="00751A02">
        <w:rPr>
          <w:rFonts w:asciiTheme="majorBidi" w:hAnsiTheme="majorBidi" w:cstheme="majorBidi"/>
          <w:b/>
          <w:spacing w:val="-2"/>
          <w:szCs w:val="22"/>
          <w:lang w:val="mk-MK"/>
        </w:rPr>
        <w:t xml:space="preserve"> </w:t>
      </w:r>
      <w:r w:rsidR="00746E80" w:rsidRPr="00751A02">
        <w:rPr>
          <w:rFonts w:asciiTheme="majorBidi" w:hAnsiTheme="majorBidi" w:cstheme="majorBidi"/>
          <w:b/>
          <w:spacing w:val="-2"/>
          <w:szCs w:val="22"/>
          <w:lang w:val="mk-MK"/>
        </w:rPr>
        <w:t xml:space="preserve">(CC: </w:t>
      </w:r>
      <w:r w:rsidRPr="00751A02">
        <w:rPr>
          <w:rFonts w:asciiTheme="majorBidi" w:hAnsiTheme="majorBidi" w:cstheme="majorBidi"/>
          <w:b/>
          <w:spacing w:val="-2"/>
          <w:szCs w:val="22"/>
          <w:lang w:val="mk-MK"/>
        </w:rPr>
        <w:t>igor.krstevski@mon.gov.mk</w:t>
      </w:r>
      <w:r w:rsidRPr="00751A02">
        <w:rPr>
          <w:rFonts w:asciiTheme="majorBidi" w:hAnsiTheme="majorBidi" w:cstheme="majorBidi"/>
          <w:b/>
          <w:szCs w:val="22"/>
          <w:lang w:val="mk-MK"/>
        </w:rPr>
        <w:t>)</w:t>
      </w:r>
    </w:p>
    <w:p w14:paraId="32FF7E2B" w14:textId="651434E5" w:rsidR="00580770" w:rsidRPr="00751A02" w:rsidRDefault="00A07845" w:rsidP="00D14E4B">
      <w:pPr>
        <w:suppressAutoHyphens/>
        <w:ind w:left="-709"/>
        <w:jc w:val="both"/>
        <w:rPr>
          <w:rFonts w:asciiTheme="majorBidi" w:hAnsiTheme="majorBidi" w:cstheme="majorBidi"/>
          <w:b/>
          <w:szCs w:val="22"/>
          <w:lang w:val="ru-RU"/>
        </w:rPr>
      </w:pPr>
      <w:r w:rsidRPr="00751A02">
        <w:rPr>
          <w:rFonts w:asciiTheme="majorBidi" w:hAnsiTheme="majorBidi" w:cstheme="majorBidi"/>
          <w:b/>
          <w:iCs/>
          <w:spacing w:val="-2"/>
          <w:szCs w:val="22"/>
          <w:lang w:val="mk-MK"/>
        </w:rPr>
        <w:t xml:space="preserve">СО НАЗНАКА „ЗА </w:t>
      </w:r>
      <w:r w:rsidR="00741EB2" w:rsidRPr="00751A02">
        <w:rPr>
          <w:rFonts w:asciiTheme="majorBidi" w:hAnsiTheme="majorBidi" w:cstheme="majorBidi"/>
          <w:b/>
          <w:iCs/>
          <w:spacing w:val="-2"/>
          <w:szCs w:val="22"/>
          <w:lang w:val="mk-MK"/>
        </w:rPr>
        <w:t>ОГЛАС 0</w:t>
      </w:r>
      <w:r w:rsidR="00EA1F25">
        <w:rPr>
          <w:rFonts w:asciiTheme="majorBidi" w:hAnsiTheme="majorBidi" w:cstheme="majorBidi"/>
          <w:b/>
          <w:iCs/>
          <w:spacing w:val="-2"/>
          <w:szCs w:val="22"/>
          <w:lang w:val="mk-MK"/>
        </w:rPr>
        <w:t>0</w:t>
      </w:r>
      <w:r w:rsidR="00812A3F">
        <w:rPr>
          <w:rFonts w:asciiTheme="majorBidi" w:hAnsiTheme="majorBidi" w:cstheme="majorBidi"/>
          <w:b/>
          <w:iCs/>
          <w:spacing w:val="-2"/>
          <w:szCs w:val="22"/>
          <w:lang w:val="mk-MK"/>
        </w:rPr>
        <w:t>5-26</w:t>
      </w:r>
      <w:r w:rsidRPr="00751A02">
        <w:rPr>
          <w:rFonts w:asciiTheme="majorBidi" w:hAnsiTheme="majorBidi" w:cstheme="majorBidi"/>
          <w:b/>
          <w:iCs/>
          <w:spacing w:val="-2"/>
          <w:szCs w:val="22"/>
          <w:lang w:val="mk-MK"/>
        </w:rPr>
        <w:t>“</w:t>
      </w:r>
    </w:p>
    <w:sectPr w:rsidR="00580770" w:rsidRPr="00751A02" w:rsidSect="00B82E63">
      <w:headerReference w:type="default" r:id="rId8"/>
      <w:endnotePr>
        <w:numFmt w:val="decimal"/>
      </w:endnotePr>
      <w:pgSz w:w="12240" w:h="15840"/>
      <w:pgMar w:top="709" w:right="1041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3DDD2" w14:textId="77777777" w:rsidR="002039E7" w:rsidRDefault="002039E7">
      <w:r>
        <w:separator/>
      </w:r>
    </w:p>
  </w:endnote>
  <w:endnote w:type="continuationSeparator" w:id="0">
    <w:p w14:paraId="54C26F0A" w14:textId="77777777" w:rsidR="002039E7" w:rsidRDefault="00203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92EE1" w14:textId="77777777" w:rsidR="002039E7" w:rsidRDefault="002039E7">
      <w:r>
        <w:separator/>
      </w:r>
    </w:p>
  </w:footnote>
  <w:footnote w:type="continuationSeparator" w:id="0">
    <w:p w14:paraId="15E7F6FC" w14:textId="77777777" w:rsidR="002039E7" w:rsidRDefault="00203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0C816" w14:textId="77777777" w:rsidR="0021124F" w:rsidRDefault="0021124F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A74404"/>
    <w:multiLevelType w:val="hybridMultilevel"/>
    <w:tmpl w:val="98B02CFE"/>
    <w:lvl w:ilvl="0" w:tplc="FE0CD2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4343A"/>
    <w:multiLevelType w:val="multilevel"/>
    <w:tmpl w:val="A9640BC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7D242EC9"/>
    <w:multiLevelType w:val="hybridMultilevel"/>
    <w:tmpl w:val="1F4AE3D0"/>
    <w:lvl w:ilvl="0" w:tplc="C6ECF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36900">
    <w:abstractNumId w:val="2"/>
  </w:num>
  <w:num w:numId="2" w16cid:durableId="234048206">
    <w:abstractNumId w:val="1"/>
  </w:num>
  <w:num w:numId="3" w16cid:durableId="256598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65B7"/>
    <w:rsid w:val="00033E06"/>
    <w:rsid w:val="00062E6C"/>
    <w:rsid w:val="00097525"/>
    <w:rsid w:val="000D08E1"/>
    <w:rsid w:val="001162EB"/>
    <w:rsid w:val="0017327C"/>
    <w:rsid w:val="002039E7"/>
    <w:rsid w:val="0021124F"/>
    <w:rsid w:val="00221BAE"/>
    <w:rsid w:val="002B797B"/>
    <w:rsid w:val="002D1699"/>
    <w:rsid w:val="003D4616"/>
    <w:rsid w:val="00416667"/>
    <w:rsid w:val="0043668B"/>
    <w:rsid w:val="00441B64"/>
    <w:rsid w:val="004849C0"/>
    <w:rsid w:val="00492936"/>
    <w:rsid w:val="004C520B"/>
    <w:rsid w:val="0052162D"/>
    <w:rsid w:val="00575A1E"/>
    <w:rsid w:val="00580770"/>
    <w:rsid w:val="00592F12"/>
    <w:rsid w:val="005F0D68"/>
    <w:rsid w:val="00632BAE"/>
    <w:rsid w:val="00645014"/>
    <w:rsid w:val="00653890"/>
    <w:rsid w:val="007374AB"/>
    <w:rsid w:val="00741EB2"/>
    <w:rsid w:val="00746E80"/>
    <w:rsid w:val="007478E9"/>
    <w:rsid w:val="00751A02"/>
    <w:rsid w:val="007545E4"/>
    <w:rsid w:val="00776A17"/>
    <w:rsid w:val="0078756E"/>
    <w:rsid w:val="007C62E4"/>
    <w:rsid w:val="007E5E0B"/>
    <w:rsid w:val="007F736D"/>
    <w:rsid w:val="00812A3F"/>
    <w:rsid w:val="00860D57"/>
    <w:rsid w:val="008765B7"/>
    <w:rsid w:val="008B496B"/>
    <w:rsid w:val="008D32BE"/>
    <w:rsid w:val="00916174"/>
    <w:rsid w:val="00A07845"/>
    <w:rsid w:val="00A12416"/>
    <w:rsid w:val="00AB04F5"/>
    <w:rsid w:val="00AB1D8A"/>
    <w:rsid w:val="00AC789B"/>
    <w:rsid w:val="00BA1107"/>
    <w:rsid w:val="00BA536B"/>
    <w:rsid w:val="00C02A68"/>
    <w:rsid w:val="00C175F2"/>
    <w:rsid w:val="00C526AA"/>
    <w:rsid w:val="00D13D74"/>
    <w:rsid w:val="00D14E4B"/>
    <w:rsid w:val="00D45F75"/>
    <w:rsid w:val="00DB058E"/>
    <w:rsid w:val="00DD621D"/>
    <w:rsid w:val="00E30174"/>
    <w:rsid w:val="00E30E0E"/>
    <w:rsid w:val="00E3670F"/>
    <w:rsid w:val="00E50703"/>
    <w:rsid w:val="00E8588B"/>
    <w:rsid w:val="00E951A5"/>
    <w:rsid w:val="00E96195"/>
    <w:rsid w:val="00EA1F25"/>
    <w:rsid w:val="00EA642B"/>
    <w:rsid w:val="00EF1FB0"/>
    <w:rsid w:val="00F14A6B"/>
    <w:rsid w:val="00F22420"/>
    <w:rsid w:val="00F41B06"/>
    <w:rsid w:val="00F859D1"/>
    <w:rsid w:val="00FC1F62"/>
    <w:rsid w:val="00FC2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3C651"/>
  <w15:docId w15:val="{BF425D83-9CCF-46FA-89FB-E32E870AE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845"/>
    <w:pPr>
      <w:spacing w:after="0" w:line="240" w:lineRule="auto"/>
    </w:pPr>
    <w:rPr>
      <w:rFonts w:ascii="CG Times" w:eastAsia="Times New Roman" w:hAnsi="CG Times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A07845"/>
    <w:pPr>
      <w:suppressAutoHyphens/>
    </w:pPr>
    <w:rPr>
      <w:spacing w:val="-2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A07845"/>
    <w:rPr>
      <w:rFonts w:ascii="CG Times" w:eastAsia="Times New Roman" w:hAnsi="CG Times" w:cs="Times New Roman"/>
      <w:spacing w:val="-2"/>
      <w:sz w:val="24"/>
      <w:szCs w:val="20"/>
      <w:lang w:val="en-US"/>
    </w:rPr>
  </w:style>
  <w:style w:type="character" w:styleId="Hyperlink">
    <w:name w:val="Hyperlink"/>
    <w:basedOn w:val="DefaultParagraphFont"/>
    <w:semiHidden/>
    <w:rsid w:val="00A07845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A07845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A07845"/>
    <w:rPr>
      <w:rFonts w:ascii="Calibri" w:eastAsia="Times New Roman" w:hAnsi="Calibri" w:cs="Times New Roman"/>
      <w:lang w:val="en-US"/>
    </w:rPr>
  </w:style>
  <w:style w:type="paragraph" w:styleId="Title">
    <w:name w:val="Title"/>
    <w:basedOn w:val="Normal"/>
    <w:link w:val="TitleChar"/>
    <w:qFormat/>
    <w:rsid w:val="00A07845"/>
    <w:pPr>
      <w:tabs>
        <w:tab w:val="right" w:leader="dot" w:pos="8640"/>
      </w:tabs>
      <w:jc w:val="center"/>
    </w:pPr>
    <w:rPr>
      <w:rFonts w:ascii="Times New Roman" w:hAnsi="Times New Roman"/>
      <w:b/>
      <w:sz w:val="36"/>
    </w:rPr>
  </w:style>
  <w:style w:type="character" w:customStyle="1" w:styleId="TitleChar">
    <w:name w:val="Title Char"/>
    <w:basedOn w:val="DefaultParagraphFont"/>
    <w:link w:val="Title"/>
    <w:rsid w:val="00A07845"/>
    <w:rPr>
      <w:rFonts w:ascii="Times New Roman" w:eastAsia="Times New Roman" w:hAnsi="Times New Roman" w:cs="Times New Roman"/>
      <w:b/>
      <w:sz w:val="36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8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845"/>
    <w:rPr>
      <w:rFonts w:ascii="Tahoma" w:eastAsia="Times New Roman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3D461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792D2-D9F1-4615-8896-322831883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Danijela Maneva</cp:lastModifiedBy>
  <cp:revision>36</cp:revision>
  <dcterms:created xsi:type="dcterms:W3CDTF">2021-07-13T09:33:00Z</dcterms:created>
  <dcterms:modified xsi:type="dcterms:W3CDTF">2026-03-27T08:21:00Z</dcterms:modified>
</cp:coreProperties>
</file>