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4E" w:rsidRPr="00D40B4E" w:rsidRDefault="00D40B4E" w:rsidP="00C8066F">
      <w:pPr>
        <w:jc w:val="center"/>
        <w:rPr>
          <w:b/>
          <w:bCs/>
          <w:lang w:val="en-US"/>
        </w:rPr>
      </w:pPr>
      <w:bookmarkStart w:id="0" w:name="_GoBack"/>
      <w:bookmarkEnd w:id="0"/>
      <w:r w:rsidRPr="00D40B4E">
        <w:rPr>
          <w:b/>
          <w:bCs/>
          <w:lang w:val="en-US"/>
        </w:rPr>
        <w:t>SKILLS DEVELOPMENT AND INNOVATION SUPPORT PROJECT (SDISP)</w:t>
      </w:r>
    </w:p>
    <w:p w:rsidR="00D40B4E" w:rsidRPr="00D40B4E" w:rsidRDefault="00D40B4E" w:rsidP="00C8066F">
      <w:pPr>
        <w:jc w:val="center"/>
        <w:rPr>
          <w:b/>
          <w:bCs/>
          <w:lang w:val="en-US"/>
        </w:rPr>
      </w:pPr>
      <w:r w:rsidRPr="00D40B4E">
        <w:rPr>
          <w:b/>
          <w:bCs/>
          <w:lang w:val="en-US"/>
        </w:rPr>
        <w:t>TERMS OF REFERENCE</w:t>
      </w:r>
    </w:p>
    <w:p w:rsidR="00D40B4E" w:rsidRPr="00D40B4E" w:rsidRDefault="00D40B4E" w:rsidP="00C8066F">
      <w:pPr>
        <w:jc w:val="center"/>
        <w:rPr>
          <w:b/>
          <w:bCs/>
          <w:lang w:val="en-US"/>
        </w:rPr>
      </w:pPr>
      <w:proofErr w:type="gramStart"/>
      <w:r w:rsidRPr="00D40B4E">
        <w:rPr>
          <w:b/>
          <w:bCs/>
          <w:lang w:val="en-US"/>
        </w:rPr>
        <w:t>for</w:t>
      </w:r>
      <w:proofErr w:type="gramEnd"/>
    </w:p>
    <w:p w:rsidR="00D40B4E" w:rsidRPr="00D40B4E" w:rsidRDefault="00E86846" w:rsidP="00C8066F">
      <w:pPr>
        <w:jc w:val="center"/>
        <w:rPr>
          <w:b/>
          <w:bCs/>
          <w:lang w:val="en-US"/>
        </w:rPr>
      </w:pPr>
      <w:r>
        <w:rPr>
          <w:b/>
          <w:bCs/>
          <w:lang w:val="en-US"/>
        </w:rPr>
        <w:t>Webs</w:t>
      </w:r>
      <w:r w:rsidR="00D40B4E" w:rsidRPr="00D40B4E">
        <w:rPr>
          <w:b/>
          <w:bCs/>
          <w:lang w:val="en-US"/>
        </w:rPr>
        <w:t xml:space="preserve">ite Developer for the needs of the </w:t>
      </w:r>
      <w:r w:rsidR="00BF3A4F" w:rsidRPr="00BF3A4F">
        <w:rPr>
          <w:b/>
          <w:bCs/>
          <w:lang w:val="en-GB"/>
        </w:rPr>
        <w:t xml:space="preserve">State Educational Inspectorate </w:t>
      </w:r>
      <w:r w:rsidR="00D40B4E" w:rsidRPr="00D40B4E">
        <w:rPr>
          <w:b/>
          <w:bCs/>
          <w:lang w:val="en-US"/>
        </w:rPr>
        <w:t>(</w:t>
      </w:r>
      <w:r w:rsidR="00BF3A4F">
        <w:rPr>
          <w:b/>
          <w:bCs/>
          <w:lang w:val="en-US"/>
        </w:rPr>
        <w:t>SEI</w:t>
      </w:r>
      <w:r w:rsidR="00D40B4E" w:rsidRPr="00D40B4E">
        <w:rPr>
          <w:b/>
          <w:bCs/>
          <w:lang w:val="en-US"/>
        </w:rPr>
        <w:t>)</w:t>
      </w:r>
    </w:p>
    <w:p w:rsidR="00D40B4E" w:rsidRPr="00D40B4E" w:rsidRDefault="00D40B4E" w:rsidP="00D40B4E">
      <w:pPr>
        <w:rPr>
          <w:b/>
          <w:bCs/>
          <w:lang w:val="en-US"/>
        </w:rPr>
      </w:pPr>
    </w:p>
    <w:p w:rsidR="00D40B4E" w:rsidRPr="00D40B4E" w:rsidRDefault="00D40B4E" w:rsidP="00D40B4E">
      <w:pPr>
        <w:numPr>
          <w:ilvl w:val="0"/>
          <w:numId w:val="2"/>
        </w:numPr>
        <w:rPr>
          <w:b/>
          <w:bCs/>
          <w:lang w:val="en-US"/>
        </w:rPr>
      </w:pPr>
      <w:r w:rsidRPr="00D40B4E">
        <w:rPr>
          <w:b/>
          <w:bCs/>
          <w:lang w:val="en-US"/>
        </w:rPr>
        <w:t>Background of the Project</w:t>
      </w:r>
    </w:p>
    <w:p w:rsidR="00D40B4E" w:rsidRPr="00D40B4E" w:rsidRDefault="00D40B4E" w:rsidP="00C8066F">
      <w:pPr>
        <w:jc w:val="both"/>
        <w:rPr>
          <w:lang w:val="en-US"/>
        </w:rPr>
      </w:pPr>
      <w:r w:rsidRPr="00D40B4E">
        <w:rPr>
          <w:lang w:val="en-US"/>
        </w:rPr>
        <w:t xml:space="preserve">The Government of Republic of </w:t>
      </w:r>
      <w:r w:rsidR="00787CF2">
        <w:rPr>
          <w:lang w:val="en-US"/>
        </w:rPr>
        <w:t xml:space="preserve">North </w:t>
      </w:r>
      <w:r w:rsidRPr="00D40B4E">
        <w:rPr>
          <w:lang w:val="en-US"/>
        </w:rPr>
        <w:t>Macedonia (</w:t>
      </w:r>
      <w:proofErr w:type="spellStart"/>
      <w:r w:rsidRPr="00D40B4E">
        <w:rPr>
          <w:lang w:val="en-US"/>
        </w:rPr>
        <w:t>GoM</w:t>
      </w:r>
      <w:proofErr w:type="spellEnd"/>
      <w:r w:rsidRPr="00D40B4E">
        <w:rPr>
          <w:lang w:val="en-US"/>
        </w:rPr>
        <w:t xml:space="preserve">) is implementing the “Skills Development and Innovation Support Project” </w:t>
      </w:r>
      <w:r w:rsidRPr="008C17F2">
        <w:rPr>
          <w:bCs/>
          <w:lang w:val="en-US"/>
        </w:rPr>
        <w:t>(SDISP)</w:t>
      </w:r>
      <w:r w:rsidRPr="008C17F2">
        <w:rPr>
          <w:lang w:val="en-US"/>
        </w:rPr>
        <w:t>,</w:t>
      </w:r>
      <w:r w:rsidRPr="00D40B4E">
        <w:rPr>
          <w:lang w:val="en-US"/>
        </w:rPr>
        <w:t xml:space="preserve"> financed by a World Bank loan. The expected duration of the project is from 2014 to 2019. The Project would support interventions which foster education and skills relevant to the job market, and enhance the innovation capacity and activity of firms in </w:t>
      </w:r>
      <w:r w:rsidR="007E358E">
        <w:rPr>
          <w:lang w:val="en-US"/>
        </w:rPr>
        <w:t xml:space="preserve">North </w:t>
      </w:r>
      <w:r w:rsidRPr="00D40B4E">
        <w:rPr>
          <w:lang w:val="en-US"/>
        </w:rPr>
        <w:t xml:space="preserve">Macedonia. It will also address key missing elements of the Macedonian innovation system and ailing aspects of the research sector that are likely to be vital for improving the competitiveness of the enterprise sector and </w:t>
      </w:r>
      <w:r w:rsidR="007E358E">
        <w:rPr>
          <w:lang w:val="en-US"/>
        </w:rPr>
        <w:t xml:space="preserve">North </w:t>
      </w:r>
      <w:r w:rsidRPr="00D40B4E">
        <w:rPr>
          <w:lang w:val="en-US"/>
        </w:rPr>
        <w:t xml:space="preserve">Macedonia’s longer term economic growth prospects. It will also help improve absorption of EU funds earmarked for innovation activities. The Project Development Objective (PDO) is to improve transparency of resource allocation and promote accountability in higher education, enhance the relevance of secondary technical vocational education, and support innovation capacity in </w:t>
      </w:r>
      <w:r w:rsidR="007E358E">
        <w:rPr>
          <w:lang w:val="en-US"/>
        </w:rPr>
        <w:t xml:space="preserve">North </w:t>
      </w:r>
      <w:r w:rsidRPr="00D40B4E">
        <w:rPr>
          <w:lang w:val="en-US"/>
        </w:rPr>
        <w:t>Macedonia. The Project’s direct beneficiaries include around 24,000 students and 1,500 teaching and management staff from technical vocational education and training institutions who would receive a new curriculum and practical training facilities, as well as training on management, planning, and process improvement capacity.</w:t>
      </w:r>
    </w:p>
    <w:p w:rsidR="00D40B4E" w:rsidRPr="00D40B4E" w:rsidRDefault="00D40B4E" w:rsidP="00D40B4E">
      <w:pPr>
        <w:numPr>
          <w:ilvl w:val="0"/>
          <w:numId w:val="2"/>
        </w:numPr>
        <w:rPr>
          <w:b/>
          <w:bCs/>
          <w:lang w:val="en-US"/>
        </w:rPr>
      </w:pPr>
      <w:r w:rsidRPr="00D40B4E">
        <w:rPr>
          <w:b/>
          <w:bCs/>
          <w:lang w:val="en-US"/>
        </w:rPr>
        <w:t>Objective of the assignment</w:t>
      </w:r>
    </w:p>
    <w:p w:rsidR="00D40B4E" w:rsidRPr="00D40B4E" w:rsidRDefault="00D40B4E" w:rsidP="00C8066F">
      <w:pPr>
        <w:jc w:val="both"/>
        <w:rPr>
          <w:lang w:val="en-US"/>
        </w:rPr>
      </w:pPr>
      <w:r w:rsidRPr="00D40B4E">
        <w:rPr>
          <w:lang w:val="en-US"/>
        </w:rPr>
        <w:t>The objective of this assignment is to hire a consultant that will develop</w:t>
      </w:r>
      <w:r w:rsidR="0000068F">
        <w:rPr>
          <w:lang w:val="en-US"/>
        </w:rPr>
        <w:t>, test, implement and document</w:t>
      </w:r>
      <w:r w:rsidRPr="00D40B4E">
        <w:rPr>
          <w:lang w:val="en-US"/>
        </w:rPr>
        <w:t xml:space="preserve"> a website for the needs of the </w:t>
      </w:r>
      <w:r w:rsidR="00B44A6F" w:rsidRPr="00B44A6F">
        <w:rPr>
          <w:lang w:val="en-GB"/>
        </w:rPr>
        <w:t xml:space="preserve">State Educational Inspectorate </w:t>
      </w:r>
      <w:r w:rsidR="00B44A6F">
        <w:rPr>
          <w:lang w:val="en-US"/>
        </w:rPr>
        <w:t>(SEI</w:t>
      </w:r>
      <w:r w:rsidRPr="00D40B4E">
        <w:rPr>
          <w:lang w:val="en-US"/>
        </w:rPr>
        <w:t>).</w:t>
      </w:r>
    </w:p>
    <w:p w:rsidR="00D40B4E" w:rsidRPr="00A22C02" w:rsidRDefault="00D40B4E" w:rsidP="00A22C02">
      <w:pPr>
        <w:pStyle w:val="ListParagraph"/>
        <w:numPr>
          <w:ilvl w:val="0"/>
          <w:numId w:val="2"/>
        </w:numPr>
        <w:rPr>
          <w:b/>
          <w:bCs/>
          <w:lang w:val="en-US"/>
        </w:rPr>
      </w:pPr>
      <w:r w:rsidRPr="00A22C02">
        <w:rPr>
          <w:b/>
          <w:bCs/>
          <w:lang w:val="en-US"/>
        </w:rPr>
        <w:t>Scope of work</w:t>
      </w:r>
    </w:p>
    <w:p w:rsidR="00D40B4E" w:rsidRPr="00D40B4E" w:rsidRDefault="00D40B4E" w:rsidP="00C8066F">
      <w:pPr>
        <w:jc w:val="both"/>
        <w:rPr>
          <w:lang w:val="en-US"/>
        </w:rPr>
      </w:pPr>
      <w:r w:rsidRPr="00D40B4E">
        <w:rPr>
          <w:lang w:val="en-US"/>
        </w:rPr>
        <w:t>The Consultant shall create a comprehensive</w:t>
      </w:r>
      <w:r w:rsidR="00801C0C">
        <w:rPr>
          <w:lang w:val="en-US"/>
        </w:rPr>
        <w:t>,</w:t>
      </w:r>
      <w:r w:rsidR="00801C0C" w:rsidRPr="00801C0C">
        <w:rPr>
          <w:lang w:val="en-US"/>
        </w:rPr>
        <w:t xml:space="preserve"> well organized, up-to-date and user-friendly</w:t>
      </w:r>
      <w:r w:rsidRPr="00D40B4E">
        <w:rPr>
          <w:lang w:val="en-US"/>
        </w:rPr>
        <w:t xml:space="preserve"> website with menus</w:t>
      </w:r>
      <w:r w:rsidR="00801C0C">
        <w:rPr>
          <w:lang w:val="en-US"/>
        </w:rPr>
        <w:t xml:space="preserve"> and </w:t>
      </w:r>
      <w:r w:rsidRPr="00D40B4E">
        <w:rPr>
          <w:lang w:val="en-US"/>
        </w:rPr>
        <w:t>sub</w:t>
      </w:r>
      <w:r w:rsidR="00801C0C">
        <w:rPr>
          <w:lang w:val="en-US"/>
        </w:rPr>
        <w:t>-</w:t>
      </w:r>
      <w:r w:rsidRPr="00D40B4E">
        <w:rPr>
          <w:lang w:val="en-US"/>
        </w:rPr>
        <w:t xml:space="preserve">menus according to the needs of </w:t>
      </w:r>
      <w:r w:rsidR="00353607">
        <w:rPr>
          <w:lang w:val="en-US"/>
        </w:rPr>
        <w:t>SEI</w:t>
      </w:r>
      <w:r w:rsidRPr="00D40B4E">
        <w:rPr>
          <w:lang w:val="en-US"/>
        </w:rPr>
        <w:t>. The</w:t>
      </w:r>
      <w:r w:rsidR="00774064">
        <w:rPr>
          <w:lang w:val="en-US"/>
        </w:rPr>
        <w:t xml:space="preserve"> Consultant shall develop a web</w:t>
      </w:r>
      <w:r w:rsidRPr="00D40B4E">
        <w:rPr>
          <w:lang w:val="en-US"/>
        </w:rPr>
        <w:t xml:space="preserve">site that disseminates timely and </w:t>
      </w:r>
      <w:r w:rsidR="005D6FDA">
        <w:rPr>
          <w:lang w:val="en-US"/>
        </w:rPr>
        <w:t>accurate information about SEI</w:t>
      </w:r>
      <w:r w:rsidRPr="00D40B4E">
        <w:rPr>
          <w:lang w:val="en-US"/>
        </w:rPr>
        <w:t xml:space="preserve">’s structure, initiatives and activities. The website shall be viewed with common web browsers and will consist of information about </w:t>
      </w:r>
      <w:r w:rsidR="00EF3A99">
        <w:rPr>
          <w:lang w:val="en-US"/>
        </w:rPr>
        <w:t>SEI</w:t>
      </w:r>
      <w:r w:rsidRPr="00D40B4E">
        <w:rPr>
          <w:lang w:val="en-US"/>
        </w:rPr>
        <w:t xml:space="preserve"> activities, announcements, useful links etc.</w:t>
      </w:r>
    </w:p>
    <w:p w:rsidR="00D40B4E" w:rsidRPr="0007552C" w:rsidRDefault="007D2FD6" w:rsidP="004401B3">
      <w:pPr>
        <w:jc w:val="both"/>
        <w:rPr>
          <w:lang w:val="en-US"/>
        </w:rPr>
      </w:pPr>
      <w:r>
        <w:rPr>
          <w:lang w:val="en-US"/>
        </w:rPr>
        <w:t>The web</w:t>
      </w:r>
      <w:r w:rsidR="00D40B4E" w:rsidRPr="00D40B4E">
        <w:rPr>
          <w:lang w:val="en-US"/>
        </w:rPr>
        <w:t>site must be comprehensive, easy to use and n</w:t>
      </w:r>
      <w:r w:rsidR="0089709E">
        <w:rPr>
          <w:lang w:val="en-US"/>
        </w:rPr>
        <w:t xml:space="preserve">avigate, esthetically agreeable </w:t>
      </w:r>
      <w:r w:rsidR="00D40B4E" w:rsidRPr="00D40B4E">
        <w:rPr>
          <w:lang w:val="en-US"/>
        </w:rPr>
        <w:t xml:space="preserve">and encouraging for recurring visits. </w:t>
      </w:r>
      <w:r w:rsidR="0007552C" w:rsidRPr="0007552C">
        <w:rPr>
          <w:lang w:val="en-US"/>
        </w:rPr>
        <w:t>As the information will be presented in three languages (</w:t>
      </w:r>
      <w:r w:rsidR="0007552C">
        <w:rPr>
          <w:lang w:val="en-US"/>
        </w:rPr>
        <w:t>Macedonian, Albanian and English</w:t>
      </w:r>
      <w:r w:rsidR="0007552C" w:rsidRPr="0007552C">
        <w:rPr>
          <w:lang w:val="en-US"/>
        </w:rPr>
        <w:t>) the user should see the same page when switched to the other language. The website should be implemented</w:t>
      </w:r>
      <w:r w:rsidR="00787520">
        <w:rPr>
          <w:lang w:val="en-US"/>
        </w:rPr>
        <w:t xml:space="preserve"> in Unicode. Each topic in the w</w:t>
      </w:r>
      <w:r w:rsidR="0007552C" w:rsidRPr="0007552C">
        <w:rPr>
          <w:lang w:val="en-US"/>
        </w:rPr>
        <w:t xml:space="preserve">eb </w:t>
      </w:r>
      <w:r w:rsidR="00787520">
        <w:rPr>
          <w:lang w:val="en-US"/>
        </w:rPr>
        <w:t>s</w:t>
      </w:r>
      <w:r w:rsidR="0007552C" w:rsidRPr="0007552C">
        <w:rPr>
          <w:lang w:val="en-US"/>
        </w:rPr>
        <w:t xml:space="preserve">ite should have link to printable version. Source codes should be under </w:t>
      </w:r>
      <w:r w:rsidR="002B680E">
        <w:rPr>
          <w:lang w:val="en-US"/>
        </w:rPr>
        <w:t>SEI</w:t>
      </w:r>
      <w:r w:rsidR="0007552C" w:rsidRPr="0007552C">
        <w:rPr>
          <w:lang w:val="en-US"/>
        </w:rPr>
        <w:t xml:space="preserve"> ownership.</w:t>
      </w:r>
    </w:p>
    <w:p w:rsidR="0007552C" w:rsidRPr="0007552C" w:rsidRDefault="0007552C" w:rsidP="0007552C">
      <w:pPr>
        <w:autoSpaceDE w:val="0"/>
        <w:autoSpaceDN w:val="0"/>
        <w:adjustRightInd w:val="0"/>
        <w:spacing w:after="0" w:line="240" w:lineRule="auto"/>
        <w:rPr>
          <w:lang w:val="en-US"/>
        </w:rPr>
      </w:pPr>
    </w:p>
    <w:p w:rsidR="00FB69D5" w:rsidRDefault="00FB69D5" w:rsidP="00C8066F">
      <w:pPr>
        <w:jc w:val="both"/>
        <w:rPr>
          <w:lang w:val="en-US"/>
        </w:rPr>
      </w:pPr>
      <w:r>
        <w:rPr>
          <w:lang w:val="en-US"/>
        </w:rPr>
        <w:t>The Consultant</w:t>
      </w:r>
      <w:r w:rsidR="00DD0B45">
        <w:rPr>
          <w:lang w:val="en-US"/>
        </w:rPr>
        <w:t>’s responsibilities include</w:t>
      </w:r>
      <w:r>
        <w:rPr>
          <w:lang w:val="en-US"/>
        </w:rPr>
        <w:t>:</w:t>
      </w:r>
    </w:p>
    <w:p w:rsidR="00801C0C" w:rsidRPr="004E7419" w:rsidRDefault="00FB69D5" w:rsidP="004E7419">
      <w:pPr>
        <w:pStyle w:val="ListParagraph"/>
        <w:numPr>
          <w:ilvl w:val="0"/>
          <w:numId w:val="13"/>
        </w:numPr>
        <w:spacing w:after="0"/>
        <w:jc w:val="both"/>
        <w:rPr>
          <w:lang w:val="en-US"/>
        </w:rPr>
      </w:pPr>
      <w:r w:rsidRPr="004E7419">
        <w:rPr>
          <w:lang w:val="en-US"/>
        </w:rPr>
        <w:lastRenderedPageBreak/>
        <w:t xml:space="preserve">Liaise with relevant </w:t>
      </w:r>
      <w:r w:rsidR="00AD60DE" w:rsidRPr="004E7419">
        <w:rPr>
          <w:lang w:val="en-US"/>
        </w:rPr>
        <w:t>SEI</w:t>
      </w:r>
      <w:r w:rsidRPr="004E7419">
        <w:rPr>
          <w:lang w:val="en-US"/>
        </w:rPr>
        <w:t xml:space="preserve"> staff to understand users' needs and identify corresponding user interface requirements, workflows, and functionalities</w:t>
      </w:r>
    </w:p>
    <w:p w:rsidR="0007552C" w:rsidRPr="004E7419" w:rsidRDefault="00117F8B" w:rsidP="004E7419">
      <w:pPr>
        <w:pStyle w:val="ListParagraph"/>
        <w:numPr>
          <w:ilvl w:val="0"/>
          <w:numId w:val="13"/>
        </w:numPr>
        <w:spacing w:after="0"/>
        <w:jc w:val="both"/>
        <w:rPr>
          <w:lang w:val="en-US"/>
        </w:rPr>
      </w:pPr>
      <w:r>
        <w:t>Design</w:t>
      </w:r>
      <w:r w:rsidRPr="004E7419">
        <w:rPr>
          <w:lang w:val="en-US"/>
        </w:rPr>
        <w:t xml:space="preserve"> and</w:t>
      </w:r>
      <w:r w:rsidR="00CC45A5">
        <w:t xml:space="preserve"> implement the web</w:t>
      </w:r>
      <w:r>
        <w:t>site and insure technical support and content related support in the first 6 months of the functioning</w:t>
      </w:r>
      <w:r w:rsidR="00AD60DE" w:rsidRPr="004E7419">
        <w:rPr>
          <w:lang w:val="en-US"/>
        </w:rPr>
        <w:t xml:space="preserve"> </w:t>
      </w:r>
      <w:r>
        <w:t>of the web site</w:t>
      </w:r>
    </w:p>
    <w:p w:rsidR="00801C0C" w:rsidRPr="004E7419" w:rsidRDefault="00801C0C" w:rsidP="004E7419">
      <w:pPr>
        <w:pStyle w:val="ListParagraph"/>
        <w:numPr>
          <w:ilvl w:val="0"/>
          <w:numId w:val="13"/>
        </w:numPr>
        <w:spacing w:after="0"/>
        <w:rPr>
          <w:lang w:val="en-US"/>
        </w:rPr>
      </w:pPr>
      <w:r w:rsidRPr="004E7419">
        <w:rPr>
          <w:lang w:val="en-US"/>
        </w:rPr>
        <w:t xml:space="preserve">Train </w:t>
      </w:r>
      <w:r w:rsidR="00AD60DE" w:rsidRPr="004E7419">
        <w:rPr>
          <w:lang w:val="en-US"/>
        </w:rPr>
        <w:t>SEI</w:t>
      </w:r>
      <w:r w:rsidRPr="004E7419">
        <w:rPr>
          <w:lang w:val="en-US"/>
        </w:rPr>
        <w:t xml:space="preserve"> non-technical staff on how to use a Content Management System (CMS) to ensure easy updating </w:t>
      </w:r>
    </w:p>
    <w:p w:rsidR="0007552C" w:rsidRPr="004E7419" w:rsidRDefault="00FB69D5" w:rsidP="004E7419">
      <w:pPr>
        <w:pStyle w:val="ListParagraph"/>
        <w:numPr>
          <w:ilvl w:val="0"/>
          <w:numId w:val="13"/>
        </w:numPr>
        <w:spacing w:after="0" w:line="240" w:lineRule="auto"/>
        <w:rPr>
          <w:lang w:val="en-US"/>
        </w:rPr>
      </w:pPr>
      <w:r w:rsidRPr="004E7419">
        <w:rPr>
          <w:lang w:val="en-US"/>
        </w:rPr>
        <w:t xml:space="preserve">Carry out other relevant web-related tasks as requested. </w:t>
      </w:r>
    </w:p>
    <w:p w:rsidR="00206FE9" w:rsidRDefault="00206FE9" w:rsidP="00206FE9">
      <w:pPr>
        <w:spacing w:after="0" w:line="240" w:lineRule="auto"/>
        <w:rPr>
          <w:lang w:val="en-US"/>
        </w:rPr>
      </w:pPr>
    </w:p>
    <w:p w:rsidR="00D40B4E" w:rsidRPr="00D40B4E" w:rsidRDefault="00D40B4E" w:rsidP="00D40B4E">
      <w:pPr>
        <w:rPr>
          <w:lang w:val="en-US"/>
        </w:rPr>
      </w:pPr>
      <w:r w:rsidRPr="00D40B4E">
        <w:rPr>
          <w:lang w:val="en-US"/>
        </w:rPr>
        <w:t>The web</w:t>
      </w:r>
      <w:r w:rsidR="00F26CD9">
        <w:rPr>
          <w:lang w:val="en-US"/>
        </w:rPr>
        <w:t xml:space="preserve"> </w:t>
      </w:r>
      <w:r w:rsidRPr="00D40B4E">
        <w:rPr>
          <w:lang w:val="en-US"/>
        </w:rPr>
        <w:t>site sh</w:t>
      </w:r>
      <w:r w:rsidR="0007552C">
        <w:rPr>
          <w:lang w:val="en-US"/>
        </w:rPr>
        <w:t>ould</w:t>
      </w:r>
      <w:r w:rsidR="00C8066F">
        <w:rPr>
          <w:lang w:val="en-US"/>
        </w:rPr>
        <w:t>,</w:t>
      </w:r>
      <w:r w:rsidRPr="00D40B4E">
        <w:rPr>
          <w:lang w:val="en-US"/>
        </w:rPr>
        <w:t xml:space="preserve"> </w:t>
      </w:r>
      <w:r w:rsidR="00C8066F">
        <w:rPr>
          <w:lang w:val="en-US"/>
        </w:rPr>
        <w:t xml:space="preserve">without limitations, </w:t>
      </w:r>
      <w:r w:rsidRPr="00D40B4E">
        <w:rPr>
          <w:lang w:val="en-US"/>
        </w:rPr>
        <w:t>contain information on:</w:t>
      </w:r>
    </w:p>
    <w:p w:rsidR="00D40B4E" w:rsidRPr="004E7419" w:rsidRDefault="00D40B4E" w:rsidP="004E7419">
      <w:pPr>
        <w:pStyle w:val="ListParagraph"/>
        <w:numPr>
          <w:ilvl w:val="0"/>
          <w:numId w:val="14"/>
        </w:numPr>
        <w:spacing w:after="0"/>
        <w:ind w:left="851" w:hanging="425"/>
        <w:rPr>
          <w:lang w:val="en-US"/>
        </w:rPr>
      </w:pPr>
      <w:r w:rsidRPr="004E7419">
        <w:rPr>
          <w:lang w:val="en-US"/>
        </w:rPr>
        <w:t xml:space="preserve">The </w:t>
      </w:r>
      <w:r w:rsidR="002A4AD0" w:rsidRPr="004E7419">
        <w:rPr>
          <w:lang w:val="en-US"/>
        </w:rPr>
        <w:t>SEI</w:t>
      </w:r>
      <w:r w:rsidRPr="004E7419">
        <w:rPr>
          <w:lang w:val="en-US"/>
        </w:rPr>
        <w:t xml:space="preserve"> (Organizational structure, objectives etc</w:t>
      </w:r>
      <w:r w:rsidR="00C8066F" w:rsidRPr="004E7419">
        <w:rPr>
          <w:lang w:val="en-US"/>
        </w:rPr>
        <w:t>.</w:t>
      </w:r>
      <w:r w:rsidRPr="004E7419">
        <w:rPr>
          <w:lang w:val="en-US"/>
        </w:rPr>
        <w:t>)</w:t>
      </w:r>
    </w:p>
    <w:p w:rsidR="00D40B4E" w:rsidRPr="004E7419" w:rsidRDefault="00D40B4E" w:rsidP="004E7419">
      <w:pPr>
        <w:pStyle w:val="ListParagraph"/>
        <w:numPr>
          <w:ilvl w:val="0"/>
          <w:numId w:val="14"/>
        </w:numPr>
        <w:spacing w:after="0"/>
        <w:ind w:left="851" w:hanging="425"/>
        <w:rPr>
          <w:lang w:val="en-US"/>
        </w:rPr>
      </w:pPr>
      <w:r w:rsidRPr="004E7419">
        <w:rPr>
          <w:lang w:val="en-US"/>
        </w:rPr>
        <w:t>Regulation (laws and bylaws etc.)</w:t>
      </w:r>
    </w:p>
    <w:p w:rsidR="00F26CD9" w:rsidRPr="004E7419" w:rsidRDefault="00F26CD9" w:rsidP="004E7419">
      <w:pPr>
        <w:pStyle w:val="ListParagraph"/>
        <w:numPr>
          <w:ilvl w:val="0"/>
          <w:numId w:val="14"/>
        </w:numPr>
        <w:spacing w:after="0"/>
        <w:ind w:left="851" w:hanging="425"/>
        <w:rPr>
          <w:lang w:val="en-US"/>
        </w:rPr>
      </w:pPr>
      <w:r w:rsidRPr="004E7419">
        <w:rPr>
          <w:lang w:val="en-US"/>
        </w:rPr>
        <w:t>Reports</w:t>
      </w:r>
    </w:p>
    <w:p w:rsidR="00D40B4E" w:rsidRPr="004E7419" w:rsidRDefault="00D40B4E" w:rsidP="004E7419">
      <w:pPr>
        <w:pStyle w:val="ListParagraph"/>
        <w:numPr>
          <w:ilvl w:val="0"/>
          <w:numId w:val="14"/>
        </w:numPr>
        <w:spacing w:after="0"/>
        <w:ind w:left="851" w:hanging="425"/>
        <w:rPr>
          <w:lang w:val="en-US"/>
        </w:rPr>
      </w:pPr>
      <w:r w:rsidRPr="004E7419">
        <w:rPr>
          <w:lang w:val="en-US"/>
        </w:rPr>
        <w:t>Projects</w:t>
      </w:r>
    </w:p>
    <w:p w:rsidR="00D40B4E" w:rsidRPr="004E7419" w:rsidRDefault="00D40B4E" w:rsidP="004E7419">
      <w:pPr>
        <w:pStyle w:val="ListParagraph"/>
        <w:numPr>
          <w:ilvl w:val="0"/>
          <w:numId w:val="14"/>
        </w:numPr>
        <w:spacing w:after="0"/>
        <w:ind w:left="851" w:hanging="425"/>
        <w:rPr>
          <w:lang w:val="en-US"/>
        </w:rPr>
      </w:pPr>
      <w:r w:rsidRPr="004E7419">
        <w:rPr>
          <w:lang w:val="en-US"/>
        </w:rPr>
        <w:t xml:space="preserve">Events </w:t>
      </w:r>
    </w:p>
    <w:p w:rsidR="00D40B4E" w:rsidRPr="004E7419" w:rsidRDefault="00D40B4E" w:rsidP="004E7419">
      <w:pPr>
        <w:pStyle w:val="ListParagraph"/>
        <w:numPr>
          <w:ilvl w:val="0"/>
          <w:numId w:val="14"/>
        </w:numPr>
        <w:spacing w:after="0"/>
        <w:ind w:left="851" w:hanging="425"/>
        <w:rPr>
          <w:lang w:val="en-US"/>
        </w:rPr>
      </w:pPr>
      <w:r w:rsidRPr="004E7419">
        <w:rPr>
          <w:lang w:val="en-US"/>
        </w:rPr>
        <w:t xml:space="preserve">Announcements </w:t>
      </w:r>
    </w:p>
    <w:p w:rsidR="00D40B4E" w:rsidRPr="004E7419" w:rsidRDefault="00D40B4E" w:rsidP="004E7419">
      <w:pPr>
        <w:pStyle w:val="ListParagraph"/>
        <w:numPr>
          <w:ilvl w:val="0"/>
          <w:numId w:val="14"/>
        </w:numPr>
        <w:spacing w:after="0"/>
        <w:ind w:left="851" w:hanging="425"/>
        <w:rPr>
          <w:lang w:val="en-US"/>
        </w:rPr>
      </w:pPr>
      <w:r w:rsidRPr="004E7419">
        <w:rPr>
          <w:lang w:val="en-US"/>
        </w:rPr>
        <w:t>Links to related institutions (MOES, Government of R</w:t>
      </w:r>
      <w:r w:rsidR="00BA1C40" w:rsidRPr="004E7419">
        <w:rPr>
          <w:lang w:val="en-US"/>
        </w:rPr>
        <w:t>N</w:t>
      </w:r>
      <w:r w:rsidRPr="004E7419">
        <w:rPr>
          <w:lang w:val="en-US"/>
        </w:rPr>
        <w:t>M, Universities,</w:t>
      </w:r>
      <w:r w:rsidR="00BA1C40" w:rsidRPr="004E7419">
        <w:rPr>
          <w:lang w:val="en-US"/>
        </w:rPr>
        <w:t xml:space="preserve"> Schools,</w:t>
      </w:r>
      <w:r w:rsidRPr="004E7419">
        <w:rPr>
          <w:lang w:val="en-US"/>
        </w:rPr>
        <w:t xml:space="preserve"> etc.)</w:t>
      </w:r>
    </w:p>
    <w:p w:rsidR="00D40B4E" w:rsidRPr="004E7419" w:rsidRDefault="00D40B4E" w:rsidP="004E7419">
      <w:pPr>
        <w:pStyle w:val="ListParagraph"/>
        <w:numPr>
          <w:ilvl w:val="0"/>
          <w:numId w:val="14"/>
        </w:numPr>
        <w:spacing w:after="0"/>
        <w:ind w:left="851" w:hanging="425"/>
        <w:rPr>
          <w:lang w:val="en-US"/>
        </w:rPr>
      </w:pPr>
      <w:r w:rsidRPr="004E7419">
        <w:rPr>
          <w:lang w:val="en-US"/>
        </w:rPr>
        <w:t>Contact information (telephone, map and address)</w:t>
      </w:r>
    </w:p>
    <w:p w:rsidR="00D40B4E" w:rsidRPr="004E7419" w:rsidRDefault="00D40B4E" w:rsidP="004E7419">
      <w:pPr>
        <w:pStyle w:val="ListParagraph"/>
        <w:numPr>
          <w:ilvl w:val="0"/>
          <w:numId w:val="14"/>
        </w:numPr>
        <w:spacing w:after="0"/>
        <w:ind w:left="851" w:hanging="425"/>
        <w:rPr>
          <w:lang w:val="en-US"/>
        </w:rPr>
      </w:pPr>
      <w:r w:rsidRPr="004E7419">
        <w:rPr>
          <w:lang w:val="en-US"/>
        </w:rPr>
        <w:t>Search engine</w:t>
      </w:r>
    </w:p>
    <w:p w:rsidR="00D40B4E" w:rsidRPr="004E7419" w:rsidRDefault="00D40B4E" w:rsidP="004E7419">
      <w:pPr>
        <w:pStyle w:val="ListParagraph"/>
        <w:numPr>
          <w:ilvl w:val="0"/>
          <w:numId w:val="14"/>
        </w:numPr>
        <w:spacing w:after="0"/>
        <w:ind w:left="851" w:hanging="425"/>
        <w:rPr>
          <w:lang w:val="en-US"/>
        </w:rPr>
      </w:pPr>
      <w:r w:rsidRPr="004E7419">
        <w:rPr>
          <w:lang w:val="en-US"/>
        </w:rPr>
        <w:t>News box</w:t>
      </w:r>
    </w:p>
    <w:p w:rsidR="00D40B4E" w:rsidRPr="004E7419" w:rsidRDefault="00D40B4E" w:rsidP="004E7419">
      <w:pPr>
        <w:pStyle w:val="ListParagraph"/>
        <w:numPr>
          <w:ilvl w:val="0"/>
          <w:numId w:val="14"/>
        </w:numPr>
        <w:spacing w:after="0"/>
        <w:ind w:left="851" w:hanging="425"/>
        <w:rPr>
          <w:lang w:val="en-US"/>
        </w:rPr>
      </w:pPr>
      <w:r w:rsidRPr="004E7419">
        <w:rPr>
          <w:lang w:val="en-US"/>
        </w:rPr>
        <w:t>Calendar of events</w:t>
      </w:r>
    </w:p>
    <w:p w:rsidR="00D40B4E" w:rsidRPr="004E7419" w:rsidRDefault="00D40B4E" w:rsidP="004E7419">
      <w:pPr>
        <w:pStyle w:val="ListParagraph"/>
        <w:numPr>
          <w:ilvl w:val="0"/>
          <w:numId w:val="14"/>
        </w:numPr>
        <w:spacing w:after="0"/>
        <w:ind w:left="851" w:hanging="425"/>
        <w:rPr>
          <w:lang w:val="en-US"/>
        </w:rPr>
      </w:pPr>
      <w:r w:rsidRPr="004E7419">
        <w:rPr>
          <w:lang w:val="en-US"/>
        </w:rPr>
        <w:t xml:space="preserve">Language selection </w:t>
      </w:r>
    </w:p>
    <w:p w:rsidR="00C8066F" w:rsidRPr="004E7419" w:rsidRDefault="00C8066F" w:rsidP="004E7419">
      <w:pPr>
        <w:pStyle w:val="ListParagraph"/>
        <w:numPr>
          <w:ilvl w:val="0"/>
          <w:numId w:val="14"/>
        </w:numPr>
        <w:ind w:left="851" w:hanging="425"/>
        <w:rPr>
          <w:lang w:val="en-US"/>
        </w:rPr>
      </w:pPr>
      <w:r w:rsidRPr="004E7419">
        <w:rPr>
          <w:lang w:val="en-US"/>
        </w:rPr>
        <w:t>Photo and video gallery</w:t>
      </w:r>
    </w:p>
    <w:p w:rsidR="00D40B4E" w:rsidRPr="00C8066F" w:rsidRDefault="00D40B4E" w:rsidP="00C8066F">
      <w:pPr>
        <w:rPr>
          <w:b/>
          <w:u w:val="single"/>
          <w:lang w:val="en-US"/>
        </w:rPr>
      </w:pPr>
      <w:r w:rsidRPr="00C8066F">
        <w:rPr>
          <w:b/>
          <w:u w:val="single"/>
          <w:lang w:val="en-US"/>
        </w:rPr>
        <w:t>Detailed specifications for the complete content will be defined together with the Client when the contract is in place.</w:t>
      </w:r>
    </w:p>
    <w:p w:rsidR="00D40B4E" w:rsidRPr="00D40B4E" w:rsidRDefault="00FE1930" w:rsidP="00C8066F">
      <w:pPr>
        <w:jc w:val="both"/>
        <w:rPr>
          <w:lang w:val="en-US"/>
        </w:rPr>
      </w:pPr>
      <w:r>
        <w:rPr>
          <w:lang w:val="en-US"/>
        </w:rPr>
        <w:t>The web</w:t>
      </w:r>
      <w:r w:rsidR="00D40B4E" w:rsidRPr="00D40B4E">
        <w:rPr>
          <w:lang w:val="en-US"/>
        </w:rPr>
        <w:t xml:space="preserve">site must be simple and easy to administer, especially by the </w:t>
      </w:r>
      <w:r w:rsidR="00EC7206">
        <w:rPr>
          <w:lang w:val="en-US"/>
        </w:rPr>
        <w:t>SEI</w:t>
      </w:r>
      <w:r w:rsidR="00AC4A67">
        <w:rPr>
          <w:lang w:val="en-US"/>
        </w:rPr>
        <w:t xml:space="preserve"> employees. </w:t>
      </w:r>
      <w:r w:rsidR="00D40B4E" w:rsidRPr="00D40B4E">
        <w:rPr>
          <w:lang w:val="en-US"/>
        </w:rPr>
        <w:t xml:space="preserve">The contents of the </w:t>
      </w:r>
      <w:r w:rsidR="004F373E">
        <w:rPr>
          <w:lang w:val="en-US"/>
        </w:rPr>
        <w:t>web</w:t>
      </w:r>
      <w:r w:rsidR="00AC4A67">
        <w:rPr>
          <w:lang w:val="en-US"/>
        </w:rPr>
        <w:t>site</w:t>
      </w:r>
      <w:r w:rsidR="00D40B4E" w:rsidRPr="00D40B4E">
        <w:rPr>
          <w:lang w:val="en-US"/>
        </w:rPr>
        <w:t xml:space="preserve"> will not be altered, updated or deleted without the prior permission from the </w:t>
      </w:r>
      <w:r w:rsidR="00AC4A67">
        <w:rPr>
          <w:lang w:val="en-US"/>
        </w:rPr>
        <w:t>SEI</w:t>
      </w:r>
      <w:r w:rsidR="00106096">
        <w:rPr>
          <w:lang w:val="en-US"/>
        </w:rPr>
        <w:t>. The web</w:t>
      </w:r>
      <w:r w:rsidR="00D40B4E" w:rsidRPr="00D40B4E">
        <w:rPr>
          <w:lang w:val="en-US"/>
        </w:rPr>
        <w:t xml:space="preserve">site will be under the direct supervision of the </w:t>
      </w:r>
      <w:r w:rsidR="00B15408">
        <w:rPr>
          <w:lang w:val="en-US"/>
        </w:rPr>
        <w:t>SEI</w:t>
      </w:r>
      <w:r w:rsidR="00D40B4E" w:rsidRPr="00D40B4E">
        <w:rPr>
          <w:lang w:val="en-US"/>
        </w:rPr>
        <w:t>.</w:t>
      </w:r>
    </w:p>
    <w:p w:rsidR="00D40B4E" w:rsidRPr="00986D25" w:rsidRDefault="002B680E" w:rsidP="00986D25">
      <w:pPr>
        <w:pStyle w:val="ListParagraph"/>
        <w:numPr>
          <w:ilvl w:val="0"/>
          <w:numId w:val="2"/>
        </w:numPr>
        <w:rPr>
          <w:b/>
          <w:iCs/>
          <w:lang w:val="en-US"/>
        </w:rPr>
      </w:pPr>
      <w:r>
        <w:rPr>
          <w:b/>
          <w:iCs/>
          <w:lang w:val="en-US"/>
        </w:rPr>
        <w:t>Deliverables</w:t>
      </w:r>
    </w:p>
    <w:p w:rsidR="00D40B4E" w:rsidRDefault="00D40B4E" w:rsidP="00C8066F">
      <w:pPr>
        <w:jc w:val="both"/>
        <w:rPr>
          <w:lang w:val="en-US"/>
        </w:rPr>
      </w:pPr>
      <w:r w:rsidRPr="00D40B4E">
        <w:rPr>
          <w:lang w:val="en-US"/>
        </w:rPr>
        <w:t xml:space="preserve">The consultant will report to the </w:t>
      </w:r>
      <w:r w:rsidR="00C350B3">
        <w:rPr>
          <w:lang w:val="en-US"/>
        </w:rPr>
        <w:t>director</w:t>
      </w:r>
      <w:r w:rsidRPr="00D40B4E">
        <w:rPr>
          <w:lang w:val="en-US"/>
        </w:rPr>
        <w:t xml:space="preserve"> of </w:t>
      </w:r>
      <w:r w:rsidR="00C350B3">
        <w:rPr>
          <w:lang w:val="en-US"/>
        </w:rPr>
        <w:t>SEI</w:t>
      </w:r>
      <w:r w:rsidRPr="00D40B4E">
        <w:rPr>
          <w:lang w:val="en-US"/>
        </w:rPr>
        <w:t xml:space="preserve"> and to the SDISP Project Director through provision of the following deliverables: </w:t>
      </w:r>
    </w:p>
    <w:p w:rsidR="00A107CC" w:rsidRDefault="002B680E" w:rsidP="002B680E">
      <w:pPr>
        <w:ind w:left="360"/>
        <w:jc w:val="both"/>
        <w:rPr>
          <w:lang w:val="en-US"/>
        </w:rPr>
      </w:pPr>
      <w:r w:rsidRPr="002B680E">
        <w:rPr>
          <w:b/>
          <w:lang w:val="en-US"/>
        </w:rPr>
        <w:t xml:space="preserve">4.1 </w:t>
      </w:r>
      <w:bookmarkStart w:id="1" w:name="_Toc34657750"/>
      <w:r w:rsidR="00DB3A4F" w:rsidRPr="007E50E1">
        <w:rPr>
          <w:b/>
          <w:lang w:val="en-US"/>
        </w:rPr>
        <w:t>Inception Report</w:t>
      </w:r>
      <w:r w:rsidR="00DB3A4F">
        <w:rPr>
          <w:lang w:val="en-US"/>
        </w:rPr>
        <w:t xml:space="preserve"> </w:t>
      </w:r>
    </w:p>
    <w:p w:rsidR="00DB3A4F" w:rsidRPr="00F0232B" w:rsidRDefault="00A107CC" w:rsidP="00A107CC">
      <w:pPr>
        <w:jc w:val="both"/>
        <w:rPr>
          <w:b/>
          <w:lang w:val="en-US"/>
        </w:rPr>
      </w:pPr>
      <w:r>
        <w:rPr>
          <w:lang w:val="en-US"/>
        </w:rPr>
        <w:t xml:space="preserve">This report will contain the </w:t>
      </w:r>
      <w:r w:rsidR="00DB3A4F">
        <w:rPr>
          <w:lang w:val="en-US"/>
        </w:rPr>
        <w:t>work plan, descriptio</w:t>
      </w:r>
      <w:r>
        <w:rPr>
          <w:lang w:val="en-US"/>
        </w:rPr>
        <w:t xml:space="preserve">n of functionalities, services and </w:t>
      </w:r>
      <w:r w:rsidR="00DB3A4F">
        <w:rPr>
          <w:lang w:val="en-US"/>
        </w:rPr>
        <w:t>modules</w:t>
      </w:r>
      <w:r>
        <w:rPr>
          <w:lang w:val="en-US"/>
        </w:rPr>
        <w:t xml:space="preserve">, a </w:t>
      </w:r>
      <w:r w:rsidRPr="00A107CC">
        <w:t xml:space="preserve">template and graphic design for the </w:t>
      </w:r>
      <w:r w:rsidR="00F0232B">
        <w:rPr>
          <w:lang w:val="en-US"/>
        </w:rPr>
        <w:t>web</w:t>
      </w:r>
      <w:r w:rsidRPr="00A107CC">
        <w:t>site</w:t>
      </w:r>
      <w:r w:rsidR="00F0232B">
        <w:rPr>
          <w:lang w:val="en-US"/>
        </w:rPr>
        <w:t>.</w:t>
      </w:r>
    </w:p>
    <w:p w:rsidR="002B680E" w:rsidRDefault="007E50E1" w:rsidP="002B680E">
      <w:pPr>
        <w:ind w:left="360"/>
        <w:jc w:val="both"/>
        <w:rPr>
          <w:b/>
          <w:bCs/>
          <w:iCs/>
          <w:lang w:val="en-GB"/>
        </w:rPr>
      </w:pPr>
      <w:r>
        <w:rPr>
          <w:b/>
          <w:bCs/>
          <w:iCs/>
          <w:lang w:val="en-GB"/>
        </w:rPr>
        <w:t xml:space="preserve">4.2 </w:t>
      </w:r>
      <w:r w:rsidR="00787CF2">
        <w:rPr>
          <w:b/>
          <w:bCs/>
          <w:iCs/>
          <w:lang w:val="en-GB"/>
        </w:rPr>
        <w:t>Developed website and s</w:t>
      </w:r>
      <w:r w:rsidR="002B680E" w:rsidRPr="002B680E">
        <w:rPr>
          <w:rFonts w:ascii="Calibri" w:eastAsia="Calibri" w:hAnsi="Calibri" w:cs="Times New Roman"/>
          <w:b/>
          <w:bCs/>
          <w:iCs/>
          <w:lang w:val="en-GB"/>
        </w:rPr>
        <w:t>oftware resources</w:t>
      </w:r>
      <w:bookmarkEnd w:id="1"/>
    </w:p>
    <w:p w:rsidR="00EB619E" w:rsidRPr="00EB619E" w:rsidRDefault="00EB619E" w:rsidP="00EB619E">
      <w:pPr>
        <w:spacing w:after="0" w:line="240" w:lineRule="auto"/>
        <w:jc w:val="both"/>
        <w:rPr>
          <w:rFonts w:ascii="Calibri" w:eastAsia="Calibri" w:hAnsi="Calibri" w:cs="Times New Roman"/>
          <w:lang w:val="en-US"/>
        </w:rPr>
      </w:pPr>
      <w:r w:rsidRPr="00EB619E">
        <w:rPr>
          <w:rFonts w:ascii="Calibri" w:eastAsia="Calibri" w:hAnsi="Calibri" w:cs="Times New Roman"/>
        </w:rPr>
        <w:t>Full source code including all developed libraries shall be handed over to</w:t>
      </w:r>
      <w:r>
        <w:rPr>
          <w:rFonts w:ascii="Calibri" w:eastAsia="Calibri" w:hAnsi="Calibri" w:cs="Times New Roman"/>
          <w:lang w:val="en-US"/>
        </w:rPr>
        <w:t xml:space="preserve"> SEI.</w:t>
      </w:r>
    </w:p>
    <w:p w:rsidR="00EB619E" w:rsidRDefault="00EB619E" w:rsidP="00E13FC0">
      <w:pPr>
        <w:spacing w:after="0"/>
        <w:ind w:left="360" w:hanging="360"/>
        <w:jc w:val="both"/>
        <w:rPr>
          <w:rFonts w:ascii="Calibri" w:eastAsia="Calibri" w:hAnsi="Calibri" w:cs="Times New Roman"/>
          <w:lang w:val="en-US"/>
        </w:rPr>
      </w:pPr>
    </w:p>
    <w:p w:rsidR="002B680E" w:rsidRDefault="002B680E" w:rsidP="00E13FC0">
      <w:pPr>
        <w:spacing w:after="0"/>
        <w:ind w:left="360" w:hanging="360"/>
        <w:jc w:val="both"/>
        <w:rPr>
          <w:rFonts w:cs="Calibri"/>
          <w:lang w:val="en-US"/>
        </w:rPr>
      </w:pPr>
      <w:r w:rsidRPr="00516B59">
        <w:rPr>
          <w:rFonts w:ascii="Calibri" w:eastAsia="Calibri" w:hAnsi="Calibri" w:cs="Times New Roman"/>
          <w:lang w:val="en-US"/>
        </w:rPr>
        <w:t>The following types of</w:t>
      </w:r>
      <w:r>
        <w:rPr>
          <w:lang w:val="en-US"/>
        </w:rPr>
        <w:t xml:space="preserve"> </w:t>
      </w:r>
      <w:r w:rsidRPr="00516B59">
        <w:rPr>
          <w:rFonts w:ascii="Calibri" w:eastAsia="Calibri" w:hAnsi="Calibri" w:cs="Times New Roman"/>
          <w:lang w:val="en-US"/>
        </w:rPr>
        <w:t>source</w:t>
      </w:r>
      <w:r w:rsidR="009B1A41">
        <w:rPr>
          <w:lang w:val="en-US"/>
        </w:rPr>
        <w:t xml:space="preserve">-code </w:t>
      </w:r>
      <w:r w:rsidRPr="00516B59">
        <w:rPr>
          <w:rFonts w:ascii="Calibri" w:eastAsia="Calibri" w:hAnsi="Calibri" w:cs="Times New Roman"/>
          <w:lang w:val="en-US"/>
        </w:rPr>
        <w:t xml:space="preserve">files shall be delivered for </w:t>
      </w:r>
      <w:r>
        <w:rPr>
          <w:rFonts w:ascii="Calibri" w:eastAsia="Calibri" w:hAnsi="Calibri" w:cs="Times New Roman"/>
          <w:lang w:val="en-US"/>
        </w:rPr>
        <w:t xml:space="preserve">the developed </w:t>
      </w:r>
      <w:r>
        <w:rPr>
          <w:rFonts w:cs="Calibri"/>
          <w:lang w:val="en-US"/>
        </w:rPr>
        <w:t>website</w:t>
      </w:r>
      <w:r w:rsidR="00FA4966">
        <w:rPr>
          <w:rFonts w:cs="Calibri"/>
          <w:lang w:val="en-US"/>
        </w:rPr>
        <w:t>:</w:t>
      </w:r>
    </w:p>
    <w:p w:rsidR="00FA4966" w:rsidRDefault="00FA4966" w:rsidP="00FA4966">
      <w:pPr>
        <w:pStyle w:val="ListParagraph"/>
        <w:numPr>
          <w:ilvl w:val="0"/>
          <w:numId w:val="9"/>
        </w:numPr>
        <w:spacing w:after="0" w:line="240" w:lineRule="auto"/>
        <w:ind w:left="993" w:hanging="284"/>
        <w:contextualSpacing w:val="0"/>
        <w:jc w:val="both"/>
        <w:rPr>
          <w:lang w:val="en-US"/>
        </w:rPr>
      </w:pPr>
      <w:r w:rsidRPr="00516B59">
        <w:rPr>
          <w:rFonts w:ascii="Calibri" w:eastAsia="Calibri" w:hAnsi="Calibri" w:cs="Times New Roman"/>
          <w:lang w:val="en-US"/>
        </w:rPr>
        <w:t>Web pages and styles;</w:t>
      </w:r>
    </w:p>
    <w:p w:rsidR="00FA4966" w:rsidRPr="00FA4966" w:rsidRDefault="00FA4966" w:rsidP="00FA4966">
      <w:pPr>
        <w:pStyle w:val="ListParagraph"/>
        <w:numPr>
          <w:ilvl w:val="0"/>
          <w:numId w:val="9"/>
        </w:numPr>
        <w:spacing w:after="0" w:line="240" w:lineRule="auto"/>
        <w:ind w:left="993" w:hanging="284"/>
        <w:contextualSpacing w:val="0"/>
        <w:jc w:val="both"/>
        <w:rPr>
          <w:rFonts w:ascii="Calibri" w:eastAsia="Calibri" w:hAnsi="Calibri" w:cs="Times New Roman"/>
          <w:lang w:val="en-US"/>
        </w:rPr>
      </w:pPr>
      <w:r w:rsidRPr="00516B59">
        <w:rPr>
          <w:rFonts w:ascii="Calibri" w:eastAsia="Calibri" w:hAnsi="Calibri" w:cs="Times New Roman"/>
          <w:lang w:val="en-US"/>
        </w:rPr>
        <w:t>Web application configuration files</w:t>
      </w:r>
      <w:r>
        <w:rPr>
          <w:lang w:val="en-US"/>
        </w:rPr>
        <w:t>;</w:t>
      </w:r>
    </w:p>
    <w:p w:rsidR="00FA4966" w:rsidRPr="00516B59" w:rsidRDefault="00FA4966" w:rsidP="00FA4966">
      <w:pPr>
        <w:pStyle w:val="ListParagraph"/>
        <w:numPr>
          <w:ilvl w:val="0"/>
          <w:numId w:val="9"/>
        </w:numPr>
        <w:spacing w:after="0" w:line="240" w:lineRule="auto"/>
        <w:ind w:left="993" w:hanging="284"/>
        <w:contextualSpacing w:val="0"/>
        <w:jc w:val="both"/>
        <w:rPr>
          <w:rFonts w:ascii="Calibri" w:eastAsia="Calibri" w:hAnsi="Calibri" w:cs="Times New Roman"/>
          <w:lang w:val="en-US"/>
        </w:rPr>
      </w:pPr>
      <w:r w:rsidRPr="00516B59">
        <w:rPr>
          <w:rFonts w:ascii="Calibri" w:eastAsia="Calibri" w:hAnsi="Calibri" w:cs="Times New Roman"/>
          <w:lang w:val="en-US"/>
        </w:rPr>
        <w:t>Media files such as images used for the graphical user interfaces;</w:t>
      </w:r>
    </w:p>
    <w:p w:rsidR="00FA4966" w:rsidRPr="00516B59" w:rsidRDefault="00FA4966" w:rsidP="00FA4966">
      <w:pPr>
        <w:pStyle w:val="ListParagraph"/>
        <w:numPr>
          <w:ilvl w:val="0"/>
          <w:numId w:val="9"/>
        </w:numPr>
        <w:spacing w:after="0" w:line="240" w:lineRule="auto"/>
        <w:ind w:left="993" w:hanging="284"/>
        <w:contextualSpacing w:val="0"/>
        <w:jc w:val="both"/>
        <w:rPr>
          <w:rFonts w:ascii="Calibri" w:eastAsia="Calibri" w:hAnsi="Calibri" w:cs="Times New Roman"/>
          <w:lang w:val="en-US"/>
        </w:rPr>
      </w:pPr>
      <w:r w:rsidRPr="00516B59">
        <w:rPr>
          <w:rFonts w:ascii="Calibri" w:eastAsia="Calibri" w:hAnsi="Calibri" w:cs="Times New Roman"/>
          <w:lang w:val="en-US"/>
        </w:rPr>
        <w:lastRenderedPageBreak/>
        <w:t xml:space="preserve">Any third-party library or software on which the </w:t>
      </w:r>
      <w:r w:rsidR="00E13FC0">
        <w:rPr>
          <w:lang w:val="en-US"/>
        </w:rPr>
        <w:t>website</w:t>
      </w:r>
      <w:r w:rsidRPr="00516B59">
        <w:rPr>
          <w:rFonts w:ascii="Calibri" w:eastAsia="Calibri" w:hAnsi="Calibri" w:cs="Times New Roman"/>
          <w:lang w:val="en-US"/>
        </w:rPr>
        <w:t xml:space="preserve"> depends;</w:t>
      </w:r>
    </w:p>
    <w:p w:rsidR="00FA4966" w:rsidRDefault="00FA4966" w:rsidP="00FA4966">
      <w:pPr>
        <w:pStyle w:val="ListParagraph"/>
        <w:numPr>
          <w:ilvl w:val="0"/>
          <w:numId w:val="9"/>
        </w:numPr>
        <w:spacing w:after="0" w:line="240" w:lineRule="auto"/>
        <w:ind w:left="993" w:hanging="284"/>
        <w:contextualSpacing w:val="0"/>
        <w:jc w:val="both"/>
        <w:rPr>
          <w:rFonts w:ascii="Calibri" w:eastAsia="Calibri" w:hAnsi="Calibri" w:cs="Times New Roman"/>
          <w:lang w:val="en-US"/>
        </w:rPr>
      </w:pPr>
      <w:r w:rsidRPr="00516B59">
        <w:rPr>
          <w:rFonts w:ascii="Calibri" w:eastAsia="Calibri" w:hAnsi="Calibri" w:cs="Times New Roman"/>
          <w:lang w:val="en-US"/>
        </w:rPr>
        <w:t xml:space="preserve">Any other relevant resources needed for the operation of the </w:t>
      </w:r>
      <w:r w:rsidR="00E13FC0">
        <w:rPr>
          <w:lang w:val="en-US"/>
        </w:rPr>
        <w:t>website</w:t>
      </w:r>
      <w:r w:rsidRPr="00516B59">
        <w:rPr>
          <w:rFonts w:ascii="Calibri" w:eastAsia="Calibri" w:hAnsi="Calibri" w:cs="Times New Roman"/>
          <w:lang w:val="en-US"/>
        </w:rPr>
        <w:t>.</w:t>
      </w:r>
    </w:p>
    <w:p w:rsidR="00EB619E" w:rsidRDefault="00EB619E" w:rsidP="00EB619E">
      <w:pPr>
        <w:spacing w:after="0" w:line="240" w:lineRule="auto"/>
        <w:jc w:val="both"/>
        <w:rPr>
          <w:rFonts w:ascii="Calibri" w:eastAsia="Calibri" w:hAnsi="Calibri" w:cs="Times New Roman"/>
          <w:lang w:val="en-US"/>
        </w:rPr>
      </w:pPr>
    </w:p>
    <w:p w:rsidR="009B1A41" w:rsidRDefault="009B1A41" w:rsidP="009B1A41">
      <w:pPr>
        <w:pStyle w:val="Heading2"/>
        <w:spacing w:before="180"/>
        <w:ind w:left="357"/>
        <w:rPr>
          <w:rFonts w:asciiTheme="minorHAnsi" w:eastAsiaTheme="minorHAnsi" w:hAnsiTheme="minorHAnsi" w:cstheme="minorBidi"/>
          <w:bCs w:val="0"/>
          <w:i w:val="0"/>
          <w:iCs w:val="0"/>
          <w:sz w:val="22"/>
          <w:szCs w:val="22"/>
          <w:lang w:val="en-US" w:eastAsia="en-US"/>
        </w:rPr>
      </w:pPr>
      <w:r>
        <w:rPr>
          <w:rFonts w:asciiTheme="minorHAnsi" w:eastAsiaTheme="minorHAnsi" w:hAnsiTheme="minorHAnsi" w:cstheme="minorBidi"/>
          <w:bCs w:val="0"/>
          <w:i w:val="0"/>
          <w:iCs w:val="0"/>
          <w:sz w:val="22"/>
          <w:szCs w:val="22"/>
          <w:lang w:val="en-US" w:eastAsia="en-US"/>
        </w:rPr>
        <w:t>4.</w:t>
      </w:r>
      <w:r w:rsidR="007E50E1">
        <w:rPr>
          <w:rFonts w:asciiTheme="minorHAnsi" w:eastAsiaTheme="minorHAnsi" w:hAnsiTheme="minorHAnsi" w:cstheme="minorBidi"/>
          <w:bCs w:val="0"/>
          <w:i w:val="0"/>
          <w:iCs w:val="0"/>
          <w:sz w:val="22"/>
          <w:szCs w:val="22"/>
          <w:lang w:val="en-US" w:eastAsia="en-US"/>
        </w:rPr>
        <w:t>3</w:t>
      </w:r>
      <w:r>
        <w:rPr>
          <w:rFonts w:asciiTheme="minorHAnsi" w:eastAsiaTheme="minorHAnsi" w:hAnsiTheme="minorHAnsi" w:cstheme="minorBidi"/>
          <w:bCs w:val="0"/>
          <w:i w:val="0"/>
          <w:iCs w:val="0"/>
          <w:sz w:val="22"/>
          <w:szCs w:val="22"/>
          <w:lang w:val="en-US" w:eastAsia="en-US"/>
        </w:rPr>
        <w:t xml:space="preserve"> </w:t>
      </w:r>
      <w:r w:rsidRPr="009B1A41">
        <w:rPr>
          <w:rFonts w:ascii="Calibri" w:eastAsia="Calibri" w:hAnsi="Calibri"/>
          <w:bCs w:val="0"/>
          <w:i w:val="0"/>
          <w:iCs w:val="0"/>
          <w:sz w:val="22"/>
          <w:szCs w:val="22"/>
          <w:lang w:val="en-US" w:eastAsia="en-US"/>
        </w:rPr>
        <w:t>Users’ Manual</w:t>
      </w:r>
    </w:p>
    <w:p w:rsidR="009B1A41" w:rsidRPr="009B1A41" w:rsidRDefault="009B1A41" w:rsidP="009B1A41">
      <w:pPr>
        <w:spacing w:after="0"/>
        <w:rPr>
          <w:lang w:val="en-US"/>
        </w:rPr>
      </w:pPr>
    </w:p>
    <w:p w:rsidR="009B1A41" w:rsidRDefault="009B1A41" w:rsidP="009B1A41">
      <w:pPr>
        <w:rPr>
          <w:lang w:val="en-US"/>
        </w:rPr>
      </w:pPr>
      <w:r w:rsidRPr="00516B59">
        <w:rPr>
          <w:rFonts w:ascii="Calibri" w:eastAsia="Calibri" w:hAnsi="Calibri" w:cs="Times New Roman"/>
        </w:rPr>
        <w:t xml:space="preserve">The </w:t>
      </w:r>
      <w:r>
        <w:rPr>
          <w:lang w:val="en-US"/>
        </w:rPr>
        <w:t>Consultant</w:t>
      </w:r>
      <w:r w:rsidRPr="00516B59">
        <w:rPr>
          <w:rFonts w:ascii="Calibri" w:eastAsia="Calibri" w:hAnsi="Calibri" w:cs="Times New Roman"/>
        </w:rPr>
        <w:t xml:space="preserve"> shall deliver in </w:t>
      </w:r>
      <w:r>
        <w:rPr>
          <w:lang w:val="en-US"/>
        </w:rPr>
        <w:t>Macedonian</w:t>
      </w:r>
      <w:r w:rsidRPr="00516B59">
        <w:rPr>
          <w:rFonts w:ascii="Calibri" w:eastAsia="Calibri" w:hAnsi="Calibri" w:cs="Times New Roman"/>
        </w:rPr>
        <w:t xml:space="preserve"> instructions and guidelines to S</w:t>
      </w:r>
      <w:r>
        <w:rPr>
          <w:lang w:val="en-US"/>
        </w:rPr>
        <w:t>EI</w:t>
      </w:r>
      <w:r w:rsidRPr="00516B59">
        <w:rPr>
          <w:rFonts w:ascii="Calibri" w:eastAsia="Calibri" w:hAnsi="Calibri" w:cs="Times New Roman"/>
        </w:rPr>
        <w:t xml:space="preserve"> users on how to use the functionalities of </w:t>
      </w:r>
      <w:r>
        <w:rPr>
          <w:rFonts w:ascii="Calibri" w:eastAsia="Calibri" w:hAnsi="Calibri" w:cs="Calibri"/>
          <w:lang w:val="en-US"/>
        </w:rPr>
        <w:t xml:space="preserve">the developed </w:t>
      </w:r>
      <w:r>
        <w:rPr>
          <w:rFonts w:cs="Calibri"/>
          <w:lang w:val="en-US"/>
        </w:rPr>
        <w:t>website</w:t>
      </w:r>
      <w:r w:rsidRPr="00516B59">
        <w:rPr>
          <w:rFonts w:ascii="Calibri" w:eastAsia="Calibri" w:hAnsi="Calibri" w:cs="Times New Roman"/>
        </w:rPr>
        <w:t>.</w:t>
      </w:r>
    </w:p>
    <w:p w:rsidR="009B1A41" w:rsidRDefault="009B1A41" w:rsidP="009B1A41">
      <w:pPr>
        <w:ind w:firstLine="284"/>
        <w:rPr>
          <w:b/>
          <w:lang w:val="en-US"/>
        </w:rPr>
      </w:pPr>
      <w:r w:rsidRPr="009B1A41">
        <w:rPr>
          <w:b/>
          <w:lang w:val="en-US"/>
        </w:rPr>
        <w:t>4.</w:t>
      </w:r>
      <w:r w:rsidR="007E50E1">
        <w:rPr>
          <w:b/>
          <w:lang w:val="en-US"/>
        </w:rPr>
        <w:t>4</w:t>
      </w:r>
      <w:r>
        <w:rPr>
          <w:lang w:val="en-US"/>
        </w:rPr>
        <w:t xml:space="preserve"> </w:t>
      </w:r>
      <w:r w:rsidRPr="009B1A41">
        <w:rPr>
          <w:b/>
          <w:lang w:val="en-US"/>
        </w:rPr>
        <w:t>Operation Manual</w:t>
      </w:r>
    </w:p>
    <w:p w:rsidR="009B1A41" w:rsidRDefault="009B1A41" w:rsidP="009B1A41">
      <w:pPr>
        <w:spacing w:before="100"/>
        <w:jc w:val="both"/>
        <w:rPr>
          <w:lang w:val="en-US"/>
        </w:rPr>
      </w:pPr>
      <w:r w:rsidRPr="00CD2DAA">
        <w:rPr>
          <w:rFonts w:ascii="Calibri" w:eastAsia="Calibri" w:hAnsi="Calibri" w:cs="Times New Roman"/>
        </w:rPr>
        <w:t xml:space="preserve">The </w:t>
      </w:r>
      <w:r>
        <w:rPr>
          <w:lang w:val="en-US"/>
        </w:rPr>
        <w:t>Consultant</w:t>
      </w:r>
      <w:r w:rsidRPr="00516B59">
        <w:rPr>
          <w:rFonts w:ascii="Calibri" w:eastAsia="Calibri" w:hAnsi="Calibri" w:cs="Times New Roman"/>
        </w:rPr>
        <w:t xml:space="preserve"> </w:t>
      </w:r>
      <w:r>
        <w:rPr>
          <w:rFonts w:ascii="Calibri" w:eastAsia="Calibri" w:hAnsi="Calibri" w:cs="Times New Roman"/>
        </w:rPr>
        <w:t xml:space="preserve">shall deliver the sections of the </w:t>
      </w:r>
      <w:r w:rsidRPr="00CD2DAA">
        <w:rPr>
          <w:rFonts w:ascii="Calibri" w:eastAsia="Calibri" w:hAnsi="Calibri" w:cs="Times New Roman"/>
        </w:rPr>
        <w:t>Operation Manual which has provide good</w:t>
      </w:r>
      <w:r>
        <w:rPr>
          <w:rFonts w:ascii="Calibri" w:eastAsia="Calibri" w:hAnsi="Calibri" w:cs="Times New Roman"/>
        </w:rPr>
        <w:t xml:space="preserve"> understanding and guidelines on how the </w:t>
      </w:r>
      <w:r w:rsidR="002E7C76">
        <w:rPr>
          <w:lang w:val="en-US"/>
        </w:rPr>
        <w:t>website is</w:t>
      </w:r>
      <w:r>
        <w:rPr>
          <w:rFonts w:ascii="Calibri" w:eastAsia="Calibri" w:hAnsi="Calibri" w:cs="Times New Roman"/>
        </w:rPr>
        <w:t xml:space="preserve"> organized and how further adjustments can be made.</w:t>
      </w:r>
    </w:p>
    <w:p w:rsidR="006327EA" w:rsidRDefault="006327EA" w:rsidP="006327EA">
      <w:pPr>
        <w:ind w:firstLine="284"/>
        <w:rPr>
          <w:b/>
          <w:lang w:val="en-US"/>
        </w:rPr>
      </w:pPr>
      <w:r>
        <w:rPr>
          <w:b/>
          <w:lang w:val="en-US"/>
        </w:rPr>
        <w:t>4.</w:t>
      </w:r>
      <w:r w:rsidR="007E50E1">
        <w:rPr>
          <w:b/>
          <w:lang w:val="en-US"/>
        </w:rPr>
        <w:t>5</w:t>
      </w:r>
      <w:r>
        <w:rPr>
          <w:b/>
          <w:lang w:val="en-US"/>
        </w:rPr>
        <w:t xml:space="preserve"> </w:t>
      </w:r>
      <w:r w:rsidRPr="006327EA">
        <w:rPr>
          <w:rFonts w:ascii="Calibri" w:eastAsia="Calibri" w:hAnsi="Calibri" w:cs="Times New Roman"/>
          <w:b/>
          <w:lang w:val="en-US"/>
        </w:rPr>
        <w:t xml:space="preserve">Test Documentation </w:t>
      </w:r>
    </w:p>
    <w:p w:rsidR="006327EA" w:rsidRDefault="006327EA" w:rsidP="00CF05E7">
      <w:pPr>
        <w:spacing w:before="100" w:after="0"/>
        <w:jc w:val="both"/>
        <w:rPr>
          <w:rFonts w:ascii="Calibri" w:eastAsia="Calibri" w:hAnsi="Calibri" w:cs="Times New Roman"/>
        </w:rPr>
      </w:pPr>
      <w:r w:rsidRPr="00CD2DAA">
        <w:rPr>
          <w:rFonts w:ascii="Calibri" w:eastAsia="Calibri" w:hAnsi="Calibri" w:cs="Times New Roman"/>
        </w:rPr>
        <w:t xml:space="preserve">The </w:t>
      </w:r>
      <w:r>
        <w:rPr>
          <w:rFonts w:ascii="Calibri" w:eastAsia="Calibri" w:hAnsi="Calibri" w:cs="Times New Roman"/>
        </w:rPr>
        <w:t xml:space="preserve">test </w:t>
      </w:r>
      <w:r w:rsidRPr="00CD2DAA">
        <w:rPr>
          <w:rFonts w:ascii="Calibri" w:eastAsia="Calibri" w:hAnsi="Calibri" w:cs="Times New Roman"/>
        </w:rPr>
        <w:t>document</w:t>
      </w:r>
      <w:r>
        <w:rPr>
          <w:rFonts w:ascii="Calibri" w:eastAsia="Calibri" w:hAnsi="Calibri" w:cs="Times New Roman"/>
        </w:rPr>
        <w:t xml:space="preserve">ation will be provided for developed </w:t>
      </w:r>
      <w:r w:rsidR="00E51B01">
        <w:rPr>
          <w:rFonts w:ascii="Calibri" w:eastAsia="Calibri" w:hAnsi="Calibri" w:cs="Times New Roman"/>
          <w:lang w:val="en-US"/>
        </w:rPr>
        <w:t>website</w:t>
      </w:r>
      <w:r>
        <w:rPr>
          <w:rFonts w:ascii="Calibri" w:eastAsia="Calibri" w:hAnsi="Calibri" w:cs="Times New Roman"/>
        </w:rPr>
        <w:t xml:space="preserve"> according the development plan and includes: </w:t>
      </w:r>
    </w:p>
    <w:p w:rsidR="006327EA" w:rsidRPr="008E298A" w:rsidRDefault="006327EA" w:rsidP="006327EA">
      <w:pPr>
        <w:pStyle w:val="ListParagraph"/>
        <w:numPr>
          <w:ilvl w:val="0"/>
          <w:numId w:val="10"/>
        </w:numPr>
        <w:spacing w:after="0" w:line="240" w:lineRule="auto"/>
        <w:ind w:left="993" w:hanging="284"/>
        <w:contextualSpacing w:val="0"/>
        <w:jc w:val="both"/>
        <w:rPr>
          <w:rFonts w:ascii="Calibri" w:eastAsia="Calibri" w:hAnsi="Calibri" w:cs="Times New Roman"/>
        </w:rPr>
      </w:pPr>
      <w:r w:rsidRPr="008E298A">
        <w:rPr>
          <w:rFonts w:ascii="Calibri" w:eastAsia="Calibri" w:hAnsi="Calibri" w:cs="Times New Roman"/>
        </w:rPr>
        <w:t xml:space="preserve">Test Plan </w:t>
      </w:r>
      <w:r>
        <w:rPr>
          <w:rFonts w:ascii="Calibri" w:eastAsia="Calibri" w:hAnsi="Calibri" w:cs="Times New Roman"/>
        </w:rPr>
        <w:t>-</w:t>
      </w:r>
      <w:r w:rsidRPr="008E298A">
        <w:rPr>
          <w:rFonts w:ascii="Calibri" w:eastAsia="Calibri" w:hAnsi="Calibri" w:cs="Times New Roman"/>
        </w:rPr>
        <w:t xml:space="preserve"> complete planning document, which contains the scope, approach, resources, schedule, etc. of testing activities</w:t>
      </w:r>
      <w:r w:rsidR="00CF05E7">
        <w:rPr>
          <w:lang w:val="en-US"/>
        </w:rPr>
        <w:t>;</w:t>
      </w:r>
      <w:r w:rsidRPr="008E298A">
        <w:rPr>
          <w:rFonts w:ascii="Calibri" w:eastAsia="Calibri" w:hAnsi="Calibri" w:cs="Times New Roman"/>
        </w:rPr>
        <w:t xml:space="preserve"> </w:t>
      </w:r>
    </w:p>
    <w:p w:rsidR="006327EA" w:rsidRDefault="006327EA" w:rsidP="006327EA">
      <w:pPr>
        <w:pStyle w:val="ListParagraph"/>
        <w:numPr>
          <w:ilvl w:val="0"/>
          <w:numId w:val="10"/>
        </w:numPr>
        <w:spacing w:after="0" w:line="240" w:lineRule="auto"/>
        <w:ind w:left="993" w:hanging="284"/>
        <w:contextualSpacing w:val="0"/>
        <w:jc w:val="both"/>
        <w:rPr>
          <w:rFonts w:ascii="Calibri" w:eastAsia="Calibri" w:hAnsi="Calibri" w:cs="Times New Roman"/>
        </w:rPr>
      </w:pPr>
      <w:r w:rsidRPr="00227B57">
        <w:rPr>
          <w:rFonts w:ascii="Calibri" w:eastAsia="Calibri" w:hAnsi="Calibri" w:cs="Times New Roman"/>
        </w:rPr>
        <w:t>Test scenario</w:t>
      </w:r>
      <w:r>
        <w:rPr>
          <w:rFonts w:ascii="Calibri" w:eastAsia="Calibri" w:hAnsi="Calibri" w:cs="Times New Roman"/>
        </w:rPr>
        <w:t>(s)</w:t>
      </w:r>
      <w:r w:rsidRPr="00227B57">
        <w:rPr>
          <w:rFonts w:ascii="Calibri" w:eastAsia="Calibri" w:hAnsi="Calibri" w:cs="Times New Roman"/>
        </w:rPr>
        <w:t xml:space="preserve"> </w:t>
      </w:r>
      <w:r>
        <w:rPr>
          <w:rFonts w:ascii="Calibri" w:eastAsia="Calibri" w:hAnsi="Calibri" w:cs="Times New Roman"/>
        </w:rPr>
        <w:t xml:space="preserve">– items or events of the </w:t>
      </w:r>
      <w:r w:rsidR="00CF05E7">
        <w:rPr>
          <w:lang w:val="en-US"/>
        </w:rPr>
        <w:t>website</w:t>
      </w:r>
      <w:r w:rsidRPr="00227B57">
        <w:rPr>
          <w:rFonts w:ascii="Calibri" w:eastAsia="Calibri" w:hAnsi="Calibri" w:cs="Times New Roman"/>
        </w:rPr>
        <w:t>, which could be ver</w:t>
      </w:r>
      <w:r>
        <w:rPr>
          <w:rFonts w:ascii="Calibri" w:eastAsia="Calibri" w:hAnsi="Calibri" w:cs="Times New Roman"/>
        </w:rPr>
        <w:t>ified by one or more test cases;</w:t>
      </w:r>
    </w:p>
    <w:p w:rsidR="00260778" w:rsidRPr="00AF3B6D" w:rsidRDefault="006327EA" w:rsidP="00D40B4E">
      <w:pPr>
        <w:pStyle w:val="ListParagraph"/>
        <w:numPr>
          <w:ilvl w:val="0"/>
          <w:numId w:val="10"/>
        </w:numPr>
        <w:spacing w:after="0" w:line="240" w:lineRule="auto"/>
        <w:ind w:left="993" w:hanging="284"/>
        <w:contextualSpacing w:val="0"/>
        <w:jc w:val="both"/>
      </w:pPr>
      <w:r>
        <w:rPr>
          <w:rFonts w:ascii="Calibri" w:eastAsia="Calibri" w:hAnsi="Calibri" w:cs="Times New Roman"/>
        </w:rPr>
        <w:t>Testing Report(s) – a</w:t>
      </w:r>
      <w:r w:rsidRPr="00200B95">
        <w:rPr>
          <w:rFonts w:ascii="Calibri" w:eastAsia="Calibri" w:hAnsi="Calibri" w:cs="Times New Roman"/>
        </w:rPr>
        <w:t xml:space="preserve"> summary report document which summarizes testing activities conducted as well as the test result</w:t>
      </w:r>
      <w:r>
        <w:rPr>
          <w:rFonts w:ascii="Calibri" w:eastAsia="Calibri" w:hAnsi="Calibri" w:cs="Times New Roman"/>
        </w:rPr>
        <w:t>s and well</w:t>
      </w:r>
      <w:r w:rsidRPr="00864E80">
        <w:rPr>
          <w:rFonts w:ascii="Calibri" w:eastAsia="Calibri" w:hAnsi="Calibri" w:cs="Times New Roman"/>
        </w:rPr>
        <w:t xml:space="preserve"> doc</w:t>
      </w:r>
      <w:r>
        <w:rPr>
          <w:rFonts w:ascii="Calibri" w:eastAsia="Calibri" w:hAnsi="Calibri" w:cs="Times New Roman"/>
        </w:rPr>
        <w:t>umented identified deficiencies</w:t>
      </w:r>
      <w:r w:rsidR="00CF05E7">
        <w:rPr>
          <w:lang w:val="en-US"/>
        </w:rPr>
        <w:t>.</w:t>
      </w:r>
    </w:p>
    <w:p w:rsidR="00AF3B6D" w:rsidRPr="00AF3B6D" w:rsidRDefault="00AF3B6D" w:rsidP="00AF3B6D">
      <w:pPr>
        <w:pStyle w:val="ListParagraph"/>
        <w:spacing w:after="0" w:line="240" w:lineRule="auto"/>
        <w:ind w:left="993"/>
        <w:contextualSpacing w:val="0"/>
        <w:jc w:val="both"/>
      </w:pPr>
    </w:p>
    <w:p w:rsidR="00D40B4E" w:rsidRPr="00C83BEE" w:rsidRDefault="00D40B4E" w:rsidP="00C83BEE">
      <w:pPr>
        <w:pStyle w:val="ListParagraph"/>
        <w:numPr>
          <w:ilvl w:val="0"/>
          <w:numId w:val="2"/>
        </w:numPr>
        <w:rPr>
          <w:b/>
          <w:bCs/>
          <w:lang w:val="en-US"/>
        </w:rPr>
      </w:pPr>
      <w:r w:rsidRPr="00C83BEE">
        <w:rPr>
          <w:b/>
          <w:bCs/>
          <w:lang w:val="en-US"/>
        </w:rPr>
        <w:t>Consultant’s Qualifications</w:t>
      </w:r>
    </w:p>
    <w:p w:rsidR="00A64173" w:rsidRPr="004401B3" w:rsidRDefault="00D40B4E" w:rsidP="004401B3">
      <w:pPr>
        <w:pStyle w:val="ListParagraph"/>
        <w:numPr>
          <w:ilvl w:val="0"/>
          <w:numId w:val="10"/>
        </w:numPr>
        <w:spacing w:after="0" w:line="240" w:lineRule="auto"/>
        <w:ind w:left="993" w:hanging="284"/>
        <w:contextualSpacing w:val="0"/>
        <w:jc w:val="both"/>
        <w:rPr>
          <w:rFonts w:ascii="Calibri" w:eastAsia="Calibri" w:hAnsi="Calibri" w:cs="Times New Roman"/>
        </w:rPr>
      </w:pPr>
      <w:r w:rsidRPr="004401B3">
        <w:rPr>
          <w:rFonts w:ascii="Calibri" w:eastAsia="Calibri" w:hAnsi="Calibri" w:cs="Times New Roman"/>
        </w:rPr>
        <w:t>Bachelor’s degree in Computer Science</w:t>
      </w:r>
      <w:r w:rsidR="00801C0C" w:rsidRPr="004401B3">
        <w:rPr>
          <w:rFonts w:ascii="Calibri" w:eastAsia="Calibri" w:hAnsi="Calibri" w:cs="Times New Roman"/>
        </w:rPr>
        <w:t>,</w:t>
      </w:r>
      <w:r w:rsidRPr="004401B3">
        <w:rPr>
          <w:rFonts w:ascii="Calibri" w:eastAsia="Calibri" w:hAnsi="Calibri" w:cs="Times New Roman"/>
        </w:rPr>
        <w:t xml:space="preserve"> Informati</w:t>
      </w:r>
      <w:r w:rsidR="00801C0C" w:rsidRPr="004401B3">
        <w:rPr>
          <w:rFonts w:ascii="Calibri" w:eastAsia="Calibri" w:hAnsi="Calibri" w:cs="Times New Roman"/>
        </w:rPr>
        <w:t xml:space="preserve">on </w:t>
      </w:r>
      <w:r w:rsidR="00A64173" w:rsidRPr="004401B3">
        <w:rPr>
          <w:rFonts w:ascii="Calibri" w:eastAsia="Calibri" w:hAnsi="Calibri" w:cs="Times New Roman"/>
        </w:rPr>
        <w:t>Technology</w:t>
      </w:r>
      <w:r w:rsidR="00DD0B45" w:rsidRPr="004401B3">
        <w:rPr>
          <w:rFonts w:ascii="Calibri" w:eastAsia="Calibri" w:hAnsi="Calibri" w:cs="Times New Roman"/>
        </w:rPr>
        <w:t>, Graphic Design</w:t>
      </w:r>
      <w:r w:rsidR="00801C0C" w:rsidRPr="004401B3">
        <w:rPr>
          <w:rFonts w:ascii="Calibri" w:eastAsia="Calibri" w:hAnsi="Calibri" w:cs="Times New Roman"/>
        </w:rPr>
        <w:t xml:space="preserve"> or related</w:t>
      </w:r>
      <w:r w:rsidR="00A64173" w:rsidRPr="004401B3">
        <w:rPr>
          <w:rFonts w:ascii="Calibri" w:eastAsia="Calibri" w:hAnsi="Calibri" w:cs="Times New Roman"/>
        </w:rPr>
        <w:t xml:space="preserve"> field</w:t>
      </w:r>
      <w:r w:rsidRPr="004401B3">
        <w:rPr>
          <w:rFonts w:ascii="Calibri" w:eastAsia="Calibri" w:hAnsi="Calibri" w:cs="Times New Roman"/>
        </w:rPr>
        <w:t xml:space="preserve">; </w:t>
      </w:r>
    </w:p>
    <w:p w:rsidR="00A64173" w:rsidRPr="004401B3" w:rsidRDefault="00A64173" w:rsidP="004401B3">
      <w:pPr>
        <w:pStyle w:val="ListParagraph"/>
        <w:numPr>
          <w:ilvl w:val="0"/>
          <w:numId w:val="10"/>
        </w:numPr>
        <w:spacing w:after="0" w:line="240" w:lineRule="auto"/>
        <w:ind w:left="993" w:hanging="284"/>
        <w:contextualSpacing w:val="0"/>
        <w:jc w:val="both"/>
        <w:rPr>
          <w:rFonts w:ascii="Calibri" w:eastAsia="Calibri" w:hAnsi="Calibri" w:cs="Times New Roman"/>
        </w:rPr>
      </w:pPr>
      <w:r w:rsidRPr="004401B3">
        <w:rPr>
          <w:rFonts w:ascii="Calibri" w:eastAsia="Calibri" w:hAnsi="Calibri" w:cs="Times New Roman"/>
        </w:rPr>
        <w:t>Minimum of 5 years extensive experience in web development, graphic design and implementation of information-rich, user-friendly and large websites. Extensive experience with CMS, including experience with both commercial and Open Source systems</w:t>
      </w:r>
      <w:r w:rsidR="00963FEF" w:rsidRPr="004401B3">
        <w:rPr>
          <w:rFonts w:ascii="Calibri" w:eastAsia="Calibri" w:hAnsi="Calibri" w:cs="Times New Roman"/>
        </w:rPr>
        <w:t>;</w:t>
      </w:r>
    </w:p>
    <w:p w:rsidR="00A64173" w:rsidRPr="004401B3" w:rsidRDefault="00A64173" w:rsidP="004401B3">
      <w:pPr>
        <w:pStyle w:val="ListParagraph"/>
        <w:numPr>
          <w:ilvl w:val="0"/>
          <w:numId w:val="10"/>
        </w:numPr>
        <w:spacing w:after="0" w:line="240" w:lineRule="auto"/>
        <w:ind w:left="993" w:hanging="284"/>
        <w:contextualSpacing w:val="0"/>
        <w:jc w:val="both"/>
        <w:rPr>
          <w:rFonts w:ascii="Calibri" w:eastAsia="Calibri" w:hAnsi="Calibri" w:cs="Times New Roman"/>
        </w:rPr>
      </w:pPr>
      <w:r w:rsidRPr="004401B3">
        <w:rPr>
          <w:rFonts w:ascii="Calibri" w:eastAsia="Calibri" w:hAnsi="Calibri" w:cs="Times New Roman"/>
        </w:rPr>
        <w:t>Experience in web development programming languages (PH</w:t>
      </w:r>
      <w:r w:rsidR="00F9730C" w:rsidRPr="004401B3">
        <w:rPr>
          <w:rFonts w:ascii="Calibri" w:eastAsia="Calibri" w:hAnsi="Calibri" w:cs="Times New Roman"/>
        </w:rPr>
        <w:t>P, perl, ASP, Python, JSP etc.);</w:t>
      </w:r>
    </w:p>
    <w:p w:rsidR="00DD0B45" w:rsidRPr="004401B3" w:rsidRDefault="00E96B5E" w:rsidP="004401B3">
      <w:pPr>
        <w:pStyle w:val="ListParagraph"/>
        <w:numPr>
          <w:ilvl w:val="0"/>
          <w:numId w:val="10"/>
        </w:numPr>
        <w:spacing w:after="0" w:line="240" w:lineRule="auto"/>
        <w:ind w:left="993" w:hanging="284"/>
        <w:contextualSpacing w:val="0"/>
        <w:jc w:val="both"/>
        <w:rPr>
          <w:rFonts w:ascii="Calibri" w:eastAsia="Calibri" w:hAnsi="Calibri" w:cs="Times New Roman"/>
        </w:rPr>
      </w:pPr>
      <w:r w:rsidRPr="004401B3">
        <w:rPr>
          <w:rFonts w:ascii="Calibri" w:eastAsia="Calibri" w:hAnsi="Calibri" w:cs="Times New Roman"/>
        </w:rPr>
        <w:t>F</w:t>
      </w:r>
      <w:r w:rsidR="00DD0B45" w:rsidRPr="004401B3">
        <w:rPr>
          <w:rFonts w:ascii="Calibri" w:eastAsia="Calibri" w:hAnsi="Calibri" w:cs="Times New Roman"/>
        </w:rPr>
        <w:t>amiliarity with W3C web standards for web design, development, content and accessibility</w:t>
      </w:r>
      <w:r w:rsidR="005F14F4" w:rsidRPr="004401B3">
        <w:rPr>
          <w:rFonts w:ascii="Calibri" w:eastAsia="Calibri" w:hAnsi="Calibri" w:cs="Times New Roman"/>
        </w:rPr>
        <w:t>;</w:t>
      </w:r>
    </w:p>
    <w:p w:rsidR="00A64173" w:rsidRPr="004401B3" w:rsidRDefault="005F14F4" w:rsidP="004401B3">
      <w:pPr>
        <w:pStyle w:val="ListParagraph"/>
        <w:numPr>
          <w:ilvl w:val="0"/>
          <w:numId w:val="10"/>
        </w:numPr>
        <w:spacing w:after="0" w:line="240" w:lineRule="auto"/>
        <w:ind w:left="993" w:hanging="284"/>
        <w:contextualSpacing w:val="0"/>
        <w:jc w:val="both"/>
        <w:rPr>
          <w:rFonts w:ascii="Calibri" w:eastAsia="Calibri" w:hAnsi="Calibri" w:cs="Times New Roman"/>
        </w:rPr>
      </w:pPr>
      <w:r w:rsidRPr="004401B3">
        <w:rPr>
          <w:rFonts w:ascii="Calibri" w:eastAsia="Calibri" w:hAnsi="Calibri" w:cs="Times New Roman"/>
        </w:rPr>
        <w:t>K</w:t>
      </w:r>
      <w:r w:rsidR="00DD0B45" w:rsidRPr="004401B3">
        <w:rPr>
          <w:rFonts w:ascii="Calibri" w:eastAsia="Calibri" w:hAnsi="Calibri" w:cs="Times New Roman"/>
        </w:rPr>
        <w:t>nowledge of DHTML (HTML, CSS, JavaScript, Ajax), XHTML, XML</w:t>
      </w:r>
      <w:r w:rsidRPr="004401B3">
        <w:rPr>
          <w:rFonts w:ascii="Calibri" w:eastAsia="Calibri" w:hAnsi="Calibri" w:cs="Times New Roman"/>
        </w:rPr>
        <w:t>;</w:t>
      </w:r>
    </w:p>
    <w:p w:rsidR="00FB69D5" w:rsidRPr="004401B3" w:rsidRDefault="00FB69D5" w:rsidP="004401B3">
      <w:pPr>
        <w:pStyle w:val="ListParagraph"/>
        <w:numPr>
          <w:ilvl w:val="0"/>
          <w:numId w:val="10"/>
        </w:numPr>
        <w:spacing w:after="0" w:line="240" w:lineRule="auto"/>
        <w:ind w:left="993" w:hanging="284"/>
        <w:contextualSpacing w:val="0"/>
        <w:jc w:val="both"/>
        <w:rPr>
          <w:rFonts w:ascii="Calibri" w:eastAsia="Calibri" w:hAnsi="Calibri" w:cs="Times New Roman"/>
        </w:rPr>
      </w:pPr>
      <w:r w:rsidRPr="004401B3">
        <w:rPr>
          <w:rFonts w:ascii="Calibri" w:eastAsia="Calibri" w:hAnsi="Calibri" w:cs="Times New Roman"/>
        </w:rPr>
        <w:t>Extensive knowledge of and experience with cross browser web development for IE, Firefox, Opera, Safari and Chrome</w:t>
      </w:r>
      <w:r w:rsidR="005F14F4" w:rsidRPr="004401B3">
        <w:rPr>
          <w:rFonts w:ascii="Calibri" w:eastAsia="Calibri" w:hAnsi="Calibri" w:cs="Times New Roman"/>
        </w:rPr>
        <w:t>;</w:t>
      </w:r>
    </w:p>
    <w:p w:rsidR="00D40B4E" w:rsidRPr="004401B3" w:rsidRDefault="00D40B4E" w:rsidP="004401B3">
      <w:pPr>
        <w:pStyle w:val="ListParagraph"/>
        <w:numPr>
          <w:ilvl w:val="0"/>
          <w:numId w:val="10"/>
        </w:numPr>
        <w:spacing w:after="0" w:line="240" w:lineRule="auto"/>
        <w:ind w:left="993" w:hanging="284"/>
        <w:contextualSpacing w:val="0"/>
        <w:jc w:val="both"/>
        <w:rPr>
          <w:rFonts w:ascii="Calibri" w:eastAsia="Calibri" w:hAnsi="Calibri" w:cs="Times New Roman"/>
        </w:rPr>
      </w:pPr>
      <w:r w:rsidRPr="004401B3">
        <w:rPr>
          <w:rFonts w:ascii="Calibri" w:eastAsia="Calibri" w:hAnsi="Calibri" w:cs="Times New Roman"/>
        </w:rPr>
        <w:t>Excellent knowledge of Macedonian and English language</w:t>
      </w:r>
      <w:r w:rsidR="005F14F4" w:rsidRPr="004401B3">
        <w:rPr>
          <w:rFonts w:ascii="Calibri" w:eastAsia="Calibri" w:hAnsi="Calibri" w:cs="Times New Roman"/>
        </w:rPr>
        <w:t>.</w:t>
      </w:r>
    </w:p>
    <w:p w:rsidR="00801C0C" w:rsidRPr="00D40B4E" w:rsidRDefault="00801C0C" w:rsidP="00801C0C">
      <w:pPr>
        <w:pStyle w:val="ListParagraph"/>
        <w:autoSpaceDE w:val="0"/>
        <w:autoSpaceDN w:val="0"/>
        <w:adjustRightInd w:val="0"/>
        <w:spacing w:after="0" w:line="240" w:lineRule="auto"/>
        <w:ind w:left="1440"/>
        <w:rPr>
          <w:lang w:val="en-US"/>
        </w:rPr>
      </w:pPr>
    </w:p>
    <w:p w:rsidR="00D40B4E" w:rsidRPr="00C83BEE" w:rsidRDefault="00D40B4E" w:rsidP="00C83BEE">
      <w:pPr>
        <w:pStyle w:val="ListParagraph"/>
        <w:numPr>
          <w:ilvl w:val="0"/>
          <w:numId w:val="2"/>
        </w:numPr>
        <w:rPr>
          <w:b/>
          <w:bCs/>
          <w:lang w:val="en-US"/>
        </w:rPr>
      </w:pPr>
      <w:r w:rsidRPr="00C83BEE">
        <w:rPr>
          <w:b/>
          <w:bCs/>
          <w:lang w:val="en-US"/>
        </w:rPr>
        <w:t>Contract Arrangements</w:t>
      </w:r>
    </w:p>
    <w:p w:rsidR="00A878CE" w:rsidRPr="007E358E" w:rsidRDefault="00A878CE" w:rsidP="00A878CE">
      <w:pPr>
        <w:jc w:val="both"/>
        <w:rPr>
          <w:lang w:val="en-US"/>
        </w:rPr>
      </w:pPr>
      <w:r w:rsidRPr="007E358E">
        <w:rPr>
          <w:lang w:val="en-US"/>
        </w:rPr>
        <w:t xml:space="preserve">The contract for this assignment will be until April 30, 2021. Expected start of services is Mart 2021. </w:t>
      </w:r>
    </w:p>
    <w:p w:rsidR="00A878CE" w:rsidRPr="007E358E" w:rsidRDefault="00A878CE" w:rsidP="00A878CE">
      <w:pPr>
        <w:jc w:val="both"/>
        <w:rPr>
          <w:lang w:val="en-US"/>
        </w:rPr>
      </w:pPr>
      <w:r w:rsidRPr="007E358E">
        <w:rPr>
          <w:lang w:val="en-US"/>
        </w:rPr>
        <w:t>The Consultant is expected to work in North Macedonia. It is estimated that the Consultant will work 20 staff-days in total for the duration of contract.</w:t>
      </w:r>
    </w:p>
    <w:p w:rsidR="00A17206" w:rsidRDefault="00A878CE" w:rsidP="00B47C11">
      <w:pPr>
        <w:jc w:val="both"/>
      </w:pPr>
      <w:r w:rsidRPr="007E358E">
        <w:rPr>
          <w:lang w:val="en-US"/>
        </w:rPr>
        <w:lastRenderedPageBreak/>
        <w:t xml:space="preserve">The contract will be </w:t>
      </w:r>
      <w:r w:rsidR="00787CF2" w:rsidRPr="007E358E">
        <w:rPr>
          <w:lang w:val="en-US"/>
        </w:rPr>
        <w:t>lump sum</w:t>
      </w:r>
      <w:r w:rsidRPr="007E358E">
        <w:rPr>
          <w:lang w:val="en-US"/>
        </w:rPr>
        <w:t xml:space="preserve">. Payments will be based on </w:t>
      </w:r>
      <w:r w:rsidR="00787CF2" w:rsidRPr="007E358E">
        <w:rPr>
          <w:lang w:val="en-US"/>
        </w:rPr>
        <w:t>deliverables. Selection shall be in accordance with the WB Guidelines for Selection and Employment of Consultants  under IBRD Loans and IDA Credits &amp; Grants by the World Bank Borrowers” January 2011.</w:t>
      </w:r>
    </w:p>
    <w:sectPr w:rsidR="00A17206" w:rsidSect="00721D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bullet"/>
      <w:lvlText w:val=""/>
      <w:lvlJc w:val="left"/>
      <w:pPr>
        <w:tabs>
          <w:tab w:val="num" w:pos="720"/>
        </w:tabs>
        <w:ind w:left="0" w:firstLine="0"/>
      </w:pPr>
      <w:rPr>
        <w:rFonts w:ascii="Symbol" w:hAnsi="Symbol"/>
      </w:rPr>
    </w:lvl>
  </w:abstractNum>
  <w:abstractNum w:abstractNumId="1">
    <w:nsid w:val="00000002"/>
    <w:multiLevelType w:val="singleLevel"/>
    <w:tmpl w:val="00000002"/>
    <w:name w:val="WW8Num9"/>
    <w:lvl w:ilvl="0">
      <w:start w:val="1"/>
      <w:numFmt w:val="bullet"/>
      <w:lvlText w:val=""/>
      <w:lvlJc w:val="left"/>
      <w:pPr>
        <w:tabs>
          <w:tab w:val="num" w:pos="720"/>
        </w:tabs>
        <w:ind w:left="0" w:firstLine="0"/>
      </w:pPr>
      <w:rPr>
        <w:rFonts w:ascii="Symbol" w:hAnsi="Symbol"/>
      </w:rPr>
    </w:lvl>
  </w:abstractNum>
  <w:abstractNum w:abstractNumId="2">
    <w:nsid w:val="01EC7C66"/>
    <w:multiLevelType w:val="hybridMultilevel"/>
    <w:tmpl w:val="76785448"/>
    <w:lvl w:ilvl="0" w:tplc="BEF67E8A">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C42A09"/>
    <w:multiLevelType w:val="hybridMultilevel"/>
    <w:tmpl w:val="C87CB302"/>
    <w:lvl w:ilvl="0" w:tplc="042F000F">
      <w:start w:val="1"/>
      <w:numFmt w:val="decimal"/>
      <w:lvlText w:val="%1."/>
      <w:lvlJc w:val="left"/>
      <w:pPr>
        <w:ind w:left="1571"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4">
    <w:nsid w:val="05ED14DE"/>
    <w:multiLevelType w:val="hybridMultilevel"/>
    <w:tmpl w:val="863C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F36E1"/>
    <w:multiLevelType w:val="hybridMultilevel"/>
    <w:tmpl w:val="3350C9DE"/>
    <w:lvl w:ilvl="0" w:tplc="57F6D0AE">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1E637520"/>
    <w:multiLevelType w:val="hybridMultilevel"/>
    <w:tmpl w:val="19146F60"/>
    <w:lvl w:ilvl="0" w:tplc="57F6D0AE">
      <w:numFmt w:val="bullet"/>
      <w:lvlText w:val="-"/>
      <w:lvlJc w:val="left"/>
      <w:pPr>
        <w:ind w:left="1080" w:hanging="360"/>
      </w:pPr>
      <w:rPr>
        <w:rFonts w:ascii="Calibri" w:eastAsiaTheme="minorHAnsi" w:hAnsi="Calibri" w:cstheme="minorBid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7">
    <w:nsid w:val="21447340"/>
    <w:multiLevelType w:val="hybridMultilevel"/>
    <w:tmpl w:val="5A1C61B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293105D1"/>
    <w:multiLevelType w:val="hybridMultilevel"/>
    <w:tmpl w:val="A1A847E8"/>
    <w:lvl w:ilvl="0" w:tplc="C02C0D54">
      <w:start w:val="8"/>
      <w:numFmt w:val="bullet"/>
      <w:lvlText w:val="-"/>
      <w:lvlJc w:val="left"/>
      <w:pPr>
        <w:ind w:left="1571" w:hanging="360"/>
      </w:pPr>
      <w:rPr>
        <w:rFonts w:ascii="Calibri" w:eastAsia="Franklin Gothic Book" w:hAnsi="Calibri" w:cs="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2E4F593A"/>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FF6C7C"/>
    <w:multiLevelType w:val="multilevel"/>
    <w:tmpl w:val="F27C21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AEF7A65"/>
    <w:multiLevelType w:val="hybridMultilevel"/>
    <w:tmpl w:val="8FD6B11E"/>
    <w:lvl w:ilvl="0" w:tplc="269EF04E">
      <w:start w:val="1"/>
      <w:numFmt w:val="bullet"/>
      <w:lvlText w:val="-"/>
      <w:lvlJc w:val="left"/>
      <w:pPr>
        <w:ind w:left="1571" w:hanging="360"/>
      </w:pPr>
      <w:rPr>
        <w:rFonts w:ascii="Calibri" w:eastAsia="Times New Roman" w:hAnsi="Calibri" w:cs="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4CE35648"/>
    <w:multiLevelType w:val="hybridMultilevel"/>
    <w:tmpl w:val="AB1E5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1005A6"/>
    <w:multiLevelType w:val="hybridMultilevel"/>
    <w:tmpl w:val="A836B986"/>
    <w:lvl w:ilvl="0" w:tplc="60CE5AF2">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2"/>
  </w:num>
  <w:num w:numId="4">
    <w:abstractNumId w:val="0"/>
  </w:num>
  <w:num w:numId="5">
    <w:abstractNumId w:val="1"/>
  </w:num>
  <w:num w:numId="6">
    <w:abstractNumId w:val="3"/>
  </w:num>
  <w:num w:numId="7">
    <w:abstractNumId w:val="9"/>
  </w:num>
  <w:num w:numId="8">
    <w:abstractNumId w:val="10"/>
  </w:num>
  <w:num w:numId="9">
    <w:abstractNumId w:val="8"/>
  </w:num>
  <w:num w:numId="10">
    <w:abstractNumId w:val="11"/>
  </w:num>
  <w:num w:numId="11">
    <w:abstractNumId w:val="13"/>
  </w:num>
  <w:num w:numId="12">
    <w:abstractNumId w:val="7"/>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0F"/>
    <w:rsid w:val="0000068F"/>
    <w:rsid w:val="000360C5"/>
    <w:rsid w:val="0007552C"/>
    <w:rsid w:val="000911E3"/>
    <w:rsid w:val="00106096"/>
    <w:rsid w:val="00117F8B"/>
    <w:rsid w:val="00137969"/>
    <w:rsid w:val="00201EBA"/>
    <w:rsid w:val="00206FE9"/>
    <w:rsid w:val="00236914"/>
    <w:rsid w:val="00260778"/>
    <w:rsid w:val="0028725E"/>
    <w:rsid w:val="002879BF"/>
    <w:rsid w:val="002A4AD0"/>
    <w:rsid w:val="002B680E"/>
    <w:rsid w:val="002E7C76"/>
    <w:rsid w:val="002F771A"/>
    <w:rsid w:val="00353607"/>
    <w:rsid w:val="003953A3"/>
    <w:rsid w:val="004401B3"/>
    <w:rsid w:val="004E7419"/>
    <w:rsid w:val="004F373E"/>
    <w:rsid w:val="005D6FDA"/>
    <w:rsid w:val="005E300F"/>
    <w:rsid w:val="005F14F4"/>
    <w:rsid w:val="006327EA"/>
    <w:rsid w:val="0063579F"/>
    <w:rsid w:val="006D739F"/>
    <w:rsid w:val="00721D47"/>
    <w:rsid w:val="00774064"/>
    <w:rsid w:val="00787520"/>
    <w:rsid w:val="00787CF2"/>
    <w:rsid w:val="007D2FD6"/>
    <w:rsid w:val="007E307E"/>
    <w:rsid w:val="007E358E"/>
    <w:rsid w:val="007E50E1"/>
    <w:rsid w:val="00801C0C"/>
    <w:rsid w:val="00843585"/>
    <w:rsid w:val="0089709E"/>
    <w:rsid w:val="008C17F2"/>
    <w:rsid w:val="00906371"/>
    <w:rsid w:val="00963FEF"/>
    <w:rsid w:val="00976573"/>
    <w:rsid w:val="00986D25"/>
    <w:rsid w:val="009A1814"/>
    <w:rsid w:val="009B1A41"/>
    <w:rsid w:val="009D7C3F"/>
    <w:rsid w:val="00A107CC"/>
    <w:rsid w:val="00A17206"/>
    <w:rsid w:val="00A22C02"/>
    <w:rsid w:val="00A55210"/>
    <w:rsid w:val="00A56DB3"/>
    <w:rsid w:val="00A64173"/>
    <w:rsid w:val="00A878CE"/>
    <w:rsid w:val="00AC4A67"/>
    <w:rsid w:val="00AD60DE"/>
    <w:rsid w:val="00AF3B6D"/>
    <w:rsid w:val="00B11CCE"/>
    <w:rsid w:val="00B15408"/>
    <w:rsid w:val="00B44A6F"/>
    <w:rsid w:val="00B47C11"/>
    <w:rsid w:val="00B5497D"/>
    <w:rsid w:val="00B654CC"/>
    <w:rsid w:val="00BA1C40"/>
    <w:rsid w:val="00BB0A7A"/>
    <w:rsid w:val="00BB5F67"/>
    <w:rsid w:val="00BF3A4F"/>
    <w:rsid w:val="00C350B3"/>
    <w:rsid w:val="00C641DF"/>
    <w:rsid w:val="00C8066F"/>
    <w:rsid w:val="00C83BEE"/>
    <w:rsid w:val="00CC45A5"/>
    <w:rsid w:val="00CF05E7"/>
    <w:rsid w:val="00D40B4E"/>
    <w:rsid w:val="00D460A8"/>
    <w:rsid w:val="00D76E8E"/>
    <w:rsid w:val="00D925BB"/>
    <w:rsid w:val="00DB3A4F"/>
    <w:rsid w:val="00DD0B45"/>
    <w:rsid w:val="00DD5150"/>
    <w:rsid w:val="00E13FC0"/>
    <w:rsid w:val="00E51B01"/>
    <w:rsid w:val="00E86846"/>
    <w:rsid w:val="00E96B5E"/>
    <w:rsid w:val="00EB619E"/>
    <w:rsid w:val="00EC7206"/>
    <w:rsid w:val="00EF3A99"/>
    <w:rsid w:val="00F0232B"/>
    <w:rsid w:val="00F138DF"/>
    <w:rsid w:val="00F26CD9"/>
    <w:rsid w:val="00F33166"/>
    <w:rsid w:val="00F9730C"/>
    <w:rsid w:val="00FA4966"/>
    <w:rsid w:val="00FB69D5"/>
    <w:rsid w:val="00FE193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B680E"/>
    <w:pPr>
      <w:keepNext/>
      <w:spacing w:before="240" w:after="60" w:line="240" w:lineRule="auto"/>
      <w:outlineLvl w:val="1"/>
    </w:pPr>
    <w:rPr>
      <w:rFonts w:ascii="Calibri Light" w:eastAsia="Times New Roman" w:hAnsi="Calibri Light" w:cs="Times New Roman"/>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69D5"/>
    <w:pPr>
      <w:ind w:left="720"/>
      <w:contextualSpacing/>
    </w:pPr>
  </w:style>
  <w:style w:type="paragraph" w:customStyle="1" w:styleId="WPDefaults">
    <w:name w:val="WP Defaults"/>
    <w:rsid w:val="00801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pPr>
    <w:rPr>
      <w:rFonts w:ascii="Chicago" w:eastAsia="Times New Roman" w:hAnsi="Chicago" w:cs="Angsana New"/>
      <w:color w:val="000000"/>
      <w:sz w:val="24"/>
      <w:szCs w:val="20"/>
      <w:lang w:val="en-AU" w:eastAsia="ar-SA"/>
    </w:rPr>
  </w:style>
  <w:style w:type="character" w:customStyle="1" w:styleId="Heading2Char">
    <w:name w:val="Heading 2 Char"/>
    <w:basedOn w:val="DefaultParagraphFont"/>
    <w:link w:val="Heading2"/>
    <w:uiPriority w:val="9"/>
    <w:rsid w:val="002B680E"/>
    <w:rPr>
      <w:rFonts w:ascii="Calibri Light" w:eastAsia="Times New Roman" w:hAnsi="Calibri Light" w:cs="Times New Roman"/>
      <w:b/>
      <w:bCs/>
      <w:i/>
      <w:iCs/>
      <w:sz w:val="28"/>
      <w:szCs w:val="28"/>
      <w:lang w:val="en-GB" w:eastAsia="en-GB"/>
    </w:rPr>
  </w:style>
  <w:style w:type="character" w:customStyle="1" w:styleId="ListParagraphChar">
    <w:name w:val="List Paragraph Char"/>
    <w:aliases w:val="List Paragraph (numbered (a)) Char,Normal 1 Char,List Paragraph 1 Char,Akapit z listą BS Char,Bullets Char,NumberedParas Char,Table of contents numbered Char,List Paragraph in table Char,References Char,NUMBERED PARAGRAPH Char"/>
    <w:link w:val="ListParagraph"/>
    <w:uiPriority w:val="34"/>
    <w:locked/>
    <w:rsid w:val="00FA4966"/>
  </w:style>
  <w:style w:type="paragraph" w:styleId="BalloonText">
    <w:name w:val="Balloon Text"/>
    <w:basedOn w:val="Normal"/>
    <w:link w:val="BalloonTextChar"/>
    <w:uiPriority w:val="99"/>
    <w:semiHidden/>
    <w:unhideWhenUsed/>
    <w:rsid w:val="00787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C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B680E"/>
    <w:pPr>
      <w:keepNext/>
      <w:spacing w:before="240" w:after="60" w:line="240" w:lineRule="auto"/>
      <w:outlineLvl w:val="1"/>
    </w:pPr>
    <w:rPr>
      <w:rFonts w:ascii="Calibri Light" w:eastAsia="Times New Roman" w:hAnsi="Calibri Light" w:cs="Times New Roman"/>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69D5"/>
    <w:pPr>
      <w:ind w:left="720"/>
      <w:contextualSpacing/>
    </w:pPr>
  </w:style>
  <w:style w:type="paragraph" w:customStyle="1" w:styleId="WPDefaults">
    <w:name w:val="WP Defaults"/>
    <w:rsid w:val="00801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pPr>
    <w:rPr>
      <w:rFonts w:ascii="Chicago" w:eastAsia="Times New Roman" w:hAnsi="Chicago" w:cs="Angsana New"/>
      <w:color w:val="000000"/>
      <w:sz w:val="24"/>
      <w:szCs w:val="20"/>
      <w:lang w:val="en-AU" w:eastAsia="ar-SA"/>
    </w:rPr>
  </w:style>
  <w:style w:type="character" w:customStyle="1" w:styleId="Heading2Char">
    <w:name w:val="Heading 2 Char"/>
    <w:basedOn w:val="DefaultParagraphFont"/>
    <w:link w:val="Heading2"/>
    <w:uiPriority w:val="9"/>
    <w:rsid w:val="002B680E"/>
    <w:rPr>
      <w:rFonts w:ascii="Calibri Light" w:eastAsia="Times New Roman" w:hAnsi="Calibri Light" w:cs="Times New Roman"/>
      <w:b/>
      <w:bCs/>
      <w:i/>
      <w:iCs/>
      <w:sz w:val="28"/>
      <w:szCs w:val="28"/>
      <w:lang w:val="en-GB" w:eastAsia="en-GB"/>
    </w:rPr>
  </w:style>
  <w:style w:type="character" w:customStyle="1" w:styleId="ListParagraphChar">
    <w:name w:val="List Paragraph Char"/>
    <w:aliases w:val="List Paragraph (numbered (a)) Char,Normal 1 Char,List Paragraph 1 Char,Akapit z listą BS Char,Bullets Char,NumberedParas Char,Table of contents numbered Char,List Paragraph in table Char,References Char,NUMBERED PARAGRAPH Char"/>
    <w:link w:val="ListParagraph"/>
    <w:uiPriority w:val="34"/>
    <w:locked/>
    <w:rsid w:val="00FA4966"/>
  </w:style>
  <w:style w:type="paragraph" w:styleId="BalloonText">
    <w:name w:val="Balloon Text"/>
    <w:basedOn w:val="Normal"/>
    <w:link w:val="BalloonTextChar"/>
    <w:uiPriority w:val="99"/>
    <w:semiHidden/>
    <w:unhideWhenUsed/>
    <w:rsid w:val="00787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C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4271">
      <w:bodyDiv w:val="1"/>
      <w:marLeft w:val="0"/>
      <w:marRight w:val="0"/>
      <w:marTop w:val="0"/>
      <w:marBottom w:val="0"/>
      <w:divBdr>
        <w:top w:val="none" w:sz="0" w:space="0" w:color="auto"/>
        <w:left w:val="none" w:sz="0" w:space="0" w:color="auto"/>
        <w:bottom w:val="none" w:sz="0" w:space="0" w:color="auto"/>
        <w:right w:val="none" w:sz="0" w:space="0" w:color="auto"/>
      </w:divBdr>
    </w:div>
    <w:div w:id="600333913">
      <w:bodyDiv w:val="1"/>
      <w:marLeft w:val="0"/>
      <w:marRight w:val="0"/>
      <w:marTop w:val="0"/>
      <w:marBottom w:val="0"/>
      <w:divBdr>
        <w:top w:val="none" w:sz="0" w:space="0" w:color="auto"/>
        <w:left w:val="none" w:sz="0" w:space="0" w:color="auto"/>
        <w:bottom w:val="none" w:sz="0" w:space="0" w:color="auto"/>
        <w:right w:val="none" w:sz="0" w:space="0" w:color="auto"/>
      </w:divBdr>
      <w:divsChild>
        <w:div w:id="1332634197">
          <w:marLeft w:val="0"/>
          <w:marRight w:val="0"/>
          <w:marTop w:val="0"/>
          <w:marBottom w:val="0"/>
          <w:divBdr>
            <w:top w:val="none" w:sz="0" w:space="0" w:color="auto"/>
            <w:left w:val="none" w:sz="0" w:space="0" w:color="auto"/>
            <w:bottom w:val="none" w:sz="0" w:space="0" w:color="auto"/>
            <w:right w:val="none" w:sz="0" w:space="0" w:color="auto"/>
          </w:divBdr>
        </w:div>
        <w:div w:id="12415861">
          <w:marLeft w:val="0"/>
          <w:marRight w:val="0"/>
          <w:marTop w:val="0"/>
          <w:marBottom w:val="0"/>
          <w:divBdr>
            <w:top w:val="none" w:sz="0" w:space="0" w:color="auto"/>
            <w:left w:val="none" w:sz="0" w:space="0" w:color="auto"/>
            <w:bottom w:val="none" w:sz="0" w:space="0" w:color="auto"/>
            <w:right w:val="none" w:sz="0" w:space="0" w:color="auto"/>
          </w:divBdr>
        </w:div>
        <w:div w:id="1775444010">
          <w:marLeft w:val="0"/>
          <w:marRight w:val="0"/>
          <w:marTop w:val="0"/>
          <w:marBottom w:val="0"/>
          <w:divBdr>
            <w:top w:val="none" w:sz="0" w:space="0" w:color="auto"/>
            <w:left w:val="none" w:sz="0" w:space="0" w:color="auto"/>
            <w:bottom w:val="none" w:sz="0" w:space="0" w:color="auto"/>
            <w:right w:val="none" w:sz="0" w:space="0" w:color="auto"/>
          </w:divBdr>
        </w:div>
        <w:div w:id="169491926">
          <w:marLeft w:val="0"/>
          <w:marRight w:val="0"/>
          <w:marTop w:val="0"/>
          <w:marBottom w:val="0"/>
          <w:divBdr>
            <w:top w:val="none" w:sz="0" w:space="0" w:color="auto"/>
            <w:left w:val="none" w:sz="0" w:space="0" w:color="auto"/>
            <w:bottom w:val="none" w:sz="0" w:space="0" w:color="auto"/>
            <w:right w:val="none" w:sz="0" w:space="0" w:color="auto"/>
          </w:divBdr>
        </w:div>
        <w:div w:id="1160273699">
          <w:marLeft w:val="0"/>
          <w:marRight w:val="0"/>
          <w:marTop w:val="0"/>
          <w:marBottom w:val="0"/>
          <w:divBdr>
            <w:top w:val="none" w:sz="0" w:space="0" w:color="auto"/>
            <w:left w:val="none" w:sz="0" w:space="0" w:color="auto"/>
            <w:bottom w:val="none" w:sz="0" w:space="0" w:color="auto"/>
            <w:right w:val="none" w:sz="0" w:space="0" w:color="auto"/>
          </w:divBdr>
        </w:div>
        <w:div w:id="1644768856">
          <w:marLeft w:val="0"/>
          <w:marRight w:val="0"/>
          <w:marTop w:val="0"/>
          <w:marBottom w:val="0"/>
          <w:divBdr>
            <w:top w:val="none" w:sz="0" w:space="0" w:color="auto"/>
            <w:left w:val="none" w:sz="0" w:space="0" w:color="auto"/>
            <w:bottom w:val="none" w:sz="0" w:space="0" w:color="auto"/>
            <w:right w:val="none" w:sz="0" w:space="0" w:color="auto"/>
          </w:divBdr>
        </w:div>
        <w:div w:id="1797335776">
          <w:marLeft w:val="0"/>
          <w:marRight w:val="0"/>
          <w:marTop w:val="0"/>
          <w:marBottom w:val="0"/>
          <w:divBdr>
            <w:top w:val="none" w:sz="0" w:space="0" w:color="auto"/>
            <w:left w:val="none" w:sz="0" w:space="0" w:color="auto"/>
            <w:bottom w:val="none" w:sz="0" w:space="0" w:color="auto"/>
            <w:right w:val="none" w:sz="0" w:space="0" w:color="auto"/>
          </w:divBdr>
        </w:div>
        <w:div w:id="1619992012">
          <w:marLeft w:val="0"/>
          <w:marRight w:val="0"/>
          <w:marTop w:val="0"/>
          <w:marBottom w:val="0"/>
          <w:divBdr>
            <w:top w:val="none" w:sz="0" w:space="0" w:color="auto"/>
            <w:left w:val="none" w:sz="0" w:space="0" w:color="auto"/>
            <w:bottom w:val="none" w:sz="0" w:space="0" w:color="auto"/>
            <w:right w:val="none" w:sz="0" w:space="0" w:color="auto"/>
          </w:divBdr>
        </w:div>
      </w:divsChild>
    </w:div>
    <w:div w:id="676421420">
      <w:bodyDiv w:val="1"/>
      <w:marLeft w:val="0"/>
      <w:marRight w:val="0"/>
      <w:marTop w:val="0"/>
      <w:marBottom w:val="0"/>
      <w:divBdr>
        <w:top w:val="none" w:sz="0" w:space="0" w:color="auto"/>
        <w:left w:val="none" w:sz="0" w:space="0" w:color="auto"/>
        <w:bottom w:val="none" w:sz="0" w:space="0" w:color="auto"/>
        <w:right w:val="none" w:sz="0" w:space="0" w:color="auto"/>
      </w:divBdr>
    </w:div>
    <w:div w:id="1438478753">
      <w:bodyDiv w:val="1"/>
      <w:marLeft w:val="0"/>
      <w:marRight w:val="0"/>
      <w:marTop w:val="0"/>
      <w:marBottom w:val="0"/>
      <w:divBdr>
        <w:top w:val="none" w:sz="0" w:space="0" w:color="auto"/>
        <w:left w:val="none" w:sz="0" w:space="0" w:color="auto"/>
        <w:bottom w:val="none" w:sz="0" w:space="0" w:color="auto"/>
        <w:right w:val="none" w:sz="0" w:space="0" w:color="auto"/>
      </w:divBdr>
      <w:divsChild>
        <w:div w:id="2008558333">
          <w:marLeft w:val="0"/>
          <w:marRight w:val="0"/>
          <w:marTop w:val="0"/>
          <w:marBottom w:val="0"/>
          <w:divBdr>
            <w:top w:val="none" w:sz="0" w:space="0" w:color="auto"/>
            <w:left w:val="none" w:sz="0" w:space="0" w:color="auto"/>
            <w:bottom w:val="none" w:sz="0" w:space="0" w:color="auto"/>
            <w:right w:val="none" w:sz="0" w:space="0" w:color="auto"/>
          </w:divBdr>
        </w:div>
        <w:div w:id="1012031700">
          <w:marLeft w:val="0"/>
          <w:marRight w:val="0"/>
          <w:marTop w:val="0"/>
          <w:marBottom w:val="0"/>
          <w:divBdr>
            <w:top w:val="none" w:sz="0" w:space="0" w:color="auto"/>
            <w:left w:val="none" w:sz="0" w:space="0" w:color="auto"/>
            <w:bottom w:val="none" w:sz="0" w:space="0" w:color="auto"/>
            <w:right w:val="none" w:sz="0" w:space="0" w:color="auto"/>
          </w:divBdr>
        </w:div>
      </w:divsChild>
    </w:div>
    <w:div w:id="1894609899">
      <w:bodyDiv w:val="1"/>
      <w:marLeft w:val="0"/>
      <w:marRight w:val="0"/>
      <w:marTop w:val="0"/>
      <w:marBottom w:val="0"/>
      <w:divBdr>
        <w:top w:val="none" w:sz="0" w:space="0" w:color="auto"/>
        <w:left w:val="none" w:sz="0" w:space="0" w:color="auto"/>
        <w:bottom w:val="none" w:sz="0" w:space="0" w:color="auto"/>
        <w:right w:val="none" w:sz="0" w:space="0" w:color="auto"/>
      </w:divBdr>
    </w:div>
    <w:div w:id="2116634592">
      <w:bodyDiv w:val="1"/>
      <w:marLeft w:val="0"/>
      <w:marRight w:val="0"/>
      <w:marTop w:val="0"/>
      <w:marBottom w:val="0"/>
      <w:divBdr>
        <w:top w:val="none" w:sz="0" w:space="0" w:color="auto"/>
        <w:left w:val="none" w:sz="0" w:space="0" w:color="auto"/>
        <w:bottom w:val="none" w:sz="0" w:space="0" w:color="auto"/>
        <w:right w:val="none" w:sz="0" w:space="0" w:color="auto"/>
      </w:divBdr>
      <w:divsChild>
        <w:div w:id="672489911">
          <w:marLeft w:val="0"/>
          <w:marRight w:val="0"/>
          <w:marTop w:val="0"/>
          <w:marBottom w:val="0"/>
          <w:divBdr>
            <w:top w:val="none" w:sz="0" w:space="0" w:color="auto"/>
            <w:left w:val="none" w:sz="0" w:space="0" w:color="auto"/>
            <w:bottom w:val="none" w:sz="0" w:space="0" w:color="auto"/>
            <w:right w:val="none" w:sz="0" w:space="0" w:color="auto"/>
          </w:divBdr>
        </w:div>
        <w:div w:id="1226184537">
          <w:marLeft w:val="0"/>
          <w:marRight w:val="0"/>
          <w:marTop w:val="0"/>
          <w:marBottom w:val="0"/>
          <w:divBdr>
            <w:top w:val="none" w:sz="0" w:space="0" w:color="auto"/>
            <w:left w:val="none" w:sz="0" w:space="0" w:color="auto"/>
            <w:bottom w:val="none" w:sz="0" w:space="0" w:color="auto"/>
            <w:right w:val="none" w:sz="0" w:space="0" w:color="auto"/>
          </w:divBdr>
        </w:div>
        <w:div w:id="1219703704">
          <w:marLeft w:val="0"/>
          <w:marRight w:val="0"/>
          <w:marTop w:val="0"/>
          <w:marBottom w:val="0"/>
          <w:divBdr>
            <w:top w:val="none" w:sz="0" w:space="0" w:color="auto"/>
            <w:left w:val="none" w:sz="0" w:space="0" w:color="auto"/>
            <w:bottom w:val="none" w:sz="0" w:space="0" w:color="auto"/>
            <w:right w:val="none" w:sz="0" w:space="0" w:color="auto"/>
          </w:divBdr>
        </w:div>
        <w:div w:id="2022509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Maneva</dc:creator>
  <cp:lastModifiedBy>PC-1</cp:lastModifiedBy>
  <cp:revision>2</cp:revision>
  <dcterms:created xsi:type="dcterms:W3CDTF">2021-03-01T09:13:00Z</dcterms:created>
  <dcterms:modified xsi:type="dcterms:W3CDTF">2021-03-01T09:13:00Z</dcterms:modified>
</cp:coreProperties>
</file>