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4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43"/>
        <w:gridCol w:w="1843"/>
        <w:gridCol w:w="2117"/>
        <w:gridCol w:w="1285"/>
        <w:gridCol w:w="1418"/>
        <w:gridCol w:w="1701"/>
        <w:gridCol w:w="1701"/>
        <w:gridCol w:w="1275"/>
        <w:gridCol w:w="1134"/>
        <w:gridCol w:w="1423"/>
      </w:tblGrid>
      <w:tr w:rsidR="008A0310" w:rsidRPr="00AD7BFE" w14:paraId="7A086B41" w14:textId="77777777" w:rsidTr="00DC169C">
        <w:trPr>
          <w:trHeight w:val="364"/>
        </w:trPr>
        <w:tc>
          <w:tcPr>
            <w:tcW w:w="16147" w:type="dxa"/>
            <w:gridSpan w:val="11"/>
            <w:noWrap/>
            <w:vAlign w:val="bottom"/>
            <w:hideMark/>
          </w:tcPr>
          <w:p w14:paraId="39DD26CC" w14:textId="4DC088EA" w:rsidR="008A0310" w:rsidRPr="00635897" w:rsidRDefault="008A0310" w:rsidP="00635897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F16356">
              <w:rPr>
                <w:b/>
                <w:lang w:val="mk-MK"/>
              </w:rPr>
              <w:t>И</w:t>
            </w:r>
            <w:proofErr w:type="spellStart"/>
            <w:r w:rsidRPr="00A10105">
              <w:rPr>
                <w:b/>
                <w:lang w:val="ru-RU"/>
              </w:rPr>
              <w:t>нформации</w:t>
            </w:r>
            <w:proofErr w:type="spellEnd"/>
            <w:r w:rsidRPr="00A10105">
              <w:rPr>
                <w:b/>
                <w:lang w:val="ru-RU"/>
              </w:rPr>
              <w:t xml:space="preserve"> од </w:t>
            </w:r>
            <w:proofErr w:type="spellStart"/>
            <w:r w:rsidRPr="00A10105">
              <w:rPr>
                <w:b/>
                <w:lang w:val="ru-RU"/>
              </w:rPr>
              <w:t>значење</w:t>
            </w:r>
            <w:proofErr w:type="spellEnd"/>
            <w:r w:rsidRPr="00A10105">
              <w:rPr>
                <w:b/>
                <w:lang w:val="ru-RU"/>
              </w:rPr>
              <w:t xml:space="preserve"> за </w:t>
            </w:r>
            <w:proofErr w:type="spellStart"/>
            <w:r w:rsidRPr="00A10105">
              <w:rPr>
                <w:b/>
                <w:lang w:val="ru-RU"/>
              </w:rPr>
              <w:t>јавноста</w:t>
            </w:r>
            <w:proofErr w:type="spellEnd"/>
            <w:r w:rsidRPr="00A10105">
              <w:rPr>
                <w:b/>
                <w:lang w:val="ru-RU"/>
              </w:rPr>
              <w:t xml:space="preserve"> за </w:t>
            </w:r>
            <w:proofErr w:type="spellStart"/>
            <w:r w:rsidRPr="00A10105">
              <w:rPr>
                <w:b/>
                <w:lang w:val="ru-RU"/>
              </w:rPr>
              <w:t>спроведените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дејства</w:t>
            </w:r>
            <w:proofErr w:type="spellEnd"/>
            <w:r w:rsidRPr="00A10105">
              <w:rPr>
                <w:b/>
                <w:lang w:val="ru-RU"/>
              </w:rPr>
              <w:t xml:space="preserve"> и за </w:t>
            </w:r>
            <w:proofErr w:type="spellStart"/>
            <w:r w:rsidRPr="00A10105">
              <w:rPr>
                <w:b/>
                <w:lang w:val="ru-RU"/>
              </w:rPr>
              <w:t>преземените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инспекциски</w:t>
            </w:r>
            <w:proofErr w:type="spellEnd"/>
            <w:r w:rsidRPr="00A10105">
              <w:rPr>
                <w:b/>
                <w:lang w:val="ru-RU"/>
              </w:rPr>
              <w:t xml:space="preserve"> мерки </w:t>
            </w:r>
          </w:p>
          <w:p w14:paraId="74263D3E" w14:textId="77777777" w:rsidR="008A0310" w:rsidRPr="00F16356" w:rsidRDefault="008A0310" w:rsidP="005D2CCC">
            <w:pPr>
              <w:spacing w:after="0" w:line="240" w:lineRule="auto"/>
              <w:jc w:val="center"/>
              <w:rPr>
                <w:b/>
                <w:lang w:val="mk-MK"/>
              </w:rPr>
            </w:pPr>
            <w:proofErr w:type="spellStart"/>
            <w:r w:rsidRPr="00A10105">
              <w:rPr>
                <w:b/>
                <w:lang w:val="ru-RU"/>
              </w:rPr>
              <w:t>заради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заштита</w:t>
            </w:r>
            <w:proofErr w:type="spellEnd"/>
            <w:r w:rsidRPr="00A10105">
              <w:rPr>
                <w:b/>
                <w:lang w:val="ru-RU"/>
              </w:rPr>
              <w:t xml:space="preserve"> на </w:t>
            </w:r>
            <w:proofErr w:type="spellStart"/>
            <w:r w:rsidRPr="00A10105">
              <w:rPr>
                <w:b/>
                <w:lang w:val="ru-RU"/>
              </w:rPr>
              <w:t>јавните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финансиски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интереси</w:t>
            </w:r>
            <w:proofErr w:type="spellEnd"/>
          </w:p>
        </w:tc>
      </w:tr>
      <w:tr w:rsidR="008A0310" w:rsidRPr="005D2CCC" w14:paraId="53A57CB6" w14:textId="77777777" w:rsidTr="00A9090F">
        <w:trPr>
          <w:trHeight w:val="584"/>
        </w:trPr>
        <w:tc>
          <w:tcPr>
            <w:tcW w:w="707" w:type="dxa"/>
            <w:vMerge w:val="restart"/>
            <w:noWrap/>
            <w:vAlign w:val="center"/>
            <w:hideMark/>
          </w:tcPr>
          <w:p w14:paraId="3007A702" w14:textId="40E90DBC" w:rsidR="008A0310" w:rsidRPr="00A10105" w:rsidRDefault="008A0310" w:rsidP="00556C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proofErr w:type="spellStart"/>
            <w:r w:rsidRPr="00F16356">
              <w:rPr>
                <w:rFonts w:eastAsia="Times New Roman" w:cs="Calibri"/>
                <w:b/>
                <w:bCs/>
              </w:rPr>
              <w:t>Р.бр</w:t>
            </w:r>
            <w:proofErr w:type="spellEnd"/>
            <w:r w:rsidR="00A10105">
              <w:rPr>
                <w:rFonts w:eastAsia="Times New Roman" w:cs="Calibri"/>
                <w:b/>
                <w:bCs/>
                <w:lang w:val="mk-MK"/>
              </w:rPr>
              <w:t>.</w:t>
            </w:r>
          </w:p>
        </w:tc>
        <w:tc>
          <w:tcPr>
            <w:tcW w:w="1543" w:type="dxa"/>
            <w:vMerge w:val="restart"/>
            <w:noWrap/>
            <w:vAlign w:val="center"/>
            <w:hideMark/>
          </w:tcPr>
          <w:p w14:paraId="309EBE16" w14:textId="77777777" w:rsidR="008A0310" w:rsidRPr="00F16356" w:rsidRDefault="008A0310" w:rsidP="00556C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proofErr w:type="spellStart"/>
            <w:r w:rsidRPr="00F16356">
              <w:rPr>
                <w:rFonts w:eastAsia="Times New Roman" w:cs="Calibri"/>
                <w:b/>
                <w:bCs/>
              </w:rPr>
              <w:t>Субјект</w:t>
            </w:r>
            <w:proofErr w:type="spellEnd"/>
            <w:r w:rsidRPr="00F16356">
              <w:rPr>
                <w:rFonts w:eastAsia="Times New Roman" w:cs="Calibri"/>
                <w:b/>
                <w:bCs/>
              </w:rPr>
              <w:t xml:space="preserve"> 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>на финансиска инспекција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4EF1AF9" w14:textId="77777777" w:rsidR="008A0310" w:rsidRPr="00A10105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 w:rsidRPr="00A10105">
              <w:rPr>
                <w:rFonts w:eastAsia="Times New Roman" w:cs="Calibri"/>
                <w:b/>
                <w:bCs/>
                <w:lang w:val="ru-RU"/>
              </w:rPr>
              <w:t>Закон</w:t>
            </w:r>
            <w:r>
              <w:rPr>
                <w:rFonts w:eastAsia="Times New Roman" w:cs="Calibri"/>
                <w:b/>
                <w:bCs/>
                <w:lang w:val="mk-MK"/>
              </w:rPr>
              <w:t>/и по кој/и е/се утврден/и прекршоци или неправилности</w:t>
            </w:r>
          </w:p>
        </w:tc>
        <w:tc>
          <w:tcPr>
            <w:tcW w:w="2117" w:type="dxa"/>
            <w:vMerge w:val="restart"/>
            <w:vAlign w:val="center"/>
            <w:hideMark/>
          </w:tcPr>
          <w:p w14:paraId="73EA9925" w14:textId="77777777" w:rsidR="008A0310" w:rsidRPr="00A10105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 xml:space="preserve">Вид на утврдена/и неправилност/и </w:t>
            </w:r>
          </w:p>
        </w:tc>
        <w:tc>
          <w:tcPr>
            <w:tcW w:w="1285" w:type="dxa"/>
            <w:vMerge w:val="restart"/>
            <w:vAlign w:val="center"/>
            <w:hideMark/>
          </w:tcPr>
          <w:p w14:paraId="0A0226B7" w14:textId="77777777" w:rsidR="008A0310" w:rsidRPr="00A10105" w:rsidRDefault="008A0310" w:rsidP="005134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Вкупен број на и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>здаден</w:t>
            </w:r>
            <w:r>
              <w:rPr>
                <w:rFonts w:eastAsia="Times New Roman" w:cs="Calibri"/>
                <w:b/>
                <w:bCs/>
                <w:lang w:val="mk-MK"/>
              </w:rPr>
              <w:t>и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прекршоч</w:t>
            </w:r>
            <w:proofErr w:type="spellEnd"/>
            <w:r>
              <w:rPr>
                <w:rFonts w:eastAsia="Times New Roman" w:cs="Calibri"/>
                <w:b/>
                <w:bCs/>
                <w:lang w:val="mk-MK"/>
              </w:rPr>
              <w:t>ни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плат</w:t>
            </w:r>
            <w:r>
              <w:rPr>
                <w:rFonts w:eastAsia="Times New Roman" w:cs="Calibri"/>
                <w:b/>
                <w:bCs/>
                <w:lang w:val="mk-MK"/>
              </w:rPr>
              <w:t>ни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налози</w:t>
            </w:r>
            <w:proofErr w:type="spellEnd"/>
          </w:p>
        </w:tc>
        <w:tc>
          <w:tcPr>
            <w:tcW w:w="1418" w:type="dxa"/>
            <w:vMerge w:val="restart"/>
            <w:vAlign w:val="center"/>
            <w:hideMark/>
          </w:tcPr>
          <w:p w14:paraId="0F940124" w14:textId="77777777" w:rsidR="008A0310" w:rsidRDefault="008A0310" w:rsidP="005134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 xml:space="preserve"> </w:t>
            </w:r>
          </w:p>
          <w:p w14:paraId="3BFC8092" w14:textId="77777777" w:rsidR="008A0310" w:rsidRPr="00A10105" w:rsidRDefault="008A0310" w:rsidP="005134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Вкупен број на поднесени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 xml:space="preserve"> </w:t>
            </w:r>
            <w:r w:rsidRPr="00AE752A">
              <w:rPr>
                <w:rFonts w:eastAsia="Times New Roman" w:cs="Calibri"/>
                <w:b/>
                <w:bCs/>
                <w:lang w:val="mk-MK"/>
              </w:rPr>
              <w:t>барањ</w:t>
            </w:r>
            <w:r>
              <w:rPr>
                <w:rFonts w:eastAsia="Times New Roman" w:cs="Calibri"/>
                <w:b/>
                <w:bCs/>
                <w:lang w:val="mk-MK"/>
              </w:rPr>
              <w:t>а</w:t>
            </w:r>
            <w:r w:rsidRPr="00AE752A">
              <w:rPr>
                <w:rFonts w:eastAsia="Times New Roman" w:cs="Calibri"/>
                <w:b/>
                <w:bCs/>
                <w:lang w:val="mk-MK"/>
              </w:rPr>
              <w:t xml:space="preserve"> за поведување прекршочна постапка</w:t>
            </w:r>
          </w:p>
        </w:tc>
        <w:tc>
          <w:tcPr>
            <w:tcW w:w="4677" w:type="dxa"/>
            <w:gridSpan w:val="3"/>
            <w:vAlign w:val="center"/>
            <w:hideMark/>
          </w:tcPr>
          <w:p w14:paraId="60DD273F" w14:textId="77777777" w:rsidR="008A0310" w:rsidRPr="00F16356" w:rsidRDefault="008A0310" w:rsidP="00556C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 xml:space="preserve">Преземени инспекциски </w:t>
            </w:r>
            <w:proofErr w:type="spellStart"/>
            <w:r w:rsidRPr="00F16356">
              <w:rPr>
                <w:rFonts w:eastAsia="Times New Roman" w:cs="Calibri"/>
                <w:b/>
                <w:bCs/>
              </w:rPr>
              <w:t>мерки</w:t>
            </w:r>
            <w:proofErr w:type="spellEnd"/>
          </w:p>
        </w:tc>
        <w:tc>
          <w:tcPr>
            <w:tcW w:w="1134" w:type="dxa"/>
            <w:vAlign w:val="center"/>
          </w:tcPr>
          <w:p w14:paraId="1F377D4C" w14:textId="77777777" w:rsidR="008A0310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Вкупен износ на поврат на буџетски средства</w:t>
            </w:r>
          </w:p>
          <w:p w14:paraId="2ECE852E" w14:textId="77777777" w:rsidR="008A0310" w:rsidRPr="00F16356" w:rsidDel="00D11CDE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lang w:val="mk-MK"/>
              </w:rPr>
              <w:t>(во денари)</w:t>
            </w:r>
          </w:p>
        </w:tc>
        <w:tc>
          <w:tcPr>
            <w:tcW w:w="1423" w:type="dxa"/>
          </w:tcPr>
          <w:p w14:paraId="43D814DF" w14:textId="77777777" w:rsidR="008A0310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</w:p>
        </w:tc>
      </w:tr>
      <w:tr w:rsidR="00522CBE" w:rsidRPr="00AD7BFE" w14:paraId="3C09535D" w14:textId="77777777" w:rsidTr="00A9090F">
        <w:trPr>
          <w:trHeight w:val="1243"/>
        </w:trPr>
        <w:tc>
          <w:tcPr>
            <w:tcW w:w="707" w:type="dxa"/>
            <w:vMerge/>
            <w:vAlign w:val="center"/>
            <w:hideMark/>
          </w:tcPr>
          <w:p w14:paraId="0EAE39D2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4CECEFC0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B67703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2117" w:type="dxa"/>
            <w:vMerge/>
            <w:vAlign w:val="center"/>
            <w:hideMark/>
          </w:tcPr>
          <w:p w14:paraId="4B0074E6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6B9167FB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44EEC83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22D43FD3" w14:textId="77777777" w:rsidR="008A0310" w:rsidRPr="00A10105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Издадено р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ешение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за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отстранување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на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утврдени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те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неправилности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и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недостатоци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3A13A26" w14:textId="77777777" w:rsidR="008A0310" w:rsidRPr="00A10105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Издадено р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ешение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за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прекинување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на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утврдените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неправи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л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ности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1B409BFF" w14:textId="77777777" w:rsidR="008A0310" w:rsidRPr="00F16356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Издадено р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ешение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за 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враќ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а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ње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на средства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>та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во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буџет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от</w:t>
            </w:r>
          </w:p>
        </w:tc>
        <w:tc>
          <w:tcPr>
            <w:tcW w:w="1134" w:type="dxa"/>
          </w:tcPr>
          <w:p w14:paraId="18AD5776" w14:textId="77777777" w:rsidR="008A0310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</w:p>
        </w:tc>
        <w:tc>
          <w:tcPr>
            <w:tcW w:w="1423" w:type="dxa"/>
          </w:tcPr>
          <w:p w14:paraId="4D010AD4" w14:textId="77777777" w:rsidR="008A0310" w:rsidRDefault="004848F4" w:rsidP="004848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Надлежен орган до кој е п</w:t>
            </w:r>
            <w:r w:rsidR="008A0310">
              <w:rPr>
                <w:rFonts w:eastAsia="Times New Roman" w:cs="Calibri"/>
                <w:b/>
                <w:bCs/>
                <w:lang w:val="mk-MK"/>
              </w:rPr>
              <w:t>однесен  записник</w:t>
            </w:r>
            <w:r>
              <w:rPr>
                <w:rFonts w:eastAsia="Times New Roman" w:cs="Calibri"/>
                <w:b/>
                <w:bCs/>
                <w:lang w:val="mk-MK"/>
              </w:rPr>
              <w:t>от</w:t>
            </w:r>
            <w:r w:rsidR="008A0310">
              <w:rPr>
                <w:rFonts w:eastAsia="Times New Roman" w:cs="Calibri"/>
                <w:b/>
                <w:bCs/>
                <w:lang w:val="mk-MK"/>
              </w:rPr>
              <w:t xml:space="preserve"> за извршена финансиска инспекција </w:t>
            </w:r>
          </w:p>
        </w:tc>
      </w:tr>
      <w:tr w:rsidR="00BE6C5F" w:rsidRPr="00703D03" w14:paraId="345F94F8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422DBFD8" w14:textId="27A6E625" w:rsidR="00BE6C5F" w:rsidRPr="00BE6C5F" w:rsidRDefault="00BE6C5F" w:rsidP="0089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1</w:t>
            </w:r>
          </w:p>
        </w:tc>
        <w:tc>
          <w:tcPr>
            <w:tcW w:w="1543" w:type="dxa"/>
            <w:noWrap/>
            <w:vAlign w:val="center"/>
          </w:tcPr>
          <w:p w14:paraId="7025966F" w14:textId="39B3CDD9" w:rsidR="00BE6C5F" w:rsidRPr="00C93FC9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ОПШТИНА АРАЧИНОВО</w:t>
            </w:r>
          </w:p>
        </w:tc>
        <w:tc>
          <w:tcPr>
            <w:tcW w:w="1843" w:type="dxa"/>
            <w:noWrap/>
            <w:vAlign w:val="center"/>
          </w:tcPr>
          <w:p w14:paraId="6D091FC6" w14:textId="41ECBF65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</w:tc>
        <w:tc>
          <w:tcPr>
            <w:tcW w:w="2117" w:type="dxa"/>
            <w:vAlign w:val="center"/>
          </w:tcPr>
          <w:p w14:paraId="1214EE16" w14:textId="1E94EBB1" w:rsidR="00BE6C5F" w:rsidRPr="00A10105" w:rsidRDefault="00BE6C5F" w:rsidP="00BE6C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>
              <w:rPr>
                <w:rFonts w:cs="Arial"/>
                <w:sz w:val="16"/>
                <w:szCs w:val="16"/>
                <w:lang w:val="mk-MK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енавремено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плаќање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парични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спрема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економски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оператор,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член 6 став 1,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285" w:type="dxa"/>
            <w:noWrap/>
            <w:vAlign w:val="center"/>
          </w:tcPr>
          <w:p w14:paraId="56D274D0" w14:textId="77777777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  <w:p w14:paraId="76E5F70B" w14:textId="07AB6F1E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5</w:t>
            </w:r>
          </w:p>
          <w:p w14:paraId="47FE7EE9" w14:textId="5CCEE170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2"/>
                <w:szCs w:val="16"/>
                <w:lang w:val="mk-MK"/>
              </w:rPr>
              <w:t>*издадени во 2024 година</w:t>
            </w:r>
          </w:p>
        </w:tc>
        <w:tc>
          <w:tcPr>
            <w:tcW w:w="1418" w:type="dxa"/>
            <w:noWrap/>
            <w:vAlign w:val="center"/>
          </w:tcPr>
          <w:p w14:paraId="09577DF9" w14:textId="1AE87905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7C887E50" w14:textId="45660291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√</w:t>
            </w:r>
          </w:p>
        </w:tc>
        <w:tc>
          <w:tcPr>
            <w:tcW w:w="1701" w:type="dxa"/>
            <w:noWrap/>
            <w:vAlign w:val="center"/>
          </w:tcPr>
          <w:p w14:paraId="1B62C07F" w14:textId="757D418D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367F7E50" w14:textId="6148A5FF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541D830D" w14:textId="3B151781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0B396836" w14:textId="333390F9" w:rsidR="00BE6C5F" w:rsidRPr="00703D03" w:rsidRDefault="00BE6C5F" w:rsidP="00BE6C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BE6C5F" w:rsidRPr="00703D03" w14:paraId="04D6E2B5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4C7A09FE" w14:textId="4CF2C1CB" w:rsidR="00BE6C5F" w:rsidRPr="00BE6C5F" w:rsidRDefault="00BE6C5F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2</w:t>
            </w:r>
          </w:p>
        </w:tc>
        <w:tc>
          <w:tcPr>
            <w:tcW w:w="1543" w:type="dxa"/>
            <w:noWrap/>
            <w:vAlign w:val="center"/>
          </w:tcPr>
          <w:p w14:paraId="531CAF67" w14:textId="77777777" w:rsidR="00BE6C5F" w:rsidRPr="00C14E68" w:rsidRDefault="00BE6C5F" w:rsidP="00BE6C5F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Calibri"/>
                <w:sz w:val="16"/>
                <w:szCs w:val="16"/>
                <w:lang w:val="ru-RU"/>
              </w:rPr>
              <w:t>Средно</w:t>
            </w:r>
            <w:proofErr w:type="spellEnd"/>
            <w:r w:rsidRPr="00C14E68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Calibri"/>
                <w:sz w:val="16"/>
                <w:szCs w:val="16"/>
                <w:lang w:val="ru-RU"/>
              </w:rPr>
              <w:t>општинско</w:t>
            </w:r>
            <w:proofErr w:type="spellEnd"/>
            <w:r w:rsidRPr="00C14E68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Calibri"/>
                <w:sz w:val="16"/>
                <w:szCs w:val="16"/>
                <w:lang w:val="ru-RU"/>
              </w:rPr>
              <w:t>училиште</w:t>
            </w:r>
            <w:proofErr w:type="spellEnd"/>
            <w:r w:rsidRPr="00C14E68">
              <w:rPr>
                <w:rFonts w:cs="Calibri"/>
                <w:sz w:val="16"/>
                <w:szCs w:val="16"/>
                <w:lang w:val="ru-RU"/>
              </w:rPr>
              <w:t xml:space="preserve"> НИКО НЕСТОР Струга</w:t>
            </w:r>
          </w:p>
          <w:p w14:paraId="00DE4452" w14:textId="77777777" w:rsidR="00BE6C5F" w:rsidRPr="00C93FC9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noWrap/>
            <w:vAlign w:val="center"/>
          </w:tcPr>
          <w:p w14:paraId="69EFB89B" w14:textId="0E81DC8F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2C8A02B4" w14:textId="13E180C1" w:rsidR="00BE6C5F" w:rsidRPr="00A10105" w:rsidRDefault="00BE6C5F" w:rsidP="00BE6C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noWrap/>
            <w:vAlign w:val="center"/>
          </w:tcPr>
          <w:p w14:paraId="6BAEC860" w14:textId="77777777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  <w:p w14:paraId="49576FA6" w14:textId="04527DBF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27</w:t>
            </w:r>
          </w:p>
          <w:p w14:paraId="45968403" w14:textId="3A6308B9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2"/>
                <w:szCs w:val="16"/>
                <w:lang w:val="mk-MK"/>
              </w:rPr>
              <w:t>*издадени во 2024 година</w:t>
            </w:r>
          </w:p>
        </w:tc>
        <w:tc>
          <w:tcPr>
            <w:tcW w:w="1418" w:type="dxa"/>
            <w:noWrap/>
            <w:vAlign w:val="center"/>
          </w:tcPr>
          <w:p w14:paraId="3A535203" w14:textId="04AF6FB2" w:rsidR="00BE6C5F" w:rsidRP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27</w:t>
            </w:r>
          </w:p>
        </w:tc>
        <w:tc>
          <w:tcPr>
            <w:tcW w:w="1701" w:type="dxa"/>
            <w:noWrap/>
            <w:vAlign w:val="center"/>
          </w:tcPr>
          <w:p w14:paraId="297E1EA6" w14:textId="2BBB0C0F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666A8CCF" w14:textId="41CA61BB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20A8DE7B" w14:textId="0C142B50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096BE323" w14:textId="7CCE5082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0AF57003" w14:textId="11F39120" w:rsidR="00BE6C5F" w:rsidRPr="00703D03" w:rsidRDefault="00BE6C5F" w:rsidP="00BE6C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BE6C5F" w:rsidRPr="00703D03" w14:paraId="7F9E4AD1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5F84E09C" w14:textId="18016583" w:rsidR="00BE6C5F" w:rsidRPr="00BE6C5F" w:rsidRDefault="00BE6C5F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3</w:t>
            </w:r>
          </w:p>
        </w:tc>
        <w:tc>
          <w:tcPr>
            <w:tcW w:w="1543" w:type="dxa"/>
            <w:noWrap/>
            <w:vAlign w:val="center"/>
          </w:tcPr>
          <w:p w14:paraId="481342E1" w14:textId="77777777" w:rsidR="00BE6C5F" w:rsidRPr="00C14E68" w:rsidRDefault="00BE6C5F" w:rsidP="00BE6C5F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Calibri"/>
                <w:sz w:val="16"/>
                <w:szCs w:val="16"/>
                <w:lang w:val="ru-RU"/>
              </w:rPr>
              <w:t>Средно</w:t>
            </w:r>
            <w:proofErr w:type="spellEnd"/>
            <w:r w:rsidRPr="00C14E68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Calibri"/>
                <w:sz w:val="16"/>
                <w:szCs w:val="16"/>
                <w:lang w:val="ru-RU"/>
              </w:rPr>
              <w:t>општинско</w:t>
            </w:r>
            <w:proofErr w:type="spellEnd"/>
            <w:r w:rsidRPr="00C14E68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Calibri"/>
                <w:sz w:val="16"/>
                <w:szCs w:val="16"/>
                <w:lang w:val="ru-RU"/>
              </w:rPr>
              <w:t>училиште</w:t>
            </w:r>
            <w:proofErr w:type="spellEnd"/>
            <w:r w:rsidRPr="00C14E68">
              <w:rPr>
                <w:rFonts w:cs="Calibri"/>
                <w:sz w:val="16"/>
                <w:szCs w:val="16"/>
                <w:lang w:val="ru-RU"/>
              </w:rPr>
              <w:t xml:space="preserve"> Д-р ИБРАХИМ ТЕМО Струга </w:t>
            </w:r>
            <w:proofErr w:type="spellStart"/>
            <w:r w:rsidRPr="00C14E68">
              <w:rPr>
                <w:rFonts w:cs="Calibri"/>
                <w:sz w:val="16"/>
                <w:szCs w:val="16"/>
                <w:lang w:val="ru-RU"/>
              </w:rPr>
              <w:t>гимназиско</w:t>
            </w:r>
            <w:proofErr w:type="spellEnd"/>
            <w:r w:rsidRPr="00C14E68">
              <w:rPr>
                <w:rFonts w:cs="Calibri"/>
                <w:sz w:val="16"/>
                <w:szCs w:val="16"/>
                <w:lang w:val="ru-RU"/>
              </w:rPr>
              <w:t xml:space="preserve"> образование</w:t>
            </w:r>
          </w:p>
          <w:p w14:paraId="07A9B111" w14:textId="77777777" w:rsidR="00BE6C5F" w:rsidRPr="00C93FC9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noWrap/>
            <w:vAlign w:val="center"/>
          </w:tcPr>
          <w:p w14:paraId="13FA9E56" w14:textId="25F98BCE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109915D2" w14:textId="76B8DDF6" w:rsidR="00BE6C5F" w:rsidRPr="00A10105" w:rsidRDefault="00096067" w:rsidP="00BE6C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noWrap/>
            <w:vAlign w:val="center"/>
          </w:tcPr>
          <w:p w14:paraId="6B4E222E" w14:textId="77777777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  <w:p w14:paraId="4D8A4A35" w14:textId="3AE481A3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23</w:t>
            </w:r>
          </w:p>
          <w:p w14:paraId="5BE6E531" w14:textId="4D4DC0A6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2"/>
                <w:szCs w:val="16"/>
                <w:lang w:val="mk-MK"/>
              </w:rPr>
              <w:t>*издадени во 2024 година</w:t>
            </w:r>
          </w:p>
        </w:tc>
        <w:tc>
          <w:tcPr>
            <w:tcW w:w="1418" w:type="dxa"/>
            <w:noWrap/>
            <w:vAlign w:val="center"/>
          </w:tcPr>
          <w:p w14:paraId="43F362B7" w14:textId="07F7EAAE" w:rsidR="00BE6C5F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 w14:paraId="6B1EDF1E" w14:textId="389A54A2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1A627D88" w14:textId="13ADA5BE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4F769928" w14:textId="07BC2A2A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13DE69B4" w14:textId="58AA5351" w:rsidR="00BE6C5F" w:rsidRPr="00703D03" w:rsidRDefault="00BE6C5F" w:rsidP="00BE6C5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5689CD85" w14:textId="194B1DE6" w:rsidR="00BE6C5F" w:rsidRPr="00703D03" w:rsidRDefault="00BE6C5F" w:rsidP="00BE6C5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615A8C" w:rsidRPr="00703D03" w14:paraId="7D50FC99" w14:textId="77777777" w:rsidTr="008845D6">
        <w:trPr>
          <w:trHeight w:val="699"/>
        </w:trPr>
        <w:tc>
          <w:tcPr>
            <w:tcW w:w="707" w:type="dxa"/>
            <w:noWrap/>
            <w:vAlign w:val="center"/>
          </w:tcPr>
          <w:p w14:paraId="6BD88B2F" w14:textId="2D7B9070" w:rsidR="00615A8C" w:rsidRPr="00BE6C5F" w:rsidRDefault="00BE6C5F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bookmarkStart w:id="0" w:name="_Hlk177979314"/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4</w:t>
            </w:r>
          </w:p>
        </w:tc>
        <w:tc>
          <w:tcPr>
            <w:tcW w:w="1543" w:type="dxa"/>
            <w:noWrap/>
            <w:vAlign w:val="center"/>
          </w:tcPr>
          <w:p w14:paraId="6D608900" w14:textId="6F22C61E" w:rsidR="00615A8C" w:rsidRPr="00703D03" w:rsidRDefault="00C93FC9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C93FC9">
              <w:rPr>
                <w:rFonts w:eastAsia="Times New Roman" w:cs="Calibri"/>
                <w:sz w:val="16"/>
                <w:szCs w:val="16"/>
                <w:lang w:val="mk-MK"/>
              </w:rPr>
              <w:t>ЈП ВОДОВОД И КАНАЛИЗАЦИЈА СТРУГА</w:t>
            </w:r>
          </w:p>
        </w:tc>
        <w:tc>
          <w:tcPr>
            <w:tcW w:w="1843" w:type="dxa"/>
            <w:noWrap/>
            <w:vAlign w:val="center"/>
          </w:tcPr>
          <w:p w14:paraId="0D52AE2B" w14:textId="77777777" w:rsidR="00C93FC9" w:rsidRDefault="00C93FC9" w:rsidP="00AD643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  <w:p w14:paraId="2B74B9D1" w14:textId="2EEB0A68" w:rsidR="00615A8C" w:rsidRPr="00703D03" w:rsidRDefault="00615A8C" w:rsidP="00C93FC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2117" w:type="dxa"/>
            <w:vAlign w:val="center"/>
          </w:tcPr>
          <w:p w14:paraId="3809414C" w14:textId="7A78C9A6" w:rsidR="00615A8C" w:rsidRPr="00703D03" w:rsidRDefault="00096067" w:rsidP="00AD643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>
              <w:rPr>
                <w:rFonts w:cs="Arial"/>
                <w:sz w:val="16"/>
                <w:szCs w:val="16"/>
                <w:lang w:val="mk-MK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енавремено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плаќање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парични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спрема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економски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оператор,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член 6 став 1,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lastRenderedPageBreak/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285" w:type="dxa"/>
            <w:noWrap/>
            <w:vAlign w:val="center"/>
          </w:tcPr>
          <w:p w14:paraId="561AC731" w14:textId="714C4D0E" w:rsidR="00615A8C" w:rsidRPr="00703D03" w:rsidRDefault="00095133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2</w:t>
            </w:r>
          </w:p>
        </w:tc>
        <w:tc>
          <w:tcPr>
            <w:tcW w:w="1418" w:type="dxa"/>
            <w:noWrap/>
            <w:vAlign w:val="center"/>
          </w:tcPr>
          <w:p w14:paraId="5C5880AF" w14:textId="1DB55192" w:rsidR="00615A8C" w:rsidRPr="00C93FC9" w:rsidRDefault="00C93FC9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A4DAA44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2089D3BD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628CB5C0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4B257A84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77D9E5C7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bookmarkEnd w:id="0"/>
      <w:tr w:rsidR="00E25800" w:rsidRPr="00703D03" w14:paraId="25FAA1B2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26F77CC9" w14:textId="126D38F6" w:rsidR="00E25800" w:rsidRPr="00BE6C5F" w:rsidRDefault="00BE6C5F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5</w:t>
            </w:r>
          </w:p>
        </w:tc>
        <w:tc>
          <w:tcPr>
            <w:tcW w:w="1543" w:type="dxa"/>
            <w:noWrap/>
            <w:vAlign w:val="center"/>
          </w:tcPr>
          <w:p w14:paraId="7F7AE097" w14:textId="0836A0B4" w:rsidR="00E25800" w:rsidRPr="00703D03" w:rsidRDefault="00C93FC9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C93FC9">
              <w:rPr>
                <w:rFonts w:eastAsia="Times New Roman" w:cs="Calibri"/>
                <w:sz w:val="16"/>
                <w:szCs w:val="16"/>
                <w:lang w:val="mk-MK"/>
              </w:rPr>
              <w:t>ЈП КОМУНАЛНО  СТРУГА со Ц.О</w:t>
            </w:r>
          </w:p>
        </w:tc>
        <w:tc>
          <w:tcPr>
            <w:tcW w:w="1843" w:type="dxa"/>
            <w:noWrap/>
            <w:vAlign w:val="center"/>
          </w:tcPr>
          <w:p w14:paraId="111E0AE9" w14:textId="77777777" w:rsidR="00C93FC9" w:rsidRDefault="00C93FC9" w:rsidP="00C93FC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  <w:p w14:paraId="2806FC30" w14:textId="71C22760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2117" w:type="dxa"/>
            <w:vAlign w:val="center"/>
          </w:tcPr>
          <w:p w14:paraId="2F0596AE" w14:textId="6340BF44" w:rsidR="00E25800" w:rsidRPr="00703D03" w:rsidRDefault="00096067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>
              <w:rPr>
                <w:rFonts w:cs="Arial"/>
                <w:sz w:val="16"/>
                <w:szCs w:val="16"/>
                <w:lang w:val="mk-MK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енавремено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плаќање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парични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спрема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економски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оператор,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член 6 став 1,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5181" w14:textId="6908BE44" w:rsidR="00E25800" w:rsidRPr="00095133" w:rsidRDefault="00095133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6F7F" w14:textId="3B304FD4" w:rsidR="00E25800" w:rsidRPr="00C93FC9" w:rsidRDefault="00C93FC9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B265E" w14:textId="32D66654" w:rsidR="00E25800" w:rsidRPr="00703D03" w:rsidRDefault="00C93FC9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A5B6" w14:textId="67C870A4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0E7D" w14:textId="0D6D8E03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F2" w14:textId="4350825D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7D9" w14:textId="345374E7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10466B" w:rsidRPr="00703D03" w14:paraId="174E5109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1B19F68B" w14:textId="61AA8DD0" w:rsidR="0010466B" w:rsidRPr="00BE6C5F" w:rsidRDefault="0010466B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en-GB"/>
              </w:rPr>
              <w:t>3</w:t>
            </w:r>
          </w:p>
        </w:tc>
        <w:tc>
          <w:tcPr>
            <w:tcW w:w="1543" w:type="dxa"/>
            <w:noWrap/>
            <w:vAlign w:val="center"/>
          </w:tcPr>
          <w:p w14:paraId="4E13F3E8" w14:textId="2508B8F5" w:rsidR="0010466B" w:rsidRPr="00703D03" w:rsidRDefault="00C93FC9" w:rsidP="00C93FC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C93FC9">
              <w:rPr>
                <w:rFonts w:eastAsia="Times New Roman" w:cs="Calibri"/>
                <w:sz w:val="16"/>
                <w:szCs w:val="16"/>
                <w:lang w:val="mk-MK"/>
              </w:rPr>
              <w:t>ЈП ЧИСТОТА И ЗЕЛЕНИЛО КУМАНОВО</w:t>
            </w:r>
          </w:p>
        </w:tc>
        <w:tc>
          <w:tcPr>
            <w:tcW w:w="1843" w:type="dxa"/>
            <w:noWrap/>
            <w:vAlign w:val="center"/>
          </w:tcPr>
          <w:p w14:paraId="245BCDCF" w14:textId="77777777" w:rsidR="00C93FC9" w:rsidRDefault="00C93FC9" w:rsidP="00C93FC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  <w:p w14:paraId="6E80FB12" w14:textId="489557F3" w:rsidR="0010466B" w:rsidRPr="00703D03" w:rsidRDefault="0010466B" w:rsidP="00300A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2117" w:type="dxa"/>
            <w:vAlign w:val="center"/>
          </w:tcPr>
          <w:p w14:paraId="652CE20A" w14:textId="1B3C8F01" w:rsidR="0010466B" w:rsidRPr="00A10105" w:rsidRDefault="00096067" w:rsidP="001046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>
              <w:rPr>
                <w:rFonts w:cs="Arial"/>
                <w:sz w:val="16"/>
                <w:szCs w:val="16"/>
                <w:lang w:val="mk-MK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енавремено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плаќање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парични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спрема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економски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оператор,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член 6 став 1,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285" w:type="dxa"/>
            <w:noWrap/>
            <w:vAlign w:val="center"/>
          </w:tcPr>
          <w:p w14:paraId="05E88742" w14:textId="4AEE002C" w:rsidR="0010466B" w:rsidRPr="00703D03" w:rsidRDefault="00C93FC9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>
              <w:rPr>
                <w:rFonts w:eastAsia="Times New Roman" w:cs="Calibri"/>
                <w:sz w:val="16"/>
                <w:szCs w:val="16"/>
                <w:lang w:val="en-GB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499987D" w14:textId="2CB96002" w:rsidR="0010466B" w:rsidRPr="00C93FC9" w:rsidRDefault="00C93FC9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537BBF03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highlight w:val="red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4D5BBA7E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530E5CE6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690EB753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749BC7D6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4E33CB" w:rsidRPr="00703D03" w14:paraId="4C567323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3E10FC3E" w14:textId="2B8BEFD1" w:rsidR="004E33CB" w:rsidRPr="00BE6C5F" w:rsidRDefault="004E33CB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4</w:t>
            </w:r>
          </w:p>
        </w:tc>
        <w:tc>
          <w:tcPr>
            <w:tcW w:w="1543" w:type="dxa"/>
            <w:noWrap/>
            <w:vAlign w:val="center"/>
          </w:tcPr>
          <w:p w14:paraId="2CA9A949" w14:textId="7BC105B6" w:rsidR="004E33CB" w:rsidRPr="00C93FC9" w:rsidRDefault="004E33CB" w:rsidP="00C93FC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ОПШТИНА ТЕТОВО</w:t>
            </w:r>
          </w:p>
        </w:tc>
        <w:tc>
          <w:tcPr>
            <w:tcW w:w="1843" w:type="dxa"/>
            <w:noWrap/>
            <w:vAlign w:val="center"/>
          </w:tcPr>
          <w:p w14:paraId="58961F88" w14:textId="77777777" w:rsidR="004E33CB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  <w:p w14:paraId="03D00DB8" w14:textId="77777777" w:rsidR="004E33CB" w:rsidRPr="00703D03" w:rsidRDefault="004E33CB" w:rsidP="00C93FC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2117" w:type="dxa"/>
            <w:vAlign w:val="center"/>
          </w:tcPr>
          <w:p w14:paraId="5FAB0829" w14:textId="236620AA" w:rsidR="004E33CB" w:rsidRPr="00A10105" w:rsidRDefault="00096067" w:rsidP="001046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>
              <w:rPr>
                <w:rFonts w:cs="Arial"/>
                <w:sz w:val="16"/>
                <w:szCs w:val="16"/>
                <w:lang w:val="mk-MK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енавремено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плаќање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парични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спрема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економски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оператор,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член 6 став 1,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285" w:type="dxa"/>
            <w:noWrap/>
            <w:vAlign w:val="center"/>
          </w:tcPr>
          <w:p w14:paraId="3F64EF33" w14:textId="185CEA97" w:rsidR="004E33CB" w:rsidRPr="004E33CB" w:rsidRDefault="004E33C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E395D5B" w14:textId="3FA06A1D" w:rsidR="004E33CB" w:rsidRPr="004E33CB" w:rsidRDefault="004E33C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19BF4021" w14:textId="734B096B" w:rsidR="004E33CB" w:rsidRPr="00703D03" w:rsidRDefault="004E33CB" w:rsidP="00E1696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590C042F" w14:textId="20B53919" w:rsidR="004E33CB" w:rsidRPr="00703D03" w:rsidRDefault="004E33C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3D0962E1" w14:textId="635C24DC" w:rsidR="004E33CB" w:rsidRPr="00703D03" w:rsidRDefault="004E33C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C23297B" w14:textId="60FEEF46" w:rsidR="004E33CB" w:rsidRPr="00703D03" w:rsidRDefault="004E33C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5BFB220F" w14:textId="2F2E4B17" w:rsidR="004E33CB" w:rsidRPr="00703D03" w:rsidRDefault="004E33C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274803" w:rsidRPr="00AD7BFE" w14:paraId="3ABF69BA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32877626" w14:textId="13446623" w:rsidR="00274803" w:rsidRPr="00BE6C5F" w:rsidRDefault="004E33CB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5</w:t>
            </w:r>
          </w:p>
        </w:tc>
        <w:tc>
          <w:tcPr>
            <w:tcW w:w="1543" w:type="dxa"/>
            <w:noWrap/>
            <w:vAlign w:val="center"/>
          </w:tcPr>
          <w:p w14:paraId="11CC6C45" w14:textId="63A29C79" w:rsidR="00274803" w:rsidRPr="00703D03" w:rsidRDefault="00C93FC9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C93FC9">
              <w:rPr>
                <w:rFonts w:eastAsia="Times New Roman" w:cs="Calibri"/>
                <w:sz w:val="16"/>
                <w:szCs w:val="16"/>
                <w:lang w:val="mk-MK"/>
              </w:rPr>
              <w:t>ОПШТИНА КРУШЕВО</w:t>
            </w:r>
          </w:p>
        </w:tc>
        <w:tc>
          <w:tcPr>
            <w:tcW w:w="1843" w:type="dxa"/>
            <w:noWrap/>
            <w:vAlign w:val="center"/>
          </w:tcPr>
          <w:p w14:paraId="6A624C16" w14:textId="7EB6C649" w:rsidR="00274803" w:rsidRPr="00A10105" w:rsidRDefault="00C93FC9" w:rsidP="00C93FC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C93FC9">
              <w:rPr>
                <w:rFonts w:eastAsia="Times New Roman" w:cs="Calibri"/>
                <w:sz w:val="16"/>
                <w:szCs w:val="16"/>
                <w:lang w:val="mk-MK"/>
              </w:rPr>
              <w:t>Закон за спречување на корупцијата и Избор</w:t>
            </w:r>
            <w:r>
              <w:rPr>
                <w:rFonts w:eastAsia="Times New Roman" w:cs="Calibri"/>
                <w:sz w:val="16"/>
                <w:szCs w:val="16"/>
              </w:rPr>
              <w:t>e</w:t>
            </w:r>
            <w:r w:rsidRPr="00C93FC9">
              <w:rPr>
                <w:rFonts w:eastAsia="Times New Roman" w:cs="Calibri"/>
                <w:sz w:val="16"/>
                <w:szCs w:val="16"/>
                <w:lang w:val="mk-MK"/>
              </w:rPr>
              <w:t>н законик</w:t>
            </w:r>
          </w:p>
        </w:tc>
        <w:tc>
          <w:tcPr>
            <w:tcW w:w="2117" w:type="dxa"/>
            <w:vAlign w:val="center"/>
          </w:tcPr>
          <w:p w14:paraId="580DCA99" w14:textId="72CA6D7A" w:rsidR="00274803" w:rsidRPr="00A10105" w:rsidRDefault="00096067" w:rsidP="0009606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Незаконски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исплати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на средства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извршени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на член 11 став 2 од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спречување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корупцијата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и член 8-а став 1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алинеја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2 од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Изборниот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законик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, во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периодот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од 06.08.2017 до 26.10.2017 година,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за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намени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з</w:t>
            </w:r>
            <w:r w:rsidRPr="00096067">
              <w:rPr>
                <w:rFonts w:cs="Arial"/>
                <w:sz w:val="16"/>
                <w:szCs w:val="16"/>
                <w:lang w:val="ru-RU"/>
              </w:rPr>
              <w:t xml:space="preserve">а кои постои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законско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ограничување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096067">
              <w:rPr>
                <w:rFonts w:cs="Arial"/>
                <w:sz w:val="16"/>
                <w:szCs w:val="16"/>
                <w:lang w:val="ru-RU"/>
              </w:rPr>
              <w:t>изборен</w:t>
            </w:r>
            <w:proofErr w:type="spellEnd"/>
            <w:r w:rsidRPr="00096067">
              <w:rPr>
                <w:rFonts w:cs="Arial"/>
                <w:sz w:val="16"/>
                <w:szCs w:val="16"/>
                <w:lang w:val="ru-RU"/>
              </w:rPr>
              <w:t xml:space="preserve"> период.</w:t>
            </w:r>
            <w:r w:rsidR="00C93FC9" w:rsidRPr="00227684">
              <w:rPr>
                <w:rFonts w:cs="Arial"/>
                <w:color w:val="EE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85" w:type="dxa"/>
            <w:noWrap/>
            <w:vAlign w:val="center"/>
          </w:tcPr>
          <w:p w14:paraId="24222AEC" w14:textId="54A141DC" w:rsidR="00274803" w:rsidRPr="00703D03" w:rsidRDefault="002603EA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noWrap/>
            <w:vAlign w:val="center"/>
          </w:tcPr>
          <w:p w14:paraId="4DD56352" w14:textId="452C0EFF" w:rsidR="00274803" w:rsidRPr="00703D03" w:rsidRDefault="002603EA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0E50147D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312EAEC4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66F3673F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2CCD81F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5636918B" w14:textId="77777777" w:rsidR="00DD53F8" w:rsidRPr="00462C69" w:rsidRDefault="00DD53F8" w:rsidP="00DD53F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 xml:space="preserve">Поради </w:t>
            </w:r>
            <w:proofErr w:type="spellStart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посто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mk-MK"/>
              </w:rPr>
              <w:t>ење</w:t>
            </w: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 основ</w:t>
            </w:r>
            <w:r>
              <w:rPr>
                <w:rFonts w:eastAsia="Times New Roman" w:cs="Calibri"/>
                <w:sz w:val="16"/>
                <w:szCs w:val="16"/>
                <w:lang w:val="mk-MK"/>
              </w:rPr>
              <w:t>и</w:t>
            </w: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сомневање</w:t>
            </w:r>
            <w:proofErr w:type="spellEnd"/>
          </w:p>
          <w:p w14:paraId="278BD6E2" w14:textId="49C0949D" w:rsidR="001527A7" w:rsidRPr="00703D03" w:rsidRDefault="00DD53F8" w:rsidP="001527A7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за </w:t>
            </w:r>
            <w:proofErr w:type="spellStart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кривичн</w:t>
            </w:r>
            <w:r>
              <w:rPr>
                <w:rFonts w:eastAsia="Times New Roman" w:cs="Calibri"/>
                <w:sz w:val="16"/>
                <w:szCs w:val="16"/>
                <w:lang w:val="ru-RU"/>
              </w:rPr>
              <w:t>и</w:t>
            </w:r>
            <w:proofErr w:type="spellEnd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 дел</w:t>
            </w:r>
            <w:r>
              <w:rPr>
                <w:rFonts w:eastAsia="Times New Roman" w:cs="Calibri"/>
                <w:sz w:val="16"/>
                <w:szCs w:val="16"/>
                <w:lang w:val="ru-RU"/>
              </w:rPr>
              <w:t>а</w:t>
            </w: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val="ru-RU"/>
              </w:rPr>
              <w:t>записникот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ru-RU"/>
              </w:rPr>
              <w:t xml:space="preserve"> е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val="ru-RU"/>
              </w:rPr>
              <w:t>доставен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ru-RU"/>
              </w:rPr>
              <w:t xml:space="preserve"> до </w:t>
            </w:r>
            <w:r w:rsidR="002603EA" w:rsidRPr="00227684">
              <w:rPr>
                <w:rFonts w:eastAsia="Times New Roman" w:cs="Calibri"/>
                <w:sz w:val="16"/>
                <w:szCs w:val="16"/>
                <w:lang w:val="mk-MK"/>
              </w:rPr>
              <w:t>О</w:t>
            </w:r>
            <w:r>
              <w:rPr>
                <w:rFonts w:eastAsia="Times New Roman" w:cs="Calibri"/>
                <w:sz w:val="16"/>
                <w:szCs w:val="16"/>
                <w:lang w:val="mk-MK"/>
              </w:rPr>
              <w:t>сновн</w:t>
            </w:r>
            <w:r w:rsidR="001527A7">
              <w:rPr>
                <w:rFonts w:eastAsia="Times New Roman" w:cs="Calibri"/>
                <w:sz w:val="16"/>
                <w:szCs w:val="16"/>
                <w:lang w:val="mk-MK"/>
              </w:rPr>
              <w:t>ото јавно обвинителство Скопје и до Државната комисија за спречување на корупцијата, на понатамошно надлежно постапување.</w:t>
            </w:r>
          </w:p>
        </w:tc>
      </w:tr>
      <w:tr w:rsidR="00274803" w:rsidRPr="00703D03" w14:paraId="0EBC443D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5C47E54D" w14:textId="57B784BE" w:rsidR="00274803" w:rsidRPr="00BE6C5F" w:rsidRDefault="004E33CB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bookmarkStart w:id="1" w:name="_Hlk177982687"/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6</w:t>
            </w:r>
          </w:p>
        </w:tc>
        <w:tc>
          <w:tcPr>
            <w:tcW w:w="1543" w:type="dxa"/>
            <w:noWrap/>
            <w:vAlign w:val="center"/>
          </w:tcPr>
          <w:p w14:paraId="4D34A7EB" w14:textId="1A317FEB" w:rsidR="00274803" w:rsidRPr="00703D03" w:rsidRDefault="002603EA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2603EA">
              <w:rPr>
                <w:rFonts w:eastAsia="Times New Roman" w:cs="Calibri"/>
                <w:sz w:val="16"/>
                <w:szCs w:val="16"/>
                <w:lang w:val="mk-MK"/>
              </w:rPr>
              <w:t>ЈУОДГ „РАСПЕАНА МЛАДОСТ“ Карпош - Скопје</w:t>
            </w:r>
          </w:p>
        </w:tc>
        <w:tc>
          <w:tcPr>
            <w:tcW w:w="1843" w:type="dxa"/>
            <w:noWrap/>
            <w:vAlign w:val="center"/>
          </w:tcPr>
          <w:p w14:paraId="781AC041" w14:textId="75BD2652" w:rsidR="00274803" w:rsidRPr="00A10105" w:rsidRDefault="00274803" w:rsidP="002603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354E6E4E" w14:textId="77768B21" w:rsidR="00274803" w:rsidRPr="00A10105" w:rsidRDefault="00096067" w:rsidP="0027480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noWrap/>
            <w:vAlign w:val="center"/>
          </w:tcPr>
          <w:p w14:paraId="1CEA875F" w14:textId="55A1FC63" w:rsidR="00274803" w:rsidRPr="00703D03" w:rsidRDefault="00BE6C5F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11</w:t>
            </w:r>
          </w:p>
        </w:tc>
        <w:tc>
          <w:tcPr>
            <w:tcW w:w="1418" w:type="dxa"/>
            <w:noWrap/>
            <w:vAlign w:val="center"/>
          </w:tcPr>
          <w:p w14:paraId="6C58039A" w14:textId="78F86C2C" w:rsidR="00274803" w:rsidRPr="00703D03" w:rsidRDefault="00BE6C5F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DD53F8">
              <w:rPr>
                <w:rFonts w:eastAsia="Times New Roman" w:cs="Calibri"/>
                <w:color w:val="000000" w:themeColor="text1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078F1EB7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1899F806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65CCB1BA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8CB2B92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25537BAC" w14:textId="27B141D0" w:rsidR="00274803" w:rsidRPr="00703D03" w:rsidRDefault="00DD53F8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bookmarkEnd w:id="1"/>
      <w:tr w:rsidR="00274803" w:rsidRPr="00703D03" w14:paraId="1F0F4779" w14:textId="77777777" w:rsidTr="00A9090F">
        <w:trPr>
          <w:trHeight w:val="2948"/>
        </w:trPr>
        <w:tc>
          <w:tcPr>
            <w:tcW w:w="707" w:type="dxa"/>
            <w:noWrap/>
            <w:vAlign w:val="center"/>
          </w:tcPr>
          <w:p w14:paraId="679287F6" w14:textId="75AA7E24" w:rsidR="00274803" w:rsidRPr="00BE6C5F" w:rsidRDefault="004E33CB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7</w:t>
            </w:r>
          </w:p>
        </w:tc>
        <w:tc>
          <w:tcPr>
            <w:tcW w:w="1543" w:type="dxa"/>
            <w:noWrap/>
            <w:vAlign w:val="center"/>
          </w:tcPr>
          <w:p w14:paraId="7B76E438" w14:textId="46FD0B70" w:rsidR="00274803" w:rsidRPr="00703D03" w:rsidRDefault="002603EA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2603EA">
              <w:rPr>
                <w:rFonts w:eastAsia="Times New Roman" w:cs="Calibri"/>
                <w:sz w:val="16"/>
                <w:szCs w:val="16"/>
                <w:lang w:val="mk-MK"/>
              </w:rPr>
              <w:t>ЈУОДГ „ОРЦЕ НИКОЛОВ“ Карпош - Скопје</w:t>
            </w:r>
          </w:p>
        </w:tc>
        <w:tc>
          <w:tcPr>
            <w:tcW w:w="1843" w:type="dxa"/>
            <w:noWrap/>
            <w:vAlign w:val="center"/>
          </w:tcPr>
          <w:p w14:paraId="1B1E4237" w14:textId="50B77A6B" w:rsidR="00274803" w:rsidRPr="00A10105" w:rsidRDefault="00274803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72DEF3D8" w14:textId="1EDB6646" w:rsidR="00274803" w:rsidRPr="00096067" w:rsidRDefault="00096067" w:rsidP="0027480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noWrap/>
            <w:vAlign w:val="center"/>
          </w:tcPr>
          <w:p w14:paraId="6E3DAAB0" w14:textId="266B7F15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  <w:r w:rsidR="002603EA">
              <w:rPr>
                <w:rFonts w:eastAsia="Times New Roman" w:cs="Calibri"/>
                <w:sz w:val="16"/>
                <w:szCs w:val="16"/>
                <w:lang w:val="mk-MK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4ECA20A4" w14:textId="3C7F4150" w:rsidR="00274803" w:rsidRPr="00703D03" w:rsidRDefault="004E33CB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 w14:paraId="3B531369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7D1C8932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4AC82C23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C5226FC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76AE7D71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2603EA" w:rsidRPr="00703D03" w14:paraId="52D048E9" w14:textId="77777777" w:rsidTr="001F76F5">
        <w:trPr>
          <w:trHeight w:val="569"/>
        </w:trPr>
        <w:tc>
          <w:tcPr>
            <w:tcW w:w="707" w:type="dxa"/>
            <w:noWrap/>
            <w:vAlign w:val="center"/>
          </w:tcPr>
          <w:p w14:paraId="2835A455" w14:textId="6D2357DF" w:rsidR="002603EA" w:rsidRPr="00BE6C5F" w:rsidRDefault="004E33CB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8</w:t>
            </w:r>
          </w:p>
        </w:tc>
        <w:tc>
          <w:tcPr>
            <w:tcW w:w="1543" w:type="dxa"/>
            <w:noWrap/>
            <w:vAlign w:val="center"/>
          </w:tcPr>
          <w:p w14:paraId="2CEE0D46" w14:textId="3AA0FD54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2603EA">
              <w:rPr>
                <w:rFonts w:eastAsia="Times New Roman" w:cs="Calibri"/>
                <w:sz w:val="16"/>
                <w:szCs w:val="16"/>
                <w:lang w:val="mk-MK"/>
              </w:rPr>
              <w:t>УЧЕНИЧКИ ДОМ БРАЌА МИЛАДИНОВЦИ СТРУГА</w:t>
            </w:r>
          </w:p>
        </w:tc>
        <w:tc>
          <w:tcPr>
            <w:tcW w:w="1843" w:type="dxa"/>
            <w:noWrap/>
            <w:vAlign w:val="center"/>
          </w:tcPr>
          <w:p w14:paraId="0DB4B183" w14:textId="469DBF7C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017CE60E" w14:textId="344FA4CE" w:rsidR="002603EA" w:rsidRPr="00703D03" w:rsidRDefault="00096067" w:rsidP="002603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lastRenderedPageBreak/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noWrap/>
            <w:vAlign w:val="center"/>
          </w:tcPr>
          <w:p w14:paraId="2F925159" w14:textId="793EB1A7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12</w:t>
            </w:r>
          </w:p>
        </w:tc>
        <w:tc>
          <w:tcPr>
            <w:tcW w:w="1418" w:type="dxa"/>
            <w:noWrap/>
            <w:vAlign w:val="center"/>
          </w:tcPr>
          <w:p w14:paraId="1B4787E5" w14:textId="46883AF8" w:rsidR="002603EA" w:rsidRPr="00703D03" w:rsidRDefault="004E33CB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223522E3" w14:textId="77777777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6B88339E" w14:textId="77777777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63313217" w14:textId="77777777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15B7DFC" w14:textId="77777777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5DFD2062" w14:textId="77777777" w:rsidR="002603EA" w:rsidRPr="00703D03" w:rsidRDefault="002603EA" w:rsidP="002603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4E33CB" w:rsidRPr="00703D03" w14:paraId="3B202D39" w14:textId="77777777" w:rsidTr="00A9090F">
        <w:trPr>
          <w:trHeight w:val="2400"/>
        </w:trPr>
        <w:tc>
          <w:tcPr>
            <w:tcW w:w="707" w:type="dxa"/>
            <w:noWrap/>
            <w:vAlign w:val="center"/>
          </w:tcPr>
          <w:p w14:paraId="5B826849" w14:textId="7FEEE8C3" w:rsidR="004E33CB" w:rsidRPr="00BE6C5F" w:rsidRDefault="004E33CB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bookmarkStart w:id="2" w:name="_Hlk219188818"/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9</w:t>
            </w:r>
          </w:p>
        </w:tc>
        <w:tc>
          <w:tcPr>
            <w:tcW w:w="1543" w:type="dxa"/>
            <w:noWrap/>
            <w:vAlign w:val="center"/>
          </w:tcPr>
          <w:p w14:paraId="34E7A684" w14:textId="722862A1" w:rsidR="004E33CB" w:rsidRPr="002603EA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4E33CB">
              <w:rPr>
                <w:rFonts w:eastAsia="Times New Roman" w:cs="Calibri"/>
                <w:sz w:val="16"/>
                <w:szCs w:val="16"/>
                <w:lang w:val="mk-MK"/>
              </w:rPr>
              <w:t xml:space="preserve">ЈУ УЧЕНИЧКИ ДОМ НА ГРАД СКОПЈЕ </w:t>
            </w:r>
            <w:r>
              <w:rPr>
                <w:rFonts w:eastAsia="Times New Roman" w:cs="Calibri"/>
                <w:sz w:val="16"/>
                <w:szCs w:val="16"/>
                <w:lang w:val="mk-MK"/>
              </w:rPr>
              <w:t>ЗДРАВКО ЦВЕТКОВСКИ</w:t>
            </w:r>
            <w:r w:rsidRPr="004E33CB">
              <w:rPr>
                <w:rFonts w:eastAsia="Times New Roman" w:cs="Calibri"/>
                <w:sz w:val="16"/>
                <w:szCs w:val="16"/>
                <w:lang w:val="mk-MK"/>
              </w:rPr>
              <w:t xml:space="preserve"> - СКОПЈЕ</w:t>
            </w:r>
          </w:p>
        </w:tc>
        <w:tc>
          <w:tcPr>
            <w:tcW w:w="1843" w:type="dxa"/>
            <w:noWrap/>
            <w:vAlign w:val="center"/>
          </w:tcPr>
          <w:p w14:paraId="35EBE24E" w14:textId="5DFAEB28" w:rsidR="004E33CB" w:rsidRPr="00A10105" w:rsidRDefault="004E33CB" w:rsidP="004E33C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3555A7B3" w14:textId="3092CA6E" w:rsidR="004E33CB" w:rsidRPr="00A10105" w:rsidRDefault="00096067" w:rsidP="004E33C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noWrap/>
            <w:vAlign w:val="center"/>
          </w:tcPr>
          <w:p w14:paraId="320F3DF1" w14:textId="208564DF" w:rsidR="004E33CB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 w14:paraId="0DC81E12" w14:textId="48321AA8" w:rsidR="004E33CB" w:rsidRPr="00703D03" w:rsidRDefault="00553061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51365202" w14:textId="16C040FF" w:rsidR="004E33CB" w:rsidRPr="00703D03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2BF4FCC8" w14:textId="688A2C0F" w:rsidR="004E33CB" w:rsidRPr="00703D03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70924744" w14:textId="17C928D9" w:rsidR="004E33CB" w:rsidRPr="00703D03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36C4E7E7" w14:textId="1B30C7CE" w:rsidR="004E33CB" w:rsidRPr="00703D03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3B01477C" w14:textId="396DDB70" w:rsidR="004E33CB" w:rsidRPr="00703D03" w:rsidRDefault="004E33CB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bookmarkEnd w:id="2"/>
      <w:tr w:rsidR="00D44C25" w:rsidRPr="00AD7BFE" w14:paraId="6BBDD2F6" w14:textId="77777777" w:rsidTr="00A9090F">
        <w:trPr>
          <w:trHeight w:val="2400"/>
        </w:trPr>
        <w:tc>
          <w:tcPr>
            <w:tcW w:w="707" w:type="dxa"/>
            <w:noWrap/>
            <w:vAlign w:val="center"/>
          </w:tcPr>
          <w:p w14:paraId="5CE99E94" w14:textId="4B5BB238" w:rsidR="00D44C25" w:rsidRPr="00BE6C5F" w:rsidRDefault="00D44C25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10</w:t>
            </w:r>
          </w:p>
        </w:tc>
        <w:tc>
          <w:tcPr>
            <w:tcW w:w="1543" w:type="dxa"/>
            <w:noWrap/>
            <w:vAlign w:val="center"/>
          </w:tcPr>
          <w:p w14:paraId="0975716E" w14:textId="18B06307" w:rsidR="00D44C25" w:rsidRPr="004E33CB" w:rsidRDefault="00B00972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00972">
              <w:rPr>
                <w:rFonts w:eastAsia="Times New Roman" w:cs="Calibri"/>
                <w:sz w:val="16"/>
                <w:szCs w:val="16"/>
                <w:lang w:val="mk-MK"/>
              </w:rPr>
              <w:t>Ансамбл на албански народни ора и песни во Република Северна Македонија Скопје</w:t>
            </w:r>
          </w:p>
        </w:tc>
        <w:tc>
          <w:tcPr>
            <w:tcW w:w="1843" w:type="dxa"/>
            <w:noWrap/>
            <w:vAlign w:val="center"/>
          </w:tcPr>
          <w:p w14:paraId="798D3E62" w14:textId="0CE28A51" w:rsidR="00D44C25" w:rsidRPr="00A10105" w:rsidRDefault="00B00972" w:rsidP="004E33C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B00972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B00972">
              <w:rPr>
                <w:rFonts w:cs="Arial"/>
                <w:sz w:val="16"/>
                <w:szCs w:val="16"/>
                <w:lang w:val="ru-RU"/>
              </w:rPr>
              <w:t>буџетите</w:t>
            </w:r>
            <w:proofErr w:type="spellEnd"/>
          </w:p>
        </w:tc>
        <w:tc>
          <w:tcPr>
            <w:tcW w:w="2117" w:type="dxa"/>
            <w:vAlign w:val="center"/>
          </w:tcPr>
          <w:p w14:paraId="3A9F22FF" w14:textId="099CA3CD" w:rsidR="00D44C25" w:rsidRPr="00A10105" w:rsidRDefault="00B00972" w:rsidP="00D568A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Одговорните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лица</w:t>
            </w:r>
            <w:r w:rsidR="00D568A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568AC">
              <w:rPr>
                <w:rFonts w:cs="Arial"/>
                <w:sz w:val="16"/>
                <w:szCs w:val="16"/>
                <w:lang w:val="ru-RU"/>
              </w:rPr>
              <w:t>презеле</w:t>
            </w:r>
            <w:proofErr w:type="spellEnd"/>
            <w:r w:rsidR="00D568A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568AC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="00D568A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D568AC" w:rsidRPr="00D568AC">
              <w:rPr>
                <w:rFonts w:cs="Arial"/>
                <w:sz w:val="16"/>
                <w:szCs w:val="16"/>
                <w:lang w:val="mk-MK"/>
              </w:rPr>
              <w:t xml:space="preserve">над одобрените средства со Буџетот на Република Македонија </w:t>
            </w:r>
            <w:r w:rsidR="00D568AC"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 w:rsidR="00D568AC">
              <w:rPr>
                <w:rFonts w:cs="Arial"/>
                <w:sz w:val="16"/>
                <w:szCs w:val="16"/>
                <w:lang w:val="ru-RU"/>
              </w:rPr>
              <w:t>што</w:t>
            </w:r>
            <w:proofErr w:type="spellEnd"/>
            <w:r w:rsidR="00D568A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568AC">
              <w:rPr>
                <w:rFonts w:cs="Arial"/>
                <w:sz w:val="16"/>
                <w:szCs w:val="16"/>
                <w:lang w:val="ru-RU"/>
              </w:rPr>
              <w:t>постапиле</w:t>
            </w:r>
            <w:proofErr w:type="spellEnd"/>
            <w:r w:rsidRPr="00B00972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0972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B00972">
              <w:rPr>
                <w:rFonts w:cs="Arial"/>
                <w:sz w:val="16"/>
                <w:szCs w:val="16"/>
                <w:lang w:val="ru-RU"/>
              </w:rPr>
              <w:t xml:space="preserve"> на член 7 став 2 од </w:t>
            </w:r>
            <w:proofErr w:type="spellStart"/>
            <w:r w:rsidRPr="00B00972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B00972">
              <w:rPr>
                <w:rFonts w:cs="Arial"/>
                <w:sz w:val="16"/>
                <w:szCs w:val="16"/>
                <w:lang w:val="ru-RU"/>
              </w:rPr>
              <w:t xml:space="preserve"> за</w:t>
            </w:r>
            <w:r w:rsidR="00D568A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буџетите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 во износ од 330 до 820 евра до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B00972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согласно</w:t>
            </w:r>
            <w:r w:rsidRPr="00B00972">
              <w:rPr>
                <w:rFonts w:cs="Arial"/>
                <w:sz w:val="16"/>
                <w:szCs w:val="16"/>
                <w:lang w:val="ru-RU"/>
              </w:rPr>
              <w:t xml:space="preserve"> член 56, став 1, точка 7 од </w:t>
            </w:r>
            <w:proofErr w:type="spellStart"/>
            <w:r w:rsidRPr="00B00972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B00972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00972">
              <w:rPr>
                <w:rFonts w:cs="Arial"/>
                <w:sz w:val="16"/>
                <w:szCs w:val="16"/>
                <w:lang w:val="ru-RU"/>
              </w:rPr>
              <w:t>буџетите</w:t>
            </w:r>
            <w:proofErr w:type="spellEnd"/>
          </w:p>
        </w:tc>
        <w:tc>
          <w:tcPr>
            <w:tcW w:w="1285" w:type="dxa"/>
            <w:noWrap/>
            <w:vAlign w:val="center"/>
          </w:tcPr>
          <w:p w14:paraId="060E71F9" w14:textId="03DB059B" w:rsidR="00D44C25" w:rsidRDefault="00B00972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3370F0F" w14:textId="03B75201" w:rsidR="00D44C25" w:rsidRDefault="00997B00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224995BB" w14:textId="2AD1AAE2" w:rsidR="00D44C25" w:rsidRDefault="00997B00" w:rsidP="004E33CB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7C01F455" w14:textId="4895749F" w:rsidR="00D44C25" w:rsidRDefault="00997B00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72075311" w14:textId="28A7CD68" w:rsidR="00D44C25" w:rsidRDefault="00997B00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1E0AAC7D" w14:textId="487FD9DC" w:rsidR="00D44C25" w:rsidRDefault="00997B00" w:rsidP="004E33C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7423D9FA" w14:textId="7192426B" w:rsidR="00462C69" w:rsidRPr="00462C69" w:rsidRDefault="00462C69" w:rsidP="00462C6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 xml:space="preserve">Поради </w:t>
            </w:r>
            <w:proofErr w:type="spellStart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посто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mk-MK"/>
              </w:rPr>
              <w:t>ење</w:t>
            </w: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 основ</w:t>
            </w:r>
            <w:r>
              <w:rPr>
                <w:rFonts w:eastAsia="Times New Roman" w:cs="Calibri"/>
                <w:sz w:val="16"/>
                <w:szCs w:val="16"/>
                <w:lang w:val="mk-MK"/>
              </w:rPr>
              <w:t>и</w:t>
            </w: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сомневање</w:t>
            </w:r>
            <w:proofErr w:type="spellEnd"/>
          </w:p>
          <w:p w14:paraId="1A87EDE3" w14:textId="23C59085" w:rsidR="00D44C25" w:rsidRDefault="00462C69" w:rsidP="00462C6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за </w:t>
            </w:r>
            <w:proofErr w:type="spellStart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кривичн</w:t>
            </w:r>
            <w:r>
              <w:rPr>
                <w:rFonts w:eastAsia="Times New Roman" w:cs="Calibri"/>
                <w:sz w:val="16"/>
                <w:szCs w:val="16"/>
                <w:lang w:val="ru-RU"/>
              </w:rPr>
              <w:t>и</w:t>
            </w:r>
            <w:proofErr w:type="spellEnd"/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 xml:space="preserve"> дел</w:t>
            </w:r>
            <w:r>
              <w:rPr>
                <w:rFonts w:eastAsia="Times New Roman" w:cs="Calibri"/>
                <w:sz w:val="16"/>
                <w:szCs w:val="16"/>
                <w:lang w:val="ru-RU"/>
              </w:rPr>
              <w:t>а</w:t>
            </w:r>
            <w:r w:rsidRPr="00462C69">
              <w:rPr>
                <w:rFonts w:eastAsia="Times New Roman" w:cs="Calibri"/>
                <w:sz w:val="16"/>
                <w:szCs w:val="16"/>
                <w:lang w:val="ru-RU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val="ru-RU"/>
              </w:rPr>
              <w:t>записникот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ru-RU"/>
              </w:rPr>
              <w:t xml:space="preserve"> е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val="ru-RU"/>
              </w:rPr>
              <w:t>доставен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ru-RU"/>
              </w:rPr>
              <w:t xml:space="preserve"> до </w:t>
            </w:r>
            <w:r w:rsidR="00997B00">
              <w:rPr>
                <w:rFonts w:eastAsia="Times New Roman" w:cs="Calibri"/>
                <w:sz w:val="16"/>
                <w:szCs w:val="16"/>
                <w:lang w:val="mk-MK"/>
              </w:rPr>
              <w:t>О</w:t>
            </w:r>
            <w:r w:rsidR="00D568AC">
              <w:rPr>
                <w:rFonts w:eastAsia="Times New Roman" w:cs="Calibri"/>
                <w:sz w:val="16"/>
                <w:szCs w:val="16"/>
                <w:lang w:val="mk-MK"/>
              </w:rPr>
              <w:t>сновно</w:t>
            </w:r>
            <w:r>
              <w:rPr>
                <w:rFonts w:eastAsia="Times New Roman" w:cs="Calibri"/>
                <w:sz w:val="16"/>
                <w:szCs w:val="16"/>
                <w:lang w:val="mk-MK"/>
              </w:rPr>
              <w:t>то</w:t>
            </w:r>
            <w:r w:rsidR="00D568AC">
              <w:rPr>
                <w:rFonts w:eastAsia="Times New Roman" w:cs="Calibri"/>
                <w:sz w:val="16"/>
                <w:szCs w:val="16"/>
                <w:lang w:val="mk-MK"/>
              </w:rPr>
              <w:t xml:space="preserve"> јавно обвинителство Скопје</w:t>
            </w:r>
            <w:r w:rsidR="00DD53F8">
              <w:rPr>
                <w:rFonts w:eastAsia="Times New Roman" w:cs="Calibri"/>
                <w:sz w:val="16"/>
                <w:szCs w:val="16"/>
                <w:lang w:val="mk-MK"/>
              </w:rPr>
              <w:t>.</w:t>
            </w:r>
          </w:p>
        </w:tc>
      </w:tr>
      <w:tr w:rsidR="00997B00" w:rsidRPr="00703D03" w14:paraId="4ECD794F" w14:textId="77777777" w:rsidTr="00A9090F">
        <w:trPr>
          <w:trHeight w:val="2400"/>
        </w:trPr>
        <w:tc>
          <w:tcPr>
            <w:tcW w:w="707" w:type="dxa"/>
            <w:noWrap/>
            <w:vAlign w:val="center"/>
          </w:tcPr>
          <w:p w14:paraId="35BFD6C7" w14:textId="35192408" w:rsidR="00997B00" w:rsidRPr="00BE6C5F" w:rsidRDefault="00997B00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11</w:t>
            </w:r>
          </w:p>
        </w:tc>
        <w:tc>
          <w:tcPr>
            <w:tcW w:w="1543" w:type="dxa"/>
            <w:noWrap/>
            <w:vAlign w:val="center"/>
          </w:tcPr>
          <w:p w14:paraId="3938839B" w14:textId="77777777" w:rsidR="00997B00" w:rsidRPr="00F23907" w:rsidRDefault="00997B00" w:rsidP="00997B00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ЈУ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Меѓуопштински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центар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социјална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работа Струга</w:t>
            </w:r>
          </w:p>
          <w:p w14:paraId="1B9F66D6" w14:textId="77777777" w:rsidR="00997B00" w:rsidRPr="00B00972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noWrap/>
            <w:vAlign w:val="center"/>
          </w:tcPr>
          <w:p w14:paraId="4D38F1B7" w14:textId="2F1EE255" w:rsidR="00997B00" w:rsidRPr="00B00972" w:rsidRDefault="00997B00" w:rsidP="00997B0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1C9DC862" w14:textId="033F39EA" w:rsidR="00997B00" w:rsidRDefault="00096067" w:rsidP="00997B0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noWrap/>
            <w:vAlign w:val="center"/>
          </w:tcPr>
          <w:p w14:paraId="6C1D1557" w14:textId="52DD75A3" w:rsidR="00997B00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49</w:t>
            </w:r>
          </w:p>
        </w:tc>
        <w:tc>
          <w:tcPr>
            <w:tcW w:w="1418" w:type="dxa"/>
            <w:noWrap/>
            <w:vAlign w:val="center"/>
          </w:tcPr>
          <w:p w14:paraId="32C89E39" w14:textId="5D39F22B" w:rsidR="00997B00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49</w:t>
            </w:r>
          </w:p>
        </w:tc>
        <w:tc>
          <w:tcPr>
            <w:tcW w:w="1701" w:type="dxa"/>
            <w:noWrap/>
            <w:vAlign w:val="center"/>
          </w:tcPr>
          <w:p w14:paraId="556AAEAC" w14:textId="130C3251" w:rsidR="00997B00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noWrap/>
            <w:vAlign w:val="center"/>
          </w:tcPr>
          <w:p w14:paraId="78BBDEA3" w14:textId="55F306F8" w:rsidR="00997B00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noWrap/>
            <w:vAlign w:val="center"/>
          </w:tcPr>
          <w:p w14:paraId="5A591178" w14:textId="675F451D" w:rsidR="00997B00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60004FB" w14:textId="4CEB4E63" w:rsidR="00997B00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vAlign w:val="center"/>
          </w:tcPr>
          <w:p w14:paraId="69CBE999" w14:textId="7A2B1888" w:rsidR="00997B00" w:rsidRDefault="00997B00" w:rsidP="00997B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EE42E7" w14:paraId="48275A1D" w14:textId="77777777" w:rsidTr="00A9090F">
        <w:trPr>
          <w:trHeight w:val="2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7A0F" w14:textId="1E55091C" w:rsidR="00EE42E7" w:rsidRPr="00BE6C5F" w:rsidRDefault="00EE42E7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1</w:t>
            </w:r>
            <w:r w:rsidRPr="00BE6C5F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AA97" w14:textId="00FA4AD4" w:rsidR="00EE42E7" w:rsidRPr="00F23907" w:rsidRDefault="00EE42E7" w:rsidP="00EE42E7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bookmarkStart w:id="3" w:name="_Hlk197606266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Министерство за образование и наука – Биро за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развој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образованието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Скопје</w:t>
            </w:r>
            <w:bookmarkEnd w:id="3"/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137C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EE42E7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177" w14:textId="523C27E0" w:rsidR="00EE42E7" w:rsidRPr="00EE42E7" w:rsidRDefault="0009606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1EC5" w14:textId="27D85AB8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E42E7">
              <w:rPr>
                <w:rFonts w:eastAsia="Times New Roman" w:cs="Calibri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2B8F" w14:textId="594AF9F1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E42E7">
              <w:rPr>
                <w:rFonts w:eastAsia="Times New Roman" w:cs="Calibri"/>
                <w:sz w:val="16"/>
                <w:szCs w:val="16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C513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1F41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C0AE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924D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6B90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EE42E7" w14:paraId="6DEF6E1A" w14:textId="77777777" w:rsidTr="00A9090F">
        <w:trPr>
          <w:trHeight w:val="2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EC78" w14:textId="70BB2C7A" w:rsidR="00EE42E7" w:rsidRPr="00BE6C5F" w:rsidRDefault="00EE42E7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E6C5F">
              <w:rPr>
                <w:rFonts w:eastAsia="Times New Roman" w:cs="Calibri"/>
                <w:sz w:val="16"/>
                <w:szCs w:val="16"/>
                <w:lang w:val="mk-MK"/>
              </w:rPr>
              <w:t>1</w:t>
            </w:r>
            <w:r w:rsidRPr="00BE6C5F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6871" w14:textId="45562512" w:rsidR="00EE42E7" w:rsidRPr="00EE42E7" w:rsidRDefault="00EE42E7" w:rsidP="00EE42E7">
            <w:pPr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AA440D">
              <w:rPr>
                <w:rFonts w:cs="Calibri"/>
                <w:sz w:val="16"/>
                <w:szCs w:val="16"/>
              </w:rPr>
              <w:t>Државен</w:t>
            </w:r>
            <w:proofErr w:type="spellEnd"/>
            <w:r w:rsidRPr="00AA440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A440D">
              <w:rPr>
                <w:rFonts w:cs="Calibri"/>
                <w:sz w:val="16"/>
                <w:szCs w:val="16"/>
              </w:rPr>
              <w:t>испитен</w:t>
            </w:r>
            <w:proofErr w:type="spellEnd"/>
            <w:r w:rsidRPr="00AA440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A440D">
              <w:rPr>
                <w:rFonts w:cs="Calibri"/>
                <w:sz w:val="16"/>
                <w:szCs w:val="16"/>
              </w:rPr>
              <w:t>центар</w:t>
            </w:r>
            <w:proofErr w:type="spellEnd"/>
            <w:r w:rsidRPr="00AA440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A440D">
              <w:rPr>
                <w:rFonts w:cs="Calibri"/>
                <w:sz w:val="16"/>
                <w:szCs w:val="16"/>
              </w:rPr>
              <w:t>Скопје</w:t>
            </w:r>
            <w:proofErr w:type="spellEnd"/>
            <w:r w:rsidRPr="00EE42E7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8760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EE42E7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CED" w14:textId="75CA8042" w:rsidR="00EE42E7" w:rsidRPr="00EE42E7" w:rsidRDefault="0009606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1BC6" w14:textId="4EE4B8ED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E42E7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664D" w14:textId="029AFCE1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E42E7"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7D0C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36E9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64BB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CD7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4F4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EE42E7" w14:paraId="39F12D56" w14:textId="77777777" w:rsidTr="00892F62">
        <w:trPr>
          <w:trHeight w:val="5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D701" w14:textId="58F94CE4" w:rsidR="00EE42E7" w:rsidRPr="00BE6C5F" w:rsidRDefault="00EE42E7" w:rsidP="00BE6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BE6C5F">
              <w:rPr>
                <w:rFonts w:eastAsia="Times New Roman" w:cs="Calibri"/>
                <w:sz w:val="16"/>
                <w:szCs w:val="16"/>
              </w:rPr>
              <w:t>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0CADC" w14:textId="5E16E3C0" w:rsidR="00EE42E7" w:rsidRPr="00AA440D" w:rsidRDefault="00EE42E7" w:rsidP="00EE42E7">
            <w:pPr>
              <w:jc w:val="center"/>
              <w:rPr>
                <w:rFonts w:cs="Calibri"/>
                <w:sz w:val="16"/>
                <w:szCs w:val="16"/>
              </w:rPr>
            </w:pPr>
            <w:r w:rsidRPr="00AA440D">
              <w:rPr>
                <w:rFonts w:cs="Calibri"/>
                <w:sz w:val="16"/>
                <w:szCs w:val="16"/>
              </w:rPr>
              <w:t xml:space="preserve">КАЗНЕНО ПОПРАВЕН ДОМ </w:t>
            </w:r>
            <w:proofErr w:type="spellStart"/>
            <w:r w:rsidRPr="00AA440D">
              <w:rPr>
                <w:rFonts w:cs="Calibri"/>
                <w:sz w:val="16"/>
                <w:szCs w:val="16"/>
              </w:rPr>
              <w:t>Штип</w:t>
            </w:r>
            <w:proofErr w:type="spellEnd"/>
            <w:r w:rsidRPr="00AA440D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332A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EE42E7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E42E7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EE42E7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928B" w14:textId="509C19D8" w:rsidR="00EE42E7" w:rsidRPr="00EE42E7" w:rsidRDefault="0009606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lastRenderedPageBreak/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D8DA" w14:textId="4EB801CE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E42E7">
              <w:rPr>
                <w:rFonts w:eastAsia="Times New Roman" w:cs="Calibri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414CA" w14:textId="045AFC80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E42E7">
              <w:rPr>
                <w:rFonts w:eastAsia="Times New Roman" w:cs="Calibri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4AF1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FD49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9C0F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A50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A81C" w14:textId="77777777" w:rsidR="00EE42E7" w:rsidRPr="00EE42E7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EE42E7" w14:paraId="5BE6EF5A" w14:textId="77777777" w:rsidTr="00A9090F">
        <w:trPr>
          <w:trHeight w:val="2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1D1F" w14:textId="0F5B3717" w:rsidR="00EE42E7" w:rsidRPr="00892F62" w:rsidRDefault="00EE42E7" w:rsidP="0089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92F62">
              <w:rPr>
                <w:rFonts w:eastAsia="Times New Roman" w:cs="Calibri"/>
                <w:sz w:val="16"/>
                <w:szCs w:val="16"/>
              </w:rPr>
              <w:t>1</w:t>
            </w:r>
            <w:r w:rsidR="008F7A4F" w:rsidRPr="00892F62">
              <w:rPr>
                <w:rFonts w:eastAsia="Times New Roman" w:cs="Calibri"/>
                <w:sz w:val="16"/>
                <w:szCs w:val="16"/>
              </w:rPr>
              <w:t>8.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4616" w14:textId="5EF9029D" w:rsidR="00EE42E7" w:rsidRPr="00F23907" w:rsidRDefault="00AA440D" w:rsidP="00EE42E7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Друштво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Фабрика на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шински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возила ВЕЛЕС ДООЕЛ Велес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8511" w14:textId="77777777" w:rsidR="00EE42E7" w:rsidRPr="00AA440D" w:rsidRDefault="00EE42E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A440D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D88" w14:textId="633C05F4" w:rsidR="00EE42E7" w:rsidRPr="00AA440D" w:rsidRDefault="0009606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63BA" w14:textId="39187D79" w:rsidR="00EE42E7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AEB0" w14:textId="2A4418C3" w:rsidR="00EE42E7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60CA" w14:textId="77777777" w:rsidR="00EE42E7" w:rsidRPr="00AA440D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10D5" w14:textId="77777777" w:rsidR="00EE42E7" w:rsidRPr="00AA440D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8123" w14:textId="77777777" w:rsidR="00EE42E7" w:rsidRPr="00AA440D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9AC" w14:textId="77777777" w:rsidR="00EE42E7" w:rsidRPr="00AA440D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325" w14:textId="77777777" w:rsidR="00EE42E7" w:rsidRPr="00AA440D" w:rsidRDefault="00EE42E7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AA440D" w:rsidRPr="00AA440D" w14:paraId="30634C5C" w14:textId="77777777" w:rsidTr="00A9090F">
        <w:trPr>
          <w:trHeight w:val="2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87E4" w14:textId="195A2F7C" w:rsidR="00AA440D" w:rsidRPr="00892F62" w:rsidRDefault="00AA440D" w:rsidP="0089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92F62">
              <w:rPr>
                <w:rFonts w:eastAsia="Times New Roman" w:cs="Calibri"/>
                <w:sz w:val="16"/>
                <w:szCs w:val="16"/>
              </w:rPr>
              <w:t>1</w:t>
            </w:r>
            <w:r w:rsidR="008F7A4F" w:rsidRPr="00892F62">
              <w:rPr>
                <w:rFonts w:eastAsia="Times New Roman" w:cs="Calibri"/>
                <w:sz w:val="16"/>
                <w:szCs w:val="16"/>
              </w:rPr>
              <w:t>9.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05C5" w14:textId="5763C925" w:rsidR="00AA440D" w:rsidRPr="00AA440D" w:rsidRDefault="00AA440D" w:rsidP="00115CBE">
            <w:pPr>
              <w:jc w:val="center"/>
              <w:rPr>
                <w:rFonts w:cs="Calibri"/>
                <w:sz w:val="16"/>
                <w:szCs w:val="16"/>
              </w:rPr>
            </w:pPr>
            <w:r w:rsidRPr="004509F0">
              <w:rPr>
                <w:rFonts w:cs="Calibri"/>
                <w:sz w:val="16"/>
                <w:szCs w:val="16"/>
              </w:rPr>
              <w:t>ОСНОВНО ЈАВНО ОБВИНИТЕЛСТВО КОЧАНИ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19DB" w14:textId="77777777" w:rsidR="00AA440D" w:rsidRPr="00AA440D" w:rsidRDefault="00AA440D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A440D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E62" w14:textId="47DBE121" w:rsidR="00AA440D" w:rsidRPr="00AA440D" w:rsidRDefault="00096067" w:rsidP="00115C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D571" w14:textId="0D40847A" w:rsidR="00AA440D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2099" w14:textId="4DFBC632" w:rsidR="00AA440D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7189" w14:textId="77777777" w:rsidR="00AA440D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7A73" w14:textId="77777777" w:rsidR="00AA440D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53EA" w14:textId="77777777" w:rsidR="00AA440D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EC16" w14:textId="77777777" w:rsidR="00AA440D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4AE" w14:textId="77777777" w:rsidR="00AA440D" w:rsidRPr="00AA440D" w:rsidRDefault="00AA440D" w:rsidP="00115C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0D30E8" w:rsidRPr="00AA440D" w14:paraId="092DCBD5" w14:textId="77777777" w:rsidTr="00906C3F">
        <w:trPr>
          <w:trHeight w:val="9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C02D" w14:textId="62F75686" w:rsidR="000D30E8" w:rsidRPr="00892F62" w:rsidRDefault="008F7A4F" w:rsidP="0089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92F62">
              <w:rPr>
                <w:rFonts w:eastAsia="Times New Roman" w:cs="Calibri"/>
                <w:sz w:val="16"/>
                <w:szCs w:val="16"/>
              </w:rPr>
              <w:t>20.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4F92" w14:textId="64981782" w:rsidR="000D30E8" w:rsidRPr="00F23907" w:rsidRDefault="000D30E8" w:rsidP="00710DA6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Република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Северна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Македонија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Центар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управување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кризи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Скопје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69FA" w14:textId="77777777" w:rsidR="000D30E8" w:rsidRPr="00AA440D" w:rsidRDefault="000D30E8" w:rsidP="00710DA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A440D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A440D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A440D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924" w14:textId="3582F34F" w:rsidR="000D30E8" w:rsidRPr="00AA440D" w:rsidRDefault="00096067" w:rsidP="00710DA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lastRenderedPageBreak/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6D5E" w14:textId="598AAE61" w:rsidR="000D30E8" w:rsidRPr="00AA440D" w:rsidRDefault="000D30E8" w:rsidP="00710DA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9E31" w14:textId="359AF83D" w:rsidR="000D30E8" w:rsidRPr="00AA440D" w:rsidRDefault="000D30E8" w:rsidP="00710DA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AA85" w14:textId="77777777" w:rsidR="000D30E8" w:rsidRPr="00AA440D" w:rsidRDefault="000D30E8" w:rsidP="00710DA6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9FBC" w14:textId="77777777" w:rsidR="000D30E8" w:rsidRPr="00AA440D" w:rsidRDefault="000D30E8" w:rsidP="00710DA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CD08" w14:textId="77777777" w:rsidR="000D30E8" w:rsidRPr="00AA440D" w:rsidRDefault="000D30E8" w:rsidP="00710DA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8EAA" w14:textId="77777777" w:rsidR="000D30E8" w:rsidRPr="00AA440D" w:rsidRDefault="000D30E8" w:rsidP="00710DA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D2AC" w14:textId="77777777" w:rsidR="000D30E8" w:rsidRPr="00AA440D" w:rsidRDefault="000D30E8" w:rsidP="00710DA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556D7C" w:rsidRPr="00F23907" w14:paraId="3809B0D9" w14:textId="77777777" w:rsidTr="00A9090F">
        <w:trPr>
          <w:trHeight w:val="2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9F2F" w14:textId="66D3D644" w:rsidR="00556D7C" w:rsidRPr="00892F62" w:rsidRDefault="008F7A4F" w:rsidP="0089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92F62">
              <w:rPr>
                <w:rFonts w:eastAsia="Times New Roman" w:cs="Calibri"/>
                <w:sz w:val="16"/>
                <w:szCs w:val="16"/>
              </w:rPr>
              <w:t>2</w:t>
            </w:r>
            <w:r w:rsidR="00556D7C" w:rsidRPr="00892F62">
              <w:rPr>
                <w:rFonts w:eastAsia="Times New Roman" w:cs="Calibri"/>
                <w:sz w:val="16"/>
                <w:szCs w:val="16"/>
              </w:rPr>
              <w:t>1</w:t>
            </w:r>
            <w:r w:rsidRPr="00892F62">
              <w:rPr>
                <w:rFonts w:eastAsia="Times New Roman" w:cs="Calibri"/>
                <w:sz w:val="16"/>
                <w:szCs w:val="16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9C32" w14:textId="77777777" w:rsidR="00556D7C" w:rsidRPr="00F23907" w:rsidRDefault="00556D7C" w:rsidP="00556D7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Јавно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претпријатие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стопанисување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објекти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за спорт во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сопственост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Република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Македонија</w:t>
            </w:r>
            <w:proofErr w:type="spellEnd"/>
            <w:r w:rsidRPr="00F23907">
              <w:rPr>
                <w:rFonts w:cs="Calibri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F23907">
              <w:rPr>
                <w:rFonts w:cs="Calibri"/>
                <w:sz w:val="16"/>
                <w:szCs w:val="16"/>
                <w:lang w:val="ru-RU"/>
              </w:rPr>
              <w:t>Скопје</w:t>
            </w:r>
            <w:proofErr w:type="spellEnd"/>
          </w:p>
          <w:p w14:paraId="2933A9A3" w14:textId="77777777" w:rsidR="00556D7C" w:rsidRPr="00F23907" w:rsidRDefault="00556D7C" w:rsidP="00556D7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AAB5" w14:textId="500D5109" w:rsidR="00556D7C" w:rsidRPr="00096067" w:rsidRDefault="00556D7C" w:rsidP="00556D7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mk-MK"/>
              </w:rPr>
              <w:t>Закон за финансиска дисциплина</w:t>
            </w:r>
            <w:r>
              <w:rPr>
                <w:rFonts w:cs="Arial"/>
                <w:sz w:val="16"/>
                <w:szCs w:val="16"/>
              </w:rPr>
              <w:t xml:space="preserve"> (*)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917" w14:textId="5EF1A836" w:rsidR="00556D7C" w:rsidRPr="00AA440D" w:rsidRDefault="00556D7C" w:rsidP="00556D7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>
              <w:rPr>
                <w:rFonts w:cs="Arial"/>
                <w:sz w:val="16"/>
                <w:szCs w:val="16"/>
                <w:lang w:val="mk-MK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енавремено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плаќање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парични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спрема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економски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оператор,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член 6 став 1,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87D6" w14:textId="4D3F0A82" w:rsidR="00556D7C" w:rsidRPr="00F23907" w:rsidRDefault="00556D7C" w:rsidP="00556D7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E43A" w14:textId="0682EDC7" w:rsidR="00556D7C" w:rsidRPr="00F23907" w:rsidRDefault="00556D7C" w:rsidP="00556D7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437B" w14:textId="4DBDBE6D" w:rsidR="00556D7C" w:rsidRPr="00AA440D" w:rsidRDefault="00556D7C" w:rsidP="00556D7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D1A6" w14:textId="033F40E8" w:rsidR="00556D7C" w:rsidRPr="00AA440D" w:rsidRDefault="00556D7C" w:rsidP="00556D7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B2D5" w14:textId="2CA9A793" w:rsidR="00556D7C" w:rsidRPr="00AA440D" w:rsidRDefault="00556D7C" w:rsidP="00556D7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7403" w14:textId="038E7B17" w:rsidR="00556D7C" w:rsidRPr="00AA440D" w:rsidRDefault="00556D7C" w:rsidP="00556D7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80BC" w14:textId="0C14CCD1" w:rsidR="00556D7C" w:rsidRPr="00AA440D" w:rsidRDefault="00556D7C" w:rsidP="00556D7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A440D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A9090F" w:rsidRPr="00EE42E7" w14:paraId="4D825CFF" w14:textId="77777777" w:rsidTr="00A9090F">
        <w:trPr>
          <w:trHeight w:val="2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39B8" w14:textId="6B9BDFBE" w:rsidR="00A9090F" w:rsidRPr="00892F62" w:rsidRDefault="00A9090F" w:rsidP="0089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92F62"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  <w:r w:rsidR="008F7A4F" w:rsidRPr="00892F62">
              <w:rPr>
                <w:rFonts w:eastAsia="Times New Roman" w:cs="Calibri"/>
                <w:sz w:val="16"/>
                <w:szCs w:val="16"/>
              </w:rPr>
              <w:t>2.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2F65" w14:textId="0B040D05" w:rsidR="00A9090F" w:rsidRPr="00A9090F" w:rsidRDefault="00A9090F" w:rsidP="00A9090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/>
              </w:rPr>
            </w:pPr>
            <w:bookmarkStart w:id="4" w:name="_Hlk182999055"/>
            <w:r w:rsidRPr="00A9090F">
              <w:rPr>
                <w:rFonts w:eastAsia="Times New Roman" w:cs="Calibri"/>
                <w:sz w:val="16"/>
                <w:szCs w:val="16"/>
                <w:lang w:val="mk-MK"/>
              </w:rPr>
              <w:t>Комитет за истрага на воздухопловни несреќи и сериозни инциденти – Република Македонија</w:t>
            </w:r>
            <w:bookmarkEnd w:id="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10BA" w14:textId="77777777" w:rsidR="00A9090F" w:rsidRPr="00A9090F" w:rsidRDefault="00A9090F" w:rsidP="00A9090F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A9090F">
              <w:rPr>
                <w:rFonts w:cs="Calibri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9090F">
              <w:rPr>
                <w:rFonts w:cs="Calibri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9090F">
              <w:rPr>
                <w:rFonts w:cs="Calibri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9090F">
              <w:rPr>
                <w:rFonts w:cs="Calibri"/>
                <w:sz w:val="16"/>
                <w:szCs w:val="16"/>
                <w:lang w:val="ru-RU"/>
              </w:rPr>
              <w:t>евиденција</w:t>
            </w:r>
            <w:proofErr w:type="spellEnd"/>
            <w:r w:rsidRPr="00A9090F">
              <w:rPr>
                <w:rFonts w:cs="Calibri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9090F">
              <w:rPr>
                <w:rFonts w:cs="Calibri"/>
                <w:sz w:val="16"/>
                <w:szCs w:val="16"/>
                <w:lang w:val="ru-RU"/>
              </w:rPr>
              <w:t>обврски</w:t>
            </w:r>
            <w:proofErr w:type="spellEnd"/>
            <w:r w:rsidRPr="00A9090F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402" w14:textId="2BD04408" w:rsidR="00A9090F" w:rsidRPr="00A9090F" w:rsidRDefault="00096067" w:rsidP="00A9090F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со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н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>епријавување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во ЕСПЕО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најдоцна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до 10-ти во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претходниот</w:t>
            </w:r>
            <w:proofErr w:type="spellEnd"/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6C5F">
              <w:rPr>
                <w:rFonts w:cs="Arial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BE6C5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C14E68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14E68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C50F" w14:textId="1D1108CE" w:rsidR="00A9090F" w:rsidRPr="00A9090F" w:rsidRDefault="00A9090F" w:rsidP="004C5B2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8C3D" w14:textId="4DDDA6CD" w:rsidR="00A9090F" w:rsidRPr="00A9090F" w:rsidRDefault="00A9090F" w:rsidP="004C5B2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FE69" w14:textId="77777777" w:rsidR="00A9090F" w:rsidRPr="00EE42E7" w:rsidRDefault="00A9090F" w:rsidP="004C5B2B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04E4" w14:textId="77777777" w:rsidR="00A9090F" w:rsidRPr="00EE42E7" w:rsidRDefault="00A9090F" w:rsidP="004C5B2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9DAF" w14:textId="77777777" w:rsidR="00A9090F" w:rsidRPr="00EE42E7" w:rsidRDefault="00A9090F" w:rsidP="004C5B2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09FB" w14:textId="77777777" w:rsidR="00A9090F" w:rsidRPr="00EE42E7" w:rsidRDefault="00A9090F" w:rsidP="004C5B2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BFFF" w14:textId="77777777" w:rsidR="00A9090F" w:rsidRPr="00EE42E7" w:rsidRDefault="00A9090F" w:rsidP="004C5B2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EE42E7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</w:tbl>
    <w:p w14:paraId="2E8E1721" w14:textId="7346F159" w:rsidR="00513475" w:rsidRPr="00F23907" w:rsidRDefault="00513475">
      <w:pPr>
        <w:rPr>
          <w:lang w:val="ru-RU"/>
        </w:rPr>
      </w:pPr>
    </w:p>
    <w:sectPr w:rsidR="00513475" w:rsidRPr="00F23907" w:rsidSect="00556C67">
      <w:type w:val="continuous"/>
      <w:pgSz w:w="16838" w:h="11906" w:orient="landscape" w:code="9"/>
      <w:pgMar w:top="1134" w:right="3312" w:bottom="1440" w:left="1440" w:header="227" w:footer="1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25CD9"/>
    <w:multiLevelType w:val="hybridMultilevel"/>
    <w:tmpl w:val="E558F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67"/>
    <w:rsid w:val="000049D8"/>
    <w:rsid w:val="00041871"/>
    <w:rsid w:val="00063E3C"/>
    <w:rsid w:val="00071EEC"/>
    <w:rsid w:val="00095133"/>
    <w:rsid w:val="00096067"/>
    <w:rsid w:val="000D30E8"/>
    <w:rsid w:val="000E6763"/>
    <w:rsid w:val="0010466B"/>
    <w:rsid w:val="00136F87"/>
    <w:rsid w:val="001527A7"/>
    <w:rsid w:val="001756D1"/>
    <w:rsid w:val="001F76F5"/>
    <w:rsid w:val="00215BFF"/>
    <w:rsid w:val="00227684"/>
    <w:rsid w:val="00227C26"/>
    <w:rsid w:val="002603EA"/>
    <w:rsid w:val="00274803"/>
    <w:rsid w:val="00282CAA"/>
    <w:rsid w:val="0028734F"/>
    <w:rsid w:val="002977F8"/>
    <w:rsid w:val="002C7F63"/>
    <w:rsid w:val="002D617A"/>
    <w:rsid w:val="00300AEA"/>
    <w:rsid w:val="00317ACF"/>
    <w:rsid w:val="00352A89"/>
    <w:rsid w:val="003608CA"/>
    <w:rsid w:val="00363A6B"/>
    <w:rsid w:val="0037525E"/>
    <w:rsid w:val="0038417E"/>
    <w:rsid w:val="00395036"/>
    <w:rsid w:val="003E242C"/>
    <w:rsid w:val="003F0158"/>
    <w:rsid w:val="0044781B"/>
    <w:rsid w:val="004509F0"/>
    <w:rsid w:val="00462C69"/>
    <w:rsid w:val="004848F4"/>
    <w:rsid w:val="00486998"/>
    <w:rsid w:val="004B1F69"/>
    <w:rsid w:val="004D08C9"/>
    <w:rsid w:val="004E33CB"/>
    <w:rsid w:val="004E78A3"/>
    <w:rsid w:val="004F15D6"/>
    <w:rsid w:val="00513475"/>
    <w:rsid w:val="00522CBE"/>
    <w:rsid w:val="005338B5"/>
    <w:rsid w:val="00546E68"/>
    <w:rsid w:val="00553061"/>
    <w:rsid w:val="00556C67"/>
    <w:rsid w:val="00556D7C"/>
    <w:rsid w:val="00565CF8"/>
    <w:rsid w:val="005B0893"/>
    <w:rsid w:val="005D0A3E"/>
    <w:rsid w:val="005D2CCC"/>
    <w:rsid w:val="005E1809"/>
    <w:rsid w:val="005E4413"/>
    <w:rsid w:val="005F4691"/>
    <w:rsid w:val="005F4EDF"/>
    <w:rsid w:val="00615A8C"/>
    <w:rsid w:val="00635897"/>
    <w:rsid w:val="00686D1D"/>
    <w:rsid w:val="006A54E6"/>
    <w:rsid w:val="006B07EE"/>
    <w:rsid w:val="006B59F7"/>
    <w:rsid w:val="006C3896"/>
    <w:rsid w:val="00703D03"/>
    <w:rsid w:val="0071027D"/>
    <w:rsid w:val="00713A69"/>
    <w:rsid w:val="0071737A"/>
    <w:rsid w:val="00721CFF"/>
    <w:rsid w:val="007331F0"/>
    <w:rsid w:val="007434E5"/>
    <w:rsid w:val="0075240E"/>
    <w:rsid w:val="0076743D"/>
    <w:rsid w:val="00777074"/>
    <w:rsid w:val="00777226"/>
    <w:rsid w:val="00801E34"/>
    <w:rsid w:val="00803CA5"/>
    <w:rsid w:val="00832E58"/>
    <w:rsid w:val="00835565"/>
    <w:rsid w:val="0084541F"/>
    <w:rsid w:val="00853A1E"/>
    <w:rsid w:val="008845D6"/>
    <w:rsid w:val="008848C2"/>
    <w:rsid w:val="008853BF"/>
    <w:rsid w:val="0089038D"/>
    <w:rsid w:val="00892F62"/>
    <w:rsid w:val="00894E87"/>
    <w:rsid w:val="008A0310"/>
    <w:rsid w:val="008A35EE"/>
    <w:rsid w:val="008E62C4"/>
    <w:rsid w:val="008F7A4F"/>
    <w:rsid w:val="00906C3F"/>
    <w:rsid w:val="0093268D"/>
    <w:rsid w:val="00965881"/>
    <w:rsid w:val="00997B00"/>
    <w:rsid w:val="009C10AE"/>
    <w:rsid w:val="009D4A02"/>
    <w:rsid w:val="00A10105"/>
    <w:rsid w:val="00A14610"/>
    <w:rsid w:val="00A24960"/>
    <w:rsid w:val="00A9090F"/>
    <w:rsid w:val="00AA440D"/>
    <w:rsid w:val="00AB438C"/>
    <w:rsid w:val="00AB7E99"/>
    <w:rsid w:val="00AD643B"/>
    <w:rsid w:val="00AD7BFE"/>
    <w:rsid w:val="00AF188B"/>
    <w:rsid w:val="00B00972"/>
    <w:rsid w:val="00B21C9A"/>
    <w:rsid w:val="00B41A34"/>
    <w:rsid w:val="00B43AC2"/>
    <w:rsid w:val="00B94368"/>
    <w:rsid w:val="00BC3FD8"/>
    <w:rsid w:val="00BC4E77"/>
    <w:rsid w:val="00BC6E43"/>
    <w:rsid w:val="00BE6471"/>
    <w:rsid w:val="00BE6C5F"/>
    <w:rsid w:val="00BF079B"/>
    <w:rsid w:val="00C027F3"/>
    <w:rsid w:val="00C042BB"/>
    <w:rsid w:val="00C209CE"/>
    <w:rsid w:val="00C56A3E"/>
    <w:rsid w:val="00C725DA"/>
    <w:rsid w:val="00C76D7F"/>
    <w:rsid w:val="00C93FC9"/>
    <w:rsid w:val="00CA63EC"/>
    <w:rsid w:val="00CD43E4"/>
    <w:rsid w:val="00CE069E"/>
    <w:rsid w:val="00D11CDE"/>
    <w:rsid w:val="00D44C25"/>
    <w:rsid w:val="00D568AC"/>
    <w:rsid w:val="00D6453E"/>
    <w:rsid w:val="00D736AB"/>
    <w:rsid w:val="00D866FC"/>
    <w:rsid w:val="00D87E35"/>
    <w:rsid w:val="00D911E0"/>
    <w:rsid w:val="00D97866"/>
    <w:rsid w:val="00DA0A54"/>
    <w:rsid w:val="00DA0EFD"/>
    <w:rsid w:val="00DC169C"/>
    <w:rsid w:val="00DD13A7"/>
    <w:rsid w:val="00DD53F8"/>
    <w:rsid w:val="00E1696E"/>
    <w:rsid w:val="00E25800"/>
    <w:rsid w:val="00E47287"/>
    <w:rsid w:val="00EA5230"/>
    <w:rsid w:val="00ED4861"/>
    <w:rsid w:val="00EE24CA"/>
    <w:rsid w:val="00EE42E7"/>
    <w:rsid w:val="00EE5F72"/>
    <w:rsid w:val="00F16356"/>
    <w:rsid w:val="00F17817"/>
    <w:rsid w:val="00F23907"/>
    <w:rsid w:val="00F41EFB"/>
    <w:rsid w:val="00F431FE"/>
    <w:rsid w:val="00F553D4"/>
    <w:rsid w:val="00FC20D8"/>
    <w:rsid w:val="00FC6D8B"/>
    <w:rsid w:val="00FD0DDD"/>
    <w:rsid w:val="00FF2129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D0DB"/>
  <w15:chartTrackingRefBased/>
  <w15:docId w15:val="{4E87D921-235E-49FB-BCDA-DB2CFFCB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obiSerif Regular" w:eastAsiaTheme="minorHAnsi" w:hAnsi="StobiSerif Regular" w:cs="StobiSerif Regular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4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2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5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FD65-F51F-43BD-8EF5-37A7A075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1960</Words>
  <Characters>9509</Characters>
  <Application>Microsoft Office Word</Application>
  <DocSecurity>0</DocSecurity>
  <Lines>792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 Lita</dc:creator>
  <cp:keywords/>
  <dc:description/>
  <cp:lastModifiedBy>Tatjana Trajkovska</cp:lastModifiedBy>
  <cp:revision>6</cp:revision>
  <cp:lastPrinted>2026-01-14T13:13:00Z</cp:lastPrinted>
  <dcterms:created xsi:type="dcterms:W3CDTF">2026-01-28T09:19:00Z</dcterms:created>
  <dcterms:modified xsi:type="dcterms:W3CDTF">2026-01-28T09:44:00Z</dcterms:modified>
</cp:coreProperties>
</file>