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E3" w:rsidRPr="00525F33" w:rsidRDefault="000A59E3" w:rsidP="000A59E3">
      <w:pPr>
        <w:autoSpaceDE w:val="0"/>
        <w:autoSpaceDN w:val="0"/>
        <w:adjustRightInd w:val="0"/>
        <w:spacing w:after="0"/>
        <w:jc w:val="both"/>
        <w:rPr>
          <w:bCs/>
        </w:rPr>
      </w:pPr>
      <w:r w:rsidRPr="00525F33">
        <w:rPr>
          <w:bCs/>
        </w:rPr>
        <w:t>Студија на случај</w:t>
      </w:r>
      <w:r w:rsidR="002604C8" w:rsidRPr="00525F33">
        <w:rPr>
          <w:bCs/>
        </w:rPr>
        <w:t xml:space="preserve"> бр.19</w:t>
      </w:r>
    </w:p>
    <w:p w:rsidR="000A59E3" w:rsidRPr="00525F33" w:rsidRDefault="002604C8" w:rsidP="000A59E3">
      <w:pPr>
        <w:autoSpaceDE w:val="0"/>
        <w:autoSpaceDN w:val="0"/>
        <w:adjustRightInd w:val="0"/>
        <w:spacing w:after="0"/>
        <w:jc w:val="both"/>
        <w:rPr>
          <w:bCs/>
        </w:rPr>
      </w:pPr>
      <w:r w:rsidRPr="00525F33">
        <w:rPr>
          <w:bCs/>
        </w:rPr>
        <w:t xml:space="preserve">Постапување со </w:t>
      </w:r>
      <w:r w:rsidR="000A59E3" w:rsidRPr="00525F33">
        <w:rPr>
          <w:bCs/>
        </w:rPr>
        <w:t>Пакување и отпад од пакување</w:t>
      </w:r>
    </w:p>
    <w:p w:rsidR="000A59E3" w:rsidRPr="00525F33" w:rsidRDefault="000A59E3" w:rsidP="000A59E3">
      <w:pPr>
        <w:autoSpaceDE w:val="0"/>
        <w:autoSpaceDN w:val="0"/>
        <w:adjustRightInd w:val="0"/>
        <w:spacing w:after="0"/>
        <w:jc w:val="both"/>
      </w:pPr>
    </w:p>
    <w:p w:rsidR="00A8290A" w:rsidRPr="00525F33" w:rsidRDefault="00737793" w:rsidP="000A59E3">
      <w:pPr>
        <w:autoSpaceDE w:val="0"/>
        <w:autoSpaceDN w:val="0"/>
        <w:adjustRightInd w:val="0"/>
        <w:spacing w:after="0"/>
        <w:jc w:val="both"/>
        <w:rPr>
          <w:lang w:val="en-US"/>
        </w:rPr>
      </w:pPr>
      <w:r w:rsidRPr="00525F33">
        <w:t>Компанијата правно лице регистрирано на пазарот на производство и регистрирано во регистерот на Република Северна Македонија,</w:t>
      </w:r>
      <w:r w:rsidR="00A8290A" w:rsidRPr="00525F33">
        <w:t xml:space="preserve"> </w:t>
      </w:r>
      <w:proofErr w:type="spellStart"/>
      <w:r w:rsidR="00A8290A" w:rsidRPr="00525F33">
        <w:rPr>
          <w:lang w:val="en-US"/>
        </w:rPr>
        <w:t>како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своја</w:t>
      </w:r>
      <w:proofErr w:type="spellEnd"/>
      <w:r w:rsidR="00A8290A" w:rsidRPr="00525F33">
        <w:rPr>
          <w:lang w:val="en-US"/>
        </w:rPr>
        <w:t xml:space="preserve"> </w:t>
      </w:r>
      <w:r w:rsidR="00A8290A" w:rsidRPr="00525F33">
        <w:t xml:space="preserve">основна </w:t>
      </w:r>
      <w:proofErr w:type="spellStart"/>
      <w:r w:rsidR="00A8290A" w:rsidRPr="00525F33">
        <w:rPr>
          <w:lang w:val="en-US"/>
        </w:rPr>
        <w:t>дејност</w:t>
      </w:r>
      <w:proofErr w:type="spellEnd"/>
      <w:r w:rsidR="00A8290A" w:rsidRPr="00525F33">
        <w:rPr>
          <w:lang w:val="en-US"/>
        </w:rPr>
        <w:t xml:space="preserve"> </w:t>
      </w:r>
      <w:r w:rsidR="00A8290A" w:rsidRPr="00525F33">
        <w:t xml:space="preserve">врши </w:t>
      </w:r>
      <w:proofErr w:type="spellStart"/>
      <w:r w:rsidR="00A8290A" w:rsidRPr="00525F33">
        <w:rPr>
          <w:lang w:val="en-US"/>
        </w:rPr>
        <w:t>произв</w:t>
      </w:r>
      <w:proofErr w:type="spellEnd"/>
      <w:r w:rsidR="00A8290A" w:rsidRPr="00525F33">
        <w:t>одство и пакување на стоки во соспствени брендирани пакувања</w:t>
      </w:r>
      <w:r w:rsidR="00A8290A" w:rsidRPr="00525F33">
        <w:rPr>
          <w:lang w:val="en-US"/>
        </w:rPr>
        <w:t xml:space="preserve">, </w:t>
      </w:r>
      <w:proofErr w:type="spellStart"/>
      <w:r w:rsidR="00A8290A" w:rsidRPr="00525F33">
        <w:rPr>
          <w:lang w:val="en-US"/>
        </w:rPr>
        <w:t>увезува</w:t>
      </w:r>
      <w:proofErr w:type="spellEnd"/>
      <w:r w:rsidR="00A8290A" w:rsidRPr="00525F33">
        <w:rPr>
          <w:lang w:val="en-US"/>
        </w:rPr>
        <w:t xml:space="preserve"> и </w:t>
      </w:r>
      <w:proofErr w:type="spellStart"/>
      <w:r w:rsidR="00A8290A" w:rsidRPr="00525F33">
        <w:rPr>
          <w:lang w:val="en-US"/>
        </w:rPr>
        <w:t>пушта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на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пазар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стоки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спакувани</w:t>
      </w:r>
      <w:proofErr w:type="spellEnd"/>
      <w:r w:rsidR="00A8290A" w:rsidRPr="00525F33">
        <w:rPr>
          <w:lang w:val="en-US"/>
        </w:rPr>
        <w:t xml:space="preserve"> </w:t>
      </w:r>
      <w:proofErr w:type="spellStart"/>
      <w:r w:rsidR="00A8290A" w:rsidRPr="00525F33">
        <w:rPr>
          <w:lang w:val="en-US"/>
        </w:rPr>
        <w:t>во</w:t>
      </w:r>
      <w:proofErr w:type="spellEnd"/>
      <w:r w:rsidR="00A8290A" w:rsidRPr="00525F33">
        <w:t xml:space="preserve"> </w:t>
      </w:r>
      <w:proofErr w:type="spellStart"/>
      <w:r w:rsidR="00A8290A" w:rsidRPr="00525F33">
        <w:rPr>
          <w:lang w:val="en-US"/>
        </w:rPr>
        <w:t>пакувања</w:t>
      </w:r>
      <w:proofErr w:type="spellEnd"/>
      <w:r w:rsidR="00A8290A" w:rsidRPr="00525F33">
        <w:t xml:space="preserve"> од други производители со сопствен бренд</w:t>
      </w:r>
      <w:r w:rsidR="00A8290A" w:rsidRPr="00525F33">
        <w:rPr>
          <w:lang w:val="en-US"/>
        </w:rPr>
        <w:t>.</w:t>
      </w:r>
      <w:r w:rsidR="00A8290A" w:rsidRPr="00525F33">
        <w:t xml:space="preserve"> Копманијата на годишно ниво користи пакување од 35 тони.</w:t>
      </w:r>
    </w:p>
    <w:p w:rsidR="002604C8" w:rsidRPr="00525F33" w:rsidRDefault="002604C8" w:rsidP="002604C8">
      <w:pPr>
        <w:pStyle w:val="BodyText"/>
        <w:rPr>
          <w:b w:val="0"/>
        </w:rPr>
      </w:pPr>
    </w:p>
    <w:p w:rsidR="00A8290A" w:rsidRPr="00525F33" w:rsidRDefault="000A59E3" w:rsidP="000A59E3">
      <w:pPr>
        <w:autoSpaceDE w:val="0"/>
        <w:autoSpaceDN w:val="0"/>
        <w:adjustRightInd w:val="0"/>
        <w:spacing w:after="0"/>
        <w:ind w:left="1620" w:hanging="1620"/>
        <w:jc w:val="both"/>
        <w:rPr>
          <w:bCs/>
          <w:iCs/>
        </w:rPr>
      </w:pPr>
      <w:r w:rsidRPr="00525F33">
        <w:rPr>
          <w:bCs/>
          <w:iCs/>
        </w:rPr>
        <w:t>ПРАШАЊЕ</w:t>
      </w:r>
      <w:r w:rsidR="00A8290A" w:rsidRPr="00525F33">
        <w:rPr>
          <w:bCs/>
          <w:iCs/>
        </w:rPr>
        <w:t xml:space="preserve"> бр. 1: Дали компанијата е должна да презема мерки за </w:t>
      </w:r>
      <w:proofErr w:type="spellStart"/>
      <w:r w:rsidR="00A8290A" w:rsidRPr="00525F33">
        <w:rPr>
          <w:bCs/>
          <w:iCs/>
          <w:lang w:val="en-US"/>
        </w:rPr>
        <w:t>спречување</w:t>
      </w:r>
      <w:proofErr w:type="spellEnd"/>
      <w:r w:rsidR="00A8290A" w:rsidRPr="00525F33">
        <w:rPr>
          <w:bCs/>
          <w:iCs/>
          <w:lang w:val="en-US"/>
        </w:rPr>
        <w:t xml:space="preserve"> и </w:t>
      </w:r>
      <w:proofErr w:type="spellStart"/>
      <w:r w:rsidR="00A8290A" w:rsidRPr="00525F33">
        <w:rPr>
          <w:bCs/>
          <w:iCs/>
          <w:lang w:val="en-US"/>
        </w:rPr>
        <w:t>превенција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во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создавањето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на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количини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на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материјали</w:t>
      </w:r>
      <w:proofErr w:type="spellEnd"/>
      <w:r w:rsidR="00A8290A" w:rsidRPr="00525F33">
        <w:rPr>
          <w:bCs/>
          <w:iCs/>
        </w:rPr>
        <w:t xml:space="preserve"> </w:t>
      </w:r>
      <w:r w:rsidR="00A8290A" w:rsidRPr="00525F33">
        <w:rPr>
          <w:bCs/>
          <w:iCs/>
          <w:lang w:val="en-US"/>
        </w:rPr>
        <w:t xml:space="preserve">и </w:t>
      </w:r>
      <w:proofErr w:type="spellStart"/>
      <w:r w:rsidR="00A8290A" w:rsidRPr="00525F33">
        <w:rPr>
          <w:bCs/>
          <w:iCs/>
          <w:lang w:val="en-US"/>
        </w:rPr>
        <w:t>опасни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супстанции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содржани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во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пакувањето</w:t>
      </w:r>
      <w:proofErr w:type="spellEnd"/>
      <w:r w:rsidR="00A8290A" w:rsidRPr="00525F33">
        <w:rPr>
          <w:bCs/>
          <w:iCs/>
          <w:lang w:val="en-US"/>
        </w:rPr>
        <w:t xml:space="preserve"> и </w:t>
      </w:r>
      <w:proofErr w:type="spellStart"/>
      <w:r w:rsidR="00A8290A" w:rsidRPr="00525F33">
        <w:rPr>
          <w:bCs/>
          <w:iCs/>
          <w:lang w:val="en-US"/>
        </w:rPr>
        <w:t>отпадот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од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пакување</w:t>
      </w:r>
      <w:proofErr w:type="spellEnd"/>
      <w:r w:rsidR="00A8290A" w:rsidRPr="00525F33">
        <w:rPr>
          <w:bCs/>
          <w:iCs/>
          <w:lang w:val="en-US"/>
        </w:rPr>
        <w:t>,</w:t>
      </w:r>
      <w:r w:rsidR="00A8290A" w:rsidRPr="00525F33">
        <w:rPr>
          <w:bCs/>
          <w:iCs/>
        </w:rPr>
        <w:t xml:space="preserve"> при пакувањето на стоки, производството, увозот и пуштањето на пазар стоки спакувани во пакувања и кои се тие мерки? </w:t>
      </w:r>
    </w:p>
    <w:p w:rsidR="00737793" w:rsidRPr="00525F33" w:rsidRDefault="00737793" w:rsidP="000A59E3">
      <w:pPr>
        <w:pStyle w:val="ListParagraph"/>
        <w:autoSpaceDE w:val="0"/>
        <w:autoSpaceDN w:val="0"/>
        <w:adjustRightInd w:val="0"/>
        <w:spacing w:after="0"/>
        <w:jc w:val="both"/>
        <w:rPr>
          <w:lang w:val="en-US"/>
        </w:rPr>
      </w:pPr>
    </w:p>
    <w:p w:rsidR="00A8290A" w:rsidRPr="00525F33" w:rsidRDefault="000A59E3" w:rsidP="000A59E3">
      <w:pPr>
        <w:autoSpaceDE w:val="0"/>
        <w:autoSpaceDN w:val="0"/>
        <w:adjustRightInd w:val="0"/>
        <w:spacing w:after="0"/>
        <w:ind w:left="1890" w:hanging="1890"/>
        <w:jc w:val="both"/>
        <w:rPr>
          <w:bCs/>
          <w:iCs/>
        </w:rPr>
      </w:pPr>
      <w:r w:rsidRPr="00525F33">
        <w:rPr>
          <w:bCs/>
          <w:iCs/>
        </w:rPr>
        <w:t>ПРАШАЊЕ</w:t>
      </w:r>
      <w:r w:rsidR="00F62885" w:rsidRPr="00525F33">
        <w:rPr>
          <w:bCs/>
          <w:iCs/>
        </w:rPr>
        <w:t xml:space="preserve"> бр.2</w:t>
      </w:r>
      <w:r w:rsidR="00A8290A" w:rsidRPr="00525F33">
        <w:rPr>
          <w:bCs/>
          <w:iCs/>
        </w:rPr>
        <w:t xml:space="preserve"> Дали компанијата смее да пушти на пазар </w:t>
      </w:r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кеси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за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транспорт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на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стоки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произведени</w:t>
      </w:r>
      <w:proofErr w:type="spellEnd"/>
      <w:r w:rsidR="00A8290A" w:rsidRPr="00525F33">
        <w:rPr>
          <w:bCs/>
          <w:iCs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од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полимери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од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етилен</w:t>
      </w:r>
      <w:proofErr w:type="spellEnd"/>
      <w:r w:rsidR="00A8290A" w:rsidRPr="00525F33">
        <w:rPr>
          <w:bCs/>
          <w:iCs/>
          <w:lang w:val="en-US"/>
        </w:rPr>
        <w:t xml:space="preserve">, </w:t>
      </w:r>
      <w:proofErr w:type="spellStart"/>
      <w:r w:rsidR="00A8290A" w:rsidRPr="00525F33">
        <w:rPr>
          <w:bCs/>
          <w:iCs/>
          <w:lang w:val="en-US"/>
        </w:rPr>
        <w:t>поли</w:t>
      </w:r>
      <w:proofErr w:type="spellEnd"/>
      <w:r w:rsidR="00A8290A" w:rsidRPr="00525F33">
        <w:rPr>
          <w:bCs/>
          <w:iCs/>
          <w:lang w:val="en-US"/>
        </w:rPr>
        <w:t xml:space="preserve"> (</w:t>
      </w:r>
      <w:proofErr w:type="spellStart"/>
      <w:r w:rsidR="00A8290A" w:rsidRPr="00525F33">
        <w:rPr>
          <w:bCs/>
          <w:iCs/>
          <w:lang w:val="en-US"/>
        </w:rPr>
        <w:t>винил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хлорид</w:t>
      </w:r>
      <w:proofErr w:type="spellEnd"/>
      <w:r w:rsidR="00A8290A" w:rsidRPr="00525F33">
        <w:rPr>
          <w:bCs/>
          <w:iCs/>
          <w:lang w:val="en-US"/>
        </w:rPr>
        <w:t>) и/</w:t>
      </w:r>
      <w:proofErr w:type="spellStart"/>
      <w:r w:rsidR="00A8290A" w:rsidRPr="00525F33">
        <w:rPr>
          <w:bCs/>
          <w:iCs/>
          <w:lang w:val="en-US"/>
        </w:rPr>
        <w:t>или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од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други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пластични</w:t>
      </w:r>
      <w:proofErr w:type="spellEnd"/>
      <w:r w:rsidR="00A8290A" w:rsidRPr="00525F33">
        <w:rPr>
          <w:bCs/>
          <w:iCs/>
          <w:lang w:val="en-US"/>
        </w:rPr>
        <w:t xml:space="preserve"> </w:t>
      </w:r>
      <w:proofErr w:type="spellStart"/>
      <w:r w:rsidR="00A8290A" w:rsidRPr="00525F33">
        <w:rPr>
          <w:bCs/>
          <w:iCs/>
          <w:lang w:val="en-US"/>
        </w:rPr>
        <w:t>маси</w:t>
      </w:r>
      <w:proofErr w:type="spellEnd"/>
      <w:r w:rsidR="00A8290A" w:rsidRPr="00525F33">
        <w:rPr>
          <w:bCs/>
          <w:iCs/>
        </w:rPr>
        <w:t>?</w:t>
      </w:r>
    </w:p>
    <w:p w:rsidR="00F62885" w:rsidRPr="00525F33" w:rsidRDefault="00F62885" w:rsidP="00F62885">
      <w:pPr>
        <w:rPr>
          <w:lang w:val="en-US"/>
        </w:rPr>
      </w:pPr>
    </w:p>
    <w:p w:rsidR="00F62885" w:rsidRPr="00525F33" w:rsidRDefault="00F62885" w:rsidP="00F62885">
      <w:pPr>
        <w:autoSpaceDE w:val="0"/>
        <w:autoSpaceDN w:val="0"/>
        <w:adjustRightInd w:val="0"/>
        <w:spacing w:after="0"/>
        <w:ind w:left="1890" w:hanging="1890"/>
        <w:jc w:val="both"/>
        <w:rPr>
          <w:bCs/>
          <w:iCs/>
        </w:rPr>
      </w:pPr>
      <w:r w:rsidRPr="00525F33">
        <w:rPr>
          <w:bCs/>
          <w:iCs/>
        </w:rPr>
        <w:t xml:space="preserve">ПРАШАЊЕ бр.3: Дали компанијата има обврска да подготви програма </w:t>
      </w:r>
      <w:proofErr w:type="spellStart"/>
      <w:r w:rsidRPr="00525F33">
        <w:rPr>
          <w:bCs/>
          <w:iCs/>
          <w:lang w:val="en-US"/>
        </w:rPr>
        <w:t>за</w:t>
      </w:r>
      <w:proofErr w:type="spellEnd"/>
      <w:r w:rsidRPr="00525F33">
        <w:rPr>
          <w:bCs/>
          <w:iCs/>
        </w:rPr>
        <w:t xml:space="preserve"> </w:t>
      </w:r>
      <w:proofErr w:type="spellStart"/>
      <w:r w:rsidRPr="00525F33">
        <w:rPr>
          <w:bCs/>
          <w:iCs/>
          <w:lang w:val="en-US"/>
        </w:rPr>
        <w:t>спречување</w:t>
      </w:r>
      <w:proofErr w:type="spellEnd"/>
      <w:r w:rsidRPr="00525F33">
        <w:rPr>
          <w:bCs/>
          <w:iCs/>
          <w:lang w:val="en-US"/>
        </w:rPr>
        <w:t xml:space="preserve"> и </w:t>
      </w:r>
      <w:proofErr w:type="spellStart"/>
      <w:r w:rsidRPr="00525F33">
        <w:rPr>
          <w:bCs/>
          <w:iCs/>
          <w:lang w:val="en-US"/>
        </w:rPr>
        <w:t>превенција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на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создавање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на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отпад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од</w:t>
      </w:r>
      <w:proofErr w:type="spellEnd"/>
      <w:r w:rsidRPr="00525F33">
        <w:rPr>
          <w:bCs/>
          <w:iCs/>
          <w:lang w:val="en-US"/>
        </w:rPr>
        <w:t xml:space="preserve"> </w:t>
      </w:r>
      <w:proofErr w:type="spellStart"/>
      <w:r w:rsidRPr="00525F33">
        <w:rPr>
          <w:bCs/>
          <w:iCs/>
          <w:lang w:val="en-US"/>
        </w:rPr>
        <w:t>пакување</w:t>
      </w:r>
      <w:proofErr w:type="spellEnd"/>
      <w:r w:rsidRPr="00525F33">
        <w:rPr>
          <w:bCs/>
          <w:iCs/>
        </w:rPr>
        <w:t xml:space="preserve"> и доколку треба што треба да содржи?</w:t>
      </w:r>
    </w:p>
    <w:p w:rsidR="00A8290A" w:rsidRPr="00525F33" w:rsidRDefault="00A8290A" w:rsidP="00F62885">
      <w:pPr>
        <w:ind w:firstLine="720"/>
        <w:rPr>
          <w:lang w:val="en-US"/>
        </w:rPr>
      </w:pPr>
      <w:bookmarkStart w:id="0" w:name="_GoBack"/>
      <w:bookmarkEnd w:id="0"/>
    </w:p>
    <w:sectPr w:rsidR="00A8290A" w:rsidRPr="00525F33" w:rsidSect="002D0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35A"/>
    <w:multiLevelType w:val="hybridMultilevel"/>
    <w:tmpl w:val="F81CD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109B"/>
    <w:multiLevelType w:val="hybridMultilevel"/>
    <w:tmpl w:val="5DC4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5118B"/>
    <w:multiLevelType w:val="hybridMultilevel"/>
    <w:tmpl w:val="63A0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5DF"/>
    <w:multiLevelType w:val="hybridMultilevel"/>
    <w:tmpl w:val="2F869D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231E"/>
    <w:multiLevelType w:val="hybridMultilevel"/>
    <w:tmpl w:val="FB9E8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8"/>
  </w:num>
  <w:num w:numId="5">
    <w:abstractNumId w:val="11"/>
  </w:num>
  <w:num w:numId="6">
    <w:abstractNumId w:val="31"/>
  </w:num>
  <w:num w:numId="7">
    <w:abstractNumId w:val="22"/>
  </w:num>
  <w:num w:numId="8">
    <w:abstractNumId w:val="25"/>
  </w:num>
  <w:num w:numId="9">
    <w:abstractNumId w:val="29"/>
  </w:num>
  <w:num w:numId="10">
    <w:abstractNumId w:val="23"/>
  </w:num>
  <w:num w:numId="11">
    <w:abstractNumId w:val="20"/>
  </w:num>
  <w:num w:numId="12">
    <w:abstractNumId w:val="12"/>
  </w:num>
  <w:num w:numId="13">
    <w:abstractNumId w:val="28"/>
  </w:num>
  <w:num w:numId="14">
    <w:abstractNumId w:val="2"/>
  </w:num>
  <w:num w:numId="15">
    <w:abstractNumId w:val="34"/>
  </w:num>
  <w:num w:numId="16">
    <w:abstractNumId w:val="13"/>
  </w:num>
  <w:num w:numId="17">
    <w:abstractNumId w:val="32"/>
  </w:num>
  <w:num w:numId="18">
    <w:abstractNumId w:val="17"/>
  </w:num>
  <w:num w:numId="19">
    <w:abstractNumId w:val="27"/>
  </w:num>
  <w:num w:numId="20">
    <w:abstractNumId w:val="19"/>
  </w:num>
  <w:num w:numId="21">
    <w:abstractNumId w:val="15"/>
  </w:num>
  <w:num w:numId="22">
    <w:abstractNumId w:val="1"/>
  </w:num>
  <w:num w:numId="23">
    <w:abstractNumId w:val="10"/>
  </w:num>
  <w:num w:numId="24">
    <w:abstractNumId w:val="7"/>
  </w:num>
  <w:num w:numId="25">
    <w:abstractNumId w:val="3"/>
  </w:num>
  <w:num w:numId="26">
    <w:abstractNumId w:val="16"/>
  </w:num>
  <w:num w:numId="27">
    <w:abstractNumId w:val="33"/>
  </w:num>
  <w:num w:numId="28">
    <w:abstractNumId w:val="24"/>
  </w:num>
  <w:num w:numId="29">
    <w:abstractNumId w:val="9"/>
  </w:num>
  <w:num w:numId="30">
    <w:abstractNumId w:val="0"/>
  </w:num>
  <w:num w:numId="31">
    <w:abstractNumId w:val="8"/>
  </w:num>
  <w:num w:numId="32">
    <w:abstractNumId w:val="4"/>
  </w:num>
  <w:num w:numId="33">
    <w:abstractNumId w:val="6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4390D"/>
    <w:rsid w:val="00053A7B"/>
    <w:rsid w:val="00077A27"/>
    <w:rsid w:val="000A59E3"/>
    <w:rsid w:val="000F5DCA"/>
    <w:rsid w:val="00114F64"/>
    <w:rsid w:val="00191560"/>
    <w:rsid w:val="00242F0B"/>
    <w:rsid w:val="00252585"/>
    <w:rsid w:val="002604C8"/>
    <w:rsid w:val="002D0547"/>
    <w:rsid w:val="002E08FA"/>
    <w:rsid w:val="00305706"/>
    <w:rsid w:val="003A5B6C"/>
    <w:rsid w:val="004273B6"/>
    <w:rsid w:val="0043113F"/>
    <w:rsid w:val="004A6771"/>
    <w:rsid w:val="004E0696"/>
    <w:rsid w:val="004E58BE"/>
    <w:rsid w:val="005027CA"/>
    <w:rsid w:val="00502CF4"/>
    <w:rsid w:val="00515D4B"/>
    <w:rsid w:val="00525F33"/>
    <w:rsid w:val="0054527E"/>
    <w:rsid w:val="00596F2E"/>
    <w:rsid w:val="005B77F6"/>
    <w:rsid w:val="005E19C9"/>
    <w:rsid w:val="00622009"/>
    <w:rsid w:val="00632AB4"/>
    <w:rsid w:val="006A5540"/>
    <w:rsid w:val="006C45FF"/>
    <w:rsid w:val="00737793"/>
    <w:rsid w:val="00753748"/>
    <w:rsid w:val="007574F9"/>
    <w:rsid w:val="007A28D8"/>
    <w:rsid w:val="008C557A"/>
    <w:rsid w:val="008D3A81"/>
    <w:rsid w:val="008E708C"/>
    <w:rsid w:val="00900879"/>
    <w:rsid w:val="00920FA4"/>
    <w:rsid w:val="009536D9"/>
    <w:rsid w:val="00956A74"/>
    <w:rsid w:val="009608EB"/>
    <w:rsid w:val="00963690"/>
    <w:rsid w:val="00994639"/>
    <w:rsid w:val="009D563A"/>
    <w:rsid w:val="00A12757"/>
    <w:rsid w:val="00A34CC5"/>
    <w:rsid w:val="00A52331"/>
    <w:rsid w:val="00A6443A"/>
    <w:rsid w:val="00A8290A"/>
    <w:rsid w:val="00A85080"/>
    <w:rsid w:val="00AF7C98"/>
    <w:rsid w:val="00B211D5"/>
    <w:rsid w:val="00B87CC0"/>
    <w:rsid w:val="00BA0B01"/>
    <w:rsid w:val="00BD623B"/>
    <w:rsid w:val="00BE36A3"/>
    <w:rsid w:val="00C009AF"/>
    <w:rsid w:val="00C64D80"/>
    <w:rsid w:val="00C86816"/>
    <w:rsid w:val="00CD156F"/>
    <w:rsid w:val="00D705A7"/>
    <w:rsid w:val="00D7753E"/>
    <w:rsid w:val="00D87AE8"/>
    <w:rsid w:val="00D969CF"/>
    <w:rsid w:val="00DC5DDD"/>
    <w:rsid w:val="00E0720B"/>
    <w:rsid w:val="00E810A7"/>
    <w:rsid w:val="00EB10C9"/>
    <w:rsid w:val="00F53185"/>
    <w:rsid w:val="00F62885"/>
    <w:rsid w:val="00F74FDE"/>
    <w:rsid w:val="00F80E7B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E90E8"/>
  <w15:docId w15:val="{BD228823-0546-4B21-A8A6-5ED6E01D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2604C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04C8"/>
    <w:rPr>
      <w:rFonts w:ascii="Palatino Linotype" w:eastAsia="Palatino Linotype" w:hAnsi="Palatino Linotype" w:cs="Palatino Linotyp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Случај 1: Компанијата „Гуштер“ како своја основна дејност врши производство и пакување на стоки во соспствени брендирани пакувања, увезува и пушта на пазар стоки спакувани во пакувања од други производители со сопствен бренд</vt:lpstr>
    </vt:vector>
  </TitlesOfParts>
  <Company>UGD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Случај 1: Компанијата „Гуштер“ како своја основна дејност врши производство и пакување на стоки во соспствени брендирани пакувања, увезува и пушта на пазар стоки спакувани во пакувања од други производители со сопствен бренд</dc:title>
  <dc:subject/>
  <dc:creator>Marija Hadzi-Nikolova</dc:creator>
  <cp:keywords/>
  <dc:description/>
  <cp:lastModifiedBy>Goce Stavrev</cp:lastModifiedBy>
  <cp:revision>4</cp:revision>
  <dcterms:created xsi:type="dcterms:W3CDTF">2025-11-05T08:14:00Z</dcterms:created>
  <dcterms:modified xsi:type="dcterms:W3CDTF">2025-11-05T08:28:00Z</dcterms:modified>
</cp:coreProperties>
</file>