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143"/>
        <w:gridCol w:w="265"/>
        <w:gridCol w:w="188"/>
        <w:gridCol w:w="55"/>
        <w:gridCol w:w="52"/>
        <w:gridCol w:w="136"/>
        <w:gridCol w:w="177"/>
        <w:gridCol w:w="11"/>
        <w:gridCol w:w="122"/>
        <w:gridCol w:w="142"/>
        <w:gridCol w:w="11"/>
        <w:gridCol w:w="157"/>
        <w:gridCol w:w="107"/>
        <w:gridCol w:w="11"/>
        <w:gridCol w:w="192"/>
        <w:gridCol w:w="40"/>
        <w:gridCol w:w="270"/>
        <w:gridCol w:w="162"/>
        <w:gridCol w:w="444"/>
        <w:gridCol w:w="7"/>
        <w:gridCol w:w="4"/>
        <w:gridCol w:w="225"/>
        <w:gridCol w:w="7"/>
        <w:gridCol w:w="43"/>
        <w:gridCol w:w="225"/>
        <w:gridCol w:w="41"/>
        <w:gridCol w:w="10"/>
        <w:gridCol w:w="225"/>
        <w:gridCol w:w="50"/>
        <w:gridCol w:w="25"/>
        <w:gridCol w:w="200"/>
        <w:gridCol w:w="50"/>
        <w:gridCol w:w="60"/>
        <w:gridCol w:w="165"/>
        <w:gridCol w:w="50"/>
        <w:gridCol w:w="95"/>
        <w:gridCol w:w="130"/>
        <w:gridCol w:w="51"/>
        <w:gridCol w:w="129"/>
        <w:gridCol w:w="96"/>
        <w:gridCol w:w="50"/>
        <w:gridCol w:w="164"/>
        <w:gridCol w:w="61"/>
        <w:gridCol w:w="51"/>
        <w:gridCol w:w="198"/>
        <w:gridCol w:w="27"/>
        <w:gridCol w:w="51"/>
        <w:gridCol w:w="225"/>
        <w:gridCol w:w="6"/>
        <w:gridCol w:w="44"/>
        <w:gridCol w:w="115"/>
        <w:gridCol w:w="110"/>
        <w:gridCol w:w="41"/>
        <w:gridCol w:w="66"/>
        <w:gridCol w:w="236"/>
      </w:tblGrid>
      <w:tr w:rsidR="00795F57" w:rsidRPr="00091D6D" w:rsidTr="00795F57">
        <w:trPr>
          <w:trHeight w:val="280"/>
          <w:jc w:val="center"/>
        </w:trPr>
        <w:tc>
          <w:tcPr>
            <w:tcW w:w="33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AC2D54" w:rsidRDefault="00AC2D54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AC2D54" w:rsidRDefault="00AC2D54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1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AC2D54" w:rsidRDefault="00AC2D54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75" w:type="dxa"/>
            <w:gridSpan w:val="3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3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44" w:type="dxa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3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4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3"/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:rsidTr="00795F57">
        <w:trPr>
          <w:gridAfter w:val="1"/>
          <w:wAfter w:w="236" w:type="dxa"/>
          <w:cantSplit/>
          <w:trHeight w:val="527"/>
          <w:jc w:val="center"/>
        </w:trPr>
        <w:tc>
          <w:tcPr>
            <w:tcW w:w="33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8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7"/>
          </w:tcPr>
          <w:p w:rsidR="00795F57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</w:t>
            </w:r>
            <w:r w:rsidR="00795F57" w:rsidRPr="00091D6D">
              <w:rPr>
                <w:rFonts w:ascii="Arial Narrow" w:hAnsi="Arial Narrow"/>
                <w:sz w:val="22"/>
                <w:szCs w:val="22"/>
                <w:lang w:val="mk-MK"/>
              </w:rPr>
              <w:t>р</w:t>
            </w:r>
          </w:p>
          <w:p w:rsidR="00E66266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4"/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:rsidTr="00795F57">
        <w:trPr>
          <w:trHeight w:val="280"/>
          <w:jc w:val="center"/>
        </w:trPr>
        <w:tc>
          <w:tcPr>
            <w:tcW w:w="243" w:type="dxa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45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43" w:type="dxa"/>
            <w:gridSpan w:val="3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3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61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30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3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309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3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302" w:type="dxa"/>
            <w:gridSpan w:val="2"/>
            <w:tcBorders>
              <w:left w:val="single" w:sz="1" w:space="0" w:color="000000"/>
            </w:tcBorders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:rsidTr="00795F57">
        <w:trPr>
          <w:trHeight w:val="527"/>
          <w:jc w:val="center"/>
        </w:trPr>
        <w:tc>
          <w:tcPr>
            <w:tcW w:w="243" w:type="dxa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43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53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43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31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613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36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309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9" w:type="dxa"/>
            <w:gridSpan w:val="4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302" w:type="dxa"/>
            <w:gridSpan w:val="2"/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795F57">
        <w:trPr>
          <w:gridAfter w:val="4"/>
          <w:wAfter w:w="453" w:type="dxa"/>
          <w:cantSplit/>
          <w:trHeight w:val="559"/>
          <w:jc w:val="center"/>
        </w:trPr>
        <w:tc>
          <w:tcPr>
            <w:tcW w:w="243" w:type="dxa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795F57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:rsidR="00E66266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008" w:type="dxa"/>
            <w:gridSpan w:val="14"/>
          </w:tcPr>
          <w:p w:rsidR="00E66266" w:rsidRPr="00091D6D" w:rsidRDefault="00795F57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</w:t>
            </w:r>
            <w:r w:rsidR="00E66266" w:rsidRPr="00091D6D">
              <w:rPr>
                <w:rFonts w:ascii="Arial Narrow" w:hAnsi="Arial Narrow"/>
                <w:sz w:val="22"/>
                <w:szCs w:val="22"/>
                <w:lang w:val="mk-MK"/>
              </w:rPr>
              <w:t>н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ен</w:t>
            </w:r>
            <w:r w:rsidR="00E66266"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број</w:t>
            </w:r>
          </w:p>
        </w:tc>
        <w:tc>
          <w:tcPr>
            <w:tcW w:w="24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914" w:type="dxa"/>
            <w:gridSpan w:val="47"/>
          </w:tcPr>
          <w:p w:rsidR="00E66266" w:rsidRPr="00091D6D" w:rsidRDefault="00E66266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0C485E">
        <w:rPr>
          <w:rFonts w:ascii="Arial Narrow" w:hAnsi="Arial Narrow"/>
          <w:sz w:val="22"/>
          <w:szCs w:val="22"/>
          <w:lang w:val="mk-MK"/>
        </w:rPr>
        <w:t xml:space="preserve">                  </w:t>
      </w:r>
      <w:r w:rsidR="0009598B">
        <w:rPr>
          <w:rFonts w:ascii="Arial Narrow" w:hAnsi="Arial Narrow"/>
          <w:sz w:val="22"/>
          <w:szCs w:val="22"/>
        </w:rPr>
        <w:t xml:space="preserve"> </w:t>
      </w:r>
      <w:r w:rsidR="000C485E">
        <w:rPr>
          <w:rFonts w:ascii="Arial Narrow" w:hAnsi="Arial Narrow"/>
          <w:sz w:val="22"/>
          <w:szCs w:val="22"/>
          <w:lang w:val="mk-MK"/>
        </w:rPr>
        <w:t xml:space="preserve"> Министерство за култура</w:t>
      </w:r>
    </w:p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0C485E">
        <w:rPr>
          <w:rFonts w:ascii="Arial Narrow" w:hAnsi="Arial Narrow"/>
          <w:sz w:val="22"/>
          <w:szCs w:val="22"/>
          <w:lang w:val="mk-MK"/>
        </w:rPr>
        <w:t xml:space="preserve">  </w:t>
      </w:r>
      <w:r w:rsidR="0009598B">
        <w:rPr>
          <w:rFonts w:ascii="Arial Narrow" w:hAnsi="Arial Narrow"/>
          <w:sz w:val="22"/>
          <w:szCs w:val="22"/>
        </w:rPr>
        <w:t xml:space="preserve"> </w:t>
      </w:r>
      <w:r w:rsidR="000C485E">
        <w:rPr>
          <w:rFonts w:ascii="Arial Narrow" w:hAnsi="Arial Narrow"/>
          <w:sz w:val="22"/>
          <w:szCs w:val="22"/>
          <w:lang w:val="mk-MK"/>
        </w:rPr>
        <w:t>Ѓуро Ѓаковиќ 61 - Скопје тел: 3240-513</w:t>
      </w:r>
    </w:p>
    <w:p w:rsidR="00E66266" w:rsidRPr="00091D6D" w:rsidRDefault="00E66266" w:rsidP="00795F57">
      <w:pPr>
        <w:tabs>
          <w:tab w:val="left" w:pos="4678"/>
        </w:tabs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0C485E">
        <w:rPr>
          <w:rFonts w:ascii="Arial Narrow" w:hAnsi="Arial Narrow"/>
          <w:sz w:val="22"/>
          <w:szCs w:val="22"/>
          <w:lang w:val="mk-MK"/>
        </w:rPr>
        <w:t xml:space="preserve">        </w:t>
      </w:r>
      <w:r w:rsidR="0009598B">
        <w:rPr>
          <w:rFonts w:ascii="Arial Narrow" w:hAnsi="Arial Narrow"/>
          <w:sz w:val="22"/>
          <w:szCs w:val="22"/>
        </w:rPr>
        <w:t xml:space="preserve"> </w:t>
      </w:r>
      <w:r w:rsidR="000C485E">
        <w:rPr>
          <w:rFonts w:ascii="Arial Narrow" w:hAnsi="Arial Narrow"/>
          <w:sz w:val="22"/>
          <w:szCs w:val="22"/>
          <w:lang w:val="mk-MK"/>
        </w:rPr>
        <w:t>4030990253790</w:t>
      </w: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(корисници на средства од Буџетот)</w:t>
      </w:r>
    </w:p>
    <w:p w:rsidR="00E66266" w:rsidRPr="00091D6D" w:rsidRDefault="00E66266" w:rsidP="00795F57">
      <w:pPr>
        <w:pStyle w:val="Heading11"/>
        <w:numPr>
          <w:ilvl w:val="0"/>
          <w:numId w:val="0"/>
        </w:numPr>
        <w:spacing w:line="240" w:lineRule="auto"/>
        <w:rPr>
          <w:rFonts w:ascii="Arial Narrow" w:hAnsi="Arial Narrow"/>
          <w:sz w:val="22"/>
          <w:szCs w:val="22"/>
        </w:rPr>
      </w:pPr>
      <w:r w:rsidRPr="00091D6D">
        <w:rPr>
          <w:rFonts w:ascii="Arial Narrow" w:hAnsi="Arial Narrow"/>
          <w:sz w:val="22"/>
          <w:szCs w:val="22"/>
        </w:rPr>
        <w:t>ПРИХОДИ И РАСХОДИ</w:t>
      </w:r>
    </w:p>
    <w:p w:rsidR="00E66266" w:rsidRPr="00091D6D" w:rsidRDefault="00E66266" w:rsidP="00795F57">
      <w:pPr>
        <w:spacing w:before="58"/>
        <w:ind w:hanging="425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во текот на годината - Биланс на приходите </w:t>
      </w:r>
      <w:r w:rsidR="00795F57" w:rsidRPr="00091D6D">
        <w:rPr>
          <w:rFonts w:ascii="Arial Narrow" w:hAnsi="Arial Narrow" w:cs="M_Swiss"/>
          <w:color w:val="000000"/>
          <w:sz w:val="22"/>
          <w:szCs w:val="22"/>
          <w:lang w:val="mk-MK"/>
        </w:rPr>
        <w:t>и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расходите</w:t>
      </w:r>
    </w:p>
    <w:p w:rsidR="00E66266" w:rsidRPr="00091D6D" w:rsidRDefault="00E66266" w:rsidP="00795F57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FE302E">
        <w:rPr>
          <w:rFonts w:ascii="Arial Narrow" w:hAnsi="Arial Narrow"/>
          <w:color w:val="000000"/>
          <w:sz w:val="22"/>
          <w:szCs w:val="22"/>
        </w:rPr>
        <w:t xml:space="preserve">            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од 1 јануари до</w:t>
      </w:r>
      <w:r w:rsidR="00FE302E">
        <w:rPr>
          <w:rFonts w:ascii="Arial Narrow" w:hAnsi="Arial Narrow"/>
          <w:color w:val="000000"/>
          <w:sz w:val="22"/>
          <w:szCs w:val="22"/>
        </w:rPr>
        <w:t xml:space="preserve">   31.1</w:t>
      </w:r>
      <w:r w:rsidR="00AC2D54">
        <w:rPr>
          <w:rFonts w:ascii="Arial Narrow" w:hAnsi="Arial Narrow"/>
          <w:color w:val="000000"/>
          <w:sz w:val="22"/>
          <w:szCs w:val="22"/>
        </w:rPr>
        <w:t xml:space="preserve">2.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20</w:t>
      </w:r>
      <w:r w:rsidR="00AC2D54">
        <w:rPr>
          <w:rFonts w:ascii="Arial Narrow" w:hAnsi="Arial Narrow"/>
          <w:color w:val="000000"/>
          <w:sz w:val="22"/>
          <w:szCs w:val="22"/>
        </w:rPr>
        <w:t>1</w:t>
      </w:r>
      <w:r w:rsidR="00FE302E">
        <w:rPr>
          <w:rFonts w:ascii="Arial Narrow" w:hAnsi="Arial Narrow"/>
          <w:color w:val="000000"/>
          <w:sz w:val="22"/>
          <w:szCs w:val="22"/>
        </w:rPr>
        <w:t>9</w:t>
      </w:r>
      <w:r w:rsidR="00AC2D54">
        <w:rPr>
          <w:rFonts w:ascii="Arial Narrow" w:hAnsi="Arial Narrow"/>
          <w:color w:val="000000"/>
          <w:sz w:val="22"/>
          <w:szCs w:val="22"/>
        </w:rPr>
        <w:t xml:space="preserve"> </w:t>
      </w:r>
      <w:r w:rsidR="00AC2D54">
        <w:rPr>
          <w:rFonts w:ascii="Arial Narrow" w:hAnsi="Arial Narrow"/>
          <w:color w:val="000000"/>
          <w:sz w:val="22"/>
          <w:szCs w:val="22"/>
          <w:lang w:val="mk-MK"/>
        </w:rPr>
        <w:t>г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одина</w:t>
      </w:r>
    </w:p>
    <w:p w:rsidR="00E66266" w:rsidRPr="00091D6D" w:rsidRDefault="00E66266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MakCirT"/>
          <w:color w:val="000000"/>
          <w:sz w:val="22"/>
          <w:szCs w:val="22"/>
          <w:lang w:val="mk-MK"/>
        </w:rPr>
        <w:sectPr w:rsidR="00E66266" w:rsidRPr="00091D6D">
          <w:footnotePr>
            <w:pos w:val="beneathText"/>
          </w:footnotePr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</w:t>
      </w:r>
    </w:p>
    <w:p w:rsidR="00E66266" w:rsidRPr="00091D6D" w:rsidRDefault="00795F57" w:rsidP="00795F57">
      <w:pPr>
        <w:spacing w:after="67"/>
        <w:jc w:val="center"/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lastRenderedPageBreak/>
        <w:t xml:space="preserve">                                                                                                                                                         (во денари</w:t>
      </w:r>
      <w:r w:rsidRPr="00091D6D">
        <w:rPr>
          <w:rFonts w:ascii="Arial Narrow" w:hAnsi="Arial Narrow" w:cs="MakCirT"/>
          <w:color w:val="000000"/>
          <w:sz w:val="22"/>
          <w:szCs w:val="22"/>
          <w:lang w:val="mk-MK"/>
        </w:rPr>
        <w:t>)</w:t>
      </w:r>
    </w:p>
    <w:tbl>
      <w:tblPr>
        <w:tblW w:w="0" w:type="auto"/>
        <w:tblInd w:w="-8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8"/>
        <w:gridCol w:w="770"/>
        <w:gridCol w:w="3686"/>
        <w:gridCol w:w="786"/>
        <w:gridCol w:w="1765"/>
        <w:gridCol w:w="1661"/>
      </w:tblGrid>
      <w:tr w:rsidR="00CD2FE9" w:rsidRPr="00091D6D" w:rsidTr="00091D6D">
        <w:trPr>
          <w:cantSplit/>
          <w:trHeight w:hRule="exact" w:val="552"/>
        </w:trPr>
        <w:tc>
          <w:tcPr>
            <w:tcW w:w="488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CD2FE9" w:rsidRPr="00091D6D" w:rsidRDefault="00CD2FE9" w:rsidP="00E66266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CD2FE9" w:rsidRPr="00091D6D" w:rsidTr="00091D6D">
        <w:trPr>
          <w:cantSplit/>
          <w:trHeight w:hRule="exact" w:val="986"/>
        </w:trPr>
        <w:tc>
          <w:tcPr>
            <w:tcW w:w="48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CD2FE9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E66266" w:rsidRPr="00091D6D" w:rsidTr="00091D6D">
        <w:trPr>
          <w:trHeight w:hRule="exact" w:val="263"/>
        </w:trPr>
        <w:tc>
          <w:tcPr>
            <w:tcW w:w="4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FE302E" w:rsidRPr="00091D6D" w:rsidTr="00091D6D">
        <w:trPr>
          <w:trHeight w:hRule="exact" w:val="105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CD2FE9">
            <w:pPr>
              <w:shd w:val="clear" w:color="auto" w:fill="FFFFFF"/>
              <w:snapToGrid w:val="0"/>
              <w:spacing w:line="360" w:lineRule="auto"/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:</w:t>
            </w:r>
          </w:p>
          <w:p w:rsidR="00FE302E" w:rsidRPr="00091D6D" w:rsidRDefault="00FE302E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MAC C Time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ТЕКОВНИ </w:t>
            </w:r>
            <w:r w:rsidRPr="00091D6D">
              <w:rPr>
                <w:rFonts w:ascii="Arial Narrow" w:hAnsi="Arial Narrow" w:cs="MAC C Times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091D6D">
              <w:rPr>
                <w:rFonts w:ascii="Arial Narrow" w:hAnsi="Arial Narrow" w:cs="MAC C Times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 w:rsidR="00FE302E" w:rsidRPr="00091D6D" w:rsidRDefault="00FE302E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(002+007+012+020+024+029+033+039)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FE302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FE302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FE302E" w:rsidRPr="00A1708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129429224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FE302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FE302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FE302E" w:rsidRPr="00A1708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146164124</w:t>
            </w:r>
          </w:p>
        </w:tc>
      </w:tr>
      <w:tr w:rsidR="00FE302E" w:rsidRPr="00091D6D" w:rsidTr="00091D6D">
        <w:trPr>
          <w:trHeight w:hRule="exact" w:val="4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spacing w:line="230" w:lineRule="exact"/>
              <w:ind w:left="454" w:right="346" w:hanging="425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а) ПЛАТИ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И НАДОМЕСТОЦИ </w:t>
            </w:r>
          </w:p>
          <w:p w:rsidR="00FE302E" w:rsidRPr="00091D6D" w:rsidRDefault="00FE302E">
            <w:pPr>
              <w:shd w:val="clear" w:color="auto" w:fill="FFFFFF"/>
              <w:spacing w:line="230" w:lineRule="exact"/>
              <w:ind w:left="454" w:right="346" w:hanging="425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(од 003 до 006)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A1708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78025999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A1708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85076331</w:t>
            </w:r>
          </w:p>
        </w:tc>
      </w:tr>
      <w:tr w:rsidR="00FE302E" w:rsidRPr="00091D6D" w:rsidTr="00091D6D">
        <w:trPr>
          <w:trHeight w:hRule="exact" w:val="394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лати и надоместоци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A1708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56744972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A1708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61325386</w:t>
            </w:r>
          </w:p>
        </w:tc>
      </w:tr>
      <w:tr w:rsidR="00FE302E" w:rsidRPr="00091D6D" w:rsidTr="00091D6D">
        <w:trPr>
          <w:trHeight w:hRule="exact" w:val="36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402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CD2FE9">
            <w:pPr>
              <w:pStyle w:val="BodyText2"/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Придонеси за социјално осигурување </w:t>
            </w:r>
          </w:p>
          <w:p w:rsidR="00FE302E" w:rsidRPr="00091D6D" w:rsidRDefault="00FE302E" w:rsidP="00CD2FE9">
            <w:pPr>
              <w:shd w:val="clear" w:color="auto" w:fill="FFFFFF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A1708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21281027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A1708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23537298</w:t>
            </w:r>
          </w:p>
        </w:tc>
      </w:tr>
      <w:tr w:rsidR="00FE302E" w:rsidRPr="00091D6D" w:rsidTr="00091D6D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403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Останати придонеси од плати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091D6D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FE302E">
            <w:pPr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635ECB" w:rsidRDefault="00635ECB" w:rsidP="00A1708E">
            <w:pPr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213647</w:t>
            </w:r>
          </w:p>
        </w:tc>
      </w:tr>
      <w:tr w:rsidR="00FE302E" w:rsidRPr="00091D6D" w:rsidTr="00091D6D">
        <w:trPr>
          <w:trHeight w:hRule="exact" w:val="518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left="312" w:hanging="264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б) РЕЗЕРВИ И НЕДЕФИНИРАНИ РАСХОДИ (од 0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08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до 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011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091D6D">
        <w:trPr>
          <w:trHeight w:hRule="exact" w:val="51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Финансирање на нови програми и потпрограми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091D6D">
        <w:trPr>
          <w:trHeight w:hRule="exact" w:val="550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Постојана резерва (непредвидливи расходи)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091D6D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Тековни резерви (разновидни расходи)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091D6D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Резерви за капитални расходи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FE302E">
            <w:pPr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A1708E">
            <w:pPr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091D6D">
        <w:trPr>
          <w:trHeight w:hRule="exact" w:val="5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FE302E" w:rsidRPr="00091D6D" w:rsidRDefault="00FE302E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в) СТОКИ И УСЛУГИ </w:t>
            </w:r>
          </w:p>
          <w:p w:rsidR="00FE302E" w:rsidRPr="00091D6D" w:rsidRDefault="00FE302E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(од 013 до 019)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FE302E" w:rsidRPr="00A1708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23787460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FE302E" w:rsidRPr="00A1708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32392762</w:t>
            </w:r>
          </w:p>
        </w:tc>
      </w:tr>
      <w:tr w:rsidR="00FE302E" w:rsidRPr="00091D6D" w:rsidTr="00091D6D">
        <w:trPr>
          <w:trHeight w:hRule="exact" w:val="34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420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Патни и дневни расходи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A1708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3541440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A1708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6585770</w:t>
            </w:r>
          </w:p>
        </w:tc>
      </w:tr>
      <w:tr w:rsidR="00FE302E" w:rsidRPr="00091D6D" w:rsidTr="00091D6D">
        <w:trPr>
          <w:trHeight w:hRule="exact" w:val="49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421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>
            <w:pPr>
              <w:shd w:val="clear" w:color="auto" w:fill="FFFFFF"/>
              <w:snapToGrid w:val="0"/>
              <w:ind w:left="5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Комунални услуги, греење, комуникација и транспорт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A1708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7927233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A1708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8733189</w:t>
            </w: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E66266" w:rsidRPr="00091D6D" w:rsidRDefault="00E66266">
      <w:pPr>
        <w:spacing w:after="43"/>
        <w:rPr>
          <w:rFonts w:ascii="Arial Narrow" w:hAnsi="Arial Narrow"/>
          <w:sz w:val="22"/>
          <w:szCs w:val="22"/>
          <w:lang w:val="mk-MK"/>
        </w:rPr>
      </w:pP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5"/>
        <w:gridCol w:w="738"/>
        <w:gridCol w:w="3867"/>
        <w:gridCol w:w="795"/>
        <w:gridCol w:w="1410"/>
        <w:gridCol w:w="1678"/>
      </w:tblGrid>
      <w:tr w:rsidR="00091D6D" w:rsidRPr="00091D6D" w:rsidTr="006C5A67">
        <w:trPr>
          <w:cantSplit/>
          <w:trHeight w:hRule="exact" w:val="701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091D6D" w:rsidRPr="00091D6D" w:rsidRDefault="00091D6D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A46B82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091D6D" w:rsidRPr="00091D6D" w:rsidTr="006C5A67">
        <w:trPr>
          <w:cantSplit/>
          <w:trHeight w:hRule="exact" w:val="839"/>
        </w:trPr>
        <w:tc>
          <w:tcPr>
            <w:tcW w:w="5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:rsidTr="006C5A67">
        <w:trPr>
          <w:trHeight w:hRule="exact" w:val="28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ind w:left="1632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FE302E" w:rsidRPr="00091D6D" w:rsidTr="006C5A67">
        <w:trPr>
          <w:trHeight w:hRule="exact" w:val="429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Материјали и ситен инвентар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A1708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408457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A1708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338997</w:t>
            </w:r>
          </w:p>
        </w:tc>
      </w:tr>
      <w:tr w:rsidR="00FE302E" w:rsidRPr="00091D6D" w:rsidTr="006C5A67">
        <w:trPr>
          <w:trHeight w:hRule="exact" w:val="42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Поправки и тековно одржување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A1708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690564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A1708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2338154</w:t>
            </w:r>
          </w:p>
        </w:tc>
      </w:tr>
      <w:tr w:rsidR="00FE302E" w:rsidRPr="00091D6D" w:rsidTr="006C5A67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left="62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bookmarkStart w:id="0" w:name="SwXTextPosition1395"/>
            <w:bookmarkEnd w:id="0"/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Договорни услуги</w:t>
            </w:r>
            <w:bookmarkStart w:id="1" w:name="SwXTextPosition14001"/>
            <w:bookmarkEnd w:id="1"/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A1708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7954957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A1708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11700578</w:t>
            </w:r>
          </w:p>
        </w:tc>
      </w:tr>
      <w:tr w:rsidR="00FE302E" w:rsidRPr="00091D6D" w:rsidTr="006C5A67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Други тековни расходи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A1708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3264809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A1708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2696074</w:t>
            </w:r>
          </w:p>
        </w:tc>
      </w:tr>
      <w:tr w:rsidR="00FE302E" w:rsidRPr="00091D6D" w:rsidTr="006C5A67">
        <w:trPr>
          <w:trHeight w:hRule="exact" w:val="36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2" w:name="SwXTextPosition14531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427</w:t>
            </w:r>
            <w:bookmarkEnd w:id="2"/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Привремени вработувања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71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tabs>
                <w:tab w:val="left" w:pos="312"/>
                <w:tab w:val="left" w:pos="3779"/>
              </w:tabs>
              <w:snapToGrid w:val="0"/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г)  ТЕКОВНИ ТРАНСФЕРИ ДО    ВОНБУЏЕТСКИ ФОНДОВИ</w:t>
            </w:r>
          </w:p>
          <w:p w:rsidR="00FE302E" w:rsidRPr="00091D6D" w:rsidRDefault="00FE302E" w:rsidP="00091D6D">
            <w:pPr>
              <w:shd w:val="clear" w:color="auto" w:fill="FFFFFF"/>
              <w:tabs>
                <w:tab w:val="left" w:pos="312"/>
                <w:tab w:val="left" w:pos="3779"/>
              </w:tabs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( од 021 до 023)                    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left="5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>Трансфери до Фондот за ПИОМ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45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napToGrid w:val="0"/>
              <w:ind w:left="6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Трансфери до Агенцијата за вработување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50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napToGrid w:val="0"/>
              <w:spacing w:line="226" w:lineRule="exact"/>
              <w:ind w:left="62" w:right="206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Трансфери до Фондот за здравств</w:t>
            </w: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ено 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534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napToGrid w:val="0"/>
              <w:ind w:left="444" w:hanging="425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д)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Дотации од ДДВ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Наменски 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Блок 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57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Дотации за делегирани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дделни</w:t>
            </w:r>
            <w:r w:rsidRPr="00091D6D"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54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Default="00FE302E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ѓ)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КАМАТНИ ПЛАЌАЊА                             </w:t>
            </w:r>
          </w:p>
          <w:p w:rsidR="00FE302E" w:rsidRPr="00091D6D" w:rsidRDefault="00FE302E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(од 030 до 032)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52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нерезидентни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502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домашни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51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други нивоа на власт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bookmarkStart w:id="3" w:name="SwXTextPosition7401"/>
            <w:bookmarkStart w:id="4" w:name="SwXTextPosition7402"/>
            <w:bookmarkEnd w:id="3"/>
            <w:bookmarkEnd w:id="4"/>
          </w:p>
        </w:tc>
      </w:tr>
      <w:tr w:rsidR="00FE302E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left="302" w:hanging="27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е)</w:t>
            </w:r>
            <w:r w:rsidRPr="00091D6D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СУБВЕНЦИИ И ТРАНСФЕРИ                             (од 034 до 038)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E302E" w:rsidRPr="00A1708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27615765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bookmarkStart w:id="5" w:name="SwXTextPosition7464"/>
            <w:bookmarkStart w:id="6" w:name="SwXTextPosition7465"/>
            <w:bookmarkEnd w:id="5"/>
            <w:bookmarkEnd w:id="6"/>
          </w:p>
          <w:p w:rsidR="00FE302E" w:rsidRPr="00A1708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28695031</w:t>
            </w:r>
          </w:p>
        </w:tc>
      </w:tr>
      <w:tr w:rsidR="00FE302E" w:rsidRPr="00091D6D" w:rsidTr="006C5A67">
        <w:trPr>
          <w:trHeight w:hRule="exact" w:val="35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Субвенции за јавни 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29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Субвенции за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приватни 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34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Трансфери до невладини 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35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Разни трансфери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A1708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27615765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A1708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28204859</w:t>
            </w:r>
          </w:p>
        </w:tc>
      </w:tr>
      <w:tr w:rsidR="00FE302E" w:rsidRPr="00091D6D" w:rsidTr="006C5A67">
        <w:trPr>
          <w:trHeight w:hRule="exact" w:val="35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Исплати по извршни исправи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130BA1" w:rsidRDefault="00FE302E" w:rsidP="00130BA1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A1708E" w:rsidRDefault="00FE302E" w:rsidP="00A1708E">
            <w:pPr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490172</w:t>
            </w:r>
          </w:p>
        </w:tc>
      </w:tr>
      <w:tr w:rsidR="00FE302E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ж)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СОЦИЈАЛНИ БЕНЕФИЦИИ                             (од </w:t>
            </w:r>
            <w:bookmarkStart w:id="7" w:name="SwXTextPosition7607"/>
            <w:bookmarkEnd w:id="7"/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040 до 0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43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33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Социјални надоместоци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8" w:name="SwXTextPosition7657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472</w:t>
            </w:r>
            <w:bookmarkEnd w:id="8"/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A46B82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Плаќања на бенефиции од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Ф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онд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от за ПИОМ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Плаќање на надоместоци од Ф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ондот за здравствено 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712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FE302E" w:rsidRPr="00091D6D" w:rsidRDefault="00FE302E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FE302E" w:rsidRPr="00091D6D" w:rsidRDefault="00FE302E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FE302E" w:rsidRPr="00091D6D" w:rsidRDefault="00FE302E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FE302E" w:rsidRPr="00091D6D" w:rsidRDefault="00FE302E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FE302E" w:rsidRPr="00091D6D" w:rsidRDefault="00FE302E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FE302E" w:rsidRPr="00091D6D" w:rsidRDefault="00FE302E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FE302E" w:rsidRPr="00091D6D" w:rsidRDefault="00FE302E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FE302E" w:rsidRPr="00091D6D" w:rsidRDefault="00FE302E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FE302E" w:rsidRPr="00091D6D" w:rsidRDefault="00FE302E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FE302E" w:rsidRPr="00091D6D" w:rsidRDefault="00FE302E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FE302E" w:rsidRPr="00091D6D" w:rsidRDefault="00FE302E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FE302E" w:rsidRPr="00091D6D" w:rsidRDefault="00FE302E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FE302E" w:rsidRPr="00091D6D" w:rsidRDefault="00FE302E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ind w:left="1709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FE302E" w:rsidRPr="00091D6D" w:rsidTr="006C5A67">
        <w:trPr>
          <w:trHeight w:hRule="exact" w:val="27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FE302E" w:rsidRPr="00091D6D" w:rsidTr="006C5A67">
        <w:trPr>
          <w:trHeight w:hRule="exact" w:val="67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724CB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Default="00FE302E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.  КАПИТАЛНИ РАСХОДИ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 w:rsidR="00FE302E" w:rsidRPr="00091D6D" w:rsidRDefault="00FE302E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(од 045 до 054)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E302E" w:rsidRPr="00A1708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248202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E302E" w:rsidRPr="00A1708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746258</w:t>
            </w:r>
          </w:p>
        </w:tc>
      </w:tr>
      <w:tr w:rsidR="00FE302E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A46B82">
            <w:pPr>
              <w:shd w:val="clear" w:color="auto" w:fill="FFFFFF"/>
              <w:snapToGrid w:val="0"/>
              <w:spacing w:line="235" w:lineRule="exact"/>
              <w:ind w:left="24" w:right="144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Купување на опрема и машини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A1708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245902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A1708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746258</w:t>
            </w:r>
          </w:p>
        </w:tc>
      </w:tr>
      <w:tr w:rsidR="00FE302E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A46B82">
            <w:pPr>
              <w:shd w:val="clear" w:color="auto" w:fill="FFFFFF"/>
              <w:snapToGrid w:val="0"/>
              <w:ind w:left="3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Градежни објекти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FE302E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A46B82">
            <w:pPr>
              <w:shd w:val="clear" w:color="auto" w:fill="FFFFFF"/>
              <w:snapToGrid w:val="0"/>
              <w:spacing w:line="230" w:lineRule="exact"/>
              <w:ind w:left="34" w:right="49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Други градежни објекти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FE302E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Купување на мебел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FE302E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A46B82">
            <w:pPr>
              <w:shd w:val="clear" w:color="auto" w:fill="FFFFFF"/>
              <w:snapToGrid w:val="0"/>
              <w:ind w:left="43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Стратешки стоки и други резерви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9" w:name="SwXTextPosition7906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049</w:t>
            </w:r>
            <w:bookmarkEnd w:id="9"/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FE302E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29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lef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A46B82">
            <w:pPr>
              <w:shd w:val="clear" w:color="auto" w:fill="FFFFFF"/>
              <w:snapToGrid w:val="0"/>
              <w:ind w:left="4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Вложувања и нефинансиски средства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FC0680" w:rsidRDefault="00FE302E" w:rsidP="00FE302E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         2300             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2300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     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2300</w:t>
            </w:r>
            <w:proofErr w:type="spellEnd"/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FC0680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E302E" w:rsidRPr="00091D6D" w:rsidTr="006C5A67">
        <w:trPr>
          <w:trHeight w:hRule="exact" w:val="42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A46B82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bookmarkStart w:id="10" w:name="SwXTextPosition7950"/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Купување на возила</w:t>
            </w:r>
            <w:bookmarkEnd w:id="10"/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Default="00FE302E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Капитални трансфери</w:t>
            </w:r>
          </w:p>
          <w:p w:rsidR="00FE302E" w:rsidRPr="00091D6D" w:rsidRDefault="00FE302E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до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вонбуџетски фондови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34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11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11"/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A46B82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Капитални дотации до ЕЛС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A46B82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bookmarkStart w:id="12" w:name="SwXTextPosition8044"/>
            <w:bookmarkEnd w:id="12"/>
          </w:p>
        </w:tc>
      </w:tr>
      <w:tr w:rsidR="00FE302E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A46B82">
            <w:pPr>
              <w:shd w:val="clear" w:color="auto" w:fill="FFFFFF"/>
              <w:snapToGrid w:val="0"/>
              <w:spacing w:line="226" w:lineRule="exact"/>
              <w:ind w:left="444" w:right="48" w:hanging="37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.  ОТПЛАТА НА ГЛАВНИНА                   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(од 056 до 058)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bookmarkStart w:id="13" w:name="SwXTextPosition8106"/>
            <w:bookmarkEnd w:id="13"/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51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left="5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A46B82">
            <w:pPr>
              <w:shd w:val="clear" w:color="auto" w:fill="FFFFFF"/>
              <w:snapToGrid w:val="0"/>
              <w:ind w:left="77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до нерезидентни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A46B82">
            <w:pPr>
              <w:snapToGrid w:val="0"/>
              <w:ind w:left="7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кон домашни институции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ind w:left="1008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ind w:left="946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A46B82">
            <w:pPr>
              <w:snapToGrid w:val="0"/>
              <w:ind w:left="72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ind w:left="1008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A1708E" w:rsidRDefault="00FE302E" w:rsidP="00A1708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E302E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napToGrid w:val="0"/>
              <w:ind w:left="48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Default="00FE302E" w:rsidP="00A46B82">
            <w:pPr>
              <w:snapToGrid w:val="0"/>
              <w:ind w:left="313" w:hanging="294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А.ВКУПНО РАСХОДИ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 w:rsidR="00FE302E" w:rsidRPr="00091D6D" w:rsidRDefault="00FE302E" w:rsidP="00A46B82">
            <w:pPr>
              <w:snapToGrid w:val="0"/>
              <w:ind w:left="313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(001 + 044 + 055)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Default="00FE302E" w:rsidP="00EB000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FE302E" w:rsidRPr="00130BA1" w:rsidRDefault="007F5E7A" w:rsidP="00FE302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FE302E">
              <w:rPr>
                <w:rFonts w:ascii="Arial Narrow" w:hAnsi="Arial Narrow"/>
                <w:sz w:val="22"/>
                <w:szCs w:val="22"/>
              </w:rPr>
              <w:t>29677426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Default="00FE302E" w:rsidP="00A1708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FE302E" w:rsidRPr="00A1708E" w:rsidRDefault="00FE302E" w:rsidP="00A1708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146910382</w:t>
            </w:r>
          </w:p>
        </w:tc>
      </w:tr>
      <w:tr w:rsidR="00FE302E" w:rsidRPr="00091D6D" w:rsidTr="006C5A67">
        <w:trPr>
          <w:trHeight w:hRule="exact" w:val="80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Б.ОСТВАРЕН ВИШОК НА ПРИХОДИ-ДОБИВКА ПРЕД ОДАНОЧУВАЊЕ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 w:rsidR="00FE302E" w:rsidRPr="00FC033A" w:rsidRDefault="00FE302E" w:rsidP="00FC033A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w w:val="107"/>
                <w:sz w:val="22"/>
                <w:szCs w:val="22"/>
                <w:lang w:val="mk-MK"/>
              </w:rPr>
              <w:t xml:space="preserve">     (103 минус 059)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105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spacing w:line="226" w:lineRule="exact"/>
              <w:jc w:val="center"/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811, </w:t>
            </w:r>
            <w:r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812 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и</w:t>
            </w: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 813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Default="00FE302E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В. ДАНОЦИ, ПРИДОНЕСИ И ДРУГИ </w:t>
            </w:r>
          </w:p>
          <w:p w:rsidR="00FE302E" w:rsidRDefault="00FE302E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ДАВАЧКИ ОД ВИШОКОТ НА </w:t>
            </w:r>
          </w:p>
          <w:p w:rsidR="00FE302E" w:rsidRDefault="00FE302E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ПРИХОДИТЕ – ДОБИВКАТА ПРЕД </w:t>
            </w:r>
          </w:p>
          <w:p w:rsidR="00FE302E" w:rsidRPr="00091D6D" w:rsidRDefault="00FE302E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M_Swiss"/>
                <w:b/>
                <w:bCs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 w:rsidRPr="00091D6D">
              <w:rPr>
                <w:rFonts w:ascii="Arial Narrow" w:hAnsi="Arial Narrow" w:cs="M_Swiss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78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Default="00FE302E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Г. НЕТО ВИШОК НА ПРИХОДИ-ДОБИВКА ПО ОДАНОЧУВАЊЕ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 w:rsidR="00FE302E" w:rsidRPr="00091D6D" w:rsidRDefault="00FE302E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(060 минус 061)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82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A46B82">
            <w:pPr>
              <w:shd w:val="clear" w:color="auto" w:fill="FFFFFF"/>
              <w:tabs>
                <w:tab w:val="left" w:pos="171"/>
                <w:tab w:val="left" w:pos="313"/>
                <w:tab w:val="left" w:pos="3998"/>
              </w:tabs>
              <w:snapToGrid w:val="0"/>
              <w:spacing w:line="226" w:lineRule="exact"/>
              <w:ind w:left="313" w:right="110" w:hanging="28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Д. РАСПОРЕД</w:t>
            </w:r>
            <w:r w:rsidRPr="00091D6D">
              <w:rPr>
                <w:rFonts w:ascii="Arial Narrow" w:hAnsi="Arial Narrow" w:cs="M_Swiss"/>
                <w:b/>
                <w:bCs/>
                <w:color w:val="000000"/>
                <w:sz w:val="22"/>
                <w:szCs w:val="22"/>
                <w:lang w:val="mk-MK"/>
              </w:rPr>
              <w:t>УВАЊЕ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НА </w:t>
            </w:r>
            <w:r w:rsidRPr="00091D6D">
              <w:rPr>
                <w:rFonts w:ascii="Arial Narrow" w:hAnsi="Arial Narrow" w:cs="M_Swiss"/>
                <w:b/>
                <w:bCs/>
                <w:color w:val="000000"/>
                <w:sz w:val="22"/>
                <w:szCs w:val="22"/>
                <w:lang w:val="mk-MK"/>
              </w:rPr>
              <w:t>НЕТО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ВИШОКОТ НА ПРИХОДИТЕ-ДОБИВКАТА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од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064 до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066)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FC033A">
        <w:trPr>
          <w:trHeight w:hRule="exact" w:val="45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Default="00FE302E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покривање на загуба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:rsidR="00FE302E" w:rsidRPr="00091D6D" w:rsidRDefault="00FE302E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FC033A">
        <w:trPr>
          <w:trHeight w:hRule="exact" w:val="431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lef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поврат во буџетот односно фондот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FC033A">
        <w:trPr>
          <w:trHeight w:hRule="exact" w:val="421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A46B82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пренос во наредната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702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FE302E" w:rsidRPr="00091D6D" w:rsidRDefault="00FE302E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FE302E" w:rsidRPr="00091D6D" w:rsidRDefault="00FE302E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FE302E" w:rsidRPr="00091D6D" w:rsidRDefault="00FE302E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FE302E" w:rsidRPr="00091D6D" w:rsidRDefault="00FE302E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FE302E" w:rsidRPr="00091D6D" w:rsidRDefault="00FE302E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FE302E" w:rsidRPr="00091D6D" w:rsidRDefault="00FE302E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302E" w:rsidRPr="00091D6D" w:rsidRDefault="00FE302E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FE302E" w:rsidRPr="00091D6D" w:rsidRDefault="00FE302E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FE302E" w:rsidRPr="00091D6D" w:rsidRDefault="00FE302E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FE302E" w:rsidRPr="00091D6D" w:rsidRDefault="00FE302E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302E" w:rsidRPr="00091D6D" w:rsidRDefault="00FE302E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FE302E" w:rsidRPr="00091D6D" w:rsidRDefault="00FE302E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FE302E" w:rsidRPr="00091D6D" w:rsidRDefault="00FE302E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FE302E" w:rsidRPr="00091D6D" w:rsidRDefault="00FE302E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FE302E" w:rsidRPr="00091D6D" w:rsidRDefault="00FE302E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02E" w:rsidRPr="00091D6D" w:rsidRDefault="00FE30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02E" w:rsidRPr="00091D6D" w:rsidRDefault="00FE30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302E" w:rsidRPr="00091D6D" w:rsidRDefault="00FE30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FE302E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302E" w:rsidRPr="00091D6D" w:rsidRDefault="00FE302E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447E94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FE302E" w:rsidRPr="00091D6D" w:rsidTr="006C5A67">
        <w:trPr>
          <w:trHeight w:hRule="exact" w:val="115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Ѓ.    ВКУПНО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FE302E" w:rsidRPr="00FC033A" w:rsidRDefault="00FE302E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8B1917"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  <w:t xml:space="preserve">       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(059+060) = 105 </w:t>
            </w:r>
          </w:p>
          <w:p w:rsidR="00FE302E" w:rsidRPr="00FC033A" w:rsidRDefault="00FE302E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      ако 061 е поголемо од 060</w:t>
            </w:r>
          </w:p>
          <w:p w:rsidR="00FE302E" w:rsidRPr="00091D6D" w:rsidRDefault="00FE302E" w:rsidP="00FC033A">
            <w:pPr>
              <w:shd w:val="clear" w:color="auto" w:fill="FFFFFF"/>
              <w:snapToGrid w:val="0"/>
              <w:spacing w:line="226" w:lineRule="exact"/>
              <w:ind w:left="43"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     тогаш  (059+061) = 105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FE302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FE302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FE302E" w:rsidRPr="00A1708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129677426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FE302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FE302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FE302E" w:rsidRPr="00A1708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146910382</w:t>
            </w:r>
          </w:p>
        </w:tc>
      </w:tr>
      <w:tr w:rsidR="00FE302E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02E" w:rsidRPr="00091D6D" w:rsidRDefault="00FE302E" w:rsidP="006C5A67">
            <w:pPr>
              <w:snapToGrid w:val="0"/>
              <w:ind w:left="53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    П Р И X О Д И:</w:t>
            </w:r>
          </w:p>
          <w:p w:rsidR="00FE302E" w:rsidRPr="00091D6D" w:rsidRDefault="00FE302E" w:rsidP="006C5A6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FE302E" w:rsidRPr="00091D6D" w:rsidRDefault="00FE302E" w:rsidP="006C5A6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I. ДАНОЧНИ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FE302E" w:rsidRPr="00091D6D" w:rsidRDefault="00FE302E" w:rsidP="008B191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 069 до 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02E" w:rsidRPr="00091D6D" w:rsidRDefault="00FE302E" w:rsidP="006C5A67">
            <w:pPr>
              <w:shd w:val="clear" w:color="auto" w:fill="FFFFFF"/>
              <w:snapToGrid w:val="0"/>
              <w:spacing w:line="226" w:lineRule="exact"/>
              <w:ind w:left="43" w:right="1195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Данок од доход, од добивка и од капитални добивки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3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02E" w:rsidRPr="00091D6D" w:rsidRDefault="00FE302E" w:rsidP="006C5A67">
            <w:pPr>
              <w:tabs>
                <w:tab w:val="left" w:pos="3715"/>
                <w:tab w:val="left" w:pos="3998"/>
              </w:tabs>
              <w:snapToGrid w:val="0"/>
              <w:spacing w:line="226" w:lineRule="exact"/>
              <w:ind w:left="53" w:right="285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Придонеси за социјално осигурување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02E" w:rsidRPr="00091D6D" w:rsidRDefault="00FE302E" w:rsidP="006C5A67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Даноци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02E" w:rsidRPr="00091D6D" w:rsidRDefault="00FE302E" w:rsidP="006C5A67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Домашни даноци на стоки 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02E" w:rsidRPr="00091D6D" w:rsidRDefault="00FE302E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Данок од меѓународна трговија и трансакции (царини и давачки)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02E" w:rsidRPr="00091D6D" w:rsidRDefault="00FE302E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Еднократни посебни такси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val="36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02E" w:rsidRPr="00091D6D" w:rsidRDefault="00FE302E" w:rsidP="006C5A67">
            <w:pPr>
              <w:shd w:val="clear" w:color="auto" w:fill="FFFFFF"/>
              <w:snapToGrid w:val="0"/>
              <w:ind w:left="5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Даноци на специфични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52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Default="00FE302E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Такси за користење или дозволи за </w:t>
            </w:r>
          </w:p>
          <w:p w:rsidR="00FE302E" w:rsidRPr="00091D6D" w:rsidRDefault="00FE302E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вршење на дејност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70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Default="00FE302E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FE302E" w:rsidRPr="00091D6D" w:rsidRDefault="00FE302E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 w:rsidR="00FE302E" w:rsidRPr="00091D6D" w:rsidRDefault="00FE302E" w:rsidP="008B191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од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6C5A67">
            <w:pPr>
              <w:shd w:val="clear" w:color="auto" w:fill="FFFFFF"/>
              <w:snapToGrid w:val="0"/>
              <w:ind w:left="7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D5688F">
        <w:trPr>
          <w:trHeight w:hRule="exact" w:val="40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6C5A67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D5688F">
        <w:trPr>
          <w:trHeight w:hRule="exact" w:val="42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6C5A67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D5688F">
        <w:trPr>
          <w:trHeight w:hRule="exact" w:val="42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6C5A67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Други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в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ладини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6C5A67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неданочни приходи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64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6C5A6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FE302E" w:rsidRPr="00091D6D" w:rsidRDefault="00FE302E" w:rsidP="008B191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083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до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D5688F">
        <w:trPr>
          <w:trHeight w:hRule="exact" w:val="39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6C5A6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6C5A67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6C5A6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6C5A67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6C5A67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6C5A67">
            <w:pPr>
              <w:snapToGrid w:val="0"/>
              <w:spacing w:line="226" w:lineRule="exact"/>
              <w:ind w:left="8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6C5A6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6C5A67">
            <w:pPr>
              <w:snapToGrid w:val="0"/>
              <w:spacing w:line="221" w:lineRule="exact"/>
              <w:ind w:left="86" w:right="40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E302E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6C5A67">
            <w:pPr>
              <w:shd w:val="clear" w:color="auto" w:fill="FFFFFF"/>
              <w:snapToGrid w:val="0"/>
              <w:spacing w:line="226" w:lineRule="exact"/>
              <w:ind w:left="332" w:right="124" w:hanging="289"/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 xml:space="preserve">IV.  </w:t>
            </w:r>
            <w:r w:rsidRPr="006C5A67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ТРАНСФЕРИ И ДОНАЦИИ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 w:rsidR="00FE302E" w:rsidRPr="00091D6D" w:rsidRDefault="00FE302E" w:rsidP="008B1917">
            <w:pPr>
              <w:shd w:val="clear" w:color="auto" w:fill="FFFFFF"/>
              <w:spacing w:line="226" w:lineRule="exact"/>
              <w:ind w:left="332" w:right="124" w:hanging="28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 (од 08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A1708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129677426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A1708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146910382</w:t>
            </w: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E66266" w:rsidRPr="00091D6D" w:rsidRDefault="00E66266">
      <w:pPr>
        <w:spacing w:after="62"/>
        <w:rPr>
          <w:rFonts w:ascii="Arial Narrow" w:hAnsi="Arial Narrow"/>
          <w:sz w:val="22"/>
          <w:szCs w:val="22"/>
          <w:lang w:val="mk-MK"/>
        </w:rPr>
      </w:pPr>
    </w:p>
    <w:tbl>
      <w:tblPr>
        <w:tblW w:w="91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5"/>
        <w:gridCol w:w="667"/>
        <w:gridCol w:w="4015"/>
        <w:gridCol w:w="787"/>
        <w:gridCol w:w="1402"/>
        <w:gridCol w:w="1702"/>
      </w:tblGrid>
      <w:tr w:rsidR="00821148" w:rsidRPr="00091D6D" w:rsidTr="00D6699F">
        <w:trPr>
          <w:cantSplit/>
          <w:trHeight w:hRule="exact" w:val="851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821148" w:rsidRPr="00091D6D" w:rsidRDefault="00821148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821148" w:rsidRPr="00091D6D" w:rsidRDefault="00821148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 w:rsidP="00D5688F">
            <w:pPr>
              <w:shd w:val="clear" w:color="auto" w:fill="FFFFFF"/>
              <w:snapToGrid w:val="0"/>
              <w:spacing w:line="24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 w:rsidP="00D5688F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:rsidR="00821148" w:rsidRPr="00091D6D" w:rsidRDefault="00821148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21148" w:rsidRPr="00091D6D" w:rsidTr="00D6699F">
        <w:trPr>
          <w:cantSplit/>
          <w:trHeight w:hRule="exact" w:val="70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FE302E" w:rsidRPr="00091D6D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089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A1708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129677426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A1708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146910382</w:t>
            </w:r>
          </w:p>
        </w:tc>
      </w:tr>
      <w:tr w:rsidR="00FE302E" w:rsidRPr="00091D6D" w:rsidTr="00D6699F">
        <w:trPr>
          <w:trHeight w:hRule="exact" w:val="38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FE302E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E302E" w:rsidRPr="00091D6D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Default="00FE302E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Default="00FE30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FE302E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E302E" w:rsidRPr="00091D6D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6C5A6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FE302E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E302E" w:rsidRPr="00091D6D" w:rsidTr="00D6699F">
        <w:trPr>
          <w:trHeight w:hRule="exact" w:val="72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FE302E" w:rsidRPr="00091D6D" w:rsidRDefault="00FE302E" w:rsidP="008B1917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FE302E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D6699F">
        <w:trPr>
          <w:trHeight w:hRule="exact" w:val="30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Default="00FE302E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Краткорочни позајмици од земјата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:rsidR="00FE302E" w:rsidRPr="00091D6D" w:rsidRDefault="00FE302E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FE302E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D6699F">
        <w:trPr>
          <w:trHeight w:hRule="exact" w:val="280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left="3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Долгорочни обврзници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FE302E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D6699F">
        <w:trPr>
          <w:trHeight w:hRule="exact" w:val="28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Друго домашно задолжување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FE302E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D6699F">
        <w:trPr>
          <w:trHeight w:hRule="exact" w:val="85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FE302E" w:rsidRPr="00091D6D" w:rsidRDefault="00FE302E" w:rsidP="008B1917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100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FE302E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D6699F">
        <w:trPr>
          <w:trHeight w:hRule="exact" w:val="272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Меѓународни развојни агенции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FE302E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D6699F">
        <w:trPr>
          <w:trHeight w:hRule="exact" w:val="27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Странски влади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FE302E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D6699F">
        <w:trPr>
          <w:trHeight w:hRule="exact" w:val="42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задолжувања во странство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FE302E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D6699F">
        <w:trPr>
          <w:trHeight w:hRule="exact" w:val="85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spacing w:line="226" w:lineRule="exact"/>
              <w:ind w:left="474" w:hanging="426"/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 w:rsidR="00FE302E" w:rsidRPr="00091D6D" w:rsidRDefault="00FE302E">
            <w:pPr>
              <w:shd w:val="clear" w:color="auto" w:fill="FFFFFF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FE302E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D6699F">
        <w:trPr>
          <w:trHeight w:hRule="exact" w:val="85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80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napToGrid w:val="0"/>
              <w:ind w:left="45" w:right="4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FE302E" w:rsidRPr="00091D6D" w:rsidRDefault="00FE302E">
            <w:pPr>
              <w:snapToGrid w:val="0"/>
              <w:ind w:left="45" w:right="4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FE302E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D6699F">
        <w:trPr>
          <w:trHeight w:hRule="exact" w:val="82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 w:rsidR="00FE302E" w:rsidRPr="00091D6D" w:rsidRDefault="00FE302E" w:rsidP="0077647F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(068+07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101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FE302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FE302E" w:rsidRPr="00A1708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129677426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FE302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FE302E" w:rsidRPr="00A1708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146910382</w:t>
            </w:r>
          </w:p>
        </w:tc>
      </w:tr>
      <w:tr w:rsidR="00FE302E" w:rsidRPr="00091D6D" w:rsidTr="00D6699F">
        <w:trPr>
          <w:trHeight w:hRule="exact" w:val="76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81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 w:rsidR="00FE302E" w:rsidRPr="00091D6D" w:rsidRDefault="00FE302E" w:rsidP="00FC033A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(059+ 061 минус 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091D6D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091D6D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E302E" w:rsidRPr="00091D6D" w:rsidTr="00D6699F">
        <w:trPr>
          <w:trHeight w:hRule="exact" w:val="55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 w:rsidR="00FE302E" w:rsidRPr="00091D6D" w:rsidRDefault="00FE302E" w:rsidP="00FC033A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(10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= 067)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Pr="00A1708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129677426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Pr="00A1708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146910382</w:t>
            </w:r>
          </w:p>
        </w:tc>
      </w:tr>
      <w:tr w:rsidR="00FE302E" w:rsidRPr="00091D6D" w:rsidTr="00D6699F">
        <w:trPr>
          <w:trHeight w:hRule="exact" w:val="103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 w:rsidP="0082114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 w:rsidR="00FE302E" w:rsidRPr="00091D6D" w:rsidRDefault="00FE302E">
            <w:pPr>
              <w:shd w:val="clear" w:color="auto" w:fill="FFFFFF"/>
              <w:spacing w:line="226" w:lineRule="exact"/>
              <w:ind w:left="67" w:right="31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E302E" w:rsidRPr="00091D6D" w:rsidRDefault="00FE30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E302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FE302E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FE302E" w:rsidRPr="00D15271" w:rsidRDefault="00FE302E" w:rsidP="00FE302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168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302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FE302E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FE302E" w:rsidRPr="00D15271" w:rsidRDefault="00FE302E" w:rsidP="00A1708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179</w:t>
            </w: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E66266" w:rsidRPr="00091D6D" w:rsidRDefault="00E66266">
      <w:pPr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Default="0008307F">
      <w:pPr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091D6D" w:rsidRDefault="00E66266">
      <w:pPr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Во</w:t>
      </w:r>
      <w:r w:rsidR="00AF2D01">
        <w:rPr>
          <w:rFonts w:ascii="Arial Narrow" w:hAnsi="Arial Narrow"/>
          <w:color w:val="000000"/>
          <w:sz w:val="22"/>
          <w:szCs w:val="22"/>
          <w:lang w:val="mk-MK"/>
        </w:rPr>
        <w:t xml:space="preserve"> Скопје</w:t>
      </w:r>
    </w:p>
    <w:p w:rsidR="00E66266" w:rsidRPr="00FE302E" w:rsidRDefault="00E66266">
      <w:pPr>
        <w:spacing w:before="211"/>
        <w:rPr>
          <w:rFonts w:ascii="Arial Narrow" w:hAnsi="Arial Narrow"/>
          <w:color w:val="000000"/>
          <w:sz w:val="22"/>
          <w:szCs w:val="22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 w:rsidR="008B1917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FE302E">
        <w:rPr>
          <w:rFonts w:ascii="Arial Narrow" w:hAnsi="Arial Narrow"/>
          <w:color w:val="000000"/>
          <w:sz w:val="22"/>
          <w:szCs w:val="22"/>
          <w:lang w:val="mk-MK"/>
        </w:rPr>
        <w:t>ден 28.02.20</w:t>
      </w:r>
      <w:r w:rsidR="00FE302E">
        <w:rPr>
          <w:rFonts w:ascii="Arial Narrow" w:hAnsi="Arial Narrow"/>
          <w:color w:val="000000"/>
          <w:sz w:val="22"/>
          <w:szCs w:val="22"/>
        </w:rPr>
        <w:t>20</w:t>
      </w:r>
    </w:p>
    <w:p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D6699F" w:rsidRDefault="00D6699F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091D6D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за составување на</w:t>
      </w:r>
    </w:p>
    <w:p w:rsidR="00E66266" w:rsidRPr="00091D6D" w:rsidRDefault="0008307F" w:rsidP="0008307F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б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</w:p>
    <w:p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091D6D" w:rsidRDefault="0008307F">
      <w:pPr>
        <w:pStyle w:val="BlockText"/>
        <w:rPr>
          <w:rFonts w:ascii="Arial Narrow" w:hAnsi="Arial Narrow"/>
          <w:sz w:val="22"/>
          <w:szCs w:val="22"/>
          <w:lang w:val="mk-MK"/>
        </w:rPr>
      </w:pPr>
      <w:r>
        <w:rPr>
          <w:rFonts w:ascii="Arial Narrow" w:hAnsi="Arial Narrow"/>
          <w:sz w:val="22"/>
          <w:szCs w:val="22"/>
          <w:lang w:val="mk-MK"/>
        </w:rPr>
        <w:t>______________</w:t>
      </w:r>
    </w:p>
    <w:p w:rsidR="0008307F" w:rsidRDefault="0008307F">
      <w:pPr>
        <w:spacing w:before="221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spacing w:before="221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lastRenderedPageBreak/>
        <w:t>М.П.</w:t>
      </w:r>
      <w:r w:rsidR="0008307F">
        <w:rPr>
          <w:rFonts w:ascii="Arial Narrow" w:hAnsi="Arial Narrow"/>
          <w:color w:val="000000"/>
          <w:sz w:val="22"/>
          <w:szCs w:val="22"/>
          <w:lang w:val="mk-MK"/>
        </w:rPr>
        <w:t xml:space="preserve">   </w:t>
      </w:r>
    </w:p>
    <w:p w:rsidR="00E66266" w:rsidRPr="00091D6D" w:rsidRDefault="00E66266">
      <w:pPr>
        <w:spacing w:before="10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D6699F" w:rsidRDefault="00D6699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D6699F" w:rsidRDefault="00D6699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Default="00E66266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AF2D01" w:rsidRDefault="00AF2D01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AF2D01" w:rsidRDefault="00AF2D01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Раководител</w:t>
      </w:r>
    </w:p>
    <w:p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Pr="00091D6D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  <w:sectPr w:rsidR="0008307F" w:rsidRPr="00091D6D" w:rsidSect="0008307F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4" w:space="676" w:equalWidth="0">
            <w:col w:w="1355" w:space="2032"/>
            <w:col w:w="2052" w:space="706"/>
            <w:col w:w="852" w:space="676"/>
            <w:col w:w="1349"/>
          </w:cols>
          <w:docGrid w:linePitch="360"/>
        </w:sectPr>
      </w:pPr>
      <w:r>
        <w:rPr>
          <w:rFonts w:ascii="Arial Narrow" w:hAnsi="Arial Narrow"/>
          <w:color w:val="000000"/>
          <w:sz w:val="22"/>
          <w:szCs w:val="22"/>
          <w:lang w:val="mk-MK"/>
        </w:rPr>
        <w:t>____________</w:t>
      </w:r>
    </w:p>
    <w:p w:rsidR="00E66266" w:rsidRPr="00091D6D" w:rsidRDefault="00E66266">
      <w:pPr>
        <w:spacing w:before="62"/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2" w:space="2032" w:equalWidth="0">
            <w:col w:w="2503" w:space="2032"/>
            <w:col w:w="4188"/>
          </w:cols>
          <w:docGrid w:linePitch="360"/>
        </w:sectPr>
      </w:pPr>
      <w:r w:rsidRPr="00091D6D">
        <w:rPr>
          <w:rFonts w:ascii="Arial Narrow" w:hAnsi="Arial Narrow"/>
          <w:sz w:val="22"/>
          <w:szCs w:val="22"/>
          <w:lang w:val="mk-MK"/>
        </w:rPr>
        <w:lastRenderedPageBreak/>
        <w:t xml:space="preserve">                                                 </w:t>
      </w:r>
    </w:p>
    <w:p w:rsidR="00F73A6E" w:rsidRPr="00F73A6E" w:rsidRDefault="00F73A6E" w:rsidP="00F17D44">
      <w:pPr>
        <w:spacing w:before="29" w:line="418" w:lineRule="exact"/>
        <w:ind w:right="3629"/>
        <w:jc w:val="both"/>
        <w:rPr>
          <w:rFonts w:ascii="Arial Narrow" w:hAnsi="Arial Narrow"/>
          <w:sz w:val="22"/>
          <w:szCs w:val="22"/>
        </w:rPr>
      </w:pPr>
    </w:p>
    <w:sectPr w:rsidR="00F73A6E" w:rsidRPr="00F73A6E" w:rsidSect="002E730A">
      <w:footnotePr>
        <w:pos w:val="beneathText"/>
      </w:footnotePr>
      <w:type w:val="continuous"/>
      <w:pgSz w:w="11905" w:h="16837"/>
      <w:pgMar w:top="1440" w:right="734" w:bottom="720" w:left="214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_Swis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95F57"/>
    <w:rsid w:val="00075348"/>
    <w:rsid w:val="0008307F"/>
    <w:rsid w:val="00091D6D"/>
    <w:rsid w:val="0009598B"/>
    <w:rsid w:val="00095BB8"/>
    <w:rsid w:val="000C485E"/>
    <w:rsid w:val="00130BA1"/>
    <w:rsid w:val="002C781B"/>
    <w:rsid w:val="002D1171"/>
    <w:rsid w:val="002E730A"/>
    <w:rsid w:val="00322A95"/>
    <w:rsid w:val="003D3D88"/>
    <w:rsid w:val="00447E94"/>
    <w:rsid w:val="00565D84"/>
    <w:rsid w:val="00581189"/>
    <w:rsid w:val="005914D4"/>
    <w:rsid w:val="005D559E"/>
    <w:rsid w:val="00635ECB"/>
    <w:rsid w:val="00683582"/>
    <w:rsid w:val="006C5A67"/>
    <w:rsid w:val="00724CB0"/>
    <w:rsid w:val="0077647F"/>
    <w:rsid w:val="00795F57"/>
    <w:rsid w:val="007B4BDC"/>
    <w:rsid w:val="007F5E7A"/>
    <w:rsid w:val="00821148"/>
    <w:rsid w:val="008B1917"/>
    <w:rsid w:val="008C71AC"/>
    <w:rsid w:val="00976E0D"/>
    <w:rsid w:val="009E2C31"/>
    <w:rsid w:val="00A1708E"/>
    <w:rsid w:val="00A46B82"/>
    <w:rsid w:val="00AB42E0"/>
    <w:rsid w:val="00AC2D54"/>
    <w:rsid w:val="00AF2D01"/>
    <w:rsid w:val="00AF5276"/>
    <w:rsid w:val="00CD2FE9"/>
    <w:rsid w:val="00D15271"/>
    <w:rsid w:val="00D366F1"/>
    <w:rsid w:val="00D5688F"/>
    <w:rsid w:val="00D6699F"/>
    <w:rsid w:val="00DE08DA"/>
    <w:rsid w:val="00E1753D"/>
    <w:rsid w:val="00E66266"/>
    <w:rsid w:val="00EB0009"/>
    <w:rsid w:val="00ED77F6"/>
    <w:rsid w:val="00F17D44"/>
    <w:rsid w:val="00F43817"/>
    <w:rsid w:val="00F73A6E"/>
    <w:rsid w:val="00FC033A"/>
    <w:rsid w:val="00FC0680"/>
    <w:rsid w:val="00FE3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30A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E730A"/>
  </w:style>
  <w:style w:type="character" w:customStyle="1" w:styleId="WW-Absatz-Standardschriftart">
    <w:name w:val="WW-Absatz-Standardschriftart"/>
    <w:rsid w:val="002E730A"/>
  </w:style>
  <w:style w:type="character" w:customStyle="1" w:styleId="WW-Absatz-Standardschriftart1">
    <w:name w:val="WW-Absatz-Standardschriftart1"/>
    <w:rsid w:val="002E730A"/>
  </w:style>
  <w:style w:type="character" w:customStyle="1" w:styleId="WW8Num1z0">
    <w:name w:val="WW8Num1z0"/>
    <w:rsid w:val="002E730A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2E730A"/>
  </w:style>
  <w:style w:type="character" w:customStyle="1" w:styleId="RTFNum21">
    <w:name w:val="RTF_Num 2 1"/>
    <w:rsid w:val="002E730A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2E730A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2E730A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2E730A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2E730A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2E730A"/>
  </w:style>
  <w:style w:type="paragraph" w:customStyle="1" w:styleId="Heading">
    <w:name w:val="Heading"/>
    <w:basedOn w:val="Normal"/>
    <w:next w:val="BodyText"/>
    <w:rsid w:val="002E730A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2E730A"/>
    <w:pPr>
      <w:spacing w:after="120"/>
    </w:pPr>
  </w:style>
  <w:style w:type="paragraph" w:styleId="List">
    <w:name w:val="List"/>
    <w:basedOn w:val="BodyText"/>
    <w:semiHidden/>
    <w:rsid w:val="002E730A"/>
    <w:rPr>
      <w:rFonts w:cs="Tahoma"/>
    </w:rPr>
  </w:style>
  <w:style w:type="paragraph" w:styleId="Caption">
    <w:name w:val="caption"/>
    <w:basedOn w:val="Normal"/>
    <w:qFormat/>
    <w:rsid w:val="002E730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2E730A"/>
    <w:rPr>
      <w:rFonts w:cs="Tahoma"/>
    </w:rPr>
  </w:style>
  <w:style w:type="paragraph" w:customStyle="1" w:styleId="Caption1">
    <w:name w:val="Caption1"/>
    <w:basedOn w:val="Normal"/>
    <w:rsid w:val="002E730A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2E730A"/>
    <w:pPr>
      <w:keepNext/>
      <w:numPr>
        <w:numId w:val="1"/>
      </w:numPr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2E730A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2E730A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2E730A"/>
  </w:style>
  <w:style w:type="paragraph" w:customStyle="1" w:styleId="TableHeading">
    <w:name w:val="Table Heading"/>
    <w:basedOn w:val="TableContents"/>
    <w:rsid w:val="002E730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01D07-DBE4-41BE-860D-4781BC682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zoricaan</dc:creator>
  <cp:lastModifiedBy>user29</cp:lastModifiedBy>
  <cp:revision>27</cp:revision>
  <cp:lastPrinted>2020-02-10T10:40:00Z</cp:lastPrinted>
  <dcterms:created xsi:type="dcterms:W3CDTF">2018-02-08T13:31:00Z</dcterms:created>
  <dcterms:modified xsi:type="dcterms:W3CDTF">2020-02-10T10:40:00Z</dcterms:modified>
</cp:coreProperties>
</file>