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BD" w:rsidRDefault="00BD18BD" w:rsidP="00A9706B"/>
    <w:p w:rsidR="00344BE9" w:rsidRPr="00E52B27" w:rsidRDefault="00344BE9" w:rsidP="00A9706B"/>
    <w:p w:rsidR="006E0D7F" w:rsidRDefault="006E0D7F" w:rsidP="00A9706B">
      <w:pPr>
        <w:rPr>
          <w:lang w:val="en-US"/>
        </w:rPr>
      </w:pPr>
    </w:p>
    <w:p w:rsidR="00726FEC" w:rsidRDefault="00726FEC" w:rsidP="00726FEC">
      <w:pPr>
        <w:rPr>
          <w:rFonts w:ascii="StobiSerif Regular" w:hAnsi="StobiSerif Regular"/>
        </w:rPr>
      </w:pPr>
    </w:p>
    <w:p w:rsidR="00E0098C" w:rsidRPr="00200777" w:rsidRDefault="00E0098C" w:rsidP="00726FEC">
      <w:pPr>
        <w:jc w:val="center"/>
        <w:rPr>
          <w:rFonts w:ascii="StobiSerif Regular" w:hAnsi="StobiSerif Regular"/>
          <w:b/>
          <w:caps/>
          <w:sz w:val="28"/>
          <w:szCs w:val="28"/>
        </w:rPr>
      </w:pPr>
    </w:p>
    <w:p w:rsidR="00E0098C" w:rsidRDefault="00E0098C" w:rsidP="00726FEC">
      <w:pPr>
        <w:jc w:val="center"/>
        <w:rPr>
          <w:rFonts w:ascii="StobiSerif Regular" w:hAnsi="StobiSerif Regular"/>
          <w:b/>
          <w:caps/>
          <w:sz w:val="28"/>
          <w:szCs w:val="28"/>
          <w:lang w:val="en-US"/>
        </w:rPr>
      </w:pPr>
    </w:p>
    <w:p w:rsidR="00E0098C" w:rsidRDefault="00E0098C" w:rsidP="00726FEC">
      <w:pPr>
        <w:jc w:val="center"/>
        <w:rPr>
          <w:rFonts w:ascii="StobiSerif Regular" w:hAnsi="StobiSerif Regular"/>
          <w:b/>
          <w:caps/>
          <w:sz w:val="28"/>
          <w:szCs w:val="28"/>
          <w:lang w:val="en-US"/>
        </w:rPr>
      </w:pPr>
    </w:p>
    <w:p w:rsidR="00E0098C" w:rsidRDefault="00E0098C" w:rsidP="00726FEC">
      <w:pPr>
        <w:jc w:val="center"/>
        <w:rPr>
          <w:rFonts w:ascii="StobiSerif Regular" w:hAnsi="StobiSerif Regular"/>
          <w:b/>
          <w:caps/>
          <w:sz w:val="28"/>
          <w:szCs w:val="28"/>
          <w:lang w:val="en-US"/>
        </w:rPr>
      </w:pPr>
    </w:p>
    <w:p w:rsidR="00E0098C" w:rsidRDefault="00E0098C" w:rsidP="00726FEC">
      <w:pPr>
        <w:jc w:val="center"/>
        <w:rPr>
          <w:rFonts w:ascii="StobiSerif Regular" w:hAnsi="StobiSerif Regular"/>
          <w:b/>
          <w:caps/>
          <w:sz w:val="28"/>
          <w:szCs w:val="28"/>
          <w:lang w:val="en-US"/>
        </w:rPr>
      </w:pPr>
    </w:p>
    <w:p w:rsidR="00E0098C" w:rsidRDefault="00E0098C" w:rsidP="00726FEC">
      <w:pPr>
        <w:jc w:val="center"/>
        <w:rPr>
          <w:rFonts w:ascii="StobiSerif Regular" w:hAnsi="StobiSerif Regular"/>
          <w:b/>
          <w:caps/>
          <w:sz w:val="28"/>
          <w:szCs w:val="28"/>
          <w:lang w:val="en-US"/>
        </w:rPr>
      </w:pPr>
    </w:p>
    <w:p w:rsidR="00E0098C" w:rsidRPr="00240E2A" w:rsidRDefault="00E0098C" w:rsidP="00726FEC">
      <w:pPr>
        <w:jc w:val="center"/>
        <w:rPr>
          <w:rFonts w:ascii="StobiSerif Regular" w:hAnsi="StobiSerif Regular"/>
          <w:b/>
          <w:caps/>
          <w:sz w:val="28"/>
          <w:szCs w:val="28"/>
          <w:lang w:val="en-US"/>
        </w:rPr>
      </w:pPr>
    </w:p>
    <w:p w:rsidR="00726FEC" w:rsidRDefault="00726FEC" w:rsidP="00726FEC">
      <w:pPr>
        <w:jc w:val="center"/>
        <w:rPr>
          <w:rFonts w:ascii="StobiSerif Regular" w:hAnsi="StobiSerif Regular"/>
          <w:b/>
          <w:caps/>
          <w:sz w:val="28"/>
          <w:szCs w:val="28"/>
        </w:rPr>
      </w:pPr>
      <w:r>
        <w:rPr>
          <w:rFonts w:ascii="StobiSerif Regular" w:hAnsi="StobiSerif Regular"/>
          <w:b/>
          <w:caps/>
          <w:sz w:val="28"/>
          <w:szCs w:val="28"/>
        </w:rPr>
        <w:t xml:space="preserve">ГОДИШЕН ИЗВЕШТАЈ ЗА РАБОТА </w:t>
      </w:r>
    </w:p>
    <w:p w:rsidR="00726FEC" w:rsidRDefault="00726FEC" w:rsidP="00726FEC">
      <w:pPr>
        <w:jc w:val="center"/>
        <w:rPr>
          <w:rFonts w:ascii="StobiSerif Regular" w:hAnsi="StobiSerif Regular"/>
          <w:b/>
          <w:caps/>
          <w:sz w:val="28"/>
          <w:szCs w:val="28"/>
        </w:rPr>
      </w:pPr>
      <w:r>
        <w:rPr>
          <w:rFonts w:ascii="StobiSerif Regular" w:hAnsi="StobiSerif Regular"/>
          <w:b/>
          <w:caps/>
          <w:sz w:val="28"/>
          <w:szCs w:val="28"/>
        </w:rPr>
        <w:t xml:space="preserve">НА </w:t>
      </w:r>
      <w:r>
        <w:rPr>
          <w:rFonts w:ascii="StobiSerif Regular" w:hAnsi="StobiSerif Regular"/>
          <w:b/>
          <w:sz w:val="28"/>
          <w:szCs w:val="28"/>
          <w:lang w:val="ru-RU"/>
        </w:rPr>
        <w:t xml:space="preserve">СЕКТОРОТ ЗА УПРАВЕН И ИНСПЕКЦИСКИ НАДЗОР НА МИНИСТЕРСТВОТО ЗА КУЛТУРА </w:t>
      </w:r>
      <w:r w:rsidR="00E0098C">
        <w:rPr>
          <w:rFonts w:ascii="StobiSerif Regular" w:hAnsi="StobiSerif Regular"/>
          <w:b/>
          <w:caps/>
          <w:sz w:val="28"/>
          <w:szCs w:val="28"/>
        </w:rPr>
        <w:t>ЗА 201</w:t>
      </w:r>
      <w:r w:rsidR="00E0098C" w:rsidRPr="004B73F1">
        <w:rPr>
          <w:rFonts w:ascii="StobiSerif Regular" w:hAnsi="StobiSerif Regular"/>
          <w:b/>
          <w:caps/>
          <w:sz w:val="28"/>
          <w:szCs w:val="28"/>
        </w:rPr>
        <w:t>9</w:t>
      </w:r>
      <w:r>
        <w:rPr>
          <w:rFonts w:ascii="StobiSerif Regular" w:hAnsi="StobiSerif Regular"/>
          <w:b/>
          <w:caps/>
          <w:sz w:val="28"/>
          <w:szCs w:val="28"/>
        </w:rPr>
        <w:t xml:space="preserve"> ГОДИНА</w:t>
      </w:r>
    </w:p>
    <w:p w:rsidR="00726FEC" w:rsidRDefault="00726FEC" w:rsidP="00726FEC">
      <w:pPr>
        <w:rPr>
          <w:rFonts w:ascii="StobiSerif Regular" w:hAnsi="StobiSerif Regular"/>
          <w:sz w:val="22"/>
          <w:szCs w:val="22"/>
        </w:rPr>
      </w:pPr>
    </w:p>
    <w:p w:rsidR="00726FEC" w:rsidRDefault="00726FEC" w:rsidP="00726FEC">
      <w:pPr>
        <w:rPr>
          <w:rFonts w:ascii="StobiSerif Regular" w:hAnsi="StobiSerif Regular"/>
        </w:rPr>
      </w:pPr>
    </w:p>
    <w:p w:rsidR="00726FEC" w:rsidRDefault="00726FEC" w:rsidP="00726FEC">
      <w:pPr>
        <w:rPr>
          <w:rFonts w:ascii="StobiSerif Regular" w:hAnsi="StobiSerif Regular"/>
        </w:rPr>
      </w:pPr>
    </w:p>
    <w:tbl>
      <w:tblPr>
        <w:tblStyle w:val="TableGrid"/>
        <w:tblpPr w:topFromText="567" w:tblpXSpec="center" w:tblpYSpec="bottom"/>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561"/>
        <w:gridCol w:w="2693"/>
        <w:gridCol w:w="567"/>
        <w:gridCol w:w="4359"/>
      </w:tblGrid>
      <w:tr w:rsidR="00CB47DB" w:rsidTr="00CB47DB">
        <w:trPr>
          <w:cantSplit/>
        </w:trPr>
        <w:tc>
          <w:tcPr>
            <w:tcW w:w="1561" w:type="dxa"/>
            <w:vAlign w:val="bottom"/>
          </w:tcPr>
          <w:p w:rsidR="00CB47DB" w:rsidRPr="002E2FE9" w:rsidRDefault="00CB47DB" w:rsidP="00CB47DB">
            <w:pPr>
              <w:pStyle w:val="Generalii"/>
              <w:spacing w:line="240" w:lineRule="auto"/>
              <w:rPr>
                <w:rFonts w:ascii="StobiSerif Bold" w:hAnsi="StobiSerif Bold"/>
                <w:sz w:val="22"/>
              </w:rPr>
            </w:pPr>
            <w:r>
              <w:rPr>
                <w:rFonts w:ascii="StobiSerif Bold" w:hAnsi="StobiSerif Bold"/>
                <w:sz w:val="22"/>
              </w:rPr>
              <w:t>Дел</w:t>
            </w:r>
            <w:r w:rsidRPr="002E2FE9">
              <w:rPr>
                <w:rFonts w:ascii="StobiSerif Bold" w:hAnsi="StobiSerif Bold"/>
                <w:sz w:val="22"/>
              </w:rPr>
              <w:t xml:space="preserve">. </w:t>
            </w:r>
            <w:r>
              <w:rPr>
                <w:rFonts w:ascii="StobiSerif Bold" w:hAnsi="StobiSerif Bold"/>
                <w:sz w:val="22"/>
              </w:rPr>
              <w:t>б</w:t>
            </w:r>
            <w:r w:rsidRPr="002E2FE9">
              <w:rPr>
                <w:rFonts w:ascii="StobiSerif Bold" w:hAnsi="StobiSerif Bold"/>
                <w:sz w:val="22"/>
              </w:rPr>
              <w:t>р.</w:t>
            </w:r>
          </w:p>
        </w:tc>
        <w:tc>
          <w:tcPr>
            <w:tcW w:w="2693" w:type="dxa"/>
            <w:tcBorders>
              <w:bottom w:val="single" w:sz="4" w:space="0" w:color="auto"/>
            </w:tcBorders>
            <w:vAlign w:val="bottom"/>
          </w:tcPr>
          <w:p w:rsidR="00CB47DB" w:rsidRPr="009A22F5" w:rsidRDefault="00CB47DB" w:rsidP="00CB47DB">
            <w:pPr>
              <w:pStyle w:val="Generalii"/>
              <w:spacing w:line="240" w:lineRule="auto"/>
              <w:rPr>
                <w:rFonts w:ascii="StobiSerif Bold" w:hAnsi="StobiSerif Bold"/>
                <w:b/>
                <w:sz w:val="22"/>
                <w:szCs w:val="22"/>
              </w:rPr>
            </w:pPr>
            <w:r>
              <w:rPr>
                <w:rFonts w:ascii="StobiSerif Bold" w:hAnsi="StobiSerif Bold"/>
                <w:b/>
                <w:sz w:val="22"/>
                <w:szCs w:val="22"/>
              </w:rPr>
              <w:t xml:space="preserve">57-          </w:t>
            </w:r>
            <w:r w:rsidRPr="00057818">
              <w:rPr>
                <w:rFonts w:ascii="StobiSerif Bold" w:hAnsi="StobiSerif Bold"/>
                <w:b/>
                <w:sz w:val="22"/>
                <w:szCs w:val="22"/>
              </w:rPr>
              <w:t>/</w:t>
            </w:r>
            <w:r>
              <w:rPr>
                <w:rFonts w:ascii="StobiSerif Bold" w:hAnsi="StobiSerif Bold"/>
                <w:b/>
                <w:sz w:val="22"/>
                <w:szCs w:val="22"/>
              </w:rPr>
              <w:t>1</w:t>
            </w:r>
          </w:p>
        </w:tc>
        <w:tc>
          <w:tcPr>
            <w:tcW w:w="567" w:type="dxa"/>
            <w:vAlign w:val="bottom"/>
          </w:tcPr>
          <w:p w:rsidR="00CB47DB" w:rsidRPr="002E2FE9" w:rsidRDefault="00CB47DB" w:rsidP="00CB47DB">
            <w:pPr>
              <w:pStyle w:val="Generalii"/>
              <w:spacing w:line="240" w:lineRule="auto"/>
              <w:rPr>
                <w:rFonts w:ascii="StobiSerif Bold" w:hAnsi="StobiSerif Bold"/>
              </w:rPr>
            </w:pPr>
          </w:p>
        </w:tc>
        <w:tc>
          <w:tcPr>
            <w:tcW w:w="4359" w:type="dxa"/>
            <w:tcBorders>
              <w:bottom w:val="single" w:sz="4" w:space="0" w:color="auto"/>
            </w:tcBorders>
            <w:vAlign w:val="bottom"/>
          </w:tcPr>
          <w:p w:rsidR="00CB47DB" w:rsidRPr="002E2FE9" w:rsidRDefault="00CB47DB" w:rsidP="00CB47DB">
            <w:pPr>
              <w:pStyle w:val="Generalii"/>
              <w:spacing w:line="240" w:lineRule="auto"/>
              <w:jc w:val="center"/>
              <w:rPr>
                <w:rFonts w:ascii="StobiSerif Bold" w:hAnsi="StobiSerif Bold"/>
              </w:rPr>
            </w:pPr>
            <w:r>
              <w:rPr>
                <w:rFonts w:ascii="StobiSerif Regular" w:hAnsi="StobiSerif Regular"/>
                <w:b/>
                <w:sz w:val="22"/>
                <w:szCs w:val="22"/>
                <w:lang w:val="en-US"/>
              </w:rPr>
              <w:t>D-r. Hysni Ismaili</w:t>
            </w:r>
          </w:p>
        </w:tc>
      </w:tr>
      <w:tr w:rsidR="00CB47DB" w:rsidRPr="00FB3486" w:rsidTr="00CB47DB">
        <w:trPr>
          <w:cantSplit/>
          <w:trHeight w:val="58"/>
        </w:trPr>
        <w:tc>
          <w:tcPr>
            <w:tcW w:w="1561" w:type="dxa"/>
          </w:tcPr>
          <w:p w:rsidR="00CB47DB" w:rsidRPr="002E2FE9" w:rsidRDefault="00CB47DB" w:rsidP="00CB47DB">
            <w:pPr>
              <w:pStyle w:val="Generalii"/>
              <w:spacing w:line="240" w:lineRule="auto"/>
              <w:jc w:val="center"/>
              <w:rPr>
                <w:rFonts w:ascii="StobiSerifCn Regular" w:hAnsi="StobiSerifCn Regular"/>
                <w:sz w:val="14"/>
                <w:szCs w:val="14"/>
              </w:rPr>
            </w:pPr>
          </w:p>
        </w:tc>
        <w:tc>
          <w:tcPr>
            <w:tcW w:w="2693" w:type="dxa"/>
            <w:tcBorders>
              <w:top w:val="single" w:sz="4" w:space="0" w:color="auto"/>
            </w:tcBorders>
          </w:tcPr>
          <w:p w:rsidR="00CB47DB" w:rsidRPr="00057818" w:rsidRDefault="00CB47DB" w:rsidP="00CB47DB">
            <w:pPr>
              <w:pStyle w:val="Generalii"/>
              <w:spacing w:line="240" w:lineRule="auto"/>
              <w:jc w:val="center"/>
              <w:rPr>
                <w:rFonts w:ascii="StobiSerifCn Regular" w:hAnsi="StobiSerifCn Regular"/>
                <w:b/>
                <w:sz w:val="22"/>
                <w:szCs w:val="22"/>
              </w:rPr>
            </w:pPr>
          </w:p>
        </w:tc>
        <w:tc>
          <w:tcPr>
            <w:tcW w:w="567" w:type="dxa"/>
          </w:tcPr>
          <w:p w:rsidR="00CB47DB" w:rsidRPr="002E2FE9" w:rsidRDefault="00CB47DB" w:rsidP="00CB47DB">
            <w:pPr>
              <w:pStyle w:val="Generalii"/>
              <w:spacing w:line="240" w:lineRule="auto"/>
              <w:jc w:val="center"/>
              <w:rPr>
                <w:rFonts w:ascii="StobiSerifCn Regular" w:hAnsi="StobiSerifCn Regular"/>
                <w:sz w:val="14"/>
                <w:szCs w:val="14"/>
              </w:rPr>
            </w:pPr>
          </w:p>
        </w:tc>
        <w:tc>
          <w:tcPr>
            <w:tcW w:w="4359" w:type="dxa"/>
            <w:tcBorders>
              <w:top w:val="single" w:sz="4" w:space="0" w:color="auto"/>
            </w:tcBorders>
          </w:tcPr>
          <w:p w:rsidR="00CB47DB" w:rsidRPr="002E2FE9" w:rsidRDefault="00CB47DB" w:rsidP="00CB47DB">
            <w:pPr>
              <w:pStyle w:val="Generalii"/>
              <w:spacing w:line="240" w:lineRule="auto"/>
              <w:jc w:val="center"/>
              <w:rPr>
                <w:rFonts w:ascii="StobiSerifCn Regular" w:hAnsi="StobiSerifCn Regular"/>
                <w:sz w:val="14"/>
                <w:szCs w:val="14"/>
              </w:rPr>
            </w:pPr>
            <w:r w:rsidRPr="002E2FE9">
              <w:rPr>
                <w:rFonts w:ascii="StobiSerifCn Regular" w:hAnsi="StobiSerifCn Regular"/>
                <w:sz w:val="14"/>
                <w:szCs w:val="14"/>
              </w:rPr>
              <w:t>[име и презиме]</w:t>
            </w:r>
          </w:p>
        </w:tc>
      </w:tr>
      <w:tr w:rsidR="00CB47DB" w:rsidTr="00CB47DB">
        <w:trPr>
          <w:cantSplit/>
        </w:trPr>
        <w:tc>
          <w:tcPr>
            <w:tcW w:w="1561" w:type="dxa"/>
            <w:vAlign w:val="bottom"/>
          </w:tcPr>
          <w:p w:rsidR="00CB47DB" w:rsidRPr="002E2FE9" w:rsidRDefault="00CB47DB" w:rsidP="00CB47DB">
            <w:pPr>
              <w:pStyle w:val="Generalii"/>
              <w:spacing w:line="240" w:lineRule="auto"/>
              <w:rPr>
                <w:rFonts w:ascii="StobiSerif Bold" w:hAnsi="StobiSerif Bold"/>
                <w:sz w:val="22"/>
              </w:rPr>
            </w:pPr>
            <w:r w:rsidRPr="002E2FE9">
              <w:rPr>
                <w:rFonts w:ascii="StobiSerif Bold" w:hAnsi="StobiSerif Bold"/>
                <w:sz w:val="22"/>
              </w:rPr>
              <w:t>Датум:</w:t>
            </w:r>
          </w:p>
        </w:tc>
        <w:tc>
          <w:tcPr>
            <w:tcW w:w="2693" w:type="dxa"/>
            <w:vAlign w:val="bottom"/>
          </w:tcPr>
          <w:p w:rsidR="00CB47DB" w:rsidRPr="00057818" w:rsidRDefault="00CB47DB" w:rsidP="00CB47DB">
            <w:pPr>
              <w:pStyle w:val="Generalii"/>
              <w:spacing w:line="240" w:lineRule="auto"/>
              <w:rPr>
                <w:rFonts w:ascii="StobiSerif Bold" w:hAnsi="StobiSerif Bold"/>
                <w:b/>
                <w:sz w:val="22"/>
                <w:szCs w:val="22"/>
              </w:rPr>
            </w:pPr>
            <w:r>
              <w:rPr>
                <w:rFonts w:ascii="StobiSerif Bold" w:hAnsi="StobiSerif Bold"/>
                <w:b/>
                <w:sz w:val="22"/>
                <w:szCs w:val="22"/>
              </w:rPr>
              <w:t xml:space="preserve">      1.2020</w:t>
            </w:r>
            <w:r w:rsidRPr="00057818">
              <w:rPr>
                <w:rFonts w:ascii="StobiSerif Bold" w:hAnsi="StobiSerif Bold"/>
                <w:b/>
                <w:sz w:val="22"/>
                <w:szCs w:val="22"/>
              </w:rPr>
              <w:t xml:space="preserve"> г.</w:t>
            </w:r>
          </w:p>
        </w:tc>
        <w:tc>
          <w:tcPr>
            <w:tcW w:w="567" w:type="dxa"/>
            <w:vAlign w:val="bottom"/>
          </w:tcPr>
          <w:p w:rsidR="00CB47DB" w:rsidRPr="002E2FE9" w:rsidRDefault="00CB47DB" w:rsidP="00CB47DB">
            <w:pPr>
              <w:pStyle w:val="Generalii"/>
              <w:spacing w:line="240" w:lineRule="auto"/>
              <w:rPr>
                <w:rFonts w:ascii="StobiSerif Bold" w:hAnsi="StobiSerif Bold"/>
              </w:rPr>
            </w:pPr>
          </w:p>
        </w:tc>
        <w:tc>
          <w:tcPr>
            <w:tcW w:w="4359" w:type="dxa"/>
            <w:vAlign w:val="bottom"/>
          </w:tcPr>
          <w:p w:rsidR="00CB47DB" w:rsidRPr="00D21A16" w:rsidRDefault="00CB47DB" w:rsidP="00CB47DB">
            <w:pPr>
              <w:pStyle w:val="Generalii"/>
              <w:spacing w:line="240" w:lineRule="auto"/>
              <w:jc w:val="center"/>
              <w:rPr>
                <w:rFonts w:ascii="StobiSerif Bold" w:hAnsi="StobiSerif Bold"/>
                <w:sz w:val="20"/>
                <w:szCs w:val="20"/>
              </w:rPr>
            </w:pPr>
            <w:r>
              <w:rPr>
                <w:rFonts w:ascii="StobiSerif Bold" w:hAnsi="StobiSerif Bold"/>
                <w:sz w:val="20"/>
                <w:szCs w:val="20"/>
              </w:rPr>
              <w:t>Министер за култура</w:t>
            </w:r>
          </w:p>
        </w:tc>
      </w:tr>
      <w:tr w:rsidR="00CB47DB" w:rsidRPr="00FB3486" w:rsidTr="00CB47DB">
        <w:trPr>
          <w:cantSplit/>
          <w:trHeight w:val="20"/>
        </w:trPr>
        <w:tc>
          <w:tcPr>
            <w:tcW w:w="1561" w:type="dxa"/>
          </w:tcPr>
          <w:p w:rsidR="00CB47DB" w:rsidRPr="002E2FE9" w:rsidRDefault="00CB47DB" w:rsidP="00CB47DB">
            <w:pPr>
              <w:pStyle w:val="Generalii"/>
              <w:spacing w:line="240" w:lineRule="auto"/>
              <w:jc w:val="center"/>
              <w:rPr>
                <w:rFonts w:ascii="StobiSerifCn Regular" w:hAnsi="StobiSerifCn Regular"/>
                <w:sz w:val="14"/>
                <w:szCs w:val="14"/>
              </w:rPr>
            </w:pPr>
          </w:p>
        </w:tc>
        <w:tc>
          <w:tcPr>
            <w:tcW w:w="2693" w:type="dxa"/>
            <w:tcBorders>
              <w:top w:val="single" w:sz="4" w:space="0" w:color="auto"/>
            </w:tcBorders>
          </w:tcPr>
          <w:p w:rsidR="00CB47DB" w:rsidRPr="00057818" w:rsidRDefault="00CB47DB" w:rsidP="00CB47DB">
            <w:pPr>
              <w:pStyle w:val="Generalii"/>
              <w:spacing w:line="240" w:lineRule="auto"/>
              <w:jc w:val="center"/>
              <w:rPr>
                <w:rFonts w:ascii="StobiSerifCn Regular" w:hAnsi="StobiSerifCn Regular"/>
                <w:b/>
                <w:sz w:val="22"/>
                <w:szCs w:val="22"/>
              </w:rPr>
            </w:pPr>
          </w:p>
        </w:tc>
        <w:tc>
          <w:tcPr>
            <w:tcW w:w="567" w:type="dxa"/>
          </w:tcPr>
          <w:p w:rsidR="00CB47DB" w:rsidRPr="002E2FE9" w:rsidRDefault="00CB47DB" w:rsidP="00CB47DB">
            <w:pPr>
              <w:pStyle w:val="Generalii"/>
              <w:spacing w:line="240" w:lineRule="auto"/>
              <w:jc w:val="center"/>
              <w:rPr>
                <w:rFonts w:ascii="StobiSerifCn Regular" w:hAnsi="StobiSerifCn Regular"/>
                <w:sz w:val="14"/>
                <w:szCs w:val="14"/>
              </w:rPr>
            </w:pPr>
          </w:p>
        </w:tc>
        <w:tc>
          <w:tcPr>
            <w:tcW w:w="4359" w:type="dxa"/>
            <w:tcBorders>
              <w:top w:val="single" w:sz="4" w:space="0" w:color="auto"/>
            </w:tcBorders>
          </w:tcPr>
          <w:p w:rsidR="00CB47DB" w:rsidRPr="002E2FE9" w:rsidRDefault="00CB47DB" w:rsidP="00CB47DB">
            <w:pPr>
              <w:pStyle w:val="Generalii"/>
              <w:spacing w:line="240" w:lineRule="auto"/>
              <w:jc w:val="center"/>
              <w:rPr>
                <w:rFonts w:ascii="StobiSerifCn Regular" w:hAnsi="StobiSerifCn Regular"/>
                <w:sz w:val="14"/>
                <w:szCs w:val="14"/>
              </w:rPr>
            </w:pPr>
            <w:r w:rsidRPr="002E2FE9">
              <w:rPr>
                <w:rFonts w:ascii="StobiSerifCn Regular" w:hAnsi="StobiSerifCn Regular"/>
                <w:sz w:val="14"/>
                <w:szCs w:val="14"/>
              </w:rPr>
              <w:t>[функција / звање на раководител на инспекциска служба]</w:t>
            </w:r>
          </w:p>
        </w:tc>
      </w:tr>
      <w:tr w:rsidR="00CB47DB" w:rsidTr="00CB47DB">
        <w:trPr>
          <w:cantSplit/>
        </w:trPr>
        <w:tc>
          <w:tcPr>
            <w:tcW w:w="1561" w:type="dxa"/>
            <w:vAlign w:val="bottom"/>
          </w:tcPr>
          <w:p w:rsidR="00CB47DB" w:rsidRPr="002E2FE9" w:rsidRDefault="00CB47DB" w:rsidP="00CB47DB">
            <w:pPr>
              <w:pStyle w:val="Generalii"/>
              <w:spacing w:line="240" w:lineRule="auto"/>
              <w:rPr>
                <w:rFonts w:ascii="StobiSerif Bold" w:hAnsi="StobiSerif Bold"/>
                <w:sz w:val="22"/>
              </w:rPr>
            </w:pPr>
            <w:r w:rsidRPr="002E2FE9">
              <w:rPr>
                <w:rFonts w:ascii="StobiSerif Bold" w:hAnsi="StobiSerif Bold"/>
                <w:sz w:val="22"/>
              </w:rPr>
              <w:t>Место:</w:t>
            </w:r>
          </w:p>
        </w:tc>
        <w:tc>
          <w:tcPr>
            <w:tcW w:w="2693" w:type="dxa"/>
            <w:vAlign w:val="bottom"/>
          </w:tcPr>
          <w:p w:rsidR="00CB47DB" w:rsidRPr="00057818" w:rsidRDefault="00CB47DB" w:rsidP="00CB47DB">
            <w:pPr>
              <w:pStyle w:val="Generalii"/>
              <w:spacing w:line="240" w:lineRule="auto"/>
              <w:rPr>
                <w:rFonts w:ascii="StobiSerif Bold" w:hAnsi="StobiSerif Bold"/>
                <w:b/>
                <w:sz w:val="22"/>
                <w:szCs w:val="22"/>
              </w:rPr>
            </w:pPr>
            <w:r w:rsidRPr="00057818">
              <w:rPr>
                <w:rFonts w:ascii="StobiSerif Bold" w:hAnsi="StobiSerif Bold"/>
                <w:b/>
                <w:sz w:val="22"/>
                <w:szCs w:val="22"/>
              </w:rPr>
              <w:t>Скопје</w:t>
            </w:r>
          </w:p>
        </w:tc>
        <w:tc>
          <w:tcPr>
            <w:tcW w:w="567" w:type="dxa"/>
            <w:vAlign w:val="bottom"/>
          </w:tcPr>
          <w:p w:rsidR="00CB47DB" w:rsidRPr="002E2FE9" w:rsidRDefault="00CB47DB" w:rsidP="00CB47DB">
            <w:pPr>
              <w:pStyle w:val="Generalii"/>
              <w:spacing w:line="240" w:lineRule="auto"/>
              <w:jc w:val="center"/>
              <w:rPr>
                <w:rFonts w:ascii="StobiSerif Bold" w:hAnsi="StobiSerif Bold"/>
              </w:rPr>
            </w:pPr>
            <w:r w:rsidRPr="002E2FE9">
              <w:rPr>
                <w:rFonts w:ascii="StobiSerif Bold" w:hAnsi="StobiSerif Bold"/>
                <w:sz w:val="20"/>
              </w:rPr>
              <w:t>(м.п.)</w:t>
            </w:r>
          </w:p>
        </w:tc>
        <w:tc>
          <w:tcPr>
            <w:tcW w:w="4359" w:type="dxa"/>
            <w:tcBorders>
              <w:bottom w:val="single" w:sz="4" w:space="0" w:color="auto"/>
            </w:tcBorders>
            <w:vAlign w:val="bottom"/>
          </w:tcPr>
          <w:p w:rsidR="00CB47DB" w:rsidRPr="002E2FE9" w:rsidRDefault="00CB47DB" w:rsidP="00CB47DB">
            <w:pPr>
              <w:pStyle w:val="Generalii"/>
              <w:spacing w:line="240" w:lineRule="auto"/>
              <w:jc w:val="center"/>
              <w:rPr>
                <w:rFonts w:ascii="StobiSerif Bold" w:hAnsi="StobiSerif Bold"/>
              </w:rPr>
            </w:pPr>
          </w:p>
        </w:tc>
      </w:tr>
      <w:tr w:rsidR="00CB47DB" w:rsidRPr="00FB3486" w:rsidTr="00CB47DB">
        <w:trPr>
          <w:cantSplit/>
          <w:trHeight w:val="20"/>
        </w:trPr>
        <w:tc>
          <w:tcPr>
            <w:tcW w:w="1561" w:type="dxa"/>
          </w:tcPr>
          <w:p w:rsidR="00CB47DB" w:rsidRPr="002E2FE9" w:rsidRDefault="00CB47DB" w:rsidP="00CB47DB">
            <w:pPr>
              <w:pStyle w:val="Generalii"/>
              <w:spacing w:line="240" w:lineRule="auto"/>
              <w:jc w:val="center"/>
              <w:rPr>
                <w:rFonts w:ascii="StobiSerifCn Regular" w:hAnsi="StobiSerifCn Regular"/>
                <w:sz w:val="14"/>
                <w:szCs w:val="14"/>
              </w:rPr>
            </w:pPr>
          </w:p>
        </w:tc>
        <w:tc>
          <w:tcPr>
            <w:tcW w:w="2693" w:type="dxa"/>
            <w:tcBorders>
              <w:top w:val="single" w:sz="4" w:space="0" w:color="auto"/>
            </w:tcBorders>
          </w:tcPr>
          <w:p w:rsidR="00CB47DB" w:rsidRPr="00057818" w:rsidRDefault="00CB47DB" w:rsidP="00CB47DB">
            <w:pPr>
              <w:pStyle w:val="Generalii"/>
              <w:spacing w:line="240" w:lineRule="auto"/>
              <w:jc w:val="center"/>
              <w:rPr>
                <w:rFonts w:ascii="StobiSerifCn Regular" w:hAnsi="StobiSerifCn Regular"/>
                <w:b/>
                <w:sz w:val="22"/>
                <w:szCs w:val="22"/>
              </w:rPr>
            </w:pPr>
          </w:p>
        </w:tc>
        <w:tc>
          <w:tcPr>
            <w:tcW w:w="567" w:type="dxa"/>
          </w:tcPr>
          <w:p w:rsidR="00CB47DB" w:rsidRPr="002E2FE9" w:rsidRDefault="00CB47DB" w:rsidP="00CB47DB">
            <w:pPr>
              <w:pStyle w:val="Generalii"/>
              <w:spacing w:line="240" w:lineRule="auto"/>
              <w:jc w:val="center"/>
              <w:rPr>
                <w:rFonts w:ascii="StobiSerifCn Regular" w:hAnsi="StobiSerifCn Regular"/>
                <w:sz w:val="14"/>
                <w:szCs w:val="14"/>
              </w:rPr>
            </w:pPr>
          </w:p>
        </w:tc>
        <w:tc>
          <w:tcPr>
            <w:tcW w:w="4359" w:type="dxa"/>
            <w:tcBorders>
              <w:top w:val="single" w:sz="4" w:space="0" w:color="auto"/>
            </w:tcBorders>
          </w:tcPr>
          <w:p w:rsidR="00CB47DB" w:rsidRPr="002E2FE9" w:rsidRDefault="00CB47DB" w:rsidP="00CB47DB">
            <w:pPr>
              <w:pStyle w:val="Generalii"/>
              <w:spacing w:line="240" w:lineRule="auto"/>
              <w:jc w:val="center"/>
              <w:rPr>
                <w:rFonts w:ascii="StobiSerifCn Regular" w:hAnsi="StobiSerifCn Regular"/>
                <w:sz w:val="14"/>
                <w:szCs w:val="14"/>
              </w:rPr>
            </w:pPr>
            <w:r w:rsidRPr="002E2FE9">
              <w:rPr>
                <w:rFonts w:ascii="StobiSerifCn Regular" w:hAnsi="StobiSerifCn Regular"/>
                <w:sz w:val="14"/>
                <w:szCs w:val="14"/>
              </w:rPr>
              <w:t>[потпис]</w:t>
            </w:r>
          </w:p>
        </w:tc>
      </w:tr>
    </w:tbl>
    <w:p w:rsidR="00726FEC" w:rsidRDefault="00726FEC" w:rsidP="00726FEC">
      <w:pPr>
        <w:rPr>
          <w:rFonts w:ascii="StobiSerif Regular" w:hAnsi="StobiSerif Regular"/>
        </w:rPr>
      </w:pPr>
    </w:p>
    <w:p w:rsidR="00726FEC" w:rsidRDefault="00726FEC" w:rsidP="00726FEC">
      <w:pPr>
        <w:rPr>
          <w:rFonts w:ascii="StobiSerif Regular" w:hAnsi="StobiSerif Regular"/>
        </w:rPr>
      </w:pPr>
    </w:p>
    <w:p w:rsidR="00726FEC" w:rsidRDefault="00726FEC" w:rsidP="00726FEC">
      <w:pPr>
        <w:rPr>
          <w:rFonts w:ascii="StobiSerif Regular" w:hAnsi="StobiSerif Regular"/>
        </w:rPr>
      </w:pPr>
    </w:p>
    <w:p w:rsidR="00726FEC" w:rsidRDefault="00726FEC" w:rsidP="00726FEC">
      <w:pPr>
        <w:rPr>
          <w:rFonts w:ascii="StobiSerif Regular" w:hAnsi="StobiSerif Regular"/>
        </w:rPr>
      </w:pPr>
    </w:p>
    <w:p w:rsidR="00726FEC" w:rsidRDefault="00726FEC" w:rsidP="00726FEC">
      <w:pPr>
        <w:rPr>
          <w:rFonts w:ascii="StobiSerif Regular" w:hAnsi="StobiSerif Regular"/>
        </w:rPr>
      </w:pPr>
    </w:p>
    <w:p w:rsidR="00726FEC" w:rsidRDefault="00726FEC" w:rsidP="00726FEC">
      <w:pPr>
        <w:rPr>
          <w:rFonts w:ascii="StobiSerif Regular" w:hAnsi="StobiSerif Regular"/>
          <w:lang w:val="en-US"/>
        </w:rPr>
      </w:pPr>
    </w:p>
    <w:p w:rsidR="00726FEC" w:rsidRDefault="00726FEC" w:rsidP="00726FEC">
      <w:pPr>
        <w:rPr>
          <w:rFonts w:ascii="StobiSerif Regular" w:hAnsi="StobiSerif Regular"/>
          <w:lang w:val="en-US"/>
        </w:rPr>
      </w:pPr>
    </w:p>
    <w:p w:rsidR="00726FEC" w:rsidRDefault="00726FEC" w:rsidP="00726FEC">
      <w:pPr>
        <w:rPr>
          <w:rFonts w:ascii="StobiSerif Regular" w:hAnsi="StobiSerif Regular"/>
          <w:lang w:val="en-US"/>
        </w:rPr>
      </w:pPr>
    </w:p>
    <w:p w:rsidR="00726FEC" w:rsidRDefault="00726FEC" w:rsidP="00726FEC">
      <w:pPr>
        <w:rPr>
          <w:rFonts w:ascii="StobiSerif Regular" w:hAnsi="StobiSerif Regular"/>
        </w:rPr>
      </w:pPr>
    </w:p>
    <w:p w:rsidR="0092320F" w:rsidRDefault="0092320F" w:rsidP="00726FEC">
      <w:pPr>
        <w:rPr>
          <w:rFonts w:ascii="StobiSerif Regular" w:hAnsi="StobiSerif Regular"/>
        </w:rPr>
      </w:pPr>
    </w:p>
    <w:p w:rsidR="0092320F" w:rsidRDefault="0092320F" w:rsidP="00726FEC">
      <w:pPr>
        <w:tabs>
          <w:tab w:val="left" w:pos="720"/>
        </w:tabs>
        <w:rPr>
          <w:rFonts w:ascii="StobiSerif Regular" w:hAnsi="StobiSerif Regular"/>
          <w:b/>
        </w:rPr>
      </w:pPr>
    </w:p>
    <w:p w:rsidR="00726FEC" w:rsidRDefault="00726FEC" w:rsidP="00726FEC">
      <w:pPr>
        <w:tabs>
          <w:tab w:val="left" w:pos="720"/>
        </w:tabs>
        <w:rPr>
          <w:rFonts w:ascii="StobiSerif Regular" w:hAnsi="StobiSerif Regular" w:cs="Arial"/>
        </w:rPr>
      </w:pPr>
      <w:r>
        <w:rPr>
          <w:rFonts w:ascii="StobiSerif Regular" w:hAnsi="StobiSerif Regular"/>
          <w:b/>
        </w:rPr>
        <w:t>РЕЗИМЕ</w:t>
      </w:r>
      <w:r>
        <w:rPr>
          <w:rFonts w:ascii="StobiSerif Regular" w:hAnsi="StobiSerif Regular" w:cs="Arial"/>
        </w:rPr>
        <w:t xml:space="preserve"> </w:t>
      </w:r>
    </w:p>
    <w:p w:rsidR="00E0098C" w:rsidRDefault="00E0098C" w:rsidP="00726FEC">
      <w:pPr>
        <w:tabs>
          <w:tab w:val="left" w:pos="720"/>
        </w:tabs>
        <w:rPr>
          <w:rFonts w:ascii="StobiSerif Regular" w:hAnsi="StobiSerif Regular" w:cs="Arial"/>
          <w:lang w:val="en-US"/>
        </w:rPr>
      </w:pPr>
    </w:p>
    <w:p w:rsidR="00726FEC" w:rsidRPr="00CD61D6" w:rsidRDefault="00726FEC" w:rsidP="00726FEC">
      <w:pPr>
        <w:tabs>
          <w:tab w:val="left" w:pos="720"/>
        </w:tabs>
        <w:rPr>
          <w:rFonts w:ascii="StobiSerif Regular" w:hAnsi="StobiSerif Regular" w:cstheme="minorBidi"/>
          <w:sz w:val="22"/>
          <w:szCs w:val="22"/>
        </w:rPr>
      </w:pPr>
      <w:r w:rsidRPr="00CD61D6">
        <w:rPr>
          <w:rFonts w:ascii="StobiSerif Regular" w:hAnsi="StobiSerif Regular" w:cs="Arial"/>
          <w:sz w:val="22"/>
          <w:szCs w:val="22"/>
        </w:rPr>
        <w:t>Според евиденцијата на Секторот за управен и инспекциски надзор на Министерството за култура (</w:t>
      </w:r>
      <w:r w:rsidRPr="00CD61D6">
        <w:rPr>
          <w:rFonts w:ascii="StobiSerif Regular" w:hAnsi="StobiSerif Regular" w:cs="Arial"/>
          <w:b/>
          <w:sz w:val="22"/>
          <w:szCs w:val="22"/>
        </w:rPr>
        <w:t>во натамошниот текст: МК</w:t>
      </w:r>
      <w:r w:rsidRPr="00CD61D6">
        <w:rPr>
          <w:rFonts w:ascii="StobiSerif Regular" w:hAnsi="StobiSerif Regular" w:cs="Arial"/>
          <w:sz w:val="22"/>
          <w:szCs w:val="22"/>
        </w:rPr>
        <w:t xml:space="preserve">), во текот на </w:t>
      </w:r>
      <w:r w:rsidR="007F2E4D" w:rsidRPr="00CD61D6">
        <w:rPr>
          <w:rFonts w:ascii="StobiSerif Regular" w:hAnsi="StobiSerif Regular" w:cs="Arial"/>
          <w:sz w:val="22"/>
          <w:szCs w:val="22"/>
          <w:lang w:val="ru-RU"/>
        </w:rPr>
        <w:t>2019</w:t>
      </w:r>
      <w:r w:rsidRPr="00CD61D6">
        <w:rPr>
          <w:rFonts w:ascii="StobiSerif Regular" w:hAnsi="StobiSerif Regular" w:cs="Arial"/>
          <w:sz w:val="22"/>
          <w:szCs w:val="22"/>
          <w:lang w:val="ru-RU"/>
        </w:rPr>
        <w:t xml:space="preserve"> г. биле </w:t>
      </w:r>
      <w:r w:rsidRPr="00CD61D6">
        <w:rPr>
          <w:rFonts w:ascii="StobiSerif Regular" w:hAnsi="StobiSerif Regular" w:cs="Arial"/>
          <w:bCs/>
          <w:iCs/>
          <w:sz w:val="22"/>
          <w:szCs w:val="22"/>
        </w:rPr>
        <w:t>извршени</w:t>
      </w:r>
      <w:r w:rsidRPr="00CD61D6">
        <w:rPr>
          <w:rFonts w:ascii="StobiSerif Regular" w:hAnsi="StobiSerif Regular" w:cs="Arial"/>
          <w:b/>
          <w:bCs/>
          <w:iCs/>
          <w:sz w:val="22"/>
          <w:szCs w:val="22"/>
        </w:rPr>
        <w:t xml:space="preserve"> вкупно</w:t>
      </w:r>
      <w:r w:rsidRPr="00CD61D6">
        <w:rPr>
          <w:rFonts w:ascii="StobiSerif Regular" w:hAnsi="StobiSerif Regular" w:cs="Arial"/>
          <w:bCs/>
          <w:iCs/>
          <w:sz w:val="22"/>
          <w:szCs w:val="22"/>
        </w:rPr>
        <w:t xml:space="preserve"> </w:t>
      </w:r>
      <w:r w:rsidR="007F2E4D" w:rsidRPr="00CD61D6">
        <w:rPr>
          <w:rFonts w:ascii="StobiSerif Regular" w:hAnsi="StobiSerif Regular" w:cs="Arial"/>
          <w:b/>
          <w:bCs/>
          <w:iCs/>
          <w:sz w:val="22"/>
          <w:szCs w:val="22"/>
        </w:rPr>
        <w:t>146</w:t>
      </w:r>
      <w:r w:rsidRPr="00CD61D6">
        <w:rPr>
          <w:rFonts w:ascii="StobiSerif Regular" w:hAnsi="StobiSerif Regular" w:cs="Arial"/>
          <w:b/>
          <w:bCs/>
          <w:iCs/>
          <w:sz w:val="22"/>
          <w:szCs w:val="22"/>
        </w:rPr>
        <w:t xml:space="preserve"> </w:t>
      </w:r>
      <w:r w:rsidR="007F2E4D" w:rsidRPr="00CD61D6">
        <w:rPr>
          <w:rFonts w:ascii="StobiSerif Regular" w:hAnsi="StobiSerif Regular"/>
          <w:b/>
          <w:sz w:val="22"/>
          <w:szCs w:val="22"/>
          <w:lang w:val="ru-RU"/>
        </w:rPr>
        <w:t>инспекциски надзор, од кои 26 редовни, 64 контролни и 56</w:t>
      </w:r>
      <w:r w:rsidRPr="00CD61D6">
        <w:rPr>
          <w:rFonts w:ascii="StobiSerif Regular" w:hAnsi="StobiSerif Regular"/>
          <w:b/>
          <w:sz w:val="22"/>
          <w:szCs w:val="22"/>
          <w:lang w:val="ru-RU"/>
        </w:rPr>
        <w:t xml:space="preserve"> вонредни надзори </w:t>
      </w:r>
      <w:r w:rsidRPr="00CD61D6">
        <w:rPr>
          <w:rFonts w:ascii="StobiSerif Regular" w:hAnsi="StobiSerif Regular"/>
          <w:sz w:val="22"/>
          <w:szCs w:val="22"/>
          <w:lang w:val="ru-RU"/>
        </w:rPr>
        <w:t>(заб</w:t>
      </w:r>
      <w:r w:rsidR="007F2E4D" w:rsidRPr="00CD61D6">
        <w:rPr>
          <w:rFonts w:ascii="StobiSerif Regular" w:hAnsi="StobiSerif Regular"/>
          <w:sz w:val="22"/>
          <w:szCs w:val="22"/>
          <w:lang w:val="ru-RU"/>
        </w:rPr>
        <w:t>елешка: споредбено со вкупно 181</w:t>
      </w:r>
      <w:r w:rsidRPr="00CD61D6">
        <w:rPr>
          <w:rFonts w:ascii="StobiSerif Regular" w:hAnsi="StobiSerif Regular"/>
          <w:sz w:val="22"/>
          <w:szCs w:val="22"/>
          <w:lang w:val="ru-RU"/>
        </w:rPr>
        <w:t xml:space="preserve"> инспекциски </w:t>
      </w:r>
      <w:r w:rsidR="007F2E4D" w:rsidRPr="00CD61D6">
        <w:rPr>
          <w:rFonts w:ascii="StobiSerif Regular" w:hAnsi="StobiSerif Regular"/>
          <w:sz w:val="22"/>
          <w:szCs w:val="22"/>
        </w:rPr>
        <w:t>надзор извршен во 2018</w:t>
      </w:r>
      <w:r w:rsidRPr="00CD61D6">
        <w:rPr>
          <w:rFonts w:ascii="StobiSerif Regular" w:hAnsi="StobiSerif Regular"/>
          <w:sz w:val="22"/>
          <w:szCs w:val="22"/>
        </w:rPr>
        <w:t xml:space="preserve"> г.), и тоа: </w:t>
      </w:r>
    </w:p>
    <w:p w:rsidR="00726FEC" w:rsidRPr="00CD61D6" w:rsidRDefault="00726FEC" w:rsidP="00726FEC">
      <w:pPr>
        <w:rPr>
          <w:rFonts w:ascii="StobiSerif Regular" w:hAnsi="StobiSerif Regular"/>
          <w:sz w:val="22"/>
          <w:szCs w:val="22"/>
        </w:rPr>
      </w:pPr>
      <w:r w:rsidRPr="00CD61D6">
        <w:rPr>
          <w:rFonts w:ascii="StobiSerif Regular" w:hAnsi="StobiSerif Regular"/>
          <w:sz w:val="22"/>
          <w:szCs w:val="22"/>
        </w:rPr>
        <w:tab/>
        <w:t xml:space="preserve">- </w:t>
      </w:r>
      <w:r w:rsidR="007F2E4D" w:rsidRPr="00CD61D6">
        <w:rPr>
          <w:rFonts w:ascii="StobiSerif Regular" w:hAnsi="StobiSerif Regular"/>
          <w:b/>
          <w:sz w:val="22"/>
          <w:szCs w:val="22"/>
        </w:rPr>
        <w:t xml:space="preserve">120 </w:t>
      </w:r>
      <w:r w:rsidRPr="00CD61D6">
        <w:rPr>
          <w:rFonts w:ascii="StobiSerif Regular" w:hAnsi="StobiSerif Regular"/>
          <w:sz w:val="22"/>
          <w:szCs w:val="22"/>
          <w:lang w:val="ru-RU"/>
        </w:rPr>
        <w:t xml:space="preserve"> </w:t>
      </w:r>
      <w:r w:rsidRPr="00CD61D6">
        <w:rPr>
          <w:rFonts w:ascii="StobiSerif Regular" w:hAnsi="StobiSerif Regular"/>
          <w:sz w:val="22"/>
          <w:szCs w:val="22"/>
        </w:rPr>
        <w:t>инспекциски надзори,</w:t>
      </w:r>
      <w:r w:rsidRPr="00CD61D6">
        <w:rPr>
          <w:rFonts w:ascii="StobiSerif Regular" w:hAnsi="StobiSerif Regular" w:cs="Arial"/>
          <w:sz w:val="22"/>
          <w:szCs w:val="22"/>
        </w:rPr>
        <w:t xml:space="preserve"> </w:t>
      </w:r>
      <w:r w:rsidRPr="00CD61D6">
        <w:rPr>
          <w:rFonts w:ascii="StobiSerif Regular" w:hAnsi="StobiSerif Regular"/>
          <w:sz w:val="22"/>
          <w:szCs w:val="22"/>
        </w:rPr>
        <w:t>извршени согласно со</w:t>
      </w:r>
      <w:r w:rsidRPr="00CD61D6">
        <w:rPr>
          <w:rFonts w:ascii="StobiSerif Regular" w:hAnsi="StobiSerif Regular" w:cs="Arial"/>
          <w:sz w:val="22"/>
          <w:szCs w:val="22"/>
          <w:lang w:val="ru-RU"/>
        </w:rPr>
        <w:t xml:space="preserve"> </w:t>
      </w:r>
      <w:r w:rsidRPr="00CD61D6">
        <w:rPr>
          <w:rFonts w:ascii="StobiSerif Regular" w:hAnsi="StobiSerif Regular" w:cs="Arial"/>
          <w:b/>
          <w:sz w:val="22"/>
          <w:szCs w:val="22"/>
          <w:lang w:val="ru-RU"/>
        </w:rPr>
        <w:t xml:space="preserve">Законот за културата </w:t>
      </w:r>
      <w:r w:rsidR="007F2E4D" w:rsidRPr="00CD61D6">
        <w:rPr>
          <w:rFonts w:ascii="StobiSerif Regular" w:hAnsi="StobiSerif Regular" w:cs="Arial"/>
          <w:bCs/>
          <w:iCs/>
          <w:sz w:val="22"/>
          <w:szCs w:val="22"/>
        </w:rPr>
        <w:t>(од кои 26</w:t>
      </w:r>
      <w:r w:rsidRPr="00CD61D6">
        <w:rPr>
          <w:rFonts w:ascii="StobiSerif Regular" w:hAnsi="StobiSerif Regular" w:cs="Arial"/>
          <w:bCs/>
          <w:iCs/>
          <w:sz w:val="22"/>
          <w:szCs w:val="22"/>
        </w:rPr>
        <w:t xml:space="preserve"> ред</w:t>
      </w:r>
      <w:r w:rsidR="007F2E4D" w:rsidRPr="00CD61D6">
        <w:rPr>
          <w:rFonts w:ascii="StobiSerif Regular" w:hAnsi="StobiSerif Regular" w:cs="Arial"/>
          <w:bCs/>
          <w:iCs/>
          <w:sz w:val="22"/>
          <w:szCs w:val="22"/>
        </w:rPr>
        <w:t>овни,  52 контролни и 42 вонредни</w:t>
      </w:r>
      <w:r w:rsidRPr="00CD61D6">
        <w:rPr>
          <w:rFonts w:ascii="StobiSerif Regular" w:hAnsi="StobiSerif Regular" w:cs="Arial"/>
          <w:bCs/>
          <w:iCs/>
          <w:sz w:val="22"/>
          <w:szCs w:val="22"/>
        </w:rPr>
        <w:t>)</w:t>
      </w:r>
      <w:r w:rsidRPr="00CD61D6">
        <w:rPr>
          <w:rFonts w:ascii="StobiSerif Regular" w:hAnsi="StobiSerif Regular" w:cs="Arial"/>
          <w:b/>
          <w:sz w:val="22"/>
          <w:szCs w:val="22"/>
          <w:lang w:val="ru-RU"/>
        </w:rPr>
        <w:t xml:space="preserve">, </w:t>
      </w:r>
      <w:r w:rsidRPr="00CD61D6">
        <w:rPr>
          <w:rFonts w:ascii="StobiSerif Regular" w:hAnsi="StobiSerif Regular" w:cs="Arial"/>
          <w:sz w:val="22"/>
          <w:szCs w:val="22"/>
        </w:rPr>
        <w:t xml:space="preserve">од аспект на работењето и наменското користење на средствата обезбедени преку </w:t>
      </w:r>
      <w:r w:rsidRPr="00CD61D6">
        <w:rPr>
          <w:rFonts w:ascii="StobiSerif Regular" w:hAnsi="StobiSerif Regular" w:cs="Arial"/>
          <w:bCs/>
          <w:iCs/>
          <w:sz w:val="22"/>
          <w:szCs w:val="22"/>
        </w:rPr>
        <w:t>МК</w:t>
      </w:r>
      <w:r w:rsidRPr="00CD61D6">
        <w:rPr>
          <w:rFonts w:ascii="StobiSerif Regular" w:hAnsi="StobiSerif Regular" w:cs="Arial"/>
          <w:sz w:val="22"/>
          <w:szCs w:val="22"/>
        </w:rPr>
        <w:t xml:space="preserve"> од Буџетот на Република </w:t>
      </w:r>
      <w:r w:rsidR="007F2E4D" w:rsidRPr="00CD61D6">
        <w:rPr>
          <w:rFonts w:ascii="StobiSerif Regular" w:hAnsi="StobiSerif Regular" w:cs="Arial"/>
          <w:sz w:val="22"/>
          <w:szCs w:val="22"/>
        </w:rPr>
        <w:t xml:space="preserve">Северна </w:t>
      </w:r>
      <w:r w:rsidRPr="00CD61D6">
        <w:rPr>
          <w:rFonts w:ascii="StobiSerif Regular" w:hAnsi="StobiSerif Regular" w:cs="Arial"/>
          <w:sz w:val="22"/>
          <w:szCs w:val="22"/>
        </w:rPr>
        <w:t>Македонија</w:t>
      </w:r>
      <w:r w:rsidRPr="00CD61D6">
        <w:rPr>
          <w:rFonts w:ascii="StobiSerif Regular" w:hAnsi="StobiSerif Regular" w:cs="Arial"/>
          <w:bCs/>
          <w:iCs/>
          <w:sz w:val="22"/>
          <w:szCs w:val="22"/>
        </w:rPr>
        <w:t>, за програми/проекти од национал</w:t>
      </w:r>
      <w:r w:rsidR="007F2E4D" w:rsidRPr="00CD61D6">
        <w:rPr>
          <w:rFonts w:ascii="StobiSerif Regular" w:hAnsi="StobiSerif Regular" w:cs="Arial"/>
          <w:bCs/>
          <w:iCs/>
          <w:sz w:val="22"/>
          <w:szCs w:val="22"/>
        </w:rPr>
        <w:t>ен интерес во културата за 2018/2019</w:t>
      </w:r>
      <w:r w:rsidRPr="00CD61D6">
        <w:rPr>
          <w:rFonts w:ascii="StobiSerif Regular" w:hAnsi="StobiSerif Regular" w:cs="Arial"/>
          <w:bCs/>
          <w:iCs/>
          <w:sz w:val="22"/>
          <w:szCs w:val="22"/>
        </w:rPr>
        <w:t xml:space="preserve"> г.</w:t>
      </w:r>
      <w:r w:rsidRPr="00CD61D6">
        <w:rPr>
          <w:rFonts w:ascii="StobiSerif Regular" w:hAnsi="StobiSerif Regular"/>
          <w:sz w:val="22"/>
          <w:szCs w:val="22"/>
        </w:rPr>
        <w:t>,</w:t>
      </w:r>
      <w:r w:rsidRPr="00CD61D6">
        <w:rPr>
          <w:rFonts w:ascii="StobiSerif Regular" w:hAnsi="StobiSerif Regular"/>
          <w:b/>
          <w:sz w:val="22"/>
          <w:szCs w:val="22"/>
        </w:rPr>
        <w:t xml:space="preserve"> </w:t>
      </w:r>
      <w:r w:rsidRPr="00CD61D6">
        <w:rPr>
          <w:rFonts w:ascii="StobiSerif Regular" w:hAnsi="StobiSerif Regular" w:cs="Arial"/>
          <w:sz w:val="22"/>
          <w:szCs w:val="22"/>
        </w:rPr>
        <w:t>во национални установи од областа на културата, единица на локална самоуправа, здру</w:t>
      </w:r>
      <w:r w:rsidRPr="00CD61D6">
        <w:rPr>
          <w:rFonts w:ascii="StobiSerif Regular" w:hAnsi="StobiSerif Regular"/>
          <w:sz w:val="22"/>
          <w:szCs w:val="22"/>
        </w:rPr>
        <w:t xml:space="preserve">женија на граѓани и </w:t>
      </w:r>
      <w:r w:rsidRPr="00CD61D6">
        <w:rPr>
          <w:rFonts w:ascii="StobiSerif Regular" w:hAnsi="StobiSerif Regular" w:cs="Arial"/>
          <w:sz w:val="22"/>
          <w:szCs w:val="22"/>
        </w:rPr>
        <w:t xml:space="preserve">други правни лица, </w:t>
      </w:r>
      <w:r w:rsidRPr="00CD61D6">
        <w:rPr>
          <w:rStyle w:val="StyleMGaramond14ptLatinBold"/>
          <w:rFonts w:ascii="StobiSerif Regular" w:hAnsi="StobiSerif Regular" w:cs="Arial"/>
          <w:b w:val="0"/>
          <w:sz w:val="22"/>
          <w:szCs w:val="22"/>
        </w:rPr>
        <w:t>регистрирани за вршење соодветна дејност</w:t>
      </w:r>
      <w:r w:rsidRPr="00CD61D6">
        <w:rPr>
          <w:rStyle w:val="StyleMGaramond14ptLatinBold"/>
          <w:rFonts w:ascii="StobiSerif Regular" w:hAnsi="StobiSerif Regular" w:cs="Arial"/>
          <w:sz w:val="22"/>
          <w:szCs w:val="22"/>
        </w:rPr>
        <w:t xml:space="preserve"> од </w:t>
      </w:r>
      <w:r w:rsidRPr="00CD61D6">
        <w:rPr>
          <w:rFonts w:ascii="StobiSerif Regular" w:hAnsi="StobiSerif Regular"/>
          <w:sz w:val="22"/>
          <w:szCs w:val="22"/>
        </w:rPr>
        <w:t xml:space="preserve">областа на културата, како и </w:t>
      </w:r>
      <w:r w:rsidR="007F2E4D" w:rsidRPr="00CD61D6">
        <w:rPr>
          <w:rFonts w:ascii="StobiSerif Regular" w:hAnsi="StobiSerif Regular"/>
          <w:sz w:val="22"/>
          <w:szCs w:val="22"/>
        </w:rPr>
        <w:t xml:space="preserve">кај </w:t>
      </w:r>
      <w:r w:rsidRPr="00CD61D6">
        <w:rPr>
          <w:rFonts w:ascii="StobiSerif Regular" w:hAnsi="StobiSerif Regular" w:cs="Arial"/>
          <w:sz w:val="22"/>
          <w:szCs w:val="22"/>
        </w:rPr>
        <w:t xml:space="preserve">физички лица,  сите </w:t>
      </w:r>
      <w:r w:rsidRPr="00CD61D6">
        <w:rPr>
          <w:rFonts w:ascii="StobiSerif Regular" w:hAnsi="StobiSerif Regular"/>
          <w:sz w:val="22"/>
          <w:szCs w:val="22"/>
        </w:rPr>
        <w:t xml:space="preserve">корисници на средствата од Буџетот на </w:t>
      </w:r>
      <w:r w:rsidR="007F2E4D" w:rsidRPr="00CD61D6">
        <w:rPr>
          <w:rFonts w:ascii="StobiSerif Regular" w:hAnsi="StobiSerif Regular" w:cs="Arial"/>
          <w:sz w:val="22"/>
          <w:szCs w:val="22"/>
        </w:rPr>
        <w:t>Република Северна Македонија</w:t>
      </w:r>
      <w:r w:rsidRPr="00CD61D6">
        <w:rPr>
          <w:rFonts w:ascii="StobiSerif Regular" w:hAnsi="StobiSerif Regular"/>
          <w:sz w:val="22"/>
          <w:szCs w:val="22"/>
        </w:rPr>
        <w:t>, преку МК,</w:t>
      </w:r>
    </w:p>
    <w:p w:rsidR="00BE4654" w:rsidRDefault="007F2E4D" w:rsidP="00726FEC">
      <w:pPr>
        <w:ind w:firstLine="720"/>
        <w:rPr>
          <w:rFonts w:ascii="StobiSerif Regular" w:hAnsi="StobiSerif Regular"/>
          <w:sz w:val="22"/>
          <w:szCs w:val="22"/>
        </w:rPr>
      </w:pPr>
      <w:r w:rsidRPr="00CD61D6">
        <w:rPr>
          <w:rFonts w:ascii="StobiSerif Regular" w:hAnsi="StobiSerif Regular"/>
          <w:b/>
          <w:sz w:val="22"/>
          <w:szCs w:val="22"/>
        </w:rPr>
        <w:t>- 16</w:t>
      </w:r>
      <w:r w:rsidR="00726FEC" w:rsidRPr="00CD61D6">
        <w:rPr>
          <w:rFonts w:ascii="StobiSerif Regular" w:hAnsi="StobiSerif Regular"/>
          <w:b/>
          <w:sz w:val="22"/>
          <w:szCs w:val="22"/>
        </w:rPr>
        <w:t xml:space="preserve"> </w:t>
      </w:r>
      <w:r w:rsidR="00726FEC" w:rsidRPr="00CD61D6">
        <w:rPr>
          <w:rFonts w:ascii="StobiSerif Regular" w:hAnsi="StobiSerif Regular" w:cs="Arial"/>
          <w:bCs/>
          <w:iCs/>
          <w:sz w:val="22"/>
          <w:szCs w:val="22"/>
        </w:rPr>
        <w:t>инспе</w:t>
      </w:r>
      <w:r w:rsidRPr="00CD61D6">
        <w:rPr>
          <w:rFonts w:ascii="StobiSerif Regular" w:hAnsi="StobiSerif Regular" w:cs="Arial"/>
          <w:bCs/>
          <w:iCs/>
          <w:sz w:val="22"/>
          <w:szCs w:val="22"/>
        </w:rPr>
        <w:t>кциски надзор (од кои 9 вонредни и 7</w:t>
      </w:r>
      <w:r w:rsidR="00726FEC" w:rsidRPr="00CD61D6">
        <w:rPr>
          <w:rFonts w:ascii="StobiSerif Regular" w:hAnsi="StobiSerif Regular" w:cs="Arial"/>
          <w:bCs/>
          <w:iCs/>
          <w:sz w:val="22"/>
          <w:szCs w:val="22"/>
        </w:rPr>
        <w:t xml:space="preserve"> контролни),</w:t>
      </w:r>
      <w:r w:rsidR="00726FEC" w:rsidRPr="00CD61D6">
        <w:rPr>
          <w:rFonts w:ascii="StobiSerif Regular" w:hAnsi="StobiSerif Regular" w:cs="Arial"/>
          <w:b/>
          <w:bCs/>
          <w:iCs/>
          <w:sz w:val="22"/>
          <w:szCs w:val="22"/>
        </w:rPr>
        <w:t xml:space="preserve"> </w:t>
      </w:r>
      <w:r w:rsidR="00BE4654">
        <w:rPr>
          <w:rFonts w:ascii="StobiSerif Regular" w:hAnsi="StobiSerif Regular" w:cs="Arial"/>
          <w:bCs/>
          <w:iCs/>
          <w:sz w:val="22"/>
          <w:szCs w:val="22"/>
        </w:rPr>
        <w:t>извршени кај</w:t>
      </w:r>
      <w:r w:rsidR="00726FEC" w:rsidRPr="00CD61D6">
        <w:rPr>
          <w:rFonts w:ascii="StobiSerif Regular" w:hAnsi="StobiSerif Regular" w:cs="Arial"/>
          <w:bCs/>
          <w:iCs/>
          <w:sz w:val="22"/>
          <w:szCs w:val="22"/>
        </w:rPr>
        <w:t xml:space="preserve"> </w:t>
      </w:r>
      <w:r w:rsidR="00726FEC" w:rsidRPr="00CD61D6">
        <w:rPr>
          <w:rFonts w:ascii="StobiSerif Regular" w:hAnsi="StobiSerif Regular"/>
          <w:sz w:val="22"/>
          <w:szCs w:val="22"/>
          <w:lang w:val="ru-RU"/>
        </w:rPr>
        <w:t xml:space="preserve">субјектите </w:t>
      </w:r>
      <w:r w:rsidR="00726FEC" w:rsidRPr="00CD61D6">
        <w:rPr>
          <w:rFonts w:ascii="StobiSerif Regular" w:hAnsi="StobiSerif Regular"/>
          <w:sz w:val="22"/>
          <w:szCs w:val="22"/>
        </w:rPr>
        <w:t xml:space="preserve">чиешто работење подлежи на надзор согласно со </w:t>
      </w:r>
      <w:r w:rsidR="00726FEC" w:rsidRPr="00CD61D6">
        <w:rPr>
          <w:rFonts w:ascii="StobiSerif Regular" w:hAnsi="StobiSerif Regular"/>
          <w:b/>
          <w:sz w:val="22"/>
          <w:szCs w:val="22"/>
        </w:rPr>
        <w:t>Законот за издавачката дејност</w:t>
      </w:r>
      <w:r w:rsidRPr="00CD61D6">
        <w:rPr>
          <w:rFonts w:ascii="StobiSerif Regular" w:hAnsi="StobiSerif Regular"/>
          <w:b/>
          <w:sz w:val="22"/>
          <w:szCs w:val="22"/>
        </w:rPr>
        <w:t xml:space="preserve"> и подзаконските прописи</w:t>
      </w:r>
      <w:r w:rsidR="00726FEC" w:rsidRPr="00CD61D6">
        <w:rPr>
          <w:rFonts w:ascii="StobiSerif Regular" w:hAnsi="StobiSerif Regular"/>
          <w:b/>
          <w:sz w:val="22"/>
          <w:szCs w:val="22"/>
        </w:rPr>
        <w:t>,</w:t>
      </w:r>
      <w:r w:rsidR="00726FEC" w:rsidRPr="00CD61D6">
        <w:rPr>
          <w:rFonts w:ascii="StobiSerif Regular" w:hAnsi="StobiSerif Regular"/>
          <w:sz w:val="22"/>
          <w:szCs w:val="22"/>
        </w:rPr>
        <w:t xml:space="preserve"> </w:t>
      </w:r>
    </w:p>
    <w:p w:rsidR="00726FEC" w:rsidRPr="00CD61D6" w:rsidRDefault="00BE4654" w:rsidP="00726FEC">
      <w:pPr>
        <w:ind w:firstLine="720"/>
        <w:rPr>
          <w:rFonts w:ascii="StobiSerif Regular" w:hAnsi="StobiSerif Regular"/>
          <w:sz w:val="22"/>
          <w:szCs w:val="22"/>
        </w:rPr>
      </w:pPr>
      <w:r w:rsidRPr="00CD61D6">
        <w:rPr>
          <w:rFonts w:ascii="StobiSerif Regular" w:hAnsi="StobiSerif Regular"/>
          <w:sz w:val="22"/>
          <w:szCs w:val="22"/>
        </w:rPr>
        <w:t xml:space="preserve">- </w:t>
      </w:r>
      <w:r w:rsidRPr="00BE4654">
        <w:rPr>
          <w:rFonts w:ascii="StobiSerif Regular" w:hAnsi="StobiSerif Regular"/>
          <w:b/>
          <w:sz w:val="22"/>
          <w:szCs w:val="22"/>
        </w:rPr>
        <w:t>6</w:t>
      </w:r>
      <w:r>
        <w:rPr>
          <w:rFonts w:ascii="StobiSerif Regular" w:hAnsi="StobiSerif Regular"/>
          <w:sz w:val="22"/>
          <w:szCs w:val="22"/>
        </w:rPr>
        <w:t xml:space="preserve"> </w:t>
      </w:r>
      <w:r w:rsidRPr="00CD61D6">
        <w:rPr>
          <w:rFonts w:ascii="StobiSerif Regular" w:hAnsi="StobiSerif Regular" w:cs="Arial"/>
          <w:bCs/>
          <w:iCs/>
          <w:sz w:val="22"/>
          <w:szCs w:val="22"/>
        </w:rPr>
        <w:t>инспекциски надзори</w:t>
      </w:r>
      <w:r w:rsidRPr="00BE4654">
        <w:rPr>
          <w:rFonts w:ascii="StobiSerif Regular" w:hAnsi="StobiSerif Regular" w:cs="Arial"/>
          <w:bCs/>
          <w:iCs/>
          <w:sz w:val="22"/>
          <w:szCs w:val="22"/>
        </w:rPr>
        <w:t xml:space="preserve"> </w:t>
      </w:r>
      <w:r>
        <w:rPr>
          <w:rFonts w:ascii="StobiSerif Regular" w:hAnsi="StobiSerif Regular" w:cs="Arial"/>
          <w:bCs/>
          <w:iCs/>
          <w:sz w:val="22"/>
          <w:szCs w:val="22"/>
        </w:rPr>
        <w:t>(</w:t>
      </w:r>
      <w:r w:rsidRPr="00CD61D6">
        <w:rPr>
          <w:rFonts w:ascii="StobiSerif Regular" w:hAnsi="StobiSerif Regular" w:cs="Arial"/>
          <w:bCs/>
          <w:iCs/>
          <w:sz w:val="22"/>
          <w:szCs w:val="22"/>
        </w:rPr>
        <w:t xml:space="preserve">од кои </w:t>
      </w:r>
      <w:r>
        <w:rPr>
          <w:rFonts w:ascii="StobiSerif Regular" w:hAnsi="StobiSerif Regular" w:cs="Arial"/>
          <w:bCs/>
          <w:iCs/>
          <w:sz w:val="22"/>
          <w:szCs w:val="22"/>
        </w:rPr>
        <w:t>5</w:t>
      </w:r>
      <w:r w:rsidRPr="00CD61D6">
        <w:rPr>
          <w:rFonts w:ascii="StobiSerif Regular" w:hAnsi="StobiSerif Regular" w:cs="Arial"/>
          <w:bCs/>
          <w:iCs/>
          <w:sz w:val="22"/>
          <w:szCs w:val="22"/>
        </w:rPr>
        <w:t xml:space="preserve"> вонредни и </w:t>
      </w:r>
      <w:r>
        <w:rPr>
          <w:rFonts w:ascii="StobiSerif Regular" w:hAnsi="StobiSerif Regular" w:cs="Arial"/>
          <w:bCs/>
          <w:iCs/>
          <w:sz w:val="22"/>
          <w:szCs w:val="22"/>
        </w:rPr>
        <w:t>1</w:t>
      </w:r>
      <w:r w:rsidRPr="00CD61D6">
        <w:rPr>
          <w:rFonts w:ascii="StobiSerif Regular" w:hAnsi="StobiSerif Regular" w:cs="Arial"/>
          <w:bCs/>
          <w:iCs/>
          <w:sz w:val="22"/>
          <w:szCs w:val="22"/>
        </w:rPr>
        <w:t xml:space="preserve"> контрол</w:t>
      </w:r>
      <w:r>
        <w:rPr>
          <w:rFonts w:ascii="StobiSerif Regular" w:hAnsi="StobiSerif Regular" w:cs="Arial"/>
          <w:bCs/>
          <w:iCs/>
          <w:sz w:val="22"/>
          <w:szCs w:val="22"/>
        </w:rPr>
        <w:t xml:space="preserve">ен), извршени кај </w:t>
      </w:r>
      <w:r>
        <w:rPr>
          <w:rFonts w:ascii="StobiSerif Regular" w:hAnsi="StobiSerif Regular"/>
          <w:sz w:val="22"/>
          <w:szCs w:val="22"/>
          <w:lang w:val="ru-RU"/>
        </w:rPr>
        <w:t xml:space="preserve">субјектоите </w:t>
      </w:r>
      <w:r w:rsidRPr="00CD61D6">
        <w:rPr>
          <w:rFonts w:ascii="StobiSerif Regular" w:hAnsi="StobiSerif Regular"/>
          <w:sz w:val="22"/>
          <w:szCs w:val="22"/>
        </w:rPr>
        <w:t xml:space="preserve">чиешто работење подлежи на надзор согласно со </w:t>
      </w:r>
      <w:r w:rsidRPr="00CD61D6">
        <w:rPr>
          <w:rFonts w:ascii="StobiSerif Regular" w:hAnsi="StobiSerif Regular"/>
          <w:b/>
          <w:sz w:val="22"/>
          <w:szCs w:val="22"/>
        </w:rPr>
        <w:t>Законот за филмската дејност и подзаконските прописи.</w:t>
      </w:r>
    </w:p>
    <w:p w:rsidR="00726FEC" w:rsidRPr="00CD61D6" w:rsidRDefault="007F2E4D" w:rsidP="00726FEC">
      <w:pPr>
        <w:ind w:firstLine="720"/>
        <w:rPr>
          <w:rFonts w:ascii="StobiSerif Regular" w:hAnsi="StobiSerif Regular"/>
          <w:sz w:val="22"/>
          <w:szCs w:val="22"/>
        </w:rPr>
      </w:pPr>
      <w:r w:rsidRPr="00CD61D6">
        <w:rPr>
          <w:rFonts w:ascii="StobiSerif Regular" w:hAnsi="StobiSerif Regular"/>
          <w:b/>
          <w:sz w:val="22"/>
          <w:szCs w:val="22"/>
        </w:rPr>
        <w:t>- 2</w:t>
      </w:r>
      <w:r w:rsidR="00726FEC" w:rsidRPr="00CD61D6">
        <w:rPr>
          <w:rFonts w:ascii="StobiSerif Regular" w:hAnsi="StobiSerif Regular"/>
          <w:b/>
          <w:sz w:val="22"/>
          <w:szCs w:val="22"/>
        </w:rPr>
        <w:t xml:space="preserve"> </w:t>
      </w:r>
      <w:r w:rsidRPr="00CD61D6">
        <w:rPr>
          <w:rFonts w:ascii="StobiSerif Regular" w:hAnsi="StobiSerif Regular"/>
          <w:sz w:val="22"/>
          <w:szCs w:val="22"/>
        </w:rPr>
        <w:t xml:space="preserve">контролни </w:t>
      </w:r>
      <w:r w:rsidR="00726FEC" w:rsidRPr="00CD61D6">
        <w:rPr>
          <w:rFonts w:ascii="StobiSerif Regular" w:hAnsi="StobiSerif Regular" w:cs="Arial"/>
          <w:bCs/>
          <w:iCs/>
          <w:sz w:val="22"/>
          <w:szCs w:val="22"/>
        </w:rPr>
        <w:t>инспекциски надзори</w:t>
      </w:r>
      <w:r w:rsidR="00BE4654">
        <w:rPr>
          <w:rFonts w:ascii="StobiSerif Regular" w:hAnsi="StobiSerif Regular" w:cs="Arial"/>
          <w:bCs/>
          <w:iCs/>
          <w:sz w:val="22"/>
          <w:szCs w:val="22"/>
        </w:rPr>
        <w:t>,</w:t>
      </w:r>
      <w:r w:rsidRPr="00CD61D6">
        <w:rPr>
          <w:rFonts w:ascii="StobiSerif Regular" w:hAnsi="StobiSerif Regular" w:cs="Arial"/>
          <w:bCs/>
          <w:iCs/>
          <w:sz w:val="22"/>
          <w:szCs w:val="22"/>
        </w:rPr>
        <w:t xml:space="preserve"> извршени кај</w:t>
      </w:r>
      <w:r w:rsidR="00726FEC" w:rsidRPr="00CD61D6">
        <w:rPr>
          <w:rFonts w:ascii="StobiSerif Regular" w:hAnsi="StobiSerif Regular" w:cs="Arial"/>
          <w:bCs/>
          <w:iCs/>
          <w:sz w:val="22"/>
          <w:szCs w:val="22"/>
        </w:rPr>
        <w:t xml:space="preserve"> </w:t>
      </w:r>
      <w:r w:rsidR="00726FEC" w:rsidRPr="00CD61D6">
        <w:rPr>
          <w:rFonts w:ascii="StobiSerif Regular" w:hAnsi="StobiSerif Regular"/>
          <w:sz w:val="22"/>
          <w:szCs w:val="22"/>
          <w:lang w:val="ru-RU"/>
        </w:rPr>
        <w:t xml:space="preserve">субјектите </w:t>
      </w:r>
      <w:r w:rsidR="00726FEC" w:rsidRPr="00CD61D6">
        <w:rPr>
          <w:rFonts w:ascii="StobiSerif Regular" w:hAnsi="StobiSerif Regular"/>
          <w:sz w:val="22"/>
          <w:szCs w:val="22"/>
        </w:rPr>
        <w:t xml:space="preserve">чиешто работење подлежи на надзор согласно со </w:t>
      </w:r>
      <w:r w:rsidR="00726FEC" w:rsidRPr="00CD61D6">
        <w:rPr>
          <w:rFonts w:ascii="StobiSerif Regular" w:hAnsi="StobiSerif Regular"/>
          <w:b/>
          <w:sz w:val="22"/>
          <w:szCs w:val="22"/>
        </w:rPr>
        <w:t>Законот за музеите</w:t>
      </w:r>
      <w:r w:rsidRPr="00CD61D6">
        <w:rPr>
          <w:rFonts w:ascii="StobiSerif Regular" w:hAnsi="StobiSerif Regular"/>
          <w:b/>
          <w:sz w:val="22"/>
          <w:szCs w:val="22"/>
        </w:rPr>
        <w:t xml:space="preserve"> и подзаконските прописи</w:t>
      </w:r>
      <w:r w:rsidR="00726FEC" w:rsidRPr="00CD61D6">
        <w:rPr>
          <w:rFonts w:ascii="StobiSerif Regular" w:hAnsi="StobiSerif Regular"/>
          <w:sz w:val="22"/>
          <w:szCs w:val="22"/>
        </w:rPr>
        <w:t xml:space="preserve">, </w:t>
      </w:r>
    </w:p>
    <w:p w:rsidR="00726FEC" w:rsidRPr="00CD61D6" w:rsidRDefault="00CD61D6" w:rsidP="00726FEC">
      <w:pPr>
        <w:ind w:firstLine="720"/>
        <w:rPr>
          <w:rFonts w:ascii="StobiSerif Regular" w:hAnsi="StobiSerif Regular"/>
          <w:b/>
          <w:sz w:val="22"/>
          <w:szCs w:val="22"/>
        </w:rPr>
      </w:pPr>
      <w:r>
        <w:rPr>
          <w:rFonts w:ascii="StobiSerif Regular" w:hAnsi="StobiSerif Regular"/>
          <w:b/>
          <w:sz w:val="22"/>
          <w:szCs w:val="22"/>
        </w:rPr>
        <w:t>- 1</w:t>
      </w:r>
      <w:r w:rsidR="00726FEC" w:rsidRPr="00CD61D6">
        <w:rPr>
          <w:rFonts w:ascii="StobiSerif Regular" w:hAnsi="StobiSerif Regular"/>
          <w:b/>
          <w:sz w:val="22"/>
          <w:szCs w:val="22"/>
        </w:rPr>
        <w:t xml:space="preserve"> </w:t>
      </w:r>
      <w:r w:rsidRPr="00CD61D6">
        <w:rPr>
          <w:rFonts w:ascii="StobiSerif Regular" w:hAnsi="StobiSerif Regular"/>
          <w:sz w:val="22"/>
          <w:szCs w:val="22"/>
        </w:rPr>
        <w:t xml:space="preserve">контролен </w:t>
      </w:r>
      <w:r>
        <w:rPr>
          <w:rFonts w:ascii="StobiSerif Regular" w:hAnsi="StobiSerif Regular" w:cs="Arial"/>
          <w:bCs/>
          <w:iCs/>
          <w:sz w:val="22"/>
          <w:szCs w:val="22"/>
        </w:rPr>
        <w:t xml:space="preserve">инспекциски надзор, </w:t>
      </w:r>
      <w:r w:rsidR="00BE4654">
        <w:rPr>
          <w:rFonts w:ascii="StobiSerif Regular" w:hAnsi="StobiSerif Regular" w:cs="Arial"/>
          <w:bCs/>
          <w:iCs/>
          <w:sz w:val="22"/>
          <w:szCs w:val="22"/>
        </w:rPr>
        <w:t xml:space="preserve"> </w:t>
      </w:r>
      <w:r>
        <w:rPr>
          <w:rFonts w:ascii="StobiSerif Regular" w:hAnsi="StobiSerif Regular" w:cs="Arial"/>
          <w:bCs/>
          <w:iCs/>
          <w:sz w:val="22"/>
          <w:szCs w:val="22"/>
        </w:rPr>
        <w:t xml:space="preserve">извршен кај </w:t>
      </w:r>
      <w:r>
        <w:rPr>
          <w:rFonts w:ascii="StobiSerif Regular" w:hAnsi="StobiSerif Regular"/>
          <w:sz w:val="22"/>
          <w:szCs w:val="22"/>
          <w:lang w:val="ru-RU"/>
        </w:rPr>
        <w:t xml:space="preserve">субјектот, </w:t>
      </w:r>
      <w:r w:rsidR="00726FEC" w:rsidRPr="00CD61D6">
        <w:rPr>
          <w:rFonts w:ascii="StobiSerif Regular" w:hAnsi="StobiSerif Regular"/>
          <w:sz w:val="22"/>
          <w:szCs w:val="22"/>
          <w:lang w:val="ru-RU"/>
        </w:rPr>
        <w:t xml:space="preserve"> </w:t>
      </w:r>
      <w:r w:rsidR="00726FEC" w:rsidRPr="00CD61D6">
        <w:rPr>
          <w:rFonts w:ascii="StobiSerif Regular" w:hAnsi="StobiSerif Regular"/>
          <w:sz w:val="22"/>
          <w:szCs w:val="22"/>
        </w:rPr>
        <w:t xml:space="preserve">чиешто работење подлежи на надзор согласно со </w:t>
      </w:r>
      <w:r w:rsidR="00726FEC" w:rsidRPr="00CD61D6">
        <w:rPr>
          <w:rFonts w:ascii="StobiSerif Regular" w:hAnsi="StobiSerif Regular"/>
          <w:b/>
          <w:sz w:val="22"/>
          <w:szCs w:val="22"/>
        </w:rPr>
        <w:t>Законот за меморијалните споменици и спомен-обележјата</w:t>
      </w:r>
      <w:r w:rsidR="00726FEC" w:rsidRPr="00CD61D6">
        <w:rPr>
          <w:rFonts w:ascii="StobiSerif Regular" w:hAnsi="StobiSerif Regular"/>
          <w:sz w:val="22"/>
          <w:szCs w:val="22"/>
        </w:rPr>
        <w:t>,</w:t>
      </w:r>
      <w:r w:rsidR="00BE4654">
        <w:rPr>
          <w:rFonts w:ascii="StobiSerif Regular" w:hAnsi="StobiSerif Regular"/>
          <w:sz w:val="22"/>
          <w:szCs w:val="22"/>
        </w:rPr>
        <w:t xml:space="preserve"> и</w:t>
      </w:r>
    </w:p>
    <w:p w:rsidR="00BE4654" w:rsidRDefault="00726FEC" w:rsidP="00CD61D6">
      <w:pPr>
        <w:ind w:firstLine="720"/>
        <w:rPr>
          <w:rFonts w:ascii="StobiSerif Regular" w:hAnsi="StobiSerif Regular" w:cs="Calibri"/>
          <w:color w:val="000000"/>
          <w:sz w:val="22"/>
          <w:szCs w:val="22"/>
        </w:rPr>
      </w:pPr>
      <w:r w:rsidRPr="00CD61D6">
        <w:rPr>
          <w:rFonts w:ascii="StobiSerif Regular" w:hAnsi="StobiSerif Regular"/>
          <w:sz w:val="22"/>
          <w:szCs w:val="22"/>
        </w:rPr>
        <w:t xml:space="preserve">- </w:t>
      </w:r>
      <w:r w:rsidR="00CD61D6" w:rsidRPr="00CD61D6">
        <w:rPr>
          <w:rFonts w:ascii="StobiSerif Regular" w:hAnsi="StobiSerif Regular"/>
          <w:b/>
          <w:sz w:val="22"/>
          <w:szCs w:val="22"/>
        </w:rPr>
        <w:t xml:space="preserve">1 </w:t>
      </w:r>
      <w:r w:rsidR="00CD61D6">
        <w:rPr>
          <w:rFonts w:ascii="StobiSerif Regular" w:hAnsi="StobiSerif Regular"/>
          <w:sz w:val="22"/>
          <w:szCs w:val="22"/>
        </w:rPr>
        <w:t>контролен</w:t>
      </w:r>
      <w:r w:rsidRPr="00CD61D6">
        <w:rPr>
          <w:rFonts w:ascii="StobiSerif Regular" w:hAnsi="StobiSerif Regular"/>
          <w:b/>
          <w:sz w:val="22"/>
          <w:szCs w:val="22"/>
        </w:rPr>
        <w:t xml:space="preserve"> </w:t>
      </w:r>
      <w:r w:rsidR="00CD61D6">
        <w:rPr>
          <w:rFonts w:ascii="StobiSerif Regular" w:hAnsi="StobiSerif Regular" w:cs="Arial"/>
          <w:bCs/>
          <w:iCs/>
          <w:sz w:val="22"/>
          <w:szCs w:val="22"/>
        </w:rPr>
        <w:t xml:space="preserve">инспекциски надзор извршен кај </w:t>
      </w:r>
      <w:r w:rsidR="00CD61D6">
        <w:rPr>
          <w:rFonts w:ascii="StobiSerif Regular" w:hAnsi="StobiSerif Regular"/>
          <w:sz w:val="22"/>
          <w:szCs w:val="22"/>
          <w:lang w:val="ru-RU"/>
        </w:rPr>
        <w:t>субјект</w:t>
      </w:r>
      <w:r w:rsidR="00BE4654">
        <w:rPr>
          <w:rFonts w:ascii="StobiSerif Regular" w:hAnsi="StobiSerif Regular"/>
          <w:sz w:val="22"/>
          <w:szCs w:val="22"/>
          <w:lang w:val="ru-RU"/>
        </w:rPr>
        <w:t>от</w:t>
      </w:r>
      <w:r w:rsidRPr="00CD61D6">
        <w:rPr>
          <w:rFonts w:ascii="StobiSerif Regular" w:hAnsi="StobiSerif Regular"/>
          <w:sz w:val="22"/>
          <w:szCs w:val="22"/>
          <w:lang w:val="ru-RU"/>
        </w:rPr>
        <w:t xml:space="preserve"> </w:t>
      </w:r>
      <w:r w:rsidRPr="00CD61D6">
        <w:rPr>
          <w:rFonts w:ascii="StobiSerif Regular" w:hAnsi="StobiSerif Regular"/>
          <w:sz w:val="22"/>
          <w:szCs w:val="22"/>
        </w:rPr>
        <w:t>чиешто работење подлежи на надзор сог</w:t>
      </w:r>
      <w:r w:rsidR="00CD61D6" w:rsidRPr="00CD61D6">
        <w:rPr>
          <w:rFonts w:ascii="StobiSerif Regular" w:hAnsi="StobiSerif Regular"/>
          <w:sz w:val="22"/>
          <w:szCs w:val="22"/>
        </w:rPr>
        <w:t>ласно со</w:t>
      </w:r>
      <w:r w:rsidR="00CD61D6">
        <w:rPr>
          <w:rFonts w:ascii="StobiSerif Regular" w:hAnsi="StobiSerif Regular"/>
          <w:b/>
          <w:sz w:val="22"/>
          <w:szCs w:val="22"/>
        </w:rPr>
        <w:t xml:space="preserve"> Законот за бибиотеките</w:t>
      </w:r>
      <w:r w:rsidR="00CD61D6" w:rsidRPr="00CD61D6">
        <w:rPr>
          <w:rFonts w:ascii="StobiSerif Regular" w:hAnsi="StobiSerif Regular"/>
          <w:b/>
          <w:sz w:val="22"/>
          <w:szCs w:val="22"/>
        </w:rPr>
        <w:t xml:space="preserve"> и подзаконските прописи</w:t>
      </w:r>
      <w:r w:rsidR="00BE4654">
        <w:rPr>
          <w:rFonts w:ascii="StobiSerif Regular" w:hAnsi="StobiSerif Regular"/>
          <w:b/>
          <w:sz w:val="22"/>
          <w:szCs w:val="22"/>
        </w:rPr>
        <w:t>.</w:t>
      </w:r>
      <w:r w:rsidRPr="00CD61D6">
        <w:rPr>
          <w:rFonts w:ascii="StobiSerif Regular" w:hAnsi="StobiSerif Regular" w:cs="Calibri"/>
          <w:color w:val="000000"/>
          <w:sz w:val="22"/>
          <w:szCs w:val="22"/>
        </w:rPr>
        <w:tab/>
      </w:r>
    </w:p>
    <w:p w:rsidR="00CD61D6" w:rsidRPr="0092320F" w:rsidRDefault="00726FEC" w:rsidP="00726FEC">
      <w:pPr>
        <w:ind w:firstLine="720"/>
        <w:rPr>
          <w:rFonts w:ascii="StobiSerif Regular" w:hAnsi="StobiSerif Regular"/>
          <w:b/>
          <w:sz w:val="22"/>
          <w:szCs w:val="22"/>
        </w:rPr>
      </w:pPr>
      <w:r w:rsidRPr="00CD61D6">
        <w:rPr>
          <w:rFonts w:ascii="StobiSerif Regular" w:hAnsi="StobiSerif Regular"/>
          <w:sz w:val="22"/>
          <w:szCs w:val="22"/>
        </w:rPr>
        <w:t xml:space="preserve"> </w:t>
      </w:r>
    </w:p>
    <w:p w:rsidR="00605FE8" w:rsidRDefault="00726FEC" w:rsidP="00726FEC">
      <w:pPr>
        <w:rPr>
          <w:rFonts w:ascii="StobiSerif Regular" w:hAnsi="StobiSerif Regular" w:cs="Arial"/>
          <w:sz w:val="22"/>
          <w:szCs w:val="22"/>
        </w:rPr>
      </w:pPr>
      <w:r w:rsidRPr="00CD61D6">
        <w:rPr>
          <w:rFonts w:ascii="StobiSerif Regular" w:hAnsi="StobiSerif Regular" w:cs="Arial"/>
          <w:sz w:val="22"/>
          <w:szCs w:val="22"/>
          <w:lang w:val="ru-RU"/>
        </w:rPr>
        <w:t xml:space="preserve">За утврдените недостатоци, како и повреди на прописите од областа на културата, </w:t>
      </w:r>
      <w:r w:rsidR="008E520D">
        <w:rPr>
          <w:rFonts w:ascii="StobiSerif Regular" w:hAnsi="StobiSerif Regular" w:cs="Arial"/>
          <w:sz w:val="22"/>
          <w:szCs w:val="22"/>
          <w:lang w:val="ru-RU"/>
        </w:rPr>
        <w:t xml:space="preserve">во текот на 2019 г. </w:t>
      </w:r>
      <w:r w:rsidRPr="00CD61D6">
        <w:rPr>
          <w:rFonts w:ascii="StobiSerif Regular" w:hAnsi="StobiSerif Regular" w:cs="Arial"/>
          <w:sz w:val="22"/>
          <w:szCs w:val="22"/>
          <w:lang w:val="ru-RU"/>
        </w:rPr>
        <w:t xml:space="preserve">од страна на инспекторите за култура </w:t>
      </w:r>
      <w:r w:rsidRPr="00CD61D6">
        <w:rPr>
          <w:rFonts w:ascii="StobiSerif Regular" w:hAnsi="StobiSerif Regular"/>
          <w:sz w:val="22"/>
          <w:szCs w:val="22"/>
          <w:lang w:val="ru-RU"/>
        </w:rPr>
        <w:t>издадени се вкупно</w:t>
      </w:r>
      <w:r w:rsidR="00BE4654">
        <w:rPr>
          <w:rFonts w:ascii="StobiSerif Regular" w:hAnsi="StobiSerif Regular"/>
          <w:b/>
          <w:sz w:val="22"/>
          <w:szCs w:val="22"/>
          <w:lang w:val="ru-RU"/>
        </w:rPr>
        <w:t xml:space="preserve"> 46</w:t>
      </w:r>
      <w:r w:rsidRPr="00CD61D6">
        <w:rPr>
          <w:rFonts w:ascii="StobiSerif Regular" w:hAnsi="StobiSerif Regular"/>
          <w:b/>
          <w:sz w:val="22"/>
          <w:szCs w:val="22"/>
          <w:lang w:val="ru-RU"/>
        </w:rPr>
        <w:t xml:space="preserve"> решенија </w:t>
      </w:r>
      <w:r w:rsidRPr="00BE4654">
        <w:rPr>
          <w:rFonts w:ascii="StobiSerif Regular" w:hAnsi="StobiSerif Regular"/>
          <w:b/>
          <w:sz w:val="22"/>
          <w:szCs w:val="22"/>
          <w:lang w:val="ru-RU"/>
        </w:rPr>
        <w:t>со наредба</w:t>
      </w:r>
      <w:r w:rsidRPr="00CD61D6">
        <w:rPr>
          <w:rFonts w:ascii="StobiSerif Regular" w:hAnsi="StobiSerif Regular"/>
          <w:sz w:val="22"/>
          <w:szCs w:val="22"/>
          <w:lang w:val="ru-RU"/>
        </w:rPr>
        <w:t xml:space="preserve"> за </w:t>
      </w:r>
      <w:r w:rsidRPr="00CD61D6">
        <w:rPr>
          <w:rFonts w:ascii="StobiSerif Regular" w:hAnsi="StobiSerif Regular"/>
          <w:sz w:val="22"/>
          <w:szCs w:val="22"/>
        </w:rPr>
        <w:t>отстранување на утврдените недостатоци</w:t>
      </w:r>
      <w:r w:rsidRPr="00CD61D6">
        <w:rPr>
          <w:rFonts w:ascii="StobiSerif Regular" w:hAnsi="StobiSerif Regular" w:cs="Arial"/>
          <w:sz w:val="22"/>
          <w:szCs w:val="22"/>
        </w:rPr>
        <w:t xml:space="preserve"> во определен рок</w:t>
      </w:r>
      <w:r w:rsidR="00BE4654">
        <w:rPr>
          <w:rFonts w:ascii="StobiSerif Regular" w:hAnsi="StobiSerif Regular"/>
          <w:sz w:val="22"/>
          <w:szCs w:val="22"/>
          <w:lang w:val="ru-RU"/>
        </w:rPr>
        <w:t xml:space="preserve">, </w:t>
      </w:r>
      <w:r w:rsidR="00BE4654">
        <w:rPr>
          <w:rFonts w:ascii="StobiSerif Regular" w:hAnsi="StobiSerif Regular" w:cs="Arial"/>
          <w:sz w:val="22"/>
          <w:szCs w:val="22"/>
        </w:rPr>
        <w:t>од кои 42 по Законот за културата, 3</w:t>
      </w:r>
      <w:r w:rsidRPr="00CD61D6">
        <w:rPr>
          <w:rFonts w:ascii="StobiSerif Regular" w:hAnsi="StobiSerif Regular" w:cs="Arial"/>
          <w:sz w:val="22"/>
          <w:szCs w:val="22"/>
        </w:rPr>
        <w:t xml:space="preserve"> по </w:t>
      </w:r>
      <w:r w:rsidR="00BE4654">
        <w:rPr>
          <w:rFonts w:ascii="StobiSerif Regular" w:hAnsi="StobiSerif Regular" w:cs="Arial"/>
          <w:sz w:val="22"/>
          <w:szCs w:val="22"/>
        </w:rPr>
        <w:t>Законот за издавачката дејност и 1</w:t>
      </w:r>
      <w:r w:rsidRPr="00CD61D6">
        <w:rPr>
          <w:rFonts w:ascii="StobiSerif Regular" w:hAnsi="StobiSerif Regular" w:cs="Arial"/>
          <w:sz w:val="22"/>
          <w:szCs w:val="22"/>
        </w:rPr>
        <w:t xml:space="preserve"> по Законот за </w:t>
      </w:r>
      <w:r w:rsidR="00BE4654">
        <w:rPr>
          <w:rFonts w:ascii="StobiSerif Regular" w:hAnsi="StobiSerif Regular" w:cs="Arial"/>
          <w:sz w:val="22"/>
          <w:szCs w:val="22"/>
        </w:rPr>
        <w:t xml:space="preserve">филмската дејност (забелешка: споредбено со 76 решенија во 2018 г., од кои 38 по Законот за културата, 21 по Законот за издавачката дејност </w:t>
      </w:r>
      <w:r w:rsidRPr="00CD61D6">
        <w:rPr>
          <w:rFonts w:ascii="StobiSerif Regular" w:hAnsi="StobiSerif Regular" w:cs="Arial"/>
          <w:sz w:val="22"/>
          <w:szCs w:val="22"/>
        </w:rPr>
        <w:t xml:space="preserve"> </w:t>
      </w:r>
      <w:r w:rsidR="0092320F">
        <w:rPr>
          <w:rFonts w:ascii="StobiSerif Regular" w:hAnsi="StobiSerif Regular" w:cs="Arial"/>
          <w:sz w:val="22"/>
          <w:szCs w:val="22"/>
        </w:rPr>
        <w:t xml:space="preserve">и останатите </w:t>
      </w:r>
      <w:r w:rsidR="00BE4654">
        <w:rPr>
          <w:rFonts w:ascii="StobiSerif Regular" w:hAnsi="StobiSerif Regular" w:cs="Arial"/>
          <w:sz w:val="22"/>
          <w:szCs w:val="22"/>
        </w:rPr>
        <w:lastRenderedPageBreak/>
        <w:t>17 по Законот за библиотеките</w:t>
      </w:r>
      <w:r w:rsidRPr="00CD61D6">
        <w:rPr>
          <w:rFonts w:ascii="StobiSerif Regular" w:hAnsi="StobiSerif Regular" w:cs="Arial"/>
          <w:sz w:val="22"/>
          <w:szCs w:val="22"/>
        </w:rPr>
        <w:t xml:space="preserve">, </w:t>
      </w:r>
      <w:r w:rsidR="00BE4654">
        <w:rPr>
          <w:rFonts w:ascii="StobiSerif Regular" w:hAnsi="StobiSerif Regular" w:cs="Arial"/>
          <w:sz w:val="22"/>
          <w:szCs w:val="22"/>
        </w:rPr>
        <w:t>Законот за употребата на македонскиот јазик, Законот за музеите и Законот за меморијалните споменици и спомен-обележјата</w:t>
      </w:r>
      <w:r w:rsidRPr="00CD61D6">
        <w:rPr>
          <w:rFonts w:ascii="StobiSerif Regular" w:hAnsi="StobiSerif Regular" w:cs="Arial"/>
          <w:sz w:val="22"/>
          <w:szCs w:val="22"/>
        </w:rPr>
        <w:t>)</w:t>
      </w:r>
      <w:r w:rsidRPr="00CD61D6">
        <w:rPr>
          <w:rFonts w:ascii="StobiSerif Regular" w:hAnsi="StobiSerif Regular"/>
          <w:sz w:val="22"/>
          <w:szCs w:val="22"/>
          <w:lang w:val="ru-RU"/>
        </w:rPr>
        <w:t>,</w:t>
      </w:r>
      <w:r w:rsidRPr="00CD61D6">
        <w:rPr>
          <w:rFonts w:ascii="StobiSerif Regular" w:hAnsi="StobiSerif Regular"/>
          <w:b/>
          <w:sz w:val="22"/>
          <w:szCs w:val="22"/>
          <w:lang w:val="ru-RU"/>
        </w:rPr>
        <w:t xml:space="preserve"> </w:t>
      </w:r>
      <w:r w:rsidR="00240E2A" w:rsidRPr="00240E2A">
        <w:rPr>
          <w:rFonts w:ascii="StobiSerif Regular" w:hAnsi="StobiSerif Regular"/>
          <w:sz w:val="22"/>
          <w:szCs w:val="22"/>
          <w:lang w:val="ru-RU"/>
        </w:rPr>
        <w:t>како и</w:t>
      </w:r>
      <w:r w:rsidR="00240E2A">
        <w:rPr>
          <w:rFonts w:ascii="StobiSerif Regular" w:hAnsi="StobiSerif Regular"/>
          <w:b/>
          <w:sz w:val="22"/>
          <w:szCs w:val="22"/>
          <w:lang w:val="ru-RU"/>
        </w:rPr>
        <w:t xml:space="preserve"> </w:t>
      </w:r>
      <w:r w:rsidR="00605FE8" w:rsidRPr="004B73F1">
        <w:rPr>
          <w:rFonts w:ascii="StobiSerif Regular" w:hAnsi="StobiSerif Regular"/>
          <w:sz w:val="22"/>
          <w:szCs w:val="22"/>
          <w:lang w:val="ru-RU"/>
        </w:rPr>
        <w:t>17</w:t>
      </w:r>
      <w:r w:rsidRPr="004B73F1">
        <w:rPr>
          <w:rFonts w:ascii="StobiSerif Regular" w:hAnsi="StobiSerif Regular"/>
          <w:sz w:val="22"/>
          <w:szCs w:val="22"/>
          <w:lang w:val="ru-RU"/>
        </w:rPr>
        <w:t xml:space="preserve"> </w:t>
      </w:r>
      <w:r w:rsidR="00240E2A">
        <w:rPr>
          <w:rFonts w:ascii="StobiSerif Regular" w:hAnsi="StobiSerif Regular"/>
          <w:sz w:val="22"/>
          <w:szCs w:val="22"/>
          <w:lang w:val="ru-RU"/>
        </w:rPr>
        <w:t xml:space="preserve">други инспекциски мерки - </w:t>
      </w:r>
      <w:r w:rsidR="00605FE8" w:rsidRPr="004B73F1">
        <w:rPr>
          <w:rFonts w:ascii="StobiSerif Regular" w:hAnsi="StobiSerif Regular" w:cs="Arial"/>
          <w:sz w:val="22"/>
          <w:szCs w:val="22"/>
        </w:rPr>
        <w:t>покани за порамнувања</w:t>
      </w:r>
      <w:r w:rsidR="00240E2A" w:rsidRPr="00240E2A">
        <w:rPr>
          <w:rFonts w:ascii="StobiSerif Regular" w:hAnsi="StobiSerif Regular" w:cs="Arial"/>
          <w:sz w:val="22"/>
          <w:szCs w:val="22"/>
        </w:rPr>
        <w:t xml:space="preserve"> </w:t>
      </w:r>
      <w:r w:rsidR="00240E2A">
        <w:rPr>
          <w:rFonts w:ascii="StobiSerif Regular" w:hAnsi="StobiSerif Regular" w:cs="Arial"/>
          <w:sz w:val="22"/>
          <w:szCs w:val="22"/>
        </w:rPr>
        <w:t xml:space="preserve">и </w:t>
      </w:r>
      <w:r w:rsidR="00240E2A" w:rsidRPr="004B73F1">
        <w:rPr>
          <w:rFonts w:ascii="StobiSerif Regular" w:hAnsi="StobiSerif Regular" w:cs="Arial"/>
          <w:sz w:val="22"/>
          <w:szCs w:val="22"/>
        </w:rPr>
        <w:t>прекршочни платни налози</w:t>
      </w:r>
      <w:r w:rsidR="00240E2A">
        <w:rPr>
          <w:rFonts w:ascii="StobiSerif Regular" w:hAnsi="StobiSerif Regular" w:cs="Arial"/>
          <w:sz w:val="22"/>
          <w:szCs w:val="22"/>
        </w:rPr>
        <w:t xml:space="preserve">, </w:t>
      </w:r>
      <w:r w:rsidR="00605FE8" w:rsidRPr="00605FE8">
        <w:rPr>
          <w:rFonts w:ascii="StobiSerif Regular" w:hAnsi="StobiSerif Regular" w:cs="Arial"/>
          <w:sz w:val="22"/>
          <w:szCs w:val="22"/>
        </w:rPr>
        <w:t>за сторен</w:t>
      </w:r>
      <w:r w:rsidR="004B73F1">
        <w:rPr>
          <w:rFonts w:ascii="StobiSerif Regular" w:hAnsi="StobiSerif Regular" w:cs="Arial"/>
          <w:sz w:val="22"/>
          <w:szCs w:val="22"/>
        </w:rPr>
        <w:t>и прекршоци</w:t>
      </w:r>
      <w:r w:rsidR="00605FE8" w:rsidRPr="00605FE8">
        <w:rPr>
          <w:rFonts w:ascii="StobiSerif Regular" w:hAnsi="StobiSerif Regular" w:cs="Arial"/>
          <w:sz w:val="22"/>
          <w:szCs w:val="22"/>
        </w:rPr>
        <w:t xml:space="preserve"> </w:t>
      </w:r>
      <w:r w:rsidR="00605FE8">
        <w:rPr>
          <w:rFonts w:ascii="StobiSerif Regular" w:hAnsi="StobiSerif Regular" w:cs="Arial"/>
          <w:sz w:val="22"/>
          <w:szCs w:val="22"/>
        </w:rPr>
        <w:t xml:space="preserve">по </w:t>
      </w:r>
      <w:r w:rsidRPr="00CD61D6">
        <w:rPr>
          <w:rFonts w:ascii="StobiSerif Regular" w:hAnsi="StobiSerif Regular" w:cs="Arial"/>
          <w:sz w:val="22"/>
          <w:szCs w:val="22"/>
        </w:rPr>
        <w:t>Законот за културата</w:t>
      </w:r>
      <w:r w:rsidR="00605FE8">
        <w:rPr>
          <w:rFonts w:ascii="StobiSerif Regular" w:hAnsi="StobiSerif Regular" w:cs="Arial"/>
          <w:sz w:val="22"/>
          <w:szCs w:val="22"/>
        </w:rPr>
        <w:t xml:space="preserve"> </w:t>
      </w:r>
      <w:r w:rsidR="008E520D">
        <w:rPr>
          <w:rFonts w:ascii="StobiSerif Regular" w:hAnsi="StobiSerif Regular" w:cs="Arial"/>
          <w:sz w:val="22"/>
          <w:szCs w:val="22"/>
        </w:rPr>
        <w:t xml:space="preserve">и еден за сторен прекршок по Законот за филмската дејност </w:t>
      </w:r>
      <w:r w:rsidR="004B73F1">
        <w:rPr>
          <w:rFonts w:ascii="StobiSerif Regular" w:hAnsi="StobiSerif Regular" w:cs="Arial"/>
          <w:sz w:val="22"/>
          <w:szCs w:val="22"/>
        </w:rPr>
        <w:t xml:space="preserve">од страна на физички лица, одговорни лица </w:t>
      </w:r>
      <w:r w:rsidR="00200777">
        <w:rPr>
          <w:rFonts w:ascii="StobiSerif Regular" w:hAnsi="StobiSerif Regular" w:cs="Arial"/>
          <w:sz w:val="22"/>
          <w:szCs w:val="22"/>
        </w:rPr>
        <w:t xml:space="preserve">во правни лица </w:t>
      </w:r>
      <w:r w:rsidR="004B73F1">
        <w:rPr>
          <w:rFonts w:ascii="StobiSerif Regular" w:hAnsi="StobiSerif Regular" w:cs="Arial"/>
          <w:sz w:val="22"/>
          <w:szCs w:val="22"/>
        </w:rPr>
        <w:t>и правни лица</w:t>
      </w:r>
      <w:r w:rsidRPr="00CD61D6">
        <w:rPr>
          <w:rFonts w:ascii="StobiSerif Regular" w:hAnsi="StobiSerif Regular" w:cs="Arial"/>
          <w:sz w:val="22"/>
          <w:szCs w:val="22"/>
        </w:rPr>
        <w:t xml:space="preserve"> (забелешка: споредбено со </w:t>
      </w:r>
      <w:r w:rsidRPr="00CD61D6">
        <w:rPr>
          <w:rFonts w:ascii="StobiSerif Regular" w:hAnsi="StobiSerif Regular"/>
          <w:sz w:val="22"/>
          <w:szCs w:val="22"/>
          <w:lang w:val="ru-RU"/>
        </w:rPr>
        <w:t>1</w:t>
      </w:r>
      <w:r w:rsidR="00BE4654">
        <w:rPr>
          <w:rFonts w:ascii="StobiSerif Regular" w:hAnsi="StobiSerif Regular"/>
          <w:sz w:val="22"/>
          <w:szCs w:val="22"/>
          <w:lang w:val="ru-RU"/>
        </w:rPr>
        <w:t>4</w:t>
      </w:r>
      <w:r w:rsidRPr="00CD61D6">
        <w:rPr>
          <w:rFonts w:ascii="StobiSerif Regular" w:hAnsi="StobiSerif Regular"/>
          <w:sz w:val="22"/>
          <w:szCs w:val="22"/>
          <w:lang w:val="ru-RU"/>
        </w:rPr>
        <w:t xml:space="preserve"> </w:t>
      </w:r>
      <w:r w:rsidR="00BE4654">
        <w:rPr>
          <w:rFonts w:ascii="StobiSerif Regular" w:hAnsi="StobiSerif Regular" w:cs="Arial"/>
          <w:sz w:val="22"/>
          <w:szCs w:val="22"/>
        </w:rPr>
        <w:t>прекршоч</w:t>
      </w:r>
      <w:r w:rsidRPr="00CD61D6">
        <w:rPr>
          <w:rFonts w:ascii="StobiSerif Regular" w:hAnsi="StobiSerif Regular" w:cs="Arial"/>
          <w:sz w:val="22"/>
          <w:szCs w:val="22"/>
        </w:rPr>
        <w:t>н</w:t>
      </w:r>
      <w:r w:rsidR="00BE4654">
        <w:rPr>
          <w:rFonts w:ascii="StobiSerif Regular" w:hAnsi="StobiSerif Regular" w:cs="Arial"/>
          <w:sz w:val="22"/>
          <w:szCs w:val="22"/>
        </w:rPr>
        <w:t>и плат</w:t>
      </w:r>
      <w:r w:rsidRPr="00CD61D6">
        <w:rPr>
          <w:rFonts w:ascii="StobiSerif Regular" w:hAnsi="StobiSerif Regular" w:cs="Arial"/>
          <w:sz w:val="22"/>
          <w:szCs w:val="22"/>
        </w:rPr>
        <w:t>н</w:t>
      </w:r>
      <w:r w:rsidR="00BE4654">
        <w:rPr>
          <w:rFonts w:ascii="StobiSerif Regular" w:hAnsi="StobiSerif Regular" w:cs="Arial"/>
          <w:sz w:val="22"/>
          <w:szCs w:val="22"/>
        </w:rPr>
        <w:t>и налози</w:t>
      </w:r>
      <w:r w:rsidR="00605FE8">
        <w:rPr>
          <w:rFonts w:ascii="StobiSerif Regular" w:hAnsi="StobiSerif Regular" w:cs="Arial"/>
          <w:sz w:val="22"/>
          <w:szCs w:val="22"/>
        </w:rPr>
        <w:t>, издадени</w:t>
      </w:r>
      <w:r w:rsidRPr="00CD61D6">
        <w:rPr>
          <w:rFonts w:ascii="StobiSerif Regular" w:hAnsi="StobiSerif Regular" w:cs="Arial"/>
          <w:sz w:val="22"/>
          <w:szCs w:val="22"/>
        </w:rPr>
        <w:t xml:space="preserve"> во 2018 г.</w:t>
      </w:r>
      <w:r w:rsidR="00605FE8" w:rsidRPr="00605FE8">
        <w:rPr>
          <w:rFonts w:ascii="StobiSerif Regular" w:hAnsi="StobiSerif Regular" w:cs="Arial"/>
          <w:sz w:val="22"/>
          <w:szCs w:val="22"/>
        </w:rPr>
        <w:t xml:space="preserve"> </w:t>
      </w:r>
      <w:r w:rsidR="00605FE8" w:rsidRPr="00CD61D6">
        <w:rPr>
          <w:rFonts w:ascii="StobiSerif Regular" w:hAnsi="StobiSerif Regular" w:cs="Arial"/>
          <w:sz w:val="22"/>
          <w:szCs w:val="22"/>
        </w:rPr>
        <w:t>согласно со Законот за културата и Законот за библиотеките</w:t>
      </w:r>
      <w:r w:rsidRPr="00CD61D6">
        <w:rPr>
          <w:rFonts w:ascii="StobiSerif Regular" w:hAnsi="StobiSerif Regular" w:cs="Arial"/>
          <w:sz w:val="22"/>
          <w:szCs w:val="22"/>
        </w:rPr>
        <w:t xml:space="preserve">). По овој основ, од реализираните </w:t>
      </w:r>
      <w:r w:rsidR="00824628">
        <w:rPr>
          <w:rFonts w:ascii="StobiSerif Regular" w:hAnsi="StobiSerif Regular" w:cs="Arial"/>
          <w:sz w:val="22"/>
          <w:szCs w:val="22"/>
        </w:rPr>
        <w:t xml:space="preserve">прекршочни </w:t>
      </w:r>
      <w:r w:rsidRPr="00CD61D6">
        <w:rPr>
          <w:rFonts w:ascii="StobiSerif Regular" w:hAnsi="StobiSerif Regular" w:cs="Arial"/>
          <w:sz w:val="22"/>
          <w:szCs w:val="22"/>
        </w:rPr>
        <w:t xml:space="preserve">платни налози </w:t>
      </w:r>
      <w:r w:rsidR="00240E2A">
        <w:rPr>
          <w:rFonts w:ascii="StobiSerif Regular" w:hAnsi="StobiSerif Regular" w:cs="Arial"/>
          <w:sz w:val="22"/>
          <w:szCs w:val="22"/>
        </w:rPr>
        <w:t xml:space="preserve">(вкупно: 13), </w:t>
      </w:r>
      <w:r w:rsidRPr="00CD61D6">
        <w:rPr>
          <w:rFonts w:ascii="StobiSerif Regular" w:hAnsi="StobiSerif Regular" w:cs="Arial"/>
          <w:sz w:val="22"/>
          <w:szCs w:val="22"/>
        </w:rPr>
        <w:t>е наплатена глоба во вкупен износ од</w:t>
      </w:r>
      <w:r w:rsidR="00605FE8">
        <w:rPr>
          <w:rFonts w:ascii="StobiSerif Regular" w:hAnsi="StobiSerif Regular" w:cs="Arial"/>
          <w:sz w:val="22"/>
          <w:szCs w:val="22"/>
        </w:rPr>
        <w:t xml:space="preserve"> </w:t>
      </w:r>
      <w:r w:rsidR="008E520D">
        <w:rPr>
          <w:rFonts w:ascii="StobiSerif Regular" w:hAnsi="StobiSerif Regular" w:cs="Arial"/>
          <w:b/>
          <w:sz w:val="22"/>
          <w:szCs w:val="22"/>
        </w:rPr>
        <w:t>111.911</w:t>
      </w:r>
      <w:r w:rsidRPr="00824628">
        <w:rPr>
          <w:rFonts w:ascii="StobiSerif Regular" w:hAnsi="StobiSerif Regular" w:cs="Arial"/>
          <w:b/>
          <w:sz w:val="22"/>
          <w:szCs w:val="22"/>
        </w:rPr>
        <w:t>,00 денари</w:t>
      </w:r>
      <w:r w:rsidRPr="004B73F1">
        <w:rPr>
          <w:rFonts w:ascii="StobiSerif Regular" w:hAnsi="StobiSerif Regular" w:cs="Arial"/>
          <w:sz w:val="22"/>
          <w:szCs w:val="22"/>
        </w:rPr>
        <w:t>,</w:t>
      </w:r>
      <w:r w:rsidRPr="00CD61D6">
        <w:rPr>
          <w:rFonts w:ascii="StobiSerif Regular" w:hAnsi="StobiSerif Regular" w:cs="Arial"/>
          <w:sz w:val="22"/>
          <w:szCs w:val="22"/>
        </w:rPr>
        <w:t xml:space="preserve"> како приход на Буџетот на Р</w:t>
      </w:r>
      <w:r w:rsidR="00605FE8">
        <w:rPr>
          <w:rFonts w:ascii="StobiSerif Regular" w:hAnsi="StobiSerif Regular" w:cs="Arial"/>
          <w:sz w:val="22"/>
          <w:szCs w:val="22"/>
        </w:rPr>
        <w:t xml:space="preserve">СМ во </w:t>
      </w:r>
      <w:r w:rsidRPr="00CD61D6">
        <w:rPr>
          <w:rFonts w:ascii="StobiSerif Regular" w:hAnsi="StobiSerif Regular" w:cs="Arial"/>
          <w:sz w:val="22"/>
          <w:szCs w:val="22"/>
        </w:rPr>
        <w:t>2019 година</w:t>
      </w:r>
      <w:r w:rsidR="004B73F1">
        <w:rPr>
          <w:rFonts w:ascii="StobiSerif Regular" w:hAnsi="StobiSerif Regular" w:cs="Arial"/>
          <w:sz w:val="22"/>
          <w:szCs w:val="22"/>
        </w:rPr>
        <w:t>, од кои 12.450,00 денари се по основ на платните налози издадени во инспекциските</w:t>
      </w:r>
      <w:r w:rsidR="00824628">
        <w:rPr>
          <w:rFonts w:ascii="StobiSerif Regular" w:hAnsi="StobiSerif Regular" w:cs="Arial"/>
          <w:sz w:val="22"/>
          <w:szCs w:val="22"/>
        </w:rPr>
        <w:t xml:space="preserve"> надзори извршени во 2018 година.</w:t>
      </w:r>
    </w:p>
    <w:p w:rsidR="00824628" w:rsidRDefault="00824628" w:rsidP="00726FEC">
      <w:pPr>
        <w:rPr>
          <w:rFonts w:ascii="StobiSerif Regular" w:hAnsi="StobiSerif Regular" w:cs="Arial"/>
          <w:sz w:val="22"/>
          <w:szCs w:val="22"/>
        </w:rPr>
      </w:pPr>
    </w:p>
    <w:p w:rsidR="00CD61D6" w:rsidRDefault="00605FE8" w:rsidP="00726FEC">
      <w:pPr>
        <w:rPr>
          <w:rFonts w:ascii="StobiSerif Regular" w:hAnsi="StobiSerif Regular" w:cs="Arial"/>
          <w:sz w:val="22"/>
          <w:szCs w:val="22"/>
        </w:rPr>
      </w:pPr>
      <w:r>
        <w:rPr>
          <w:rFonts w:ascii="StobiSerif Regular" w:hAnsi="StobiSerif Regular" w:cs="Arial"/>
          <w:sz w:val="22"/>
          <w:szCs w:val="22"/>
        </w:rPr>
        <w:t>Во</w:t>
      </w:r>
      <w:r w:rsidR="00824628">
        <w:rPr>
          <w:rFonts w:ascii="StobiSerif Regular" w:hAnsi="StobiSerif Regular" w:cs="Arial"/>
          <w:sz w:val="22"/>
          <w:szCs w:val="22"/>
        </w:rPr>
        <w:t>едно во</w:t>
      </w:r>
      <w:r>
        <w:rPr>
          <w:rFonts w:ascii="StobiSerif Regular" w:hAnsi="StobiSerif Regular" w:cs="Arial"/>
          <w:sz w:val="22"/>
          <w:szCs w:val="22"/>
        </w:rPr>
        <w:t xml:space="preserve"> 2019 г., до надлежниот </w:t>
      </w:r>
      <w:r w:rsidR="008E520D">
        <w:rPr>
          <w:rFonts w:ascii="StobiSerif Regular" w:hAnsi="StobiSerif Regular" w:cs="Arial"/>
          <w:sz w:val="22"/>
          <w:szCs w:val="22"/>
        </w:rPr>
        <w:t xml:space="preserve"> </w:t>
      </w:r>
      <w:r>
        <w:rPr>
          <w:rFonts w:ascii="StobiSerif Regular" w:hAnsi="StobiSerif Regular" w:cs="Arial"/>
          <w:sz w:val="22"/>
          <w:szCs w:val="22"/>
        </w:rPr>
        <w:t xml:space="preserve">Основен суд во Скопје поднесени се и </w:t>
      </w:r>
      <w:r w:rsidRPr="00C1068F">
        <w:rPr>
          <w:rFonts w:ascii="StobiSerif Regular" w:hAnsi="StobiSerif Regular" w:cs="Arial"/>
          <w:b/>
          <w:sz w:val="22"/>
          <w:szCs w:val="22"/>
        </w:rPr>
        <w:t>две барања за поведување прекршичн</w:t>
      </w:r>
      <w:r w:rsidR="00C1068F">
        <w:rPr>
          <w:rFonts w:ascii="StobiSerif Regular" w:hAnsi="StobiSerif Regular" w:cs="Arial"/>
          <w:b/>
          <w:sz w:val="22"/>
          <w:szCs w:val="22"/>
        </w:rPr>
        <w:t>а</w:t>
      </w:r>
      <w:r w:rsidRPr="00C1068F">
        <w:rPr>
          <w:rFonts w:ascii="StobiSerif Regular" w:hAnsi="StobiSerif Regular" w:cs="Arial"/>
          <w:b/>
          <w:sz w:val="22"/>
          <w:szCs w:val="22"/>
        </w:rPr>
        <w:t xml:space="preserve"> постапк</w:t>
      </w:r>
      <w:r w:rsidR="00C1068F">
        <w:rPr>
          <w:rFonts w:ascii="StobiSerif Regular" w:hAnsi="StobiSerif Regular" w:cs="Arial"/>
          <w:b/>
          <w:sz w:val="22"/>
          <w:szCs w:val="22"/>
        </w:rPr>
        <w:t>а</w:t>
      </w:r>
      <w:r w:rsidRPr="00C1068F">
        <w:rPr>
          <w:rFonts w:ascii="StobiSerif Regular" w:hAnsi="StobiSerif Regular" w:cs="Arial"/>
          <w:b/>
          <w:sz w:val="22"/>
          <w:szCs w:val="22"/>
        </w:rPr>
        <w:t xml:space="preserve"> </w:t>
      </w:r>
      <w:r w:rsidRPr="00605FE8">
        <w:rPr>
          <w:rFonts w:ascii="StobiSerif Regular" w:hAnsi="StobiSerif Regular" w:cs="Arial"/>
          <w:sz w:val="22"/>
          <w:szCs w:val="22"/>
        </w:rPr>
        <w:t>за сторен</w:t>
      </w:r>
      <w:r w:rsidR="00C1068F">
        <w:rPr>
          <w:rFonts w:ascii="StobiSerif Regular" w:hAnsi="StobiSerif Regular" w:cs="Arial"/>
          <w:sz w:val="22"/>
          <w:szCs w:val="22"/>
        </w:rPr>
        <w:t>и прекршоци</w:t>
      </w:r>
      <w:r w:rsidRPr="00605FE8">
        <w:rPr>
          <w:rFonts w:ascii="StobiSerif Regular" w:hAnsi="StobiSerif Regular" w:cs="Arial"/>
          <w:sz w:val="22"/>
          <w:szCs w:val="22"/>
        </w:rPr>
        <w:t xml:space="preserve"> </w:t>
      </w:r>
      <w:r>
        <w:rPr>
          <w:rFonts w:ascii="StobiSerif Regular" w:hAnsi="StobiSerif Regular" w:cs="Arial"/>
          <w:sz w:val="22"/>
          <w:szCs w:val="22"/>
        </w:rPr>
        <w:t xml:space="preserve">по </w:t>
      </w:r>
      <w:r w:rsidRPr="00CD61D6">
        <w:rPr>
          <w:rFonts w:ascii="StobiSerif Regular" w:hAnsi="StobiSerif Regular" w:cs="Arial"/>
          <w:sz w:val="22"/>
          <w:szCs w:val="22"/>
        </w:rPr>
        <w:t>Законот за културата</w:t>
      </w:r>
      <w:r w:rsidR="004B73F1">
        <w:rPr>
          <w:rFonts w:ascii="StobiSerif Regular" w:hAnsi="StobiSerif Regular" w:cs="Arial"/>
          <w:sz w:val="22"/>
          <w:szCs w:val="22"/>
        </w:rPr>
        <w:t xml:space="preserve">, при што за едното Прекршочно барање во 2019 г. е одржана една судска расправа, а за другото по донесеното Решение од провстепениот Основен кривичен суд </w:t>
      </w:r>
      <w:r w:rsidR="00824628">
        <w:rPr>
          <w:rFonts w:ascii="StobiSerif Regular" w:hAnsi="StobiSerif Regular" w:cs="Arial"/>
          <w:sz w:val="22"/>
          <w:szCs w:val="22"/>
        </w:rPr>
        <w:t xml:space="preserve">–Скопје, од инспекторот </w:t>
      </w:r>
      <w:r w:rsidR="004B73F1">
        <w:rPr>
          <w:rFonts w:ascii="StobiSerif Regular" w:hAnsi="StobiSerif Regular" w:cs="Arial"/>
          <w:sz w:val="22"/>
          <w:szCs w:val="22"/>
        </w:rPr>
        <w:t>е поднесена Жалба до Апелациониот суд Скопје</w:t>
      </w:r>
      <w:r>
        <w:rPr>
          <w:rFonts w:ascii="StobiSerif Regular" w:hAnsi="StobiSerif Regular" w:cs="Arial"/>
          <w:sz w:val="22"/>
          <w:szCs w:val="22"/>
        </w:rPr>
        <w:t>.</w:t>
      </w:r>
    </w:p>
    <w:p w:rsidR="0092320F" w:rsidRPr="004B73F1" w:rsidRDefault="0092320F" w:rsidP="00726FEC">
      <w:pPr>
        <w:rPr>
          <w:rFonts w:ascii="StobiSerif Regular" w:hAnsi="StobiSerif Regular" w:cs="Arial"/>
          <w:sz w:val="22"/>
          <w:szCs w:val="22"/>
        </w:rPr>
      </w:pPr>
    </w:p>
    <w:p w:rsidR="00726FEC" w:rsidRDefault="00726FEC" w:rsidP="00726FEC">
      <w:pPr>
        <w:pStyle w:val="ListParagraph"/>
        <w:numPr>
          <w:ilvl w:val="0"/>
          <w:numId w:val="21"/>
        </w:numPr>
        <w:tabs>
          <w:tab w:val="left" w:pos="284"/>
        </w:tabs>
        <w:suppressAutoHyphens w:val="0"/>
        <w:ind w:left="0" w:firstLine="0"/>
        <w:rPr>
          <w:rFonts w:ascii="StobiSerif Regular" w:hAnsi="StobiSerif Regular" w:cstheme="minorBidi"/>
          <w:b/>
        </w:rPr>
      </w:pPr>
      <w:r>
        <w:rPr>
          <w:rFonts w:ascii="StobiSerif Regular" w:hAnsi="StobiSerif Regular"/>
          <w:b/>
        </w:rPr>
        <w:t>РЕГУЛАТОРНА РАМКА</w:t>
      </w:r>
    </w:p>
    <w:p w:rsidR="00C1068F" w:rsidRDefault="00605FE8" w:rsidP="00C1068F">
      <w:pPr>
        <w:rPr>
          <w:rFonts w:ascii="StobiSerif Regular" w:hAnsi="StobiSerif Regular" w:cs="Arial"/>
          <w:sz w:val="22"/>
          <w:szCs w:val="22"/>
        </w:rPr>
      </w:pPr>
      <w:r w:rsidRPr="00C1068F">
        <w:rPr>
          <w:rFonts w:ascii="StobiSerif Regular" w:hAnsi="StobiSerif Regular" w:cs="Arial"/>
          <w:sz w:val="22"/>
          <w:szCs w:val="22"/>
        </w:rPr>
        <w:t>Како и во 2018</w:t>
      </w:r>
      <w:r w:rsidR="00726FEC" w:rsidRPr="00C1068F">
        <w:rPr>
          <w:rFonts w:ascii="StobiSerif Regular" w:hAnsi="StobiSerif Regular" w:cs="Arial"/>
          <w:sz w:val="22"/>
          <w:szCs w:val="22"/>
        </w:rPr>
        <w:t xml:space="preserve"> г., инспекторите за култура при Секторот за управен и инспекциски надзор на Министерствот</w:t>
      </w:r>
      <w:r w:rsidR="00C1068F">
        <w:rPr>
          <w:rFonts w:ascii="StobiSerif Regular" w:hAnsi="StobiSerif Regular" w:cs="Arial"/>
          <w:sz w:val="22"/>
          <w:szCs w:val="22"/>
        </w:rPr>
        <w:t>о</w:t>
      </w:r>
      <w:r w:rsidR="00726FEC" w:rsidRPr="00C1068F">
        <w:rPr>
          <w:rFonts w:ascii="StobiSerif Regular" w:hAnsi="StobiSerif Regular" w:cs="Arial"/>
          <w:sz w:val="22"/>
          <w:szCs w:val="22"/>
        </w:rPr>
        <w:t xml:space="preserve"> за култур</w:t>
      </w:r>
      <w:r w:rsidR="0092320F">
        <w:rPr>
          <w:rFonts w:ascii="StobiSerif Regular" w:hAnsi="StobiSerif Regular" w:cs="Arial"/>
          <w:sz w:val="22"/>
          <w:szCs w:val="22"/>
        </w:rPr>
        <w:t>а</w:t>
      </w:r>
      <w:r w:rsidR="00726FEC" w:rsidRPr="00C1068F">
        <w:rPr>
          <w:rFonts w:ascii="StobiSerif Regular" w:hAnsi="StobiSerif Regular" w:cs="Arial"/>
          <w:sz w:val="22"/>
          <w:szCs w:val="22"/>
        </w:rPr>
        <w:t xml:space="preserve">, во извештајниот период својата работа, односно вршење на инспекциски надзори ја остваруваа во согласност со следниве </w:t>
      </w:r>
      <w:r w:rsidR="0092320F">
        <w:rPr>
          <w:rFonts w:ascii="StobiSerif Regular" w:hAnsi="StobiSerif Regular" w:cs="Arial"/>
          <w:sz w:val="22"/>
          <w:szCs w:val="22"/>
        </w:rPr>
        <w:t xml:space="preserve">материјални </w:t>
      </w:r>
      <w:r w:rsidR="00726FEC" w:rsidRPr="00C1068F">
        <w:rPr>
          <w:rFonts w:ascii="StobiSerif Regular" w:hAnsi="StobiSerif Regular" w:cs="Arial"/>
          <w:sz w:val="22"/>
          <w:szCs w:val="22"/>
        </w:rPr>
        <w:t xml:space="preserve">законски прописи од областа на културата: </w:t>
      </w:r>
      <w:r w:rsidR="00C1068F">
        <w:rPr>
          <w:rFonts w:ascii="StobiSerif Regular" w:hAnsi="StobiSerif Regular" w:cs="Arial"/>
          <w:sz w:val="22"/>
          <w:szCs w:val="22"/>
        </w:rPr>
        <w:t xml:space="preserve">Законот за културата </w:t>
      </w:r>
      <w:r w:rsidR="00C1068F">
        <w:rPr>
          <w:rFonts w:ascii="StobiSerif Regular" w:hAnsi="StobiSerif Regular"/>
          <w:sz w:val="22"/>
          <w:szCs w:val="22"/>
        </w:rPr>
        <w:t>(„Сл. весник на РМ" бр. 31/1998, 49/2003, 82/2005, 24/2007, 116/10, 47/11, 51/11, 136/12, 23/1</w:t>
      </w:r>
      <w:r w:rsidR="00C1068F" w:rsidRPr="0092320F">
        <w:rPr>
          <w:rFonts w:ascii="StobiSerif Regular" w:hAnsi="StobiSerif Regular"/>
          <w:sz w:val="22"/>
          <w:szCs w:val="22"/>
        </w:rPr>
        <w:t xml:space="preserve">3, </w:t>
      </w:r>
      <w:r w:rsidR="00C1068F">
        <w:rPr>
          <w:rFonts w:ascii="StobiSerif Regular" w:hAnsi="StobiSerif Regular"/>
          <w:sz w:val="22"/>
          <w:szCs w:val="22"/>
        </w:rPr>
        <w:t>187/13,  44/14, 61/15, 154/15 и 11/18)</w:t>
      </w:r>
      <w:r w:rsidR="00C1068F" w:rsidRPr="0092320F">
        <w:rPr>
          <w:rFonts w:ascii="StobiSerif Regular" w:hAnsi="StobiSerif Regular"/>
          <w:sz w:val="22"/>
          <w:szCs w:val="22"/>
        </w:rPr>
        <w:t>,</w:t>
      </w:r>
      <w:r w:rsidR="00C1068F">
        <w:rPr>
          <w:rFonts w:ascii="StobiSerif Regular" w:hAnsi="StobiSerif Regular"/>
          <w:sz w:val="22"/>
          <w:szCs w:val="22"/>
        </w:rPr>
        <w:t xml:space="preserve"> </w:t>
      </w:r>
      <w:r w:rsidR="00C1068F">
        <w:rPr>
          <w:rFonts w:ascii="StobiSerif Regular" w:hAnsi="StobiSerif Regular" w:cs="Arial"/>
          <w:sz w:val="22"/>
          <w:szCs w:val="22"/>
        </w:rPr>
        <w:t xml:space="preserve">Закон за употребата на македонскиот јазик („Сл. весник на РМ” бр. </w:t>
      </w:r>
      <w:r w:rsidR="005F0A38">
        <w:rPr>
          <w:rFonts w:ascii="StobiSerif Regular" w:hAnsi="StobiSerif Regular" w:cs="Arial"/>
          <w:sz w:val="22"/>
          <w:szCs w:val="22"/>
          <w:lang w:val="en-US"/>
        </w:rPr>
        <w:t>5</w:t>
      </w:r>
      <w:r w:rsidR="00C1068F">
        <w:rPr>
          <w:rFonts w:ascii="StobiSerif Regular" w:hAnsi="StobiSerif Regular" w:cs="Arial"/>
          <w:sz w:val="22"/>
          <w:szCs w:val="22"/>
        </w:rPr>
        <w:t>/1998, 89/2008, 116/10, 187/13, 152/15 и 193/17); Закон за музеите („Сл. весник на РМ” бр. 66/04, 89/08, 116/10, 51/11, 88/15 и 152/15); Закон за библиотеките („Сл. весник на РМ” бр. 66/04, 89/08, 116/10, 51/11, 88/15 и 152/15);</w:t>
      </w:r>
      <w:r w:rsidR="00C1068F">
        <w:rPr>
          <w:rFonts w:ascii="StobiSerif Regular" w:hAnsi="StobiSerif Regular"/>
          <w:sz w:val="22"/>
          <w:szCs w:val="22"/>
        </w:rPr>
        <w:t xml:space="preserve"> </w:t>
      </w:r>
      <w:r w:rsidR="00C1068F">
        <w:rPr>
          <w:rFonts w:ascii="StobiSerif Regular" w:hAnsi="StobiSerif Regular" w:cs="Arial"/>
          <w:sz w:val="22"/>
          <w:szCs w:val="22"/>
        </w:rPr>
        <w:t>Закон за меморијалните споменици и спомен-обележја („Сл. весник на РМ“ бр. 66/04, 89/08 и 152/15); Закон за филмската дејност („Сл. весник на РМ“ бр. 82/13</w:t>
      </w:r>
      <w:r w:rsidR="00C1068F" w:rsidRPr="0092320F">
        <w:rPr>
          <w:rFonts w:ascii="StobiSerif Regular" w:hAnsi="StobiSerif Regular" w:cs="Arial"/>
          <w:sz w:val="22"/>
          <w:szCs w:val="22"/>
        </w:rPr>
        <w:t>, 18/14</w:t>
      </w:r>
      <w:r w:rsidR="00C1068F">
        <w:rPr>
          <w:rFonts w:ascii="StobiSerif Regular" w:hAnsi="StobiSerif Regular" w:cs="Arial"/>
          <w:sz w:val="22"/>
          <w:szCs w:val="22"/>
        </w:rPr>
        <w:t xml:space="preserve">, 44/14, 152/15 и 11/18), Закон за аудиовизуелните добра („Сл. весник на РМ“ бр. 103/08, 47/11, 51/11 и 154/15), Закон за издавачката дејност („Сл. весник на РМ“ бр. 199/14 и 152/15), како и други подзаконски прописи од областа на културата. </w:t>
      </w:r>
    </w:p>
    <w:p w:rsidR="00726FEC" w:rsidRDefault="00726FEC" w:rsidP="00C1068F">
      <w:pPr>
        <w:rPr>
          <w:rFonts w:ascii="StobiSerif Regular" w:hAnsi="StobiSerif Regular" w:cs="Arial"/>
          <w:sz w:val="22"/>
          <w:szCs w:val="22"/>
        </w:rPr>
      </w:pPr>
    </w:p>
    <w:p w:rsidR="002D7ACC" w:rsidRDefault="002D7ACC" w:rsidP="002D7ACC">
      <w:pPr>
        <w:rPr>
          <w:rFonts w:ascii="StobiSerif Regular" w:hAnsi="StobiSerif Regular"/>
          <w:sz w:val="22"/>
          <w:szCs w:val="22"/>
        </w:rPr>
      </w:pPr>
      <w:r>
        <w:rPr>
          <w:rFonts w:ascii="StobiSerif Regular" w:hAnsi="StobiSerif Regular"/>
          <w:sz w:val="22"/>
          <w:szCs w:val="22"/>
        </w:rPr>
        <w:t xml:space="preserve">Покрај последните изменувања </w:t>
      </w:r>
      <w:r>
        <w:rPr>
          <w:rFonts w:ascii="StobiSerif Regular" w:hAnsi="StobiSerif Regular" w:cs="Arial"/>
          <w:sz w:val="22"/>
          <w:szCs w:val="22"/>
        </w:rPr>
        <w:t xml:space="preserve">и дополнувањата на Законот за културата, објавени </w:t>
      </w:r>
      <w:r>
        <w:rPr>
          <w:rFonts w:ascii="StobiSerif Regular" w:hAnsi="StobiSerif Regular"/>
          <w:sz w:val="22"/>
          <w:szCs w:val="22"/>
        </w:rPr>
        <w:t xml:space="preserve">во првиот квартал  од 2018 г. </w:t>
      </w:r>
      <w:r>
        <w:rPr>
          <w:rFonts w:ascii="StobiSerif Regular" w:hAnsi="StobiSerif Regular" w:cs="Arial"/>
          <w:sz w:val="22"/>
          <w:szCs w:val="22"/>
        </w:rPr>
        <w:t>(„Сл. весник на РМ“ бр. 11/18),</w:t>
      </w:r>
      <w:r>
        <w:rPr>
          <w:rFonts w:ascii="StobiSerif Regular" w:hAnsi="StobiSerif Regular"/>
          <w:sz w:val="22"/>
          <w:szCs w:val="22"/>
        </w:rPr>
        <w:t xml:space="preserve"> и во вториот квартал од 2019 г., кога на веб-страната на Министерството за култура е објавен </w:t>
      </w:r>
      <w:r w:rsidRPr="0092320F">
        <w:rPr>
          <w:rFonts w:ascii="StobiSerif Regular" w:hAnsi="StobiSerif Regular"/>
          <w:sz w:val="22"/>
          <w:szCs w:val="22"/>
        </w:rPr>
        <w:t xml:space="preserve">Предлог - законот за остварување на јавниот интерес во културата, </w:t>
      </w:r>
      <w:r>
        <w:rPr>
          <w:rFonts w:ascii="StobiSerif Regular" w:hAnsi="StobiSerif Regular"/>
          <w:sz w:val="22"/>
          <w:szCs w:val="22"/>
        </w:rPr>
        <w:t xml:space="preserve">со чиишто </w:t>
      </w:r>
      <w:r>
        <w:rPr>
          <w:rFonts w:ascii="StobiSerif Regular" w:hAnsi="StobiSerif Regular"/>
          <w:sz w:val="22"/>
          <w:szCs w:val="22"/>
        </w:rPr>
        <w:lastRenderedPageBreak/>
        <w:t>одредби, меѓудругото е уредена основањето, раководењето, управувањето во установите од областа на културата, надзорот над остварување на културата и други прашања од интерес за остварување на културата, во чевртиот квартал од 2019 г. освен Предлог-законот за изменување и дополнувања на Законот за употребата на македонскиот јазик, меѓудругото со нови законски решенија во однос на инспекцискиот надзор и инспекциската служба, во итна постапка извршени се изменувања и дополнувања и на дел од останатите материјални закони од областа на културата со цел нивно усогласување со новиот Закон за прекшоците (</w:t>
      </w:r>
      <w:r w:rsidR="00200777">
        <w:rPr>
          <w:rFonts w:ascii="StobiSerif Regular" w:hAnsi="StobiSerif Regular"/>
          <w:sz w:val="22"/>
          <w:szCs w:val="22"/>
        </w:rPr>
        <w:t xml:space="preserve">„Сл. весник на РСМ“ бр. 120/19). При тоа, не се извршени изменувања и дополнувања на </w:t>
      </w:r>
      <w:r>
        <w:rPr>
          <w:rFonts w:ascii="StobiSerif Regular" w:hAnsi="StobiSerif Regular"/>
          <w:sz w:val="22"/>
          <w:szCs w:val="22"/>
        </w:rPr>
        <w:t xml:space="preserve">Законот за културата, имајќи предвид дека наскоро се очекува донесувањето на новиот закон </w:t>
      </w:r>
      <w:r w:rsidRPr="006609AD">
        <w:rPr>
          <w:rFonts w:ascii="StobiSerif Regular" w:hAnsi="StobiSerif Regular"/>
          <w:sz w:val="22"/>
          <w:szCs w:val="22"/>
        </w:rPr>
        <w:t>за остварување на јавниот интерес во културата</w:t>
      </w:r>
      <w:r>
        <w:rPr>
          <w:rFonts w:ascii="StobiSerif Regular" w:hAnsi="StobiSerif Regular"/>
          <w:sz w:val="22"/>
          <w:szCs w:val="22"/>
        </w:rPr>
        <w:t xml:space="preserve">, којшто е усогласен со Законот за прекршоците. Од страна на Секторот за управен и инспекциски надзор се дадени соодветни предлози во однос на предлог – законите за изменување на материјалните закони од областа на културата (особено за висината на превидените глобите и слично). </w:t>
      </w:r>
    </w:p>
    <w:p w:rsidR="0092320F" w:rsidRDefault="0092320F" w:rsidP="002D7ACC">
      <w:pPr>
        <w:rPr>
          <w:rFonts w:ascii="StobiSerif Regular" w:hAnsi="StobiSerif Regular"/>
          <w:sz w:val="22"/>
          <w:szCs w:val="22"/>
        </w:rPr>
      </w:pPr>
    </w:p>
    <w:p w:rsidR="002D7ACC" w:rsidRPr="0092320F" w:rsidRDefault="0092320F" w:rsidP="002D7ACC">
      <w:pPr>
        <w:rPr>
          <w:rFonts w:ascii="StobiSerif Regular" w:hAnsi="StobiSerif Regular" w:cs="Arial"/>
          <w:i/>
          <w:sz w:val="22"/>
          <w:szCs w:val="22"/>
        </w:rPr>
      </w:pPr>
      <w:r w:rsidRPr="0092320F">
        <w:rPr>
          <w:rFonts w:ascii="StobiSerif Regular" w:hAnsi="StobiSerif Regular"/>
          <w:sz w:val="22"/>
          <w:szCs w:val="22"/>
        </w:rPr>
        <w:t>В</w:t>
      </w:r>
      <w:r w:rsidR="002D7ACC" w:rsidRPr="0092320F">
        <w:rPr>
          <w:rFonts w:ascii="StobiSerif Regular" w:hAnsi="StobiSerif Regular"/>
          <w:sz w:val="22"/>
          <w:szCs w:val="22"/>
        </w:rPr>
        <w:t xml:space="preserve">о </w:t>
      </w:r>
      <w:r w:rsidRPr="0092320F">
        <w:rPr>
          <w:rFonts w:ascii="StobiSerif Regular" w:hAnsi="StobiSerif Regular"/>
          <w:sz w:val="22"/>
          <w:szCs w:val="22"/>
        </w:rPr>
        <w:t xml:space="preserve">текот на </w:t>
      </w:r>
      <w:r w:rsidR="002D7ACC" w:rsidRPr="0092320F">
        <w:rPr>
          <w:rFonts w:ascii="StobiSerif Regular" w:hAnsi="StobiSerif Regular"/>
          <w:sz w:val="22"/>
          <w:szCs w:val="22"/>
        </w:rPr>
        <w:t xml:space="preserve">четвртиот квартал од 2019 г. </w:t>
      </w:r>
      <w:r w:rsidR="002D7ACC" w:rsidRPr="0092320F">
        <w:rPr>
          <w:rFonts w:ascii="StobiSerif Regular" w:hAnsi="StobiSerif Regular" w:cs="Arial"/>
          <w:sz w:val="22"/>
          <w:szCs w:val="22"/>
        </w:rPr>
        <w:t xml:space="preserve">согласно со обврската од членот 70 од новиот Закон за инспекциски надзор (,,Службен весник на Република Северна Македонија’’ бр. 102/2019), </w:t>
      </w:r>
      <w:r w:rsidR="002D7ACC" w:rsidRPr="0092320F">
        <w:rPr>
          <w:rFonts w:ascii="StobiSerif Regular" w:hAnsi="StobiSerif Regular"/>
          <w:sz w:val="22"/>
          <w:szCs w:val="22"/>
        </w:rPr>
        <w:t>а во рамките на Проектот на УСАИД за модернизација на инспекциските служби во РСМ и одржаната обука,</w:t>
      </w:r>
      <w:r w:rsidR="002D7ACC" w:rsidRPr="0092320F">
        <w:rPr>
          <w:rFonts w:ascii="StobiSerif Regular" w:hAnsi="StobiSerif Regular" w:cs="Arial"/>
          <w:sz w:val="22"/>
          <w:szCs w:val="22"/>
        </w:rPr>
        <w:t xml:space="preserve"> од страна на Секторот за управен и инспекциски надзор изработени се скратените и целосните верзии на чек – листите за проверка по сите 8 (осум) посебни закони од областа на културата, за чиешт</w:t>
      </w:r>
      <w:r w:rsidR="00200777">
        <w:rPr>
          <w:rFonts w:ascii="StobiSerif Regular" w:hAnsi="StobiSerif Regular" w:cs="Arial"/>
          <w:sz w:val="22"/>
          <w:szCs w:val="22"/>
        </w:rPr>
        <w:t>о спроведување, надлежен да вршат</w:t>
      </w:r>
      <w:r w:rsidR="002D7ACC" w:rsidRPr="0092320F">
        <w:rPr>
          <w:rFonts w:ascii="StobiSerif Regular" w:hAnsi="StobiSerif Regular" w:cs="Arial"/>
          <w:sz w:val="22"/>
          <w:szCs w:val="22"/>
        </w:rPr>
        <w:t xml:space="preserve"> инспекциски надзор се инспекторите за култура  и истите во м. ноември се веќе објавени на веб-страната на МК согласно со обврската од Законот за инспекциски надзор.</w:t>
      </w:r>
      <w:r w:rsidR="002D7ACC" w:rsidRPr="0092320F">
        <w:rPr>
          <w:rFonts w:ascii="StobiSerif Regular" w:hAnsi="StobiSerif Regular"/>
          <w:b/>
          <w:sz w:val="22"/>
          <w:szCs w:val="22"/>
        </w:rPr>
        <w:t xml:space="preserve"> </w:t>
      </w:r>
      <w:r w:rsidR="002D7ACC" w:rsidRPr="0092320F">
        <w:rPr>
          <w:rFonts w:ascii="StobiSerif Regular" w:hAnsi="StobiSerif Regular"/>
          <w:sz w:val="22"/>
          <w:szCs w:val="22"/>
        </w:rPr>
        <w:t>По донесувањето на Законот за остварување на јавниот интерес во културата, со што ќе престане да важи постојниот Закон за културата (од 1998 г.),  ќе бидат изработени и чек –листите по овој Закон.</w:t>
      </w:r>
    </w:p>
    <w:p w:rsidR="002D7ACC" w:rsidRDefault="002D7ACC" w:rsidP="002D7ACC">
      <w:pPr>
        <w:spacing w:before="120" w:after="120"/>
        <w:rPr>
          <w:rFonts w:ascii="StobiSerif Regular" w:hAnsi="StobiSerif Regular"/>
          <w:sz w:val="22"/>
          <w:szCs w:val="22"/>
        </w:rPr>
      </w:pPr>
      <w:r>
        <w:rPr>
          <w:rFonts w:ascii="StobiSerif Regular" w:hAnsi="StobiSerif Regular"/>
          <w:sz w:val="22"/>
          <w:szCs w:val="22"/>
        </w:rPr>
        <w:t>Ист</w:t>
      </w:r>
      <w:r w:rsidR="00200777">
        <w:rPr>
          <w:rFonts w:ascii="StobiSerif Regular" w:hAnsi="StobiSerif Regular"/>
          <w:sz w:val="22"/>
          <w:szCs w:val="22"/>
        </w:rPr>
        <w:t>о така, имајќи го предвид член</w:t>
      </w:r>
      <w:r>
        <w:rPr>
          <w:rFonts w:ascii="StobiSerif Regular" w:hAnsi="StobiSerif Regular"/>
          <w:sz w:val="22"/>
          <w:szCs w:val="22"/>
        </w:rPr>
        <w:t xml:space="preserve"> 65 од Закон</w:t>
      </w:r>
      <w:r w:rsidR="00200777">
        <w:rPr>
          <w:rFonts w:ascii="StobiSerif Regular" w:hAnsi="StobiSerif Regular"/>
          <w:sz w:val="22"/>
          <w:szCs w:val="22"/>
        </w:rPr>
        <w:t>от</w:t>
      </w:r>
      <w:r>
        <w:rPr>
          <w:rFonts w:ascii="StobiSerif Regular" w:hAnsi="StobiSerif Regular"/>
          <w:sz w:val="22"/>
          <w:szCs w:val="22"/>
        </w:rPr>
        <w:t xml:space="preserve"> за инспекциски надзор, којшто се однесува на  коефициентите на сложеност на инспекциски надзор и согласно со којшто е предвидено дека директорот, односно раководното лице на инспекциската служба, </w:t>
      </w:r>
      <w:r w:rsidRPr="00BA5753">
        <w:rPr>
          <w:rFonts w:ascii="StobiSerif Regular" w:hAnsi="StobiSerif Regular"/>
          <w:sz w:val="22"/>
          <w:szCs w:val="22"/>
        </w:rPr>
        <w:t>утврдува пет коефициенти на сложеност на инспекциски надзор</w:t>
      </w:r>
      <w:r>
        <w:rPr>
          <w:rFonts w:ascii="StobiSerif Regular" w:hAnsi="StobiSerif Regular"/>
          <w:b/>
          <w:sz w:val="22"/>
          <w:szCs w:val="22"/>
        </w:rPr>
        <w:t xml:space="preserve"> </w:t>
      </w:r>
      <w:r w:rsidRPr="00585AF5">
        <w:rPr>
          <w:rFonts w:ascii="StobiSerif Regular" w:hAnsi="StobiSerif Regular"/>
          <w:sz w:val="22"/>
          <w:szCs w:val="22"/>
        </w:rPr>
        <w:t>во декември</w:t>
      </w:r>
      <w:r>
        <w:rPr>
          <w:rFonts w:ascii="StobiSerif Regular" w:hAnsi="StobiSerif Regular"/>
          <w:b/>
          <w:sz w:val="22"/>
          <w:szCs w:val="22"/>
        </w:rPr>
        <w:t xml:space="preserve"> </w:t>
      </w:r>
      <w:r>
        <w:rPr>
          <w:rFonts w:ascii="StobiSerif Regular" w:hAnsi="StobiSerif Regular"/>
          <w:sz w:val="22"/>
          <w:szCs w:val="22"/>
        </w:rPr>
        <w:t xml:space="preserve">е донесена </w:t>
      </w:r>
      <w:r w:rsidRPr="00306646">
        <w:rPr>
          <w:rFonts w:ascii="StobiSerif Regular" w:hAnsi="StobiSerif Regular"/>
          <w:sz w:val="22"/>
          <w:szCs w:val="22"/>
        </w:rPr>
        <w:t xml:space="preserve">Одлука </w:t>
      </w:r>
      <w:r>
        <w:rPr>
          <w:rFonts w:ascii="StobiSerif Regular" w:hAnsi="StobiSerif Regular"/>
          <w:sz w:val="22"/>
          <w:szCs w:val="22"/>
        </w:rPr>
        <w:t>бр. 57-12421/3 од 20.</w:t>
      </w:r>
      <w:r w:rsidRPr="00306646">
        <w:rPr>
          <w:rFonts w:ascii="StobiSerif Regular" w:hAnsi="StobiSerif Regular"/>
          <w:sz w:val="22"/>
          <w:szCs w:val="22"/>
        </w:rPr>
        <w:t>12.2019 г.,</w:t>
      </w:r>
      <w:r>
        <w:rPr>
          <w:rFonts w:ascii="StobiSerif Regular" w:hAnsi="StobiSerif Regular"/>
          <w:sz w:val="22"/>
          <w:szCs w:val="22"/>
        </w:rPr>
        <w:t xml:space="preserve"> за коефициентите на сложеност на инспекциски надзор по законите од областа на културата</w:t>
      </w:r>
      <w:r w:rsidR="00110D97">
        <w:rPr>
          <w:rFonts w:ascii="StobiSerif Regular" w:hAnsi="StobiSerif Regular"/>
          <w:sz w:val="22"/>
          <w:szCs w:val="22"/>
        </w:rPr>
        <w:t>, со примена од 1.1.2020 година</w:t>
      </w:r>
      <w:r>
        <w:rPr>
          <w:rFonts w:ascii="StobiSerif Regular" w:hAnsi="StobiSerif Regular"/>
          <w:sz w:val="22"/>
          <w:szCs w:val="22"/>
        </w:rPr>
        <w:t>.</w:t>
      </w:r>
      <w:r w:rsidRPr="00BA5753">
        <w:rPr>
          <w:rFonts w:ascii="StobiSerif Regular" w:hAnsi="StobiSerif Regular"/>
          <w:sz w:val="22"/>
          <w:szCs w:val="22"/>
        </w:rPr>
        <w:t xml:space="preserve"> </w:t>
      </w:r>
    </w:p>
    <w:p w:rsidR="00726FEC" w:rsidRDefault="00C1068F" w:rsidP="00C1068F">
      <w:pPr>
        <w:pStyle w:val="ListParagraph"/>
        <w:ind w:left="0"/>
        <w:rPr>
          <w:rFonts w:ascii="StobiSerif Regular" w:eastAsiaTheme="minorEastAsia" w:hAnsi="StobiSerif Regular" w:cstheme="minorBidi"/>
          <w:b/>
        </w:rPr>
      </w:pPr>
      <w:r>
        <w:rPr>
          <w:rFonts w:ascii="StobiSerif Regular" w:eastAsia="Times New Roman" w:hAnsi="StobiSerif Regular" w:cs="Arial"/>
        </w:rPr>
        <w:t>2.</w:t>
      </w:r>
      <w:r w:rsidR="00726FEC">
        <w:rPr>
          <w:rFonts w:ascii="StobiSerif Regular" w:hAnsi="StobiSerif Regular"/>
          <w:b/>
        </w:rPr>
        <w:t>УСОГЛАСУВАЊЕ СО МЕЃУНАРОДНИ СТАНДАРДИ И БАРАЊА</w:t>
      </w:r>
    </w:p>
    <w:p w:rsidR="00726FEC" w:rsidRPr="00C94394" w:rsidRDefault="00726FEC" w:rsidP="00726FEC">
      <w:pPr>
        <w:rPr>
          <w:rFonts w:ascii="StobiSerif Regular" w:hAnsi="StobiSerif Regular"/>
          <w:sz w:val="22"/>
          <w:szCs w:val="22"/>
        </w:rPr>
      </w:pPr>
      <w:r w:rsidRPr="00C94394">
        <w:rPr>
          <w:rFonts w:ascii="StobiSerif Regular" w:hAnsi="StobiSerif Regular"/>
          <w:sz w:val="22"/>
          <w:szCs w:val="22"/>
        </w:rPr>
        <w:t xml:space="preserve">За горецитираните закони од областа на културата, по кои постапува Секторот за управен и инспекциски надзор на МК, од страна на Европската унија не се </w:t>
      </w:r>
      <w:r w:rsidRPr="00C94394">
        <w:rPr>
          <w:rFonts w:ascii="StobiSerif Regular" w:hAnsi="StobiSerif Regular"/>
          <w:sz w:val="22"/>
          <w:szCs w:val="22"/>
        </w:rPr>
        <w:lastRenderedPageBreak/>
        <w:t>донесени директиви и регулативи, поради што нема потреба од нивно усогласување со  европското законодавство.</w:t>
      </w:r>
      <w:r w:rsidR="00110D97">
        <w:rPr>
          <w:rFonts w:ascii="StobiSerif Regular" w:hAnsi="StobiSerif Regular"/>
          <w:sz w:val="22"/>
          <w:szCs w:val="22"/>
        </w:rPr>
        <w:t xml:space="preserve"> </w:t>
      </w:r>
      <w:r w:rsidRPr="00C94394">
        <w:rPr>
          <w:rFonts w:ascii="StobiSerif Regular" w:hAnsi="StobiSerif Regular"/>
          <w:sz w:val="22"/>
          <w:szCs w:val="22"/>
        </w:rPr>
        <w:t>Во извештајниот период, МК односно Секторот за управен и инспекциски надзор нема проекти и активности, поврзани со усогласување со меѓународни стандарди и практики во областа на инспекциската надлежност на МК или со исполнување на услови за влез во ЕУ, меѓународни организации или институции, кон кои пристапила Р</w:t>
      </w:r>
      <w:r w:rsidR="00C94394">
        <w:rPr>
          <w:rFonts w:ascii="StobiSerif Regular" w:hAnsi="StobiSerif Regular"/>
          <w:sz w:val="22"/>
          <w:szCs w:val="22"/>
        </w:rPr>
        <w:t>С</w:t>
      </w:r>
      <w:r w:rsidRPr="00C94394">
        <w:rPr>
          <w:rFonts w:ascii="StobiSerif Regular" w:hAnsi="StobiSerif Regular"/>
          <w:sz w:val="22"/>
          <w:szCs w:val="22"/>
        </w:rPr>
        <w:t>М.</w:t>
      </w:r>
    </w:p>
    <w:p w:rsidR="00C94394" w:rsidRDefault="00C94394" w:rsidP="00726FEC">
      <w:pPr>
        <w:rPr>
          <w:rFonts w:ascii="StobiSerif Regular" w:hAnsi="StobiSerif Regular"/>
        </w:rPr>
      </w:pPr>
    </w:p>
    <w:p w:rsidR="00726FEC" w:rsidRDefault="00726FEC" w:rsidP="00726FEC">
      <w:pPr>
        <w:rPr>
          <w:rFonts w:ascii="StobiSerif Regular" w:hAnsi="StobiSerif Regular"/>
          <w:b/>
        </w:rPr>
      </w:pPr>
      <w:r>
        <w:rPr>
          <w:rFonts w:ascii="StobiSerif Regular" w:hAnsi="StobiSerif Regular"/>
          <w:b/>
        </w:rPr>
        <w:t>3.  НАДЛЕЖНОСТИ И ОРГАНИЗАЦИЈА</w:t>
      </w:r>
    </w:p>
    <w:p w:rsidR="00C94394" w:rsidRDefault="00C94394" w:rsidP="00726FEC">
      <w:pPr>
        <w:rPr>
          <w:rFonts w:ascii="StobiSerif Regular" w:hAnsi="StobiSerif Regular"/>
          <w:b/>
        </w:rPr>
      </w:pPr>
    </w:p>
    <w:p w:rsidR="00726FEC" w:rsidRDefault="00726FEC" w:rsidP="00726FEC">
      <w:pPr>
        <w:rPr>
          <w:rFonts w:ascii="StobiSerif Regular" w:hAnsi="StobiSerif Regular"/>
          <w:b/>
        </w:rPr>
      </w:pPr>
      <w:r>
        <w:rPr>
          <w:rFonts w:ascii="StobiSerif Regular" w:hAnsi="StobiSerif Regular"/>
          <w:b/>
        </w:rPr>
        <w:t>3.1. Основи</w:t>
      </w:r>
    </w:p>
    <w:p w:rsidR="00C94394" w:rsidRDefault="00C94394" w:rsidP="00726FEC">
      <w:pPr>
        <w:rPr>
          <w:rFonts w:ascii="StobiSerif Regular" w:hAnsi="StobiSerif Regular"/>
          <w:b/>
        </w:rPr>
      </w:pPr>
    </w:p>
    <w:p w:rsidR="00726FEC" w:rsidRPr="00C94394" w:rsidRDefault="00726FEC" w:rsidP="00726FEC">
      <w:pPr>
        <w:rPr>
          <w:rFonts w:ascii="StobiSerif Regular" w:hAnsi="StobiSerif Regular" w:cs="Arial"/>
          <w:sz w:val="22"/>
          <w:szCs w:val="22"/>
        </w:rPr>
      </w:pPr>
      <w:r w:rsidRPr="00C94394">
        <w:rPr>
          <w:rFonts w:ascii="StobiSerif Regular" w:hAnsi="StobiSerif Regular" w:cs="Arial"/>
          <w:sz w:val="22"/>
          <w:szCs w:val="22"/>
        </w:rPr>
        <w:t xml:space="preserve">Инспекторите за култура, постапуваат во согласност со следниве </w:t>
      </w:r>
      <w:r w:rsidR="00C94394">
        <w:rPr>
          <w:rFonts w:ascii="StobiSerif Regular" w:hAnsi="StobiSerif Regular" w:cs="Arial"/>
          <w:sz w:val="22"/>
          <w:szCs w:val="22"/>
        </w:rPr>
        <w:t xml:space="preserve">8 (осум) </w:t>
      </w:r>
      <w:r w:rsidRPr="00C94394">
        <w:rPr>
          <w:rFonts w:ascii="StobiSerif Regular" w:hAnsi="StobiSerif Regular" w:cs="Arial"/>
          <w:sz w:val="22"/>
          <w:szCs w:val="22"/>
        </w:rPr>
        <w:t>законски прописи од областа на културата: Законот за културата, Закон за музеите, Закон за библиотеките, Закон за филмската дејност, Закон за употребата на македонскиот јазик, Закон за издавачката дејност, Законот за меморијалните споменици и спомен-обележјата, како и Законот за аудиовизу</w:t>
      </w:r>
      <w:r w:rsidR="00110D97">
        <w:rPr>
          <w:rFonts w:ascii="StobiSerif Regular" w:hAnsi="StobiSerif Regular" w:cs="Arial"/>
          <w:sz w:val="22"/>
          <w:szCs w:val="22"/>
        </w:rPr>
        <w:t>елните добра (забелешка: во 2019</w:t>
      </w:r>
      <w:r w:rsidRPr="00C94394">
        <w:rPr>
          <w:rFonts w:ascii="StobiSerif Regular" w:hAnsi="StobiSerif Regular" w:cs="Arial"/>
          <w:sz w:val="22"/>
          <w:szCs w:val="22"/>
        </w:rPr>
        <w:t xml:space="preserve"> г. од аспект на примена на овој закон не се вршени инспекциски надзори, од причина што во единствената матична установа од оваа област – НУ-Кинотека на </w:t>
      </w:r>
      <w:r w:rsidR="00110D97">
        <w:rPr>
          <w:rFonts w:ascii="StobiSerif Regular" w:hAnsi="StobiSerif Regular" w:cs="Arial"/>
          <w:sz w:val="22"/>
          <w:szCs w:val="22"/>
        </w:rPr>
        <w:t>РСМ</w:t>
      </w:r>
      <w:r w:rsidRPr="00C94394">
        <w:rPr>
          <w:rFonts w:ascii="StobiSerif Regular" w:hAnsi="StobiSerif Regular" w:cs="Arial"/>
          <w:sz w:val="22"/>
          <w:szCs w:val="22"/>
        </w:rPr>
        <w:t xml:space="preserve">-Скопје, надзорот е </w:t>
      </w:r>
      <w:r w:rsidR="00110D97">
        <w:rPr>
          <w:rFonts w:ascii="StobiSerif Regular" w:hAnsi="StobiSerif Regular" w:cs="Arial"/>
          <w:sz w:val="22"/>
          <w:szCs w:val="22"/>
        </w:rPr>
        <w:t>из</w:t>
      </w:r>
      <w:r w:rsidRPr="00C94394">
        <w:rPr>
          <w:rFonts w:ascii="StobiSerif Regular" w:hAnsi="StobiSerif Regular" w:cs="Arial"/>
          <w:sz w:val="22"/>
          <w:szCs w:val="22"/>
        </w:rPr>
        <w:t xml:space="preserve">вршен во 2016 г., </w:t>
      </w:r>
      <w:r w:rsidR="00110D97">
        <w:rPr>
          <w:rFonts w:ascii="StobiSerif Regular" w:hAnsi="StobiSerif Regular" w:cs="Arial"/>
          <w:sz w:val="22"/>
          <w:szCs w:val="22"/>
        </w:rPr>
        <w:t xml:space="preserve">а </w:t>
      </w:r>
      <w:r w:rsidRPr="00C94394">
        <w:rPr>
          <w:rFonts w:ascii="StobiSerif Regular" w:hAnsi="StobiSerif Regular" w:cs="Arial"/>
          <w:sz w:val="22"/>
          <w:szCs w:val="22"/>
        </w:rPr>
        <w:t xml:space="preserve">приватни установи </w:t>
      </w:r>
      <w:r w:rsidR="00200777">
        <w:rPr>
          <w:rFonts w:ascii="StobiSerif Regular" w:hAnsi="StobiSerif Regular" w:cs="Arial"/>
          <w:sz w:val="22"/>
          <w:szCs w:val="22"/>
        </w:rPr>
        <w:t xml:space="preserve">согласно со овој Закон </w:t>
      </w:r>
      <w:r w:rsidRPr="00C94394">
        <w:rPr>
          <w:rFonts w:ascii="StobiSerif Regular" w:hAnsi="StobiSerif Regular" w:cs="Arial"/>
          <w:sz w:val="22"/>
          <w:szCs w:val="22"/>
        </w:rPr>
        <w:t>се уште нема</w:t>
      </w:r>
      <w:r w:rsidR="00110D97" w:rsidRPr="00110D97">
        <w:rPr>
          <w:rFonts w:ascii="StobiSerif Regular" w:hAnsi="StobiSerif Regular" w:cs="Arial"/>
          <w:sz w:val="22"/>
          <w:szCs w:val="22"/>
        </w:rPr>
        <w:t xml:space="preserve"> </w:t>
      </w:r>
      <w:r w:rsidR="00200777">
        <w:rPr>
          <w:rFonts w:ascii="StobiSerif Regular" w:hAnsi="StobiSerif Regular" w:cs="Arial"/>
          <w:sz w:val="22"/>
          <w:szCs w:val="22"/>
        </w:rPr>
        <w:t>регистрирано во РСМ</w:t>
      </w:r>
      <w:r w:rsidRPr="00C94394">
        <w:rPr>
          <w:rFonts w:ascii="StobiSerif Regular" w:hAnsi="StobiSerif Regular" w:cs="Arial"/>
          <w:sz w:val="22"/>
          <w:szCs w:val="22"/>
        </w:rPr>
        <w:t>).</w:t>
      </w:r>
    </w:p>
    <w:p w:rsidR="00C94394" w:rsidRDefault="00C94394" w:rsidP="00726FEC">
      <w:pPr>
        <w:rPr>
          <w:rFonts w:ascii="StobiSerif Regular" w:hAnsi="StobiSerif Regular" w:cs="Arial"/>
        </w:rPr>
      </w:pPr>
    </w:p>
    <w:p w:rsidR="00726FEC" w:rsidRPr="00AB551A" w:rsidRDefault="00C94394" w:rsidP="00726FEC">
      <w:pPr>
        <w:rPr>
          <w:rFonts w:ascii="StobiSerif Regular" w:hAnsi="StobiSerif Regular"/>
          <w:sz w:val="22"/>
          <w:szCs w:val="22"/>
        </w:rPr>
      </w:pPr>
      <w:r w:rsidRPr="00AB551A">
        <w:rPr>
          <w:rFonts w:ascii="StobiSerif Regular" w:hAnsi="StobiSerif Regular" w:cs="Arial"/>
          <w:sz w:val="22"/>
          <w:szCs w:val="22"/>
        </w:rPr>
        <w:t>Во 2019</w:t>
      </w:r>
      <w:r w:rsidR="00726FEC" w:rsidRPr="00AB551A">
        <w:rPr>
          <w:rFonts w:ascii="StobiSerif Regular" w:hAnsi="StobiSerif Regular" w:cs="Arial"/>
          <w:sz w:val="22"/>
          <w:szCs w:val="22"/>
        </w:rPr>
        <w:t xml:space="preserve"> г. Секторот за управен и инс</w:t>
      </w:r>
      <w:r w:rsidR="00AB551A">
        <w:rPr>
          <w:rFonts w:ascii="StobiSerif Regular" w:hAnsi="StobiSerif Regular" w:cs="Arial"/>
          <w:sz w:val="22"/>
          <w:szCs w:val="22"/>
        </w:rPr>
        <w:t>пекциски надзор функционира со две</w:t>
      </w:r>
      <w:r w:rsidR="00726FEC" w:rsidRPr="00AB551A">
        <w:rPr>
          <w:rFonts w:ascii="StobiSerif Regular" w:hAnsi="StobiSerif Regular" w:cs="Arial"/>
          <w:sz w:val="22"/>
          <w:szCs w:val="22"/>
        </w:rPr>
        <w:t xml:space="preserve"> одделенија (Одделение за инспекциски надзор и Одделение за управен надзор и надзор над наменското </w:t>
      </w:r>
      <w:r w:rsidR="00110D97">
        <w:rPr>
          <w:rFonts w:ascii="StobiSerif Regular" w:hAnsi="StobiSerif Regular" w:cs="Arial"/>
          <w:sz w:val="22"/>
          <w:szCs w:val="22"/>
        </w:rPr>
        <w:t>користење на буџетски средства</w:t>
      </w:r>
      <w:r w:rsidR="00726FEC" w:rsidRPr="00AB551A">
        <w:rPr>
          <w:rFonts w:ascii="StobiSerif Regular" w:hAnsi="StobiSerif Regular" w:cs="Arial"/>
          <w:sz w:val="22"/>
          <w:szCs w:val="22"/>
        </w:rPr>
        <w:t>), со 12 систематизирани работни места и 13 извршители, со пополнети вкупно шест работни места и со вработени вкупно 7 (седум) извршители (од кои 5 инспектори) и тоа: раководител на Сектор - главен инспектор, помошник–раководител на Сектор – помошник главен инспектор</w:t>
      </w:r>
      <w:r w:rsidR="00AB551A" w:rsidRPr="00AB551A">
        <w:rPr>
          <w:rFonts w:ascii="StobiSerif Regular" w:hAnsi="StobiSerif Regular" w:cs="Arial"/>
          <w:sz w:val="22"/>
          <w:szCs w:val="22"/>
        </w:rPr>
        <w:t xml:space="preserve"> </w:t>
      </w:r>
      <w:r w:rsidR="00AB551A">
        <w:rPr>
          <w:rFonts w:ascii="StobiSerif Regular" w:hAnsi="StobiSerif Regular"/>
          <w:sz w:val="22"/>
          <w:szCs w:val="22"/>
        </w:rPr>
        <w:t xml:space="preserve">(забелешка: </w:t>
      </w:r>
      <w:r w:rsidR="00AB551A" w:rsidRPr="00AB551A">
        <w:rPr>
          <w:rFonts w:ascii="StobiSerif Regular" w:hAnsi="StobiSerif Regular"/>
          <w:b/>
          <w:sz w:val="22"/>
          <w:szCs w:val="22"/>
        </w:rPr>
        <w:t>на 7. јуни, 2019 г., на  68 г. возраст заминат во пензија</w:t>
      </w:r>
      <w:r w:rsidR="00110D97">
        <w:rPr>
          <w:rFonts w:ascii="StobiSerif Regular" w:hAnsi="StobiSerif Regular"/>
          <w:b/>
          <w:sz w:val="22"/>
          <w:szCs w:val="22"/>
        </w:rPr>
        <w:t xml:space="preserve"> по сила на закон</w:t>
      </w:r>
      <w:r w:rsidR="00AB551A">
        <w:rPr>
          <w:rFonts w:ascii="StobiSerif Regular" w:hAnsi="StobiSerif Regular"/>
          <w:b/>
          <w:sz w:val="22"/>
          <w:szCs w:val="22"/>
        </w:rPr>
        <w:t>),</w:t>
      </w:r>
      <w:r w:rsidR="00AB551A" w:rsidRPr="00AB551A">
        <w:rPr>
          <w:rFonts w:ascii="StobiSerif Regular" w:hAnsi="StobiSerif Regular"/>
          <w:sz w:val="22"/>
          <w:szCs w:val="22"/>
        </w:rPr>
        <w:t xml:space="preserve"> и</w:t>
      </w:r>
      <w:r w:rsidR="00726FEC" w:rsidRPr="00AB551A">
        <w:rPr>
          <w:rFonts w:ascii="StobiSerif Regular" w:hAnsi="StobiSerif Regular" w:cs="Arial"/>
          <w:sz w:val="22"/>
          <w:szCs w:val="22"/>
        </w:rPr>
        <w:t xml:space="preserve"> 3 советници–инспектори (од кои еден дипл. правник и двајца дипл. економисти), со овластување и надлежност за вршење на работи на инспекциски надзор во областа на културата, на подрачјето на целата територија на Р</w:t>
      </w:r>
      <w:r w:rsidR="00110D97">
        <w:rPr>
          <w:rFonts w:ascii="StobiSerif Regular" w:hAnsi="StobiSerif Regular" w:cs="Arial"/>
          <w:sz w:val="22"/>
          <w:szCs w:val="22"/>
        </w:rPr>
        <w:t>С</w:t>
      </w:r>
      <w:r w:rsidR="00726FEC" w:rsidRPr="00AB551A">
        <w:rPr>
          <w:rFonts w:ascii="StobiSerif Regular" w:hAnsi="StobiSerif Regular" w:cs="Arial"/>
          <w:sz w:val="22"/>
          <w:szCs w:val="22"/>
        </w:rPr>
        <w:t>М, како и еден соработник за обработка на податоци во функција на надзор и еден самостоен референт за техничка обрабо</w:t>
      </w:r>
      <w:r w:rsidR="00110D97">
        <w:rPr>
          <w:rFonts w:ascii="StobiSerif Regular" w:hAnsi="StobiSerif Regular" w:cs="Arial"/>
          <w:sz w:val="22"/>
          <w:szCs w:val="22"/>
        </w:rPr>
        <w:t>тка на документација</w:t>
      </w:r>
      <w:r w:rsidR="00726FEC" w:rsidRPr="00AB551A">
        <w:rPr>
          <w:rFonts w:ascii="StobiSerif Regular" w:hAnsi="StobiSerif Regular"/>
          <w:sz w:val="22"/>
          <w:szCs w:val="22"/>
        </w:rPr>
        <w:t>.</w:t>
      </w:r>
    </w:p>
    <w:p w:rsidR="00C94394" w:rsidRDefault="00C94394" w:rsidP="00726FEC">
      <w:pPr>
        <w:rPr>
          <w:rFonts w:ascii="StobiSerif Regular" w:hAnsi="StobiSerif Regular" w:cstheme="minorBidi"/>
        </w:rPr>
      </w:pPr>
    </w:p>
    <w:p w:rsidR="00726FEC" w:rsidRPr="00015E36" w:rsidRDefault="00726FEC" w:rsidP="00726FEC">
      <w:pPr>
        <w:rPr>
          <w:rFonts w:ascii="StobiSerif Regular" w:hAnsi="StobiSerif Regular" w:cs="Arial"/>
          <w:sz w:val="22"/>
          <w:szCs w:val="22"/>
        </w:rPr>
      </w:pPr>
      <w:r w:rsidRPr="00AB551A">
        <w:rPr>
          <w:rFonts w:ascii="StobiSerif Regular" w:hAnsi="StobiSerif Regular" w:cs="Arial"/>
          <w:sz w:val="22"/>
          <w:szCs w:val="22"/>
        </w:rPr>
        <w:t xml:space="preserve">Со Секторот раководи раководител - главен инспектор, кој го назначува министерот за култура согласно со условите утврдени со закон и со општите акти за систематизација на МК (во извештајниот период: </w:t>
      </w:r>
      <w:r w:rsidR="00015E36" w:rsidRPr="00AB551A">
        <w:rPr>
          <w:rFonts w:ascii="StobiSerif Regular" w:hAnsi="StobiSerif Regular"/>
          <w:sz w:val="22"/>
          <w:szCs w:val="22"/>
        </w:rPr>
        <w:t xml:space="preserve">Правилник за систематизација на работните места во МК </w:t>
      </w:r>
      <w:r w:rsidR="00015E36">
        <w:rPr>
          <w:rFonts w:ascii="StobiSerif Regular" w:hAnsi="StobiSerif Regular" w:cs="Arial"/>
          <w:sz w:val="22"/>
          <w:szCs w:val="22"/>
        </w:rPr>
        <w:t>бр. 04-1436/1 од 2.2.2016 г</w:t>
      </w:r>
      <w:r w:rsidR="00015E36" w:rsidRPr="00AB551A">
        <w:rPr>
          <w:rFonts w:ascii="StobiSerif Regular" w:hAnsi="StobiSerif Regular"/>
          <w:sz w:val="22"/>
          <w:szCs w:val="22"/>
        </w:rPr>
        <w:t xml:space="preserve"> </w:t>
      </w:r>
      <w:r w:rsidR="00015E36">
        <w:rPr>
          <w:rFonts w:ascii="StobiSerif Regular" w:hAnsi="StobiSerif Regular"/>
          <w:sz w:val="22"/>
          <w:szCs w:val="22"/>
        </w:rPr>
        <w:t>и</w:t>
      </w:r>
      <w:r w:rsidR="00015E36" w:rsidRPr="004B73F1">
        <w:rPr>
          <w:rFonts w:ascii="StobiSerif Regular" w:hAnsi="StobiSerif Regular"/>
          <w:sz w:val="22"/>
          <w:szCs w:val="22"/>
        </w:rPr>
        <w:t xml:space="preserve"> </w:t>
      </w:r>
      <w:r w:rsidRPr="00AB551A">
        <w:rPr>
          <w:rFonts w:ascii="StobiSerif Regular" w:hAnsi="StobiSerif Regular"/>
          <w:sz w:val="22"/>
          <w:szCs w:val="22"/>
        </w:rPr>
        <w:t xml:space="preserve">Правилник за внатрешна организација на </w:t>
      </w:r>
      <w:r w:rsidR="00015E36">
        <w:rPr>
          <w:rFonts w:ascii="StobiSerif Regular" w:hAnsi="StobiSerif Regular"/>
          <w:sz w:val="22"/>
          <w:szCs w:val="22"/>
        </w:rPr>
        <w:t>МК бр. 04-1436/2 од 2.2.2016 г.</w:t>
      </w:r>
      <w:r w:rsidR="00015E36">
        <w:rPr>
          <w:rFonts w:ascii="StobiSerif Regular" w:hAnsi="StobiSerif Regular" w:cs="Arial"/>
          <w:sz w:val="22"/>
          <w:szCs w:val="22"/>
        </w:rPr>
        <w:t>.</w:t>
      </w:r>
      <w:r w:rsidR="00015E36" w:rsidRPr="004B73F1">
        <w:rPr>
          <w:rFonts w:ascii="StobiSerif Regular" w:hAnsi="StobiSerif Regular" w:cs="Arial"/>
          <w:sz w:val="22"/>
          <w:szCs w:val="22"/>
        </w:rPr>
        <w:t xml:space="preserve">, </w:t>
      </w:r>
      <w:r w:rsidR="00015E36">
        <w:rPr>
          <w:rFonts w:ascii="StobiSerif Regular" w:hAnsi="StobiSerif Regular" w:cs="Arial"/>
          <w:sz w:val="22"/>
          <w:szCs w:val="22"/>
        </w:rPr>
        <w:t xml:space="preserve">како и повеќе </w:t>
      </w:r>
      <w:r w:rsidR="00015E36">
        <w:rPr>
          <w:rFonts w:ascii="StobiSerif Regular" w:hAnsi="StobiSerif Regular" w:cs="Arial"/>
          <w:sz w:val="22"/>
          <w:szCs w:val="22"/>
        </w:rPr>
        <w:lastRenderedPageBreak/>
        <w:t>измен</w:t>
      </w:r>
      <w:r w:rsidR="00015E36" w:rsidRPr="004B73F1">
        <w:rPr>
          <w:rFonts w:ascii="StobiSerif Regular" w:hAnsi="StobiSerif Regular" w:cs="Arial"/>
          <w:sz w:val="22"/>
          <w:szCs w:val="22"/>
        </w:rPr>
        <w:t>uvawa</w:t>
      </w:r>
      <w:r w:rsidRPr="00AB551A">
        <w:rPr>
          <w:rFonts w:ascii="StobiSerif Regular" w:hAnsi="StobiSerif Regular" w:cs="Arial"/>
          <w:sz w:val="22"/>
          <w:szCs w:val="22"/>
        </w:rPr>
        <w:t xml:space="preserve"> и дополнувања на актите за систематизација и внатрешна организација, коишто се донесени во</w:t>
      </w:r>
      <w:r w:rsidR="00110D97">
        <w:rPr>
          <w:rFonts w:ascii="StobiSerif Regular" w:hAnsi="StobiSerif Regular" w:cs="Arial"/>
          <w:sz w:val="22"/>
          <w:szCs w:val="22"/>
        </w:rPr>
        <w:t xml:space="preserve"> периодот од 2016 до 2019 г., при што последниот </w:t>
      </w:r>
      <w:r w:rsidR="00015E36" w:rsidRPr="004B73F1">
        <w:rPr>
          <w:rFonts w:ascii="StobiSerif Regular" w:hAnsi="StobiSerif Regular" w:cs="Arial"/>
          <w:sz w:val="22"/>
          <w:szCs w:val="22"/>
        </w:rPr>
        <w:t xml:space="preserve">e </w:t>
      </w:r>
      <w:r w:rsidR="00110D97" w:rsidRPr="00015E36">
        <w:rPr>
          <w:rFonts w:ascii="StobiSerif Regular" w:hAnsi="StobiSerif Regular" w:cs="Arial"/>
          <w:sz w:val="22"/>
          <w:szCs w:val="22"/>
        </w:rPr>
        <w:t xml:space="preserve">Правилник за изменување и дополнување на Правилникот </w:t>
      </w:r>
      <w:r w:rsidR="00110D97" w:rsidRPr="00015E36">
        <w:rPr>
          <w:rFonts w:ascii="StobiSerif Regular" w:hAnsi="StobiSerif Regular"/>
          <w:sz w:val="22"/>
          <w:szCs w:val="22"/>
        </w:rPr>
        <w:t>за систематизација на работните места во МК</w:t>
      </w:r>
      <w:r w:rsidR="00865DC8" w:rsidRPr="00015E36">
        <w:rPr>
          <w:rFonts w:ascii="StobiSerif Regular" w:hAnsi="StobiSerif Regular"/>
          <w:sz w:val="22"/>
          <w:szCs w:val="22"/>
        </w:rPr>
        <w:t xml:space="preserve"> заведен </w:t>
      </w:r>
      <w:r w:rsidR="00015E36" w:rsidRPr="00015E36">
        <w:rPr>
          <w:rFonts w:ascii="StobiSerif Regular" w:hAnsi="StobiSerif Regular"/>
          <w:sz w:val="22"/>
          <w:szCs w:val="22"/>
        </w:rPr>
        <w:t xml:space="preserve">под бр. </w:t>
      </w:r>
      <w:r w:rsidR="00015E36" w:rsidRPr="004B73F1">
        <w:rPr>
          <w:rFonts w:ascii="StobiSerif Regular" w:hAnsi="StobiSerif Regular"/>
          <w:sz w:val="22"/>
          <w:szCs w:val="22"/>
        </w:rPr>
        <w:t xml:space="preserve">04-13633/1 </w:t>
      </w:r>
      <w:r w:rsidR="00015E36" w:rsidRPr="00015E36">
        <w:rPr>
          <w:rFonts w:ascii="StobiSerif Regular" w:hAnsi="StobiSerif Regular"/>
          <w:sz w:val="22"/>
          <w:szCs w:val="22"/>
        </w:rPr>
        <w:t xml:space="preserve">од </w:t>
      </w:r>
      <w:r w:rsidR="00015E36" w:rsidRPr="004B73F1">
        <w:rPr>
          <w:rFonts w:ascii="StobiSerif Regular" w:hAnsi="StobiSerif Regular"/>
          <w:sz w:val="22"/>
          <w:szCs w:val="22"/>
        </w:rPr>
        <w:t>5.12.</w:t>
      </w:r>
      <w:r w:rsidR="00110D97" w:rsidRPr="00015E36">
        <w:rPr>
          <w:rFonts w:ascii="StobiSerif Regular" w:hAnsi="StobiSerif Regular"/>
          <w:sz w:val="22"/>
          <w:szCs w:val="22"/>
        </w:rPr>
        <w:t>2019 г.</w:t>
      </w:r>
      <w:r w:rsidR="00015E36">
        <w:rPr>
          <w:rFonts w:ascii="StobiSerif Regular" w:hAnsi="StobiSerif Regular"/>
          <w:sz w:val="22"/>
          <w:szCs w:val="22"/>
        </w:rPr>
        <w:t>, донесен со цел усогласување со новиот Закон за инспекциски надзор</w:t>
      </w:r>
      <w:r w:rsidR="00110D97" w:rsidRPr="00015E36">
        <w:rPr>
          <w:rFonts w:ascii="StobiSerif Regular" w:hAnsi="StobiSerif Regular" w:cs="Arial"/>
          <w:sz w:val="22"/>
          <w:szCs w:val="22"/>
        </w:rPr>
        <w:t>)</w:t>
      </w:r>
      <w:r w:rsidRPr="00015E36">
        <w:rPr>
          <w:rFonts w:ascii="StobiSerif Regular" w:hAnsi="StobiSerif Regular" w:cs="Arial"/>
          <w:sz w:val="22"/>
          <w:szCs w:val="22"/>
        </w:rPr>
        <w:t xml:space="preserve">. </w:t>
      </w:r>
    </w:p>
    <w:p w:rsidR="00AB551A" w:rsidRPr="00AB551A" w:rsidRDefault="00AB551A" w:rsidP="00726FEC">
      <w:pPr>
        <w:rPr>
          <w:rFonts w:ascii="StobiSerif Regular" w:hAnsi="StobiSerif Regular" w:cs="Arial"/>
          <w:sz w:val="22"/>
          <w:szCs w:val="22"/>
        </w:rPr>
      </w:pPr>
    </w:p>
    <w:p w:rsidR="00726FEC" w:rsidRDefault="00726FEC" w:rsidP="00726FEC">
      <w:pPr>
        <w:rPr>
          <w:rFonts w:ascii="StobiSerif Regular" w:hAnsi="StobiSerif Regular"/>
          <w:b/>
        </w:rPr>
      </w:pPr>
      <w:r>
        <w:rPr>
          <w:rFonts w:ascii="StobiSerif Regular" w:hAnsi="StobiSerif Regular"/>
          <w:b/>
        </w:rPr>
        <w:t xml:space="preserve">3.2. Административни постапки </w:t>
      </w:r>
    </w:p>
    <w:p w:rsidR="00AB551A" w:rsidRDefault="00AB551A" w:rsidP="00726FEC">
      <w:pPr>
        <w:rPr>
          <w:rFonts w:ascii="StobiSerif Regular" w:hAnsi="StobiSerif Regular" w:cstheme="minorBidi"/>
          <w:b/>
        </w:rPr>
      </w:pPr>
    </w:p>
    <w:p w:rsidR="00726FEC" w:rsidRPr="00015E36" w:rsidRDefault="00865DC8" w:rsidP="00726FEC">
      <w:pPr>
        <w:tabs>
          <w:tab w:val="left" w:pos="7349"/>
        </w:tabs>
        <w:rPr>
          <w:rFonts w:ascii="StobiSerif Regular" w:hAnsi="StobiSerif Regular" w:cs="Arial"/>
          <w:sz w:val="22"/>
          <w:szCs w:val="22"/>
        </w:rPr>
      </w:pPr>
      <w:r w:rsidRPr="00015E36">
        <w:rPr>
          <w:rFonts w:ascii="StobiSerif Regular" w:hAnsi="StobiSerif Regular"/>
          <w:sz w:val="22"/>
          <w:szCs w:val="22"/>
        </w:rPr>
        <w:t>Во извештајниот период, и</w:t>
      </w:r>
      <w:r w:rsidR="00726FEC" w:rsidRPr="00015E36">
        <w:rPr>
          <w:rFonts w:ascii="StobiSerif Regular" w:hAnsi="StobiSerif Regular"/>
          <w:sz w:val="22"/>
          <w:szCs w:val="22"/>
        </w:rPr>
        <w:t>нспекциските (администр</w:t>
      </w:r>
      <w:r w:rsidRPr="00015E36">
        <w:rPr>
          <w:rFonts w:ascii="StobiSerif Regular" w:hAnsi="StobiSerif Regular"/>
          <w:sz w:val="22"/>
          <w:szCs w:val="22"/>
        </w:rPr>
        <w:t>ативни) постапки се евидентирани</w:t>
      </w:r>
      <w:r w:rsidR="00726FEC" w:rsidRPr="00015E36">
        <w:rPr>
          <w:rFonts w:ascii="StobiSerif Regular" w:hAnsi="StobiSerif Regular"/>
          <w:sz w:val="22"/>
          <w:szCs w:val="22"/>
        </w:rPr>
        <w:t xml:space="preserve"> </w:t>
      </w:r>
      <w:r w:rsidR="00726FEC" w:rsidRPr="00015E36">
        <w:rPr>
          <w:rFonts w:ascii="StobiSerif Regular" w:hAnsi="StobiSerif Regular" w:cs="Arial"/>
          <w:sz w:val="22"/>
          <w:szCs w:val="22"/>
        </w:rPr>
        <w:t>согласно со Правилникот за формата, содржината и начинот на водење на инспекциска евиденција, како и содржината на извештаите од инспекциската статистика („Сл. весник на РМ“ бр. 165/11), при што предметите од првостепена (и второстепен</w:t>
      </w:r>
      <w:r w:rsidRPr="00015E36">
        <w:rPr>
          <w:rFonts w:ascii="StobiSerif Regular" w:hAnsi="StobiSerif Regular" w:cs="Arial"/>
          <w:sz w:val="22"/>
          <w:szCs w:val="22"/>
        </w:rPr>
        <w:t>а) инспекциска постапка се водени</w:t>
      </w:r>
      <w:r w:rsidR="00726FEC" w:rsidRPr="00015E36">
        <w:rPr>
          <w:rFonts w:ascii="StobiSerif Regular" w:hAnsi="StobiSerif Regular" w:cs="Arial"/>
          <w:sz w:val="22"/>
          <w:szCs w:val="22"/>
        </w:rPr>
        <w:t xml:space="preserve"> на посебен образец – Ип 1 и 2, и тоа во пишана форма, односно во соодветна книга - Уписник за предметите од првостепена инспекциска постапка, при што во истата се е</w:t>
      </w:r>
      <w:r w:rsidRPr="00015E36">
        <w:rPr>
          <w:rFonts w:ascii="StobiSerif Regular" w:hAnsi="StobiSerif Regular" w:cs="Arial"/>
          <w:sz w:val="22"/>
          <w:szCs w:val="22"/>
        </w:rPr>
        <w:t>видентираа</w:t>
      </w:r>
      <w:r w:rsidR="00726FEC" w:rsidRPr="00015E36">
        <w:rPr>
          <w:rFonts w:ascii="StobiSerif Regular" w:hAnsi="StobiSerif Regular" w:cs="Arial"/>
          <w:sz w:val="22"/>
          <w:szCs w:val="22"/>
        </w:rPr>
        <w:t xml:space="preserve"> и донесените управни акти од инспекторите во инспекциска постапка, односно решенија со наредба за отстранување на записнички утврдените недостатоци во работењето на субјектите на надзорот</w:t>
      </w:r>
      <w:r w:rsidRPr="00015E36">
        <w:rPr>
          <w:rFonts w:ascii="StobiSerif Regular" w:hAnsi="StobiSerif Regular" w:cs="Arial"/>
          <w:sz w:val="22"/>
          <w:szCs w:val="22"/>
        </w:rPr>
        <w:t>, прелршочни барања, покани и друго</w:t>
      </w:r>
      <w:r w:rsidR="00726FEC" w:rsidRPr="00015E36">
        <w:rPr>
          <w:rFonts w:ascii="StobiSerif Regular" w:hAnsi="StobiSerif Regular" w:cs="Arial"/>
          <w:sz w:val="22"/>
          <w:szCs w:val="22"/>
        </w:rPr>
        <w:t>. Заведувањето на предметите од инсп</w:t>
      </w:r>
      <w:r w:rsidRPr="00015E36">
        <w:rPr>
          <w:rFonts w:ascii="StobiSerif Regular" w:hAnsi="StobiSerif Regular" w:cs="Arial"/>
          <w:sz w:val="22"/>
          <w:szCs w:val="22"/>
        </w:rPr>
        <w:t>екциска постапка е вршено</w:t>
      </w:r>
      <w:r w:rsidR="00726FEC" w:rsidRPr="00015E36">
        <w:rPr>
          <w:rFonts w:ascii="StobiSerif Regular" w:hAnsi="StobiSerif Regular" w:cs="Arial"/>
          <w:sz w:val="22"/>
          <w:szCs w:val="22"/>
        </w:rPr>
        <w:t xml:space="preserve"> и во други помошни книги (доставна книга, регистар, попис на акти и сл.). </w:t>
      </w:r>
    </w:p>
    <w:p w:rsidR="00865DC8" w:rsidRPr="0092320F" w:rsidRDefault="00865DC8" w:rsidP="00726FEC">
      <w:pPr>
        <w:tabs>
          <w:tab w:val="left" w:pos="7349"/>
        </w:tabs>
        <w:rPr>
          <w:rFonts w:ascii="StobiSerif Regular" w:hAnsi="StobiSerif Regular" w:cs="Arial"/>
        </w:rPr>
      </w:pPr>
    </w:p>
    <w:p w:rsidR="00726FEC" w:rsidRPr="00FC205D" w:rsidRDefault="00726FEC" w:rsidP="00726FEC">
      <w:pPr>
        <w:tabs>
          <w:tab w:val="left" w:pos="7349"/>
        </w:tabs>
        <w:rPr>
          <w:rFonts w:ascii="StobiSerif Regular" w:hAnsi="StobiSerif Regular" w:cs="Arial"/>
          <w:sz w:val="22"/>
          <w:szCs w:val="22"/>
        </w:rPr>
      </w:pPr>
      <w:r w:rsidRPr="00FC205D">
        <w:rPr>
          <w:rFonts w:ascii="StobiSerif Regular" w:hAnsi="StobiSerif Regular" w:cs="Arial"/>
          <w:sz w:val="22"/>
          <w:szCs w:val="22"/>
        </w:rPr>
        <w:t>За извршувањето на горенаведените работи, односно евидентирање</w:t>
      </w:r>
      <w:r w:rsidR="00865DC8" w:rsidRPr="00FC205D">
        <w:rPr>
          <w:rFonts w:ascii="StobiSerif Regular" w:hAnsi="StobiSerif Regular" w:cs="Arial"/>
          <w:sz w:val="22"/>
          <w:szCs w:val="22"/>
        </w:rPr>
        <w:t>то на инспекциските предмети е вршено од страна на административните службеници</w:t>
      </w:r>
      <w:r w:rsidRPr="00FC205D">
        <w:rPr>
          <w:rFonts w:ascii="StobiSerif Regular" w:hAnsi="StobiSerif Regular" w:cs="Arial"/>
          <w:sz w:val="22"/>
          <w:szCs w:val="22"/>
        </w:rPr>
        <w:t>, вработени во Секторот за општи работи, Одделение за административно-имотни и архивски работи на МК и СОЗР на Владата на Р</w:t>
      </w:r>
      <w:r w:rsidR="00865DC8" w:rsidRPr="00FC205D">
        <w:rPr>
          <w:rFonts w:ascii="StobiSerif Regular" w:hAnsi="StobiSerif Regular" w:cs="Arial"/>
          <w:sz w:val="22"/>
          <w:szCs w:val="22"/>
        </w:rPr>
        <w:t>С</w:t>
      </w:r>
      <w:r w:rsidRPr="00FC205D">
        <w:rPr>
          <w:rFonts w:ascii="StobiSerif Regular" w:hAnsi="StobiSerif Regular" w:cs="Arial"/>
          <w:sz w:val="22"/>
          <w:szCs w:val="22"/>
        </w:rPr>
        <w:t>М.</w:t>
      </w:r>
      <w:r w:rsidR="00865DC8" w:rsidRPr="00FC205D">
        <w:rPr>
          <w:rFonts w:ascii="StobiSerif Regular" w:hAnsi="StobiSerif Regular" w:cs="Arial"/>
          <w:sz w:val="22"/>
          <w:szCs w:val="22"/>
        </w:rPr>
        <w:t xml:space="preserve"> Додека, </w:t>
      </w:r>
      <w:r w:rsidRPr="00FC205D">
        <w:rPr>
          <w:rFonts w:ascii="StobiSerif Regular" w:hAnsi="StobiSerif Regular" w:cs="Arial"/>
          <w:sz w:val="22"/>
          <w:szCs w:val="22"/>
        </w:rPr>
        <w:t>пополнување на Образецот бр. 11 - Регистар на</w:t>
      </w:r>
      <w:r w:rsidR="00865DC8" w:rsidRPr="00FC205D">
        <w:rPr>
          <w:rFonts w:ascii="StobiSerif Regular" w:hAnsi="StobiSerif Regular" w:cs="Arial"/>
          <w:sz w:val="22"/>
          <w:szCs w:val="22"/>
        </w:rPr>
        <w:t xml:space="preserve"> извршени инспекции, е вршено од страна на</w:t>
      </w:r>
      <w:r w:rsidRPr="00FC205D">
        <w:rPr>
          <w:rFonts w:ascii="StobiSerif Regular" w:hAnsi="StobiSerif Regular" w:cs="Arial"/>
          <w:sz w:val="22"/>
          <w:szCs w:val="22"/>
        </w:rPr>
        <w:t xml:space="preserve"> соработник</w:t>
      </w:r>
      <w:r w:rsidR="00865DC8" w:rsidRPr="00FC205D">
        <w:rPr>
          <w:rFonts w:ascii="StobiSerif Regular" w:hAnsi="StobiSerif Regular" w:cs="Arial"/>
          <w:sz w:val="22"/>
          <w:szCs w:val="22"/>
        </w:rPr>
        <w:t>от</w:t>
      </w:r>
      <w:r w:rsidRPr="00FC205D">
        <w:rPr>
          <w:rFonts w:ascii="StobiSerif Regular" w:hAnsi="StobiSerif Regular" w:cs="Arial"/>
          <w:sz w:val="22"/>
          <w:szCs w:val="22"/>
        </w:rPr>
        <w:t xml:space="preserve"> за обработка на податоци во функција на надзорот во СУИН на МК, а истиот на месечна</w:t>
      </w:r>
      <w:r w:rsidR="00865DC8" w:rsidRPr="00FC205D">
        <w:rPr>
          <w:rFonts w:ascii="StobiSerif Regular" w:hAnsi="StobiSerif Regular" w:cs="Arial"/>
          <w:sz w:val="22"/>
          <w:szCs w:val="22"/>
        </w:rPr>
        <w:t xml:space="preserve"> база до Инспекцискиот совет, е</w:t>
      </w:r>
      <w:r w:rsidRPr="00FC205D">
        <w:rPr>
          <w:rFonts w:ascii="StobiSerif Regular" w:hAnsi="StobiSerif Regular" w:cs="Arial"/>
          <w:sz w:val="22"/>
          <w:szCs w:val="22"/>
        </w:rPr>
        <w:t xml:space="preserve"> доставува</w:t>
      </w:r>
      <w:r w:rsidR="00865DC8" w:rsidRPr="00FC205D">
        <w:rPr>
          <w:rFonts w:ascii="StobiSerif Regular" w:hAnsi="StobiSerif Regular" w:cs="Arial"/>
          <w:sz w:val="22"/>
          <w:szCs w:val="22"/>
        </w:rPr>
        <w:t>н од страна на</w:t>
      </w:r>
      <w:r w:rsidRPr="00FC205D">
        <w:rPr>
          <w:rFonts w:ascii="StobiSerif Regular" w:hAnsi="StobiSerif Regular" w:cs="Arial"/>
          <w:sz w:val="22"/>
          <w:szCs w:val="22"/>
        </w:rPr>
        <w:t xml:space="preserve"> раководителот на Секторот.</w:t>
      </w:r>
    </w:p>
    <w:p w:rsidR="00865DC8" w:rsidRDefault="00865DC8" w:rsidP="00726FEC">
      <w:pPr>
        <w:tabs>
          <w:tab w:val="left" w:pos="7349"/>
        </w:tabs>
        <w:rPr>
          <w:rFonts w:ascii="StobiSerif Regular" w:hAnsi="StobiSerif Regular" w:cs="Arial"/>
        </w:rPr>
      </w:pPr>
    </w:p>
    <w:p w:rsidR="001E48A9" w:rsidRPr="00FC205D" w:rsidRDefault="00FC205D" w:rsidP="00726FEC">
      <w:pPr>
        <w:rPr>
          <w:rFonts w:ascii="StobiSerif Regular" w:hAnsi="StobiSerif Regular" w:cs="Arial"/>
          <w:sz w:val="22"/>
          <w:szCs w:val="22"/>
        </w:rPr>
      </w:pPr>
      <w:r>
        <w:rPr>
          <w:rFonts w:ascii="StobiSerif Regular" w:hAnsi="StobiSerif Regular" w:cs="Arial"/>
          <w:sz w:val="22"/>
          <w:szCs w:val="22"/>
        </w:rPr>
        <w:t>О</w:t>
      </w:r>
      <w:r w:rsidR="00726FEC" w:rsidRPr="00FC205D">
        <w:rPr>
          <w:rFonts w:ascii="StobiSerif Regular" w:hAnsi="StobiSerif Regular" w:cs="Arial"/>
          <w:sz w:val="22"/>
          <w:szCs w:val="22"/>
        </w:rPr>
        <w:t>д аспект на примена на ЗОУП,</w:t>
      </w:r>
      <w:r w:rsidR="00726FEC" w:rsidRPr="00FC205D">
        <w:rPr>
          <w:rFonts w:ascii="StobiSerif Regular" w:hAnsi="StobiSerif Regular" w:cs="Arial"/>
          <w:b/>
          <w:sz w:val="22"/>
          <w:szCs w:val="22"/>
        </w:rPr>
        <w:t xml:space="preserve"> </w:t>
      </w:r>
      <w:r w:rsidR="00726FEC" w:rsidRPr="00FC205D">
        <w:rPr>
          <w:rFonts w:ascii="StobiSerif Regular" w:hAnsi="StobiSerif Regular"/>
          <w:sz w:val="22"/>
          <w:szCs w:val="22"/>
        </w:rPr>
        <w:t xml:space="preserve">Законот за управната инспекција, Законот за инспекциски надзор, Законот за културата, Уредбата за канцелариско и архивско работење, Упатството за начинот и техниката на постапување со архивскиот и документарниот материјал во канцелариското и архивското работење („Сл. весник на РМ’ бр. 99/2014), и Правилникот за начинот на вршење на инспекциски надзор на управната инспекција, </w:t>
      </w:r>
      <w:r w:rsidR="00865DC8" w:rsidRPr="00FC205D">
        <w:rPr>
          <w:rFonts w:ascii="StobiSerif Regular" w:hAnsi="StobiSerif Regular"/>
          <w:sz w:val="22"/>
          <w:szCs w:val="22"/>
        </w:rPr>
        <w:t xml:space="preserve">по издаденото Решение со наредба </w:t>
      </w:r>
      <w:r w:rsidR="00DB749E" w:rsidRPr="00FC205D">
        <w:rPr>
          <w:rFonts w:ascii="StobiSerif Regular" w:hAnsi="StobiSerif Regular" w:cs="Arial"/>
          <w:sz w:val="22"/>
          <w:szCs w:val="22"/>
        </w:rPr>
        <w:t xml:space="preserve">Ип 1 бр. 08-36 од 22.11.2018 г., </w:t>
      </w:r>
      <w:r w:rsidR="00865DC8" w:rsidRPr="00FC205D">
        <w:rPr>
          <w:rFonts w:ascii="StobiSerif Regular" w:hAnsi="StobiSerif Regular"/>
          <w:sz w:val="22"/>
          <w:szCs w:val="22"/>
        </w:rPr>
        <w:t>за отстранување на недостатоц</w:t>
      </w:r>
      <w:r w:rsidR="00DB749E" w:rsidRPr="00FC205D">
        <w:rPr>
          <w:rFonts w:ascii="StobiSerif Regular" w:hAnsi="StobiSerif Regular"/>
          <w:sz w:val="22"/>
          <w:szCs w:val="22"/>
        </w:rPr>
        <w:t xml:space="preserve">ите, утврдени при редовниот инспекциски надзор, извршен </w:t>
      </w:r>
      <w:r w:rsidR="00DB749E" w:rsidRPr="00FC205D">
        <w:rPr>
          <w:rFonts w:ascii="StobiSerif Regular" w:hAnsi="StobiSerif Regular" w:cs="Arial"/>
          <w:sz w:val="22"/>
          <w:szCs w:val="22"/>
        </w:rPr>
        <w:t xml:space="preserve">во СУИН на МК </w:t>
      </w:r>
      <w:r w:rsidR="00726FEC" w:rsidRPr="00FC205D">
        <w:rPr>
          <w:rFonts w:ascii="StobiSerif Regular" w:hAnsi="StobiSerif Regular" w:cs="Arial"/>
          <w:sz w:val="22"/>
          <w:szCs w:val="22"/>
        </w:rPr>
        <w:t>од страна на управните инспектори од Државниот управен инспекторат</w:t>
      </w:r>
      <w:r w:rsidR="00726FEC" w:rsidRPr="00FC205D">
        <w:rPr>
          <w:rFonts w:ascii="StobiSerif Regular" w:hAnsi="StobiSerif Regular" w:cs="Arial"/>
          <w:b/>
          <w:sz w:val="22"/>
          <w:szCs w:val="22"/>
        </w:rPr>
        <w:t xml:space="preserve"> </w:t>
      </w:r>
      <w:r w:rsidR="00726FEC" w:rsidRPr="00FC205D">
        <w:rPr>
          <w:rFonts w:ascii="StobiSerif Regular" w:hAnsi="StobiSerif Regular" w:cs="Arial"/>
          <w:sz w:val="22"/>
          <w:szCs w:val="22"/>
        </w:rPr>
        <w:t>од</w:t>
      </w:r>
      <w:r w:rsidR="00726FEC" w:rsidRPr="00FC205D">
        <w:rPr>
          <w:rFonts w:ascii="StobiSerif Regular" w:hAnsi="StobiSerif Regular" w:cs="Arial"/>
          <w:b/>
          <w:sz w:val="22"/>
          <w:szCs w:val="22"/>
        </w:rPr>
        <w:t xml:space="preserve"> </w:t>
      </w:r>
      <w:r w:rsidR="00726FEC" w:rsidRPr="00FC205D">
        <w:rPr>
          <w:rFonts w:ascii="StobiSerif Regular" w:hAnsi="StobiSerif Regular" w:cs="Arial"/>
          <w:sz w:val="22"/>
          <w:szCs w:val="22"/>
        </w:rPr>
        <w:t xml:space="preserve">Крушево и Пробиштип, </w:t>
      </w:r>
      <w:r w:rsidRPr="00FC205D">
        <w:rPr>
          <w:rFonts w:ascii="StobiSerif Regular" w:hAnsi="StobiSerif Regular" w:cs="Arial"/>
          <w:sz w:val="22"/>
          <w:szCs w:val="22"/>
        </w:rPr>
        <w:t>на 20.11.</w:t>
      </w:r>
      <w:r>
        <w:rPr>
          <w:rFonts w:ascii="StobiSerif Regular" w:hAnsi="StobiSerif Regular" w:cs="Arial"/>
          <w:sz w:val="22"/>
          <w:szCs w:val="22"/>
        </w:rPr>
        <w:t xml:space="preserve">2019 г. </w:t>
      </w:r>
      <w:r w:rsidR="00DB749E" w:rsidRPr="00FC205D">
        <w:rPr>
          <w:rFonts w:ascii="StobiSerif Regular" w:hAnsi="StobiSerif Regular" w:cs="Arial"/>
          <w:sz w:val="22"/>
          <w:szCs w:val="22"/>
        </w:rPr>
        <w:lastRenderedPageBreak/>
        <w:t xml:space="preserve">извршен е </w:t>
      </w:r>
      <w:r w:rsidR="00D57758">
        <w:rPr>
          <w:rFonts w:ascii="StobiSerif Regular" w:hAnsi="StobiSerif Regular" w:cs="Arial"/>
          <w:sz w:val="22"/>
          <w:szCs w:val="22"/>
        </w:rPr>
        <w:t xml:space="preserve">и </w:t>
      </w:r>
      <w:r w:rsidR="00DB749E" w:rsidRPr="00FC205D">
        <w:rPr>
          <w:rFonts w:ascii="StobiSerif Regular" w:hAnsi="StobiSerif Regular" w:cs="Arial"/>
          <w:sz w:val="22"/>
          <w:szCs w:val="22"/>
        </w:rPr>
        <w:t>контролен инспекциски надзор. При тоа, со Записникот Ип</w:t>
      </w:r>
      <w:r w:rsidRPr="00FC205D">
        <w:rPr>
          <w:rFonts w:ascii="StobiSerif Regular" w:hAnsi="StobiSerif Regular" w:cs="Arial"/>
          <w:sz w:val="22"/>
          <w:szCs w:val="22"/>
        </w:rPr>
        <w:t xml:space="preserve"> 1 бр. 08-36/2018 од 21</w:t>
      </w:r>
      <w:r w:rsidR="00DB749E" w:rsidRPr="00FC205D">
        <w:rPr>
          <w:rFonts w:ascii="StobiSerif Regular" w:hAnsi="StobiSerif Regular" w:cs="Arial"/>
          <w:sz w:val="22"/>
          <w:szCs w:val="22"/>
        </w:rPr>
        <w:t xml:space="preserve">.11.2019 г., е константирано дека од страна на инспекторите за култура, како и од </w:t>
      </w:r>
      <w:r w:rsidR="001E48A9" w:rsidRPr="00FC205D">
        <w:rPr>
          <w:rFonts w:ascii="StobiSerif Regular" w:hAnsi="StobiSerif Regular" w:cs="Arial"/>
          <w:sz w:val="22"/>
          <w:szCs w:val="22"/>
        </w:rPr>
        <w:t>административнит</w:t>
      </w:r>
      <w:r>
        <w:rPr>
          <w:rFonts w:ascii="StobiSerif Regular" w:hAnsi="StobiSerif Regular" w:cs="Arial"/>
          <w:sz w:val="22"/>
          <w:szCs w:val="22"/>
        </w:rPr>
        <w:t>е службеници-</w:t>
      </w:r>
      <w:r w:rsidR="001E48A9" w:rsidRPr="00FC205D">
        <w:rPr>
          <w:rFonts w:ascii="StobiSerif Regular" w:hAnsi="StobiSerif Regular" w:cs="Arial"/>
          <w:sz w:val="22"/>
          <w:szCs w:val="22"/>
        </w:rPr>
        <w:t>архивар</w:t>
      </w:r>
      <w:r>
        <w:rPr>
          <w:rFonts w:ascii="StobiSerif Regular" w:hAnsi="StobiSerif Regular" w:cs="Arial"/>
          <w:sz w:val="22"/>
          <w:szCs w:val="22"/>
        </w:rPr>
        <w:t>и од</w:t>
      </w:r>
      <w:r w:rsidR="00DB749E" w:rsidRPr="00FC205D">
        <w:rPr>
          <w:rFonts w:ascii="StobiSerif Regular" w:hAnsi="StobiSerif Regular" w:cs="Arial"/>
          <w:sz w:val="22"/>
          <w:szCs w:val="22"/>
        </w:rPr>
        <w:t xml:space="preserve"> Одделението за административно-имотни и архивски работи во Секторот за општи работи на МК</w:t>
      </w:r>
      <w:r w:rsidR="00DB749E" w:rsidRPr="00FC205D">
        <w:rPr>
          <w:rFonts w:ascii="StobiSerif Regular" w:hAnsi="StobiSerif Regular" w:cs="Arial"/>
          <w:b/>
          <w:sz w:val="22"/>
          <w:szCs w:val="22"/>
        </w:rPr>
        <w:t xml:space="preserve"> </w:t>
      </w:r>
      <w:r w:rsidR="00DB749E" w:rsidRPr="00FC205D">
        <w:rPr>
          <w:rFonts w:ascii="StobiSerif Regular" w:hAnsi="StobiSerif Regular" w:cs="Arial"/>
          <w:sz w:val="22"/>
          <w:szCs w:val="22"/>
        </w:rPr>
        <w:t>и о</w:t>
      </w:r>
      <w:r>
        <w:rPr>
          <w:rFonts w:ascii="StobiSerif Regular" w:hAnsi="StobiSerif Regular" w:cs="Arial"/>
          <w:sz w:val="22"/>
          <w:szCs w:val="22"/>
        </w:rPr>
        <w:t>д</w:t>
      </w:r>
      <w:r w:rsidR="00DB749E" w:rsidRPr="00FC205D">
        <w:rPr>
          <w:rFonts w:ascii="StobiSerif Regular" w:hAnsi="StobiSerif Regular" w:cs="Arial"/>
          <w:sz w:val="22"/>
          <w:szCs w:val="22"/>
        </w:rPr>
        <w:t xml:space="preserve"> СОЗР при Владата на Р</w:t>
      </w:r>
      <w:r>
        <w:rPr>
          <w:rFonts w:ascii="StobiSerif Regular" w:hAnsi="StobiSerif Regular" w:cs="Arial"/>
          <w:sz w:val="22"/>
          <w:szCs w:val="22"/>
        </w:rPr>
        <w:t>С</w:t>
      </w:r>
      <w:r w:rsidR="00D57758">
        <w:rPr>
          <w:rFonts w:ascii="StobiSerif Regular" w:hAnsi="StobiSerif Regular" w:cs="Arial"/>
          <w:sz w:val="22"/>
          <w:szCs w:val="22"/>
        </w:rPr>
        <w:t>М</w:t>
      </w:r>
      <w:r w:rsidR="00DB749E" w:rsidRPr="00FC205D">
        <w:rPr>
          <w:rFonts w:ascii="StobiSerif Regular" w:hAnsi="StobiSerif Regular" w:cs="Arial"/>
          <w:sz w:val="22"/>
          <w:szCs w:val="22"/>
        </w:rPr>
        <w:t xml:space="preserve">, е постапено </w:t>
      </w:r>
      <w:r w:rsidR="001E48A9" w:rsidRPr="00FC205D">
        <w:rPr>
          <w:rFonts w:ascii="StobiSerif Regular" w:hAnsi="StobiSerif Regular" w:cs="Arial"/>
          <w:sz w:val="22"/>
          <w:szCs w:val="22"/>
        </w:rPr>
        <w:t xml:space="preserve">во целост </w:t>
      </w:r>
      <w:r w:rsidR="00DB749E" w:rsidRPr="00FC205D">
        <w:rPr>
          <w:rFonts w:ascii="StobiSerif Regular" w:hAnsi="StobiSerif Regular" w:cs="Arial"/>
          <w:sz w:val="22"/>
          <w:szCs w:val="22"/>
        </w:rPr>
        <w:t xml:space="preserve">по </w:t>
      </w:r>
      <w:r>
        <w:rPr>
          <w:rFonts w:ascii="StobiSerif Regular" w:hAnsi="StobiSerif Regular" w:cs="Arial"/>
          <w:sz w:val="22"/>
          <w:szCs w:val="22"/>
        </w:rPr>
        <w:t>мерките од Решението од 22.11.2018 година</w:t>
      </w:r>
      <w:r w:rsidR="005658CD" w:rsidRPr="00FC205D">
        <w:rPr>
          <w:rFonts w:ascii="StobiSerif Regular" w:hAnsi="StobiSerif Regular" w:cs="Arial"/>
          <w:sz w:val="22"/>
          <w:szCs w:val="22"/>
        </w:rPr>
        <w:t>.</w:t>
      </w:r>
    </w:p>
    <w:p w:rsidR="001E48A9" w:rsidRPr="00FC205D" w:rsidRDefault="001E48A9" w:rsidP="00726FEC">
      <w:pPr>
        <w:rPr>
          <w:rFonts w:ascii="StobiSerif Regular" w:hAnsi="StobiSerif Regular" w:cs="Arial"/>
          <w:sz w:val="22"/>
          <w:szCs w:val="22"/>
        </w:rPr>
      </w:pPr>
    </w:p>
    <w:p w:rsidR="00726FEC" w:rsidRDefault="00726FEC" w:rsidP="00726FEC">
      <w:pPr>
        <w:rPr>
          <w:rFonts w:ascii="StobiSerif Regular" w:hAnsi="StobiSerif Regular"/>
          <w:b/>
        </w:rPr>
      </w:pPr>
      <w:r>
        <w:rPr>
          <w:rFonts w:ascii="StobiSerif Regular" w:hAnsi="StobiSerif Regular"/>
          <w:b/>
        </w:rPr>
        <w:t xml:space="preserve">3.3.Безбедност и комуникација </w:t>
      </w:r>
    </w:p>
    <w:p w:rsidR="001E48A9" w:rsidRDefault="001E48A9" w:rsidP="00726FEC">
      <w:pPr>
        <w:rPr>
          <w:rFonts w:ascii="StobiSerif Regular" w:hAnsi="StobiSerif Regular" w:cstheme="minorBidi"/>
          <w:b/>
        </w:rPr>
      </w:pPr>
    </w:p>
    <w:p w:rsidR="00726FEC" w:rsidRPr="00FC205D" w:rsidRDefault="005658CD" w:rsidP="00726FEC">
      <w:pPr>
        <w:rPr>
          <w:rFonts w:ascii="StobiSerif Regular" w:hAnsi="StobiSerif Regular"/>
          <w:sz w:val="22"/>
          <w:szCs w:val="22"/>
        </w:rPr>
      </w:pPr>
      <w:r w:rsidRPr="00FC205D">
        <w:rPr>
          <w:rFonts w:ascii="StobiSerif Regular" w:hAnsi="StobiSerif Regular"/>
          <w:sz w:val="22"/>
          <w:szCs w:val="22"/>
        </w:rPr>
        <w:t>Исто како и во 2018</w:t>
      </w:r>
      <w:r w:rsidR="00726FEC" w:rsidRPr="00FC205D">
        <w:rPr>
          <w:rFonts w:ascii="StobiSerif Regular" w:hAnsi="StobiSerif Regular"/>
          <w:sz w:val="22"/>
          <w:szCs w:val="22"/>
        </w:rPr>
        <w:t xml:space="preserve"> г., службената комуникација меѓу вработените </w:t>
      </w:r>
      <w:r w:rsidR="00FC205D">
        <w:rPr>
          <w:rFonts w:ascii="StobiSerif Regular" w:hAnsi="StobiSerif Regular"/>
          <w:sz w:val="22"/>
          <w:szCs w:val="22"/>
        </w:rPr>
        <w:t xml:space="preserve">од Секторот за управен и инспекциски надзор </w:t>
      </w:r>
      <w:r w:rsidR="00726FEC" w:rsidRPr="00FC205D">
        <w:rPr>
          <w:rFonts w:ascii="StobiSerif Regular" w:hAnsi="StobiSerif Regular"/>
          <w:sz w:val="22"/>
          <w:szCs w:val="22"/>
        </w:rPr>
        <w:t xml:space="preserve">и </w:t>
      </w:r>
      <w:r w:rsidR="00FC205D">
        <w:rPr>
          <w:rFonts w:ascii="StobiSerif Regular" w:hAnsi="StobiSerif Regular"/>
          <w:sz w:val="22"/>
          <w:szCs w:val="22"/>
        </w:rPr>
        <w:t xml:space="preserve">од </w:t>
      </w:r>
      <w:r w:rsidR="00726FEC" w:rsidRPr="00FC205D">
        <w:rPr>
          <w:rFonts w:ascii="StobiSerif Regular" w:hAnsi="StobiSerif Regular"/>
          <w:sz w:val="22"/>
          <w:szCs w:val="22"/>
        </w:rPr>
        <w:t xml:space="preserve">другите </w:t>
      </w:r>
      <w:r w:rsidRPr="00FC205D">
        <w:rPr>
          <w:rFonts w:ascii="StobiSerif Regular" w:hAnsi="StobiSerif Regular"/>
          <w:sz w:val="22"/>
          <w:szCs w:val="22"/>
        </w:rPr>
        <w:t xml:space="preserve">органи на државната управа </w:t>
      </w:r>
      <w:r w:rsidR="00726FEC" w:rsidRPr="00FC205D">
        <w:rPr>
          <w:rFonts w:ascii="StobiSerif Regular" w:hAnsi="StobiSerif Regular"/>
          <w:sz w:val="22"/>
          <w:szCs w:val="22"/>
        </w:rPr>
        <w:t>(вклучително и со Инспекцискиот совет), како и с</w:t>
      </w:r>
      <w:r w:rsidRPr="00FC205D">
        <w:rPr>
          <w:rFonts w:ascii="StobiSerif Regular" w:hAnsi="StobiSerif Regular"/>
          <w:sz w:val="22"/>
          <w:szCs w:val="22"/>
        </w:rPr>
        <w:t>о други правни и физички лица, е вршена</w:t>
      </w:r>
      <w:r w:rsidR="00726FEC" w:rsidRPr="00FC205D">
        <w:rPr>
          <w:rFonts w:ascii="StobiSerif Regular" w:hAnsi="StobiSerif Regular"/>
          <w:sz w:val="22"/>
          <w:szCs w:val="22"/>
        </w:rPr>
        <w:t xml:space="preserve"> по писмен пат, а во одделни случаи и електронски (како дополнителна преписка за укажувања, консултации, достава на податоц</w:t>
      </w:r>
      <w:r w:rsidRPr="00FC205D">
        <w:rPr>
          <w:rFonts w:ascii="StobiSerif Regular" w:hAnsi="StobiSerif Regular"/>
          <w:sz w:val="22"/>
          <w:szCs w:val="22"/>
        </w:rPr>
        <w:t>и, новинарски прашања, иницијативи за вршење надзори и слично), при што се користени четири службени мејла</w:t>
      </w:r>
      <w:r w:rsidR="00726FEC" w:rsidRPr="00FC205D">
        <w:rPr>
          <w:rFonts w:ascii="StobiSerif Regular" w:hAnsi="StobiSerif Regular"/>
          <w:sz w:val="22"/>
          <w:szCs w:val="22"/>
        </w:rPr>
        <w:t xml:space="preserve"> и еден приватен мејл, </w:t>
      </w:r>
      <w:r w:rsidRPr="00FC205D">
        <w:rPr>
          <w:rFonts w:ascii="StobiSerif Regular" w:hAnsi="StobiSerif Regular"/>
          <w:sz w:val="22"/>
          <w:szCs w:val="22"/>
        </w:rPr>
        <w:t>со целосно внимание при давање на бараните</w:t>
      </w:r>
      <w:r w:rsidR="00726FEC" w:rsidRPr="00FC205D">
        <w:rPr>
          <w:rFonts w:ascii="StobiSerif Regular" w:hAnsi="StobiSerif Regular"/>
          <w:sz w:val="22"/>
          <w:szCs w:val="22"/>
        </w:rPr>
        <w:t xml:space="preserve"> информации</w:t>
      </w:r>
      <w:r w:rsidRPr="00FC205D">
        <w:rPr>
          <w:rFonts w:ascii="StobiSerif Regular" w:hAnsi="StobiSerif Regular"/>
          <w:sz w:val="22"/>
          <w:szCs w:val="22"/>
        </w:rPr>
        <w:t xml:space="preserve"> и податоци</w:t>
      </w:r>
      <w:r w:rsidR="00726FEC" w:rsidRPr="00FC205D">
        <w:rPr>
          <w:rFonts w:ascii="StobiSerif Regular" w:hAnsi="StobiSerif Regular"/>
          <w:sz w:val="22"/>
          <w:szCs w:val="22"/>
        </w:rPr>
        <w:t>.</w:t>
      </w:r>
      <w:r w:rsidR="00FC205D">
        <w:rPr>
          <w:rFonts w:ascii="StobiSerif Regular" w:hAnsi="StobiSerif Regular"/>
          <w:sz w:val="22"/>
          <w:szCs w:val="22"/>
        </w:rPr>
        <w:t xml:space="preserve"> </w:t>
      </w:r>
      <w:r w:rsidR="00726FEC" w:rsidRPr="00FC205D">
        <w:rPr>
          <w:rFonts w:ascii="StobiSerif Regular" w:hAnsi="StobiSerif Regular"/>
          <w:sz w:val="22"/>
          <w:szCs w:val="22"/>
        </w:rPr>
        <w:t>Инаку, сите инспектори се овластени за обработка на личните податоци во делот на работните задачи, кои се утврдени со актите на МК во согласност со Законот за заштита на личните податоци, иако вработените не водат посебна евиденција на лични податоци на физички лица во смисла на член 2 од Законот.</w:t>
      </w:r>
    </w:p>
    <w:p w:rsidR="00AB551A" w:rsidRDefault="00AB551A" w:rsidP="00726FEC">
      <w:pPr>
        <w:rPr>
          <w:rFonts w:ascii="StobiSerif Regular" w:hAnsi="StobiSerif Regular"/>
        </w:rPr>
      </w:pPr>
    </w:p>
    <w:p w:rsidR="00726FEC" w:rsidRDefault="00726FEC" w:rsidP="00726FEC">
      <w:pPr>
        <w:rPr>
          <w:rFonts w:ascii="StobiSerif Regular" w:hAnsi="StobiSerif Regular"/>
          <w:b/>
        </w:rPr>
      </w:pPr>
      <w:r>
        <w:rPr>
          <w:rFonts w:ascii="StobiSerif Regular" w:hAnsi="StobiSerif Regular"/>
          <w:b/>
        </w:rPr>
        <w:t xml:space="preserve">3.4. Информациска и комуникациска технологија </w:t>
      </w:r>
    </w:p>
    <w:p w:rsidR="005658CD" w:rsidRDefault="005658CD" w:rsidP="00726FEC">
      <w:pPr>
        <w:rPr>
          <w:rFonts w:ascii="StobiSerif Regular" w:hAnsi="StobiSerif Regular"/>
          <w:b/>
        </w:rPr>
      </w:pPr>
    </w:p>
    <w:p w:rsidR="00726FEC" w:rsidRDefault="00726FEC" w:rsidP="00726FEC">
      <w:pPr>
        <w:pStyle w:val="ListParagraph"/>
        <w:ind w:left="0"/>
        <w:rPr>
          <w:rFonts w:ascii="StobiSerif Regular" w:hAnsi="StobiSerif Regular"/>
        </w:rPr>
      </w:pPr>
      <w:r w:rsidRPr="00FC205D">
        <w:rPr>
          <w:rFonts w:ascii="StobiSerif Regular" w:hAnsi="StobiSerif Regular"/>
        </w:rPr>
        <w:t>Секторот има вкупно шест компјутери (со лиценциран Microsoft Office 2007 и софтвер - Windows 7 и windows hp</w:t>
      </w:r>
      <w:r w:rsidR="005658CD" w:rsidRPr="00FC205D">
        <w:rPr>
          <w:rFonts w:ascii="StobiSerif Regular" w:hAnsi="StobiSerif Regular"/>
        </w:rPr>
        <w:t>)</w:t>
      </w:r>
      <w:r w:rsidRPr="00FC205D">
        <w:rPr>
          <w:rFonts w:ascii="StobiSerif Regular" w:hAnsi="StobiSerif Regular"/>
        </w:rPr>
        <w:t>, три принтери и еден скенер. Едно од службените моторни возила на МК (1996 г. на производство), коешто е користено од страна на инспекторите за култура, поради безбедносни причин</w:t>
      </w:r>
      <w:r w:rsidR="005658CD" w:rsidRPr="00FC205D">
        <w:rPr>
          <w:rFonts w:ascii="StobiSerif Regular" w:hAnsi="StobiSerif Regular"/>
        </w:rPr>
        <w:t xml:space="preserve">и е предложено за расход (забелешка: </w:t>
      </w:r>
      <w:r w:rsidRPr="00FC205D">
        <w:rPr>
          <w:rFonts w:ascii="StobiSerif Regular" w:hAnsi="StobiSerif Regular"/>
        </w:rPr>
        <w:t xml:space="preserve">истото уште од м. септември 2016 г. не е во возна состојба), додека другото службено возило на МК  (2004 г. на производство), коешто во почетокот на 2017 г. МК го има добиено од Агенцијата за управување со одземен имот и тоа исклучиво за потребите на СУИН на МК, во текот на м. август 2018 г. е сервисирано </w:t>
      </w:r>
      <w:r w:rsidR="005658CD" w:rsidRPr="00FC205D">
        <w:rPr>
          <w:rFonts w:ascii="StobiSerif Regular" w:hAnsi="StobiSerif Regular"/>
        </w:rPr>
        <w:t xml:space="preserve">и од тогаш возилото е во возна состојба, иако во текот на извеептајниот период возилото повеќе пати е сервисирано, </w:t>
      </w:r>
      <w:r w:rsidR="00D25BAB" w:rsidRPr="00FC205D">
        <w:rPr>
          <w:rFonts w:ascii="StobiSerif Regular" w:hAnsi="StobiSerif Regular"/>
        </w:rPr>
        <w:t>поради што вршењето на инспекци</w:t>
      </w:r>
      <w:r w:rsidR="005658CD" w:rsidRPr="00FC205D">
        <w:rPr>
          <w:rFonts w:ascii="StobiSerif Regular" w:hAnsi="StobiSerif Regular"/>
        </w:rPr>
        <w:t>с</w:t>
      </w:r>
      <w:r w:rsidR="00D25BAB" w:rsidRPr="00FC205D">
        <w:rPr>
          <w:rFonts w:ascii="StobiSerif Regular" w:hAnsi="StobiSerif Regular"/>
        </w:rPr>
        <w:t>к</w:t>
      </w:r>
      <w:r w:rsidR="005658CD" w:rsidRPr="00FC205D">
        <w:rPr>
          <w:rFonts w:ascii="StobiSerif Regular" w:hAnsi="StobiSerif Regular"/>
        </w:rPr>
        <w:t>ите надзори се одвиваше во отежнати услови</w:t>
      </w:r>
      <w:r w:rsidRPr="00FC205D">
        <w:rPr>
          <w:rFonts w:ascii="StobiSerif Regular" w:hAnsi="StobiSerif Regular"/>
        </w:rPr>
        <w:t>.</w:t>
      </w:r>
    </w:p>
    <w:p w:rsidR="00D57758" w:rsidRDefault="00D57758" w:rsidP="00726FEC">
      <w:pPr>
        <w:pStyle w:val="ListParagraph"/>
        <w:ind w:left="0"/>
        <w:rPr>
          <w:rFonts w:ascii="StobiSerif Regular" w:hAnsi="StobiSerif Regular"/>
        </w:rPr>
      </w:pPr>
    </w:p>
    <w:p w:rsidR="00D57758" w:rsidRPr="00FC205D" w:rsidRDefault="00D57758" w:rsidP="00726FEC">
      <w:pPr>
        <w:pStyle w:val="ListParagraph"/>
        <w:ind w:left="0"/>
        <w:rPr>
          <w:rFonts w:ascii="StobiSerif Regular" w:hAnsi="StobiSerif Regular"/>
        </w:rPr>
      </w:pPr>
    </w:p>
    <w:p w:rsidR="00726FEC" w:rsidRDefault="00726FEC" w:rsidP="00726FEC">
      <w:pPr>
        <w:rPr>
          <w:rFonts w:ascii="StobiSerif Regular" w:hAnsi="StobiSerif Regular"/>
          <w:b/>
        </w:rPr>
      </w:pPr>
      <w:r>
        <w:rPr>
          <w:rFonts w:ascii="StobiSerif Regular" w:hAnsi="StobiSerif Regular"/>
          <w:b/>
        </w:rPr>
        <w:lastRenderedPageBreak/>
        <w:t>3.5. Управување со финансиски и нефинансиски ресурси</w:t>
      </w:r>
    </w:p>
    <w:p w:rsidR="00AB551A" w:rsidRDefault="00AB551A" w:rsidP="00726FEC">
      <w:pPr>
        <w:rPr>
          <w:rFonts w:ascii="StobiSerif Regular" w:hAnsi="StobiSerif Regular"/>
          <w:b/>
        </w:rPr>
      </w:pPr>
    </w:p>
    <w:p w:rsidR="00726FEC" w:rsidRPr="00D25BAB" w:rsidRDefault="00D25BAB" w:rsidP="00726FEC">
      <w:pPr>
        <w:rPr>
          <w:rFonts w:ascii="StobiSerif Regular" w:hAnsi="StobiSerif Regular"/>
          <w:sz w:val="22"/>
          <w:szCs w:val="22"/>
        </w:rPr>
      </w:pPr>
      <w:r>
        <w:rPr>
          <w:rFonts w:ascii="StobiSerif Regular" w:hAnsi="StobiSerif Regular"/>
          <w:sz w:val="22"/>
          <w:szCs w:val="22"/>
        </w:rPr>
        <w:t>Исто како и во 2018</w:t>
      </w:r>
      <w:r w:rsidR="00726FEC" w:rsidRPr="00D25BAB">
        <w:rPr>
          <w:rFonts w:ascii="StobiSerif Regular" w:hAnsi="StobiSerif Regular"/>
          <w:sz w:val="22"/>
          <w:szCs w:val="22"/>
        </w:rPr>
        <w:t xml:space="preserve"> г., имајќи предвид дека Секторот за управен и инспекциски надзор, е</w:t>
      </w:r>
      <w:r>
        <w:rPr>
          <w:rFonts w:ascii="StobiSerif Regular" w:hAnsi="StobiSerif Regular"/>
          <w:sz w:val="22"/>
          <w:szCs w:val="22"/>
        </w:rPr>
        <w:t xml:space="preserve"> организациска</w:t>
      </w:r>
      <w:r w:rsidR="00726FEC" w:rsidRPr="00D25BAB">
        <w:rPr>
          <w:rFonts w:ascii="StobiSerif Regular" w:hAnsi="StobiSerif Regular"/>
          <w:sz w:val="22"/>
          <w:szCs w:val="22"/>
        </w:rPr>
        <w:t xml:space="preserve"> единица во рамките на МК, истиот нема посебен буџет, туку расходите се намируваат во рамките на Буџетот на МК (плати, трошоци за гориво, патарини и друго).  Во примена во МК</w:t>
      </w:r>
      <w:r w:rsidR="00726FEC" w:rsidRPr="00D25BAB">
        <w:rPr>
          <w:rFonts w:ascii="StobiSerif Regular" w:hAnsi="StobiSerif Regular"/>
          <w:b/>
          <w:i/>
          <w:sz w:val="22"/>
          <w:szCs w:val="22"/>
        </w:rPr>
        <w:t xml:space="preserve"> </w:t>
      </w:r>
      <w:r w:rsidR="00726FEC" w:rsidRPr="00D25BAB">
        <w:rPr>
          <w:rFonts w:ascii="StobiSerif Regular" w:hAnsi="StobiSerif Regular"/>
          <w:sz w:val="22"/>
          <w:szCs w:val="22"/>
        </w:rPr>
        <w:t>се Процедура</w:t>
      </w:r>
      <w:r>
        <w:rPr>
          <w:rFonts w:ascii="StobiSerif Regular" w:hAnsi="StobiSerif Regular"/>
          <w:sz w:val="22"/>
          <w:szCs w:val="22"/>
        </w:rPr>
        <w:t>та</w:t>
      </w:r>
      <w:r w:rsidR="00726FEC" w:rsidRPr="00D25BAB">
        <w:rPr>
          <w:rFonts w:ascii="StobiSerif Regular" w:hAnsi="StobiSerif Regular"/>
          <w:sz w:val="22"/>
          <w:szCs w:val="22"/>
        </w:rPr>
        <w:t xml:space="preserve"> за управување со патен налог за патување во земјата (2010 г.) и Одлука за ограничување на износот на сметката на службени мобилни телефони, вклучително и на инспекторите за култура. (забелешка: изменета во 2018 г.).</w:t>
      </w:r>
    </w:p>
    <w:p w:rsidR="00726FEC" w:rsidRDefault="00726FEC" w:rsidP="00726FEC">
      <w:pPr>
        <w:rPr>
          <w:rFonts w:ascii="StobiSerif Regular" w:hAnsi="StobiSerif Regular"/>
        </w:rPr>
      </w:pPr>
    </w:p>
    <w:p w:rsidR="00726FEC" w:rsidRDefault="00726FEC" w:rsidP="00726FEC">
      <w:pPr>
        <w:rPr>
          <w:rFonts w:ascii="StobiSerif Regular" w:hAnsi="StobiSerif Regular"/>
          <w:b/>
        </w:rPr>
      </w:pPr>
      <w:r>
        <w:rPr>
          <w:rFonts w:ascii="StobiSerif Regular" w:hAnsi="StobiSerif Regular"/>
          <w:b/>
        </w:rPr>
        <w:t>4. ЧОВЕЧКИ РЕСУРСИ</w:t>
      </w:r>
    </w:p>
    <w:p w:rsidR="00AB551A" w:rsidRDefault="00AB551A" w:rsidP="00726FEC">
      <w:pPr>
        <w:rPr>
          <w:rFonts w:ascii="StobiSerif Regular" w:hAnsi="StobiSerif Regular"/>
          <w:b/>
        </w:rPr>
      </w:pPr>
    </w:p>
    <w:p w:rsidR="00726FEC" w:rsidRDefault="00726FEC" w:rsidP="00726FEC">
      <w:pPr>
        <w:rPr>
          <w:rFonts w:ascii="StobiSerif Regular" w:hAnsi="StobiSerif Regular"/>
          <w:b/>
        </w:rPr>
      </w:pPr>
      <w:r>
        <w:rPr>
          <w:rFonts w:ascii="StobiSerif Regular" w:hAnsi="StobiSerif Regular"/>
          <w:b/>
        </w:rPr>
        <w:t>4.1. Основи</w:t>
      </w:r>
    </w:p>
    <w:p w:rsidR="00D25BAB" w:rsidRDefault="00D25BAB" w:rsidP="00726FEC">
      <w:pPr>
        <w:rPr>
          <w:rFonts w:ascii="StobiSerif Regular" w:hAnsi="StobiSerif Regular"/>
          <w:b/>
        </w:rPr>
      </w:pPr>
    </w:p>
    <w:p w:rsidR="00D25BAB" w:rsidRPr="00D25BAB" w:rsidRDefault="00D25BAB" w:rsidP="00D25BAB">
      <w:pPr>
        <w:rPr>
          <w:rFonts w:ascii="StobiSerif Regular" w:hAnsi="StobiSerif Regular" w:cs="Arial"/>
          <w:b/>
          <w:sz w:val="22"/>
          <w:szCs w:val="22"/>
          <w:u w:val="single"/>
        </w:rPr>
      </w:pPr>
      <w:r w:rsidRPr="00D25BAB">
        <w:rPr>
          <w:rFonts w:ascii="StobiSerif Regular" w:hAnsi="StobiSerif Regular" w:cs="Arial"/>
          <w:sz w:val="22"/>
          <w:szCs w:val="22"/>
        </w:rPr>
        <w:t xml:space="preserve">Последното усогласување на актите за систематизација на работните места и внатрешна организација на МК </w:t>
      </w:r>
      <w:r w:rsidR="00172379">
        <w:rPr>
          <w:rFonts w:ascii="StobiSerif Regular" w:hAnsi="StobiSerif Regular" w:cs="Arial"/>
          <w:sz w:val="22"/>
          <w:szCs w:val="22"/>
        </w:rPr>
        <w:t xml:space="preserve">од 2.2.2016 година во </w:t>
      </w:r>
      <w:r w:rsidRPr="00D25BAB">
        <w:rPr>
          <w:rFonts w:ascii="StobiSerif Regular" w:hAnsi="StobiSerif Regular" w:cs="Arial"/>
          <w:sz w:val="22"/>
          <w:szCs w:val="22"/>
        </w:rPr>
        <w:t>согласно</w:t>
      </w:r>
      <w:r w:rsidR="00D57758">
        <w:rPr>
          <w:rFonts w:ascii="StobiSerif Regular" w:hAnsi="StobiSerif Regular" w:cs="Arial"/>
          <w:sz w:val="22"/>
          <w:szCs w:val="22"/>
        </w:rPr>
        <w:t>ст</w:t>
      </w:r>
      <w:r w:rsidRPr="00D25BAB">
        <w:rPr>
          <w:rFonts w:ascii="StobiSerif Regular" w:hAnsi="StobiSerif Regular" w:cs="Arial"/>
          <w:sz w:val="22"/>
          <w:szCs w:val="22"/>
        </w:rPr>
        <w:t xml:space="preserve"> со одредбите од Законот за </w:t>
      </w:r>
      <w:r w:rsidR="00AA22C5">
        <w:rPr>
          <w:rFonts w:ascii="StobiSerif Regular" w:hAnsi="StobiSerif Regular" w:cs="Arial"/>
          <w:sz w:val="22"/>
          <w:szCs w:val="22"/>
        </w:rPr>
        <w:t xml:space="preserve">вработените во јавниот сектор </w:t>
      </w:r>
      <w:r w:rsidR="00FC205D">
        <w:rPr>
          <w:rFonts w:ascii="StobiSerif Regular" w:hAnsi="StobiSerif Regular" w:cs="Arial"/>
          <w:sz w:val="22"/>
          <w:szCs w:val="22"/>
        </w:rPr>
        <w:t xml:space="preserve">и </w:t>
      </w:r>
      <w:r w:rsidR="00AA22C5">
        <w:rPr>
          <w:rFonts w:ascii="StobiSerif Regular" w:hAnsi="StobiSerif Regular" w:cs="Arial"/>
          <w:sz w:val="22"/>
          <w:szCs w:val="22"/>
        </w:rPr>
        <w:t xml:space="preserve">од </w:t>
      </w:r>
      <w:r w:rsidR="00C80073">
        <w:rPr>
          <w:rFonts w:ascii="StobiSerif Regular" w:hAnsi="StobiSerif Regular" w:cs="Arial"/>
          <w:sz w:val="22"/>
          <w:szCs w:val="22"/>
        </w:rPr>
        <w:t>н</w:t>
      </w:r>
      <w:r w:rsidR="00FC205D">
        <w:rPr>
          <w:rFonts w:ascii="StobiSerif Regular" w:hAnsi="StobiSerif Regular" w:cs="Arial"/>
          <w:sz w:val="22"/>
          <w:szCs w:val="22"/>
        </w:rPr>
        <w:t>о</w:t>
      </w:r>
      <w:r w:rsidR="00C80073">
        <w:rPr>
          <w:rFonts w:ascii="StobiSerif Regular" w:hAnsi="StobiSerif Regular" w:cs="Arial"/>
          <w:sz w:val="22"/>
          <w:szCs w:val="22"/>
        </w:rPr>
        <w:t>в</w:t>
      </w:r>
      <w:r w:rsidR="00FC205D">
        <w:rPr>
          <w:rFonts w:ascii="StobiSerif Regular" w:hAnsi="StobiSerif Regular" w:cs="Arial"/>
          <w:sz w:val="22"/>
          <w:szCs w:val="22"/>
        </w:rPr>
        <w:t>иот Закон за инспекциски надзор</w:t>
      </w:r>
      <w:r w:rsidR="00172379">
        <w:rPr>
          <w:rFonts w:ascii="StobiSerif Regular" w:hAnsi="StobiSerif Regular" w:cs="Arial"/>
          <w:sz w:val="22"/>
          <w:szCs w:val="22"/>
        </w:rPr>
        <w:t xml:space="preserve"> („Сл. весник на РСМ“ бр. 102/19)</w:t>
      </w:r>
      <w:r w:rsidRPr="00D25BAB">
        <w:rPr>
          <w:rFonts w:ascii="StobiSerif Regular" w:hAnsi="StobiSerif Regular" w:cs="Arial"/>
          <w:sz w:val="22"/>
          <w:szCs w:val="22"/>
        </w:rPr>
        <w:t xml:space="preserve">, во </w:t>
      </w:r>
      <w:r w:rsidR="00172379">
        <w:rPr>
          <w:rFonts w:ascii="StobiSerif Regular" w:hAnsi="StobiSerif Regular" w:cs="Arial"/>
          <w:sz w:val="22"/>
          <w:szCs w:val="22"/>
        </w:rPr>
        <w:t xml:space="preserve">делот </w:t>
      </w:r>
      <w:r w:rsidRPr="00D25BAB">
        <w:rPr>
          <w:rFonts w:ascii="StobiSerif Regular" w:hAnsi="StobiSerif Regular" w:cs="Arial"/>
          <w:sz w:val="22"/>
          <w:szCs w:val="22"/>
        </w:rPr>
        <w:t xml:space="preserve">на </w:t>
      </w:r>
      <w:r w:rsidR="00AA22C5">
        <w:rPr>
          <w:rFonts w:ascii="StobiSerif Regular" w:hAnsi="StobiSerif Regular" w:cs="Arial"/>
          <w:sz w:val="22"/>
          <w:szCs w:val="22"/>
        </w:rPr>
        <w:t xml:space="preserve">описот </w:t>
      </w:r>
      <w:r w:rsidRPr="00D25BAB">
        <w:rPr>
          <w:rFonts w:ascii="StobiSerif Regular" w:hAnsi="StobiSerif Regular" w:cs="Arial"/>
          <w:sz w:val="22"/>
          <w:szCs w:val="22"/>
        </w:rPr>
        <w:t>на</w:t>
      </w:r>
      <w:r>
        <w:rPr>
          <w:rFonts w:ascii="StobiSerif Regular" w:hAnsi="StobiSerif Regular" w:cs="Arial"/>
          <w:sz w:val="22"/>
          <w:szCs w:val="22"/>
        </w:rPr>
        <w:t xml:space="preserve"> </w:t>
      </w:r>
      <w:r w:rsidR="00AA22C5">
        <w:rPr>
          <w:rFonts w:ascii="StobiSerif Regular" w:hAnsi="StobiSerif Regular" w:cs="Arial"/>
          <w:sz w:val="22"/>
          <w:szCs w:val="22"/>
        </w:rPr>
        <w:t xml:space="preserve">работните места </w:t>
      </w:r>
      <w:r w:rsidR="00172379">
        <w:rPr>
          <w:rFonts w:ascii="StobiSerif Regular" w:hAnsi="StobiSerif Regular" w:cs="Arial"/>
          <w:sz w:val="22"/>
          <w:szCs w:val="22"/>
        </w:rPr>
        <w:t>во Секторот за управен и инспекциски надзор, како внатрешна организациска</w:t>
      </w:r>
      <w:r w:rsidR="00172379" w:rsidRPr="00D25BAB">
        <w:rPr>
          <w:rFonts w:ascii="StobiSerif Regular" w:hAnsi="StobiSerif Regular" w:cs="Arial"/>
          <w:sz w:val="22"/>
          <w:szCs w:val="22"/>
        </w:rPr>
        <w:t xml:space="preserve"> единица на МК</w:t>
      </w:r>
      <w:r w:rsidR="00172379">
        <w:rPr>
          <w:rFonts w:ascii="StobiSerif Regular" w:hAnsi="StobiSerif Regular" w:cs="Arial"/>
          <w:sz w:val="22"/>
          <w:szCs w:val="22"/>
        </w:rPr>
        <w:t>, односно за посебните услови за инспекторите за култура</w:t>
      </w:r>
      <w:r>
        <w:rPr>
          <w:rFonts w:ascii="StobiSerif Regular" w:hAnsi="StobiSerif Regular" w:cs="Arial"/>
          <w:sz w:val="22"/>
          <w:szCs w:val="22"/>
        </w:rPr>
        <w:t xml:space="preserve">, </w:t>
      </w:r>
      <w:r w:rsidR="00AA22C5" w:rsidRPr="00AA22C5">
        <w:rPr>
          <w:rFonts w:ascii="StobiSerif Regular" w:hAnsi="StobiSerif Regular" w:cs="Arial"/>
          <w:sz w:val="22"/>
          <w:szCs w:val="22"/>
        </w:rPr>
        <w:t xml:space="preserve">е извршено во декември </w:t>
      </w:r>
      <w:r w:rsidR="00D57758">
        <w:rPr>
          <w:rFonts w:ascii="StobiSerif Regular" w:hAnsi="StobiSerif Regular" w:cs="Arial"/>
          <w:sz w:val="22"/>
          <w:szCs w:val="22"/>
        </w:rPr>
        <w:t>2019 г. кога е донесен</w:t>
      </w:r>
      <w:r w:rsidRPr="00AA22C5">
        <w:rPr>
          <w:rFonts w:ascii="StobiSerif Regular" w:hAnsi="StobiSerif Regular" w:cs="Arial"/>
          <w:sz w:val="22"/>
          <w:szCs w:val="22"/>
        </w:rPr>
        <w:t xml:space="preserve"> Правилникот за </w:t>
      </w:r>
      <w:r w:rsidR="00AA22C5" w:rsidRPr="00AA22C5">
        <w:rPr>
          <w:rFonts w:ascii="StobiSerif Regular" w:hAnsi="StobiSerif Regular" w:cs="Arial"/>
          <w:sz w:val="22"/>
          <w:szCs w:val="22"/>
        </w:rPr>
        <w:t xml:space="preserve">изменување и дополнување на Правиникот за </w:t>
      </w:r>
      <w:r w:rsidRPr="00AA22C5">
        <w:rPr>
          <w:rFonts w:ascii="StobiSerif Regular" w:hAnsi="StobiSerif Regular" w:cs="Arial"/>
          <w:sz w:val="22"/>
          <w:szCs w:val="22"/>
        </w:rPr>
        <w:t xml:space="preserve">систематизација на работните места </w:t>
      </w:r>
      <w:r w:rsidR="00AA22C5" w:rsidRPr="00AA22C5">
        <w:rPr>
          <w:rFonts w:ascii="StobiSerif Regular" w:hAnsi="StobiSerif Regular" w:cs="Arial"/>
          <w:sz w:val="22"/>
          <w:szCs w:val="22"/>
        </w:rPr>
        <w:t>во МК бр. 04-13633/1</w:t>
      </w:r>
      <w:r w:rsidRPr="00AA22C5">
        <w:rPr>
          <w:rFonts w:ascii="StobiSerif Regular" w:hAnsi="StobiSerif Regular" w:cs="Arial"/>
          <w:sz w:val="22"/>
          <w:szCs w:val="22"/>
        </w:rPr>
        <w:t xml:space="preserve"> од</w:t>
      </w:r>
      <w:r w:rsidR="00AA22C5" w:rsidRPr="00AA22C5">
        <w:rPr>
          <w:rFonts w:ascii="StobiSerif Regular" w:hAnsi="StobiSerif Regular" w:cs="Arial"/>
          <w:sz w:val="22"/>
          <w:szCs w:val="22"/>
        </w:rPr>
        <w:t xml:space="preserve"> 5.12</w:t>
      </w:r>
      <w:r w:rsidRPr="00AA22C5">
        <w:rPr>
          <w:rFonts w:ascii="StobiSerif Regular" w:hAnsi="StobiSerif Regular" w:cs="Arial"/>
          <w:sz w:val="22"/>
          <w:szCs w:val="22"/>
        </w:rPr>
        <w:t>.2019 г.</w:t>
      </w:r>
      <w:r w:rsidRPr="00D57758">
        <w:rPr>
          <w:rFonts w:ascii="StobiSerif Regular" w:hAnsi="StobiSerif Regular" w:cs="Arial"/>
          <w:b/>
          <w:sz w:val="22"/>
          <w:szCs w:val="22"/>
        </w:rPr>
        <w:t xml:space="preserve"> </w:t>
      </w:r>
      <w:r w:rsidR="00B05BC8" w:rsidRPr="00D57758">
        <w:rPr>
          <w:rFonts w:ascii="StobiSerif Regular" w:hAnsi="StobiSerif Regular" w:cs="Arial"/>
          <w:sz w:val="22"/>
          <w:szCs w:val="22"/>
        </w:rPr>
        <w:t>со</w:t>
      </w:r>
      <w:r w:rsidR="00B05BC8" w:rsidRPr="00D25BAB">
        <w:rPr>
          <w:rFonts w:ascii="StobiSerif Regular" w:hAnsi="StobiSerif Regular" w:cs="Arial"/>
          <w:sz w:val="22"/>
          <w:szCs w:val="22"/>
        </w:rPr>
        <w:t xml:space="preserve"> напомена дека во периодот од 2016 г. до 2018 година, се доне</w:t>
      </w:r>
      <w:r w:rsidR="00172379">
        <w:rPr>
          <w:rFonts w:ascii="StobiSerif Regular" w:hAnsi="StobiSerif Regular" w:cs="Arial"/>
          <w:sz w:val="22"/>
          <w:szCs w:val="22"/>
        </w:rPr>
        <w:t>сени повеќе правилници за изменувања</w:t>
      </w:r>
      <w:r w:rsidR="00B05BC8" w:rsidRPr="00D25BAB">
        <w:rPr>
          <w:rFonts w:ascii="StobiSerif Regular" w:hAnsi="StobiSerif Regular" w:cs="Arial"/>
          <w:sz w:val="22"/>
          <w:szCs w:val="22"/>
        </w:rPr>
        <w:t xml:space="preserve"> и дополнувања на актите за систематизација и внатрешна организација на МК.</w:t>
      </w:r>
      <w:r w:rsidR="00172379">
        <w:rPr>
          <w:rFonts w:ascii="StobiSerif Regular" w:hAnsi="StobiSerif Regular" w:cs="Arial"/>
          <w:sz w:val="22"/>
          <w:szCs w:val="22"/>
        </w:rPr>
        <w:t xml:space="preserve"> За последните изменувања и дополнувања на </w:t>
      </w:r>
      <w:r w:rsidR="00172379" w:rsidRPr="00D57758">
        <w:rPr>
          <w:rFonts w:ascii="StobiSerif Regular" w:hAnsi="StobiSerif Regular" w:cs="Arial"/>
          <w:sz w:val="22"/>
          <w:szCs w:val="22"/>
        </w:rPr>
        <w:t xml:space="preserve">Правилникот </w:t>
      </w:r>
      <w:r w:rsidR="00D57758" w:rsidRPr="00AA22C5">
        <w:rPr>
          <w:rFonts w:ascii="StobiSerif Regular" w:hAnsi="StobiSerif Regular" w:cs="Arial"/>
          <w:sz w:val="22"/>
          <w:szCs w:val="22"/>
        </w:rPr>
        <w:t xml:space="preserve">за систематизација на работните места </w:t>
      </w:r>
      <w:r w:rsidR="00D57758">
        <w:rPr>
          <w:rFonts w:ascii="StobiSerif Regular" w:hAnsi="StobiSerif Regular" w:cs="Arial"/>
          <w:sz w:val="22"/>
          <w:szCs w:val="22"/>
        </w:rPr>
        <w:t xml:space="preserve">во МК </w:t>
      </w:r>
      <w:r w:rsidR="00172379">
        <w:rPr>
          <w:rFonts w:ascii="StobiSerif Regular" w:hAnsi="StobiSerif Regular" w:cs="Arial"/>
          <w:sz w:val="22"/>
          <w:szCs w:val="22"/>
        </w:rPr>
        <w:t>е добиена потребната согласност од  МИОА бр. 12/6-1860/14 од 17.12.2019 година.</w:t>
      </w:r>
    </w:p>
    <w:p w:rsidR="00D25BAB" w:rsidRDefault="00D25BAB" w:rsidP="00726FEC">
      <w:pPr>
        <w:rPr>
          <w:rFonts w:ascii="StobiSerif Regular" w:hAnsi="StobiSerif Regular"/>
          <w:b/>
        </w:rPr>
      </w:pPr>
    </w:p>
    <w:p w:rsidR="00726FEC" w:rsidRPr="008D2FB7" w:rsidRDefault="00726FEC" w:rsidP="00726FEC">
      <w:pPr>
        <w:rPr>
          <w:rFonts w:ascii="StobiSerif Regular" w:hAnsi="StobiSerif Regular" w:cs="Arial"/>
          <w:sz w:val="22"/>
          <w:szCs w:val="22"/>
        </w:rPr>
      </w:pPr>
      <w:r w:rsidRPr="00D25BAB">
        <w:rPr>
          <w:rFonts w:ascii="StobiSerif Regular" w:hAnsi="StobiSerif Regular" w:cs="Arial"/>
          <w:sz w:val="22"/>
          <w:szCs w:val="22"/>
        </w:rPr>
        <w:t>Според овие правилници рaботата во Секторот е организирана во 2 одделенија (Одделение за инспекциски надзор и Одделение за управен надзор и</w:t>
      </w:r>
      <w:r w:rsidRPr="00D25BAB">
        <w:rPr>
          <w:rFonts w:ascii="StobiSerif Regular" w:hAnsi="StobiSerif Regular"/>
          <w:b/>
          <w:bCs/>
          <w:color w:val="000000"/>
          <w:sz w:val="22"/>
          <w:szCs w:val="22"/>
        </w:rPr>
        <w:t xml:space="preserve"> </w:t>
      </w:r>
      <w:r w:rsidRPr="00D25BAB">
        <w:rPr>
          <w:rFonts w:ascii="StobiSerif Regular" w:hAnsi="StobiSerif Regular"/>
          <w:bCs/>
          <w:color w:val="000000"/>
          <w:sz w:val="22"/>
          <w:szCs w:val="22"/>
        </w:rPr>
        <w:t>надзор над наменското користење на буџетски средства</w:t>
      </w:r>
      <w:r w:rsidRPr="00D25BAB">
        <w:rPr>
          <w:rFonts w:ascii="StobiSerif Regular" w:hAnsi="StobiSerif Regular" w:cs="Arial"/>
          <w:sz w:val="22"/>
          <w:szCs w:val="22"/>
        </w:rPr>
        <w:t xml:space="preserve">), </w:t>
      </w:r>
      <w:r w:rsidRPr="008D2FB7">
        <w:rPr>
          <w:rFonts w:ascii="StobiSerif Regular" w:hAnsi="StobiSerif Regular" w:cs="Arial"/>
          <w:sz w:val="22"/>
          <w:szCs w:val="22"/>
        </w:rPr>
        <w:t xml:space="preserve">со 12 систематизирани работни места и со вкупно 13 извршители. </w:t>
      </w:r>
    </w:p>
    <w:p w:rsidR="00AB551A" w:rsidRPr="008D2FB7" w:rsidRDefault="00AB551A" w:rsidP="00726FEC">
      <w:pPr>
        <w:rPr>
          <w:rFonts w:ascii="StobiSerif Regular" w:hAnsi="StobiSerif Regular" w:cs="Arial"/>
          <w:sz w:val="22"/>
          <w:szCs w:val="22"/>
        </w:rPr>
      </w:pPr>
    </w:p>
    <w:p w:rsidR="00726FEC" w:rsidRDefault="00726FEC" w:rsidP="00726FEC">
      <w:pPr>
        <w:rPr>
          <w:rFonts w:ascii="StobiSerif Regular" w:hAnsi="StobiSerif Regular"/>
          <w:b/>
        </w:rPr>
      </w:pPr>
      <w:r>
        <w:rPr>
          <w:rFonts w:ascii="StobiSerif Regular" w:hAnsi="StobiSerif Regular"/>
          <w:b/>
        </w:rPr>
        <w:t>2.Број на вработени</w:t>
      </w:r>
    </w:p>
    <w:p w:rsidR="00AB551A" w:rsidRDefault="00AB551A" w:rsidP="00726FEC">
      <w:pPr>
        <w:rPr>
          <w:rFonts w:ascii="StobiSerif Regular" w:hAnsi="StobiSerif Regular" w:cstheme="minorBidi"/>
          <w:b/>
        </w:rPr>
      </w:pPr>
    </w:p>
    <w:p w:rsidR="00726FEC" w:rsidRPr="00172379" w:rsidRDefault="00726FEC" w:rsidP="00726FEC">
      <w:pPr>
        <w:rPr>
          <w:rFonts w:ascii="StobiSerif Regular" w:hAnsi="StobiSerif Regular" w:cs="Arial"/>
          <w:sz w:val="22"/>
          <w:szCs w:val="22"/>
        </w:rPr>
      </w:pPr>
      <w:r w:rsidRPr="00172379">
        <w:rPr>
          <w:rFonts w:ascii="StobiSerif Regular" w:hAnsi="StobiSerif Regular" w:cs="Arial"/>
          <w:sz w:val="22"/>
          <w:szCs w:val="22"/>
        </w:rPr>
        <w:t>Во извештајниот период, како и во последните десет години бројот на инспек</w:t>
      </w:r>
      <w:r w:rsidR="008D2FB7">
        <w:rPr>
          <w:rFonts w:ascii="StobiSerif Regular" w:hAnsi="StobiSerif Regular" w:cs="Arial"/>
          <w:sz w:val="22"/>
          <w:szCs w:val="22"/>
        </w:rPr>
        <w:t xml:space="preserve">торите за култура е непроменет - </w:t>
      </w:r>
      <w:r w:rsidRPr="00172379">
        <w:rPr>
          <w:rFonts w:ascii="StobiSerif Regular" w:hAnsi="StobiSerif Regular" w:cs="Arial"/>
          <w:sz w:val="22"/>
          <w:szCs w:val="22"/>
        </w:rPr>
        <w:t>вкупно пет извршители</w:t>
      </w:r>
      <w:r w:rsidR="008D2FB7">
        <w:rPr>
          <w:rFonts w:ascii="StobiSerif Regular" w:hAnsi="StobiSerif Regular" w:cs="Arial"/>
          <w:sz w:val="22"/>
          <w:szCs w:val="22"/>
        </w:rPr>
        <w:t>, при што моменталната состојба по организациски</w:t>
      </w:r>
      <w:r w:rsidRPr="00172379">
        <w:rPr>
          <w:rFonts w:ascii="StobiSerif Regular" w:hAnsi="StobiSerif Regular" w:cs="Arial"/>
          <w:sz w:val="22"/>
          <w:szCs w:val="22"/>
        </w:rPr>
        <w:t xml:space="preserve"> единици на Секторот</w:t>
      </w:r>
      <w:r w:rsidR="008D2FB7">
        <w:rPr>
          <w:rFonts w:ascii="StobiSerif Regular" w:hAnsi="StobiSerif Regular" w:cs="Arial"/>
          <w:sz w:val="22"/>
          <w:szCs w:val="22"/>
        </w:rPr>
        <w:t xml:space="preserve"> е следнава</w:t>
      </w:r>
      <w:r w:rsidRPr="00172379">
        <w:rPr>
          <w:rFonts w:ascii="StobiSerif Regular" w:hAnsi="StobiSerif Regular" w:cs="Arial"/>
          <w:sz w:val="22"/>
          <w:szCs w:val="22"/>
        </w:rPr>
        <w:t xml:space="preserve">:  </w:t>
      </w:r>
    </w:p>
    <w:p w:rsidR="00AB551A" w:rsidRDefault="00AB551A" w:rsidP="00726FEC">
      <w:pPr>
        <w:rPr>
          <w:rFonts w:ascii="StobiSerif Regular" w:hAnsi="StobiSerif Regular" w:cs="Arial"/>
        </w:rPr>
      </w:pPr>
    </w:p>
    <w:tbl>
      <w:tblPr>
        <w:tblStyle w:val="TableGrid"/>
        <w:tblW w:w="0" w:type="auto"/>
        <w:tblLook w:val="04A0"/>
      </w:tblPr>
      <w:tblGrid>
        <w:gridCol w:w="1278"/>
        <w:gridCol w:w="5400"/>
        <w:gridCol w:w="2564"/>
      </w:tblGrid>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b/>
                <w:sz w:val="22"/>
                <w:szCs w:val="22"/>
                <w:lang w:eastAsia="mk-MK"/>
              </w:rPr>
            </w:pPr>
            <w:r w:rsidRPr="00D57758">
              <w:rPr>
                <w:rFonts w:ascii="StobiSerif Regular" w:hAnsi="StobiSerif Regular" w:cs="Arial"/>
                <w:b/>
                <w:sz w:val="22"/>
                <w:szCs w:val="22"/>
              </w:rPr>
              <w:lastRenderedPageBreak/>
              <w:t>Ред. бр.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b/>
                <w:sz w:val="22"/>
                <w:szCs w:val="22"/>
                <w:lang w:eastAsia="mk-MK"/>
              </w:rPr>
            </w:pPr>
            <w:r w:rsidRPr="00D57758">
              <w:rPr>
                <w:rFonts w:ascii="StobiSerif Regular" w:hAnsi="StobiSerif Regular" w:cs="Arial"/>
                <w:b/>
                <w:sz w:val="22"/>
                <w:szCs w:val="22"/>
              </w:rPr>
              <w:t>Назив на работно место</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jc w:val="center"/>
              <w:rPr>
                <w:rFonts w:ascii="StobiSerif Regular" w:hAnsi="StobiSerif Regular" w:cs="Arial"/>
                <w:b/>
                <w:sz w:val="18"/>
                <w:szCs w:val="18"/>
              </w:rPr>
            </w:pPr>
            <w:r>
              <w:rPr>
                <w:rFonts w:ascii="StobiSerif Regular" w:hAnsi="StobiSerif Regular" w:cs="Arial"/>
                <w:b/>
                <w:sz w:val="18"/>
                <w:szCs w:val="18"/>
              </w:rPr>
              <w:t>Број на извршители</w:t>
            </w:r>
          </w:p>
          <w:p w:rsidR="00726FEC" w:rsidRDefault="00726FEC">
            <w:pPr>
              <w:jc w:val="center"/>
              <w:rPr>
                <w:rFonts w:ascii="StobiSerif Regular" w:hAnsi="StobiSerif Regular" w:cs="Arial"/>
                <w:b/>
                <w:sz w:val="18"/>
                <w:szCs w:val="18"/>
                <w:lang w:eastAsia="mk-MK"/>
              </w:rPr>
            </w:pPr>
            <w:r>
              <w:rPr>
                <w:rFonts w:ascii="StobiSerif Regular" w:hAnsi="StobiSerif Regular" w:cs="Arial"/>
                <w:b/>
                <w:sz w:val="18"/>
                <w:szCs w:val="18"/>
              </w:rPr>
              <w:t>(вработени)</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b/>
                <w:sz w:val="22"/>
                <w:szCs w:val="22"/>
                <w:lang w:eastAsia="mk-MK"/>
              </w:rPr>
            </w:pPr>
            <w:r w:rsidRPr="00D57758">
              <w:rPr>
                <w:rFonts w:ascii="StobiSerif Regular" w:hAnsi="StobiSerif Regular" w:cs="Arial"/>
                <w:b/>
                <w:sz w:val="22"/>
                <w:szCs w:val="22"/>
              </w:rPr>
              <w:t>1.</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eastAsia="mk-MK"/>
              </w:rPr>
            </w:pPr>
            <w:r w:rsidRPr="00D57758">
              <w:rPr>
                <w:rFonts w:ascii="StobiSerif Regular" w:hAnsi="StobiSerif Regular" w:cs="Arial"/>
                <w:sz w:val="22"/>
                <w:szCs w:val="22"/>
              </w:rPr>
              <w:t>Раководител на Сектор за управен и инспекциски надзор-</w:t>
            </w:r>
            <w:r w:rsidRPr="00D57758">
              <w:rPr>
                <w:rFonts w:ascii="StobiSerif Regular" w:hAnsi="StobiSerif Regular" w:cs="Arial"/>
                <w:b/>
                <w:sz w:val="22"/>
                <w:szCs w:val="22"/>
              </w:rPr>
              <w:t>Главен инспектор</w:t>
            </w:r>
            <w:r w:rsidRPr="00D57758">
              <w:rPr>
                <w:rFonts w:ascii="StobiSerif Regular" w:hAnsi="StobiSerif Regular" w:cs="Arial"/>
                <w:sz w:val="22"/>
                <w:szCs w:val="22"/>
              </w:rPr>
              <w:t xml:space="preserve"> </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jc w:val="center"/>
              <w:rPr>
                <w:rFonts w:ascii="StobiSerif Regular" w:hAnsi="StobiSerif Regular" w:cs="Arial"/>
                <w:sz w:val="18"/>
                <w:szCs w:val="18"/>
                <w:lang w:eastAsia="mk-MK"/>
              </w:rPr>
            </w:pPr>
            <w:r>
              <w:rPr>
                <w:rFonts w:ascii="StobiSerif Regular" w:hAnsi="StobiSerif Regular" w:cs="Arial"/>
                <w:sz w:val="18"/>
                <w:szCs w:val="18"/>
              </w:rPr>
              <w:t>1 (1)</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b/>
                <w:sz w:val="22"/>
                <w:szCs w:val="22"/>
                <w:lang w:eastAsia="mk-MK"/>
              </w:rPr>
            </w:pPr>
            <w:r w:rsidRPr="00D57758">
              <w:rPr>
                <w:rFonts w:ascii="StobiSerif Regular" w:hAnsi="StobiSerif Regular" w:cs="Arial"/>
                <w:b/>
                <w:sz w:val="22"/>
                <w:szCs w:val="22"/>
              </w:rPr>
              <w:t>2.</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eastAsia="mk-MK"/>
              </w:rPr>
            </w:pPr>
            <w:r w:rsidRPr="00D57758">
              <w:rPr>
                <w:rFonts w:ascii="StobiSerif Regular" w:hAnsi="StobiSerif Regular" w:cs="Arial"/>
                <w:sz w:val="22"/>
                <w:szCs w:val="22"/>
              </w:rPr>
              <w:t>Помошник на Раководителот на Сектор за управен и инспекциски надзор-</w:t>
            </w:r>
            <w:r w:rsidRPr="00D57758">
              <w:rPr>
                <w:rFonts w:ascii="StobiSerif Regular" w:hAnsi="StobiSerif Regular" w:cs="Arial"/>
                <w:b/>
                <w:sz w:val="22"/>
                <w:szCs w:val="22"/>
              </w:rPr>
              <w:t>Помошник главен инспектор</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8D2FB7">
            <w:pPr>
              <w:jc w:val="center"/>
              <w:rPr>
                <w:rFonts w:ascii="StobiSerif Regular" w:hAnsi="StobiSerif Regular" w:cs="Arial"/>
                <w:sz w:val="18"/>
                <w:szCs w:val="18"/>
              </w:rPr>
            </w:pPr>
            <w:r>
              <w:rPr>
                <w:rFonts w:ascii="StobiSerif Regular" w:hAnsi="StobiSerif Regular" w:cs="Arial"/>
                <w:sz w:val="18"/>
                <w:szCs w:val="18"/>
              </w:rPr>
              <w:t>1 (-</w:t>
            </w:r>
            <w:r w:rsidR="00726FEC">
              <w:rPr>
                <w:rFonts w:ascii="StobiSerif Regular" w:hAnsi="StobiSerif Regular" w:cs="Arial"/>
                <w:sz w:val="18"/>
                <w:szCs w:val="18"/>
              </w:rPr>
              <w:t>)</w:t>
            </w:r>
          </w:p>
          <w:p w:rsidR="00726FEC" w:rsidRPr="008D2FB7" w:rsidRDefault="00726FEC" w:rsidP="005364FD">
            <w:pPr>
              <w:jc w:val="center"/>
              <w:rPr>
                <w:rFonts w:ascii="StobiSerif Regular" w:hAnsi="StobiSerif Regular" w:cs="Arial"/>
                <w:sz w:val="20"/>
                <w:szCs w:val="20"/>
                <w:lang w:eastAsia="mk-MK"/>
              </w:rPr>
            </w:pPr>
            <w:r w:rsidRPr="008D2FB7">
              <w:rPr>
                <w:rFonts w:ascii="StobiSerif Regular" w:hAnsi="StobiSerif Regular" w:cs="Arial"/>
                <w:sz w:val="20"/>
                <w:szCs w:val="20"/>
              </w:rPr>
              <w:t>(</w:t>
            </w:r>
            <w:r w:rsidR="00AB551A" w:rsidRPr="008D2FB7">
              <w:rPr>
                <w:rFonts w:ascii="StobiSerif Regular" w:hAnsi="StobiSerif Regular"/>
                <w:sz w:val="20"/>
                <w:szCs w:val="20"/>
              </w:rPr>
              <w:t>на 7. јуни, 2019 г., на  68 г. возраст заминат во пензија</w:t>
            </w:r>
            <w:r w:rsidR="00AB551A" w:rsidRPr="008D2FB7">
              <w:rPr>
                <w:rFonts w:ascii="StobiSerif Regular" w:hAnsi="StobiSerif Regular" w:cs="Arial"/>
                <w:sz w:val="20"/>
                <w:szCs w:val="20"/>
              </w:rPr>
              <w:t xml:space="preserve"> по сила на закон</w:t>
            </w:r>
            <w:r w:rsidR="00AB551A" w:rsidRPr="008D2FB7">
              <w:rPr>
                <w:rFonts w:ascii="StobiSerif Regular" w:hAnsi="StobiSerif Regular"/>
                <w:sz w:val="20"/>
                <w:szCs w:val="20"/>
              </w:rPr>
              <w:t>)</w:t>
            </w:r>
          </w:p>
        </w:tc>
      </w:tr>
      <w:tr w:rsidR="00726FEC" w:rsidTr="00726FEC">
        <w:tc>
          <w:tcPr>
            <w:tcW w:w="9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eastAsia="mk-MK"/>
              </w:rPr>
            </w:pPr>
            <w:r w:rsidRPr="00D57758">
              <w:rPr>
                <w:rFonts w:ascii="StobiSerif Regular" w:hAnsi="StobiSerif Regular" w:cs="Arial"/>
                <w:b/>
                <w:sz w:val="22"/>
                <w:szCs w:val="22"/>
              </w:rPr>
              <w:t>Одделение за инспекциски надзор</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i/>
                <w:sz w:val="22"/>
                <w:szCs w:val="22"/>
                <w:lang w:eastAsia="mk-MK"/>
              </w:rPr>
            </w:pPr>
            <w:r w:rsidRPr="00D57758">
              <w:rPr>
                <w:rFonts w:ascii="StobiSerif Regular" w:hAnsi="StobiSerif Regular" w:cs="Arial"/>
                <w:i/>
                <w:sz w:val="22"/>
                <w:szCs w:val="22"/>
              </w:rPr>
              <w:t>3.</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val="ru-RU" w:eastAsia="mk-MK"/>
              </w:rPr>
            </w:pPr>
            <w:r w:rsidRPr="00D57758">
              <w:rPr>
                <w:rFonts w:ascii="StobiSerif Regular" w:hAnsi="StobiSerif Regular" w:cs="Arial"/>
                <w:b/>
                <w:sz w:val="22"/>
                <w:szCs w:val="22"/>
                <w:lang w:val="ru-RU"/>
              </w:rPr>
              <w:t>Раководител на Одделение</w:t>
            </w:r>
            <w:r w:rsidRPr="00D57758">
              <w:rPr>
                <w:rFonts w:ascii="StobiSerif Regular" w:hAnsi="StobiSerif Regular" w:cs="Arial"/>
                <w:sz w:val="22"/>
                <w:szCs w:val="22"/>
                <w:lang w:val="ru-RU"/>
              </w:rPr>
              <w:t xml:space="preserve"> - виш инспектор</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8D2FB7">
            <w:pPr>
              <w:jc w:val="center"/>
              <w:rPr>
                <w:rFonts w:ascii="StobiSerif Regular" w:hAnsi="StobiSerif Regular" w:cs="Arial"/>
                <w:sz w:val="18"/>
                <w:szCs w:val="18"/>
              </w:rPr>
            </w:pPr>
            <w:r>
              <w:rPr>
                <w:rFonts w:ascii="StobiSerif Regular" w:hAnsi="StobiSerif Regular" w:cs="Arial"/>
                <w:sz w:val="18"/>
                <w:szCs w:val="18"/>
              </w:rPr>
              <w:t>1 (1</w:t>
            </w:r>
            <w:r w:rsidR="00726FEC">
              <w:rPr>
                <w:rFonts w:ascii="StobiSerif Regular" w:hAnsi="StobiSerif Regular" w:cs="Arial"/>
                <w:sz w:val="18"/>
                <w:szCs w:val="18"/>
              </w:rPr>
              <w:t>)</w:t>
            </w:r>
          </w:p>
          <w:p w:rsidR="00AB551A" w:rsidRDefault="005364FD">
            <w:pPr>
              <w:jc w:val="center"/>
              <w:rPr>
                <w:rFonts w:ascii="StobiSerif Regular" w:hAnsi="StobiSerif Regular" w:cs="Arial"/>
                <w:sz w:val="18"/>
                <w:szCs w:val="18"/>
                <w:lang w:eastAsia="mk-MK"/>
              </w:rPr>
            </w:pPr>
            <w:r>
              <w:rPr>
                <w:rFonts w:ascii="StobiSerif Regular" w:hAnsi="StobiSerif Regular"/>
                <w:sz w:val="18"/>
                <w:szCs w:val="18"/>
              </w:rPr>
              <w:t>(</w:t>
            </w:r>
            <w:r w:rsidRPr="005364FD">
              <w:rPr>
                <w:rFonts w:ascii="StobiSerif Regular" w:hAnsi="StobiSerif Regular"/>
                <w:sz w:val="18"/>
                <w:szCs w:val="18"/>
              </w:rPr>
              <w:t>од 30.12.2019 г., раб</w:t>
            </w:r>
            <w:r>
              <w:rPr>
                <w:rFonts w:ascii="StobiSerif Regular" w:hAnsi="StobiSerif Regular"/>
                <w:sz w:val="18"/>
                <w:szCs w:val="18"/>
              </w:rPr>
              <w:t>отн</w:t>
            </w:r>
            <w:r w:rsidRPr="005364FD">
              <w:rPr>
                <w:rFonts w:ascii="StobiSerif Regular" w:hAnsi="StobiSerif Regular"/>
                <w:sz w:val="18"/>
                <w:szCs w:val="18"/>
              </w:rPr>
              <w:t>о</w:t>
            </w:r>
            <w:r>
              <w:rPr>
                <w:rFonts w:ascii="StobiSerif Regular" w:hAnsi="StobiSerif Regular"/>
                <w:sz w:val="18"/>
                <w:szCs w:val="18"/>
              </w:rPr>
              <w:t xml:space="preserve">то </w:t>
            </w:r>
            <w:r w:rsidRPr="005364FD">
              <w:rPr>
                <w:rFonts w:ascii="StobiSerif Regular" w:hAnsi="StobiSerif Regular"/>
                <w:sz w:val="18"/>
                <w:szCs w:val="18"/>
              </w:rPr>
              <w:t xml:space="preserve">место </w:t>
            </w:r>
            <w:r>
              <w:rPr>
                <w:rFonts w:ascii="StobiSerif Regular" w:hAnsi="StobiSerif Regular"/>
                <w:sz w:val="18"/>
                <w:szCs w:val="18"/>
              </w:rPr>
              <w:t xml:space="preserve">е </w:t>
            </w:r>
            <w:r w:rsidRPr="005364FD">
              <w:rPr>
                <w:rFonts w:ascii="StobiSerif Regular" w:hAnsi="StobiSerif Regular"/>
                <w:sz w:val="18"/>
                <w:szCs w:val="18"/>
              </w:rPr>
              <w:t>пополнето</w:t>
            </w:r>
            <w:r>
              <w:rPr>
                <w:rFonts w:ascii="StobiSerif Regular" w:hAnsi="StobiSerif Regular"/>
                <w:sz w:val="18"/>
                <w:szCs w:val="18"/>
              </w:rPr>
              <w:t>*</w:t>
            </w:r>
            <w:r w:rsidR="008D21C4">
              <w:rPr>
                <w:rFonts w:ascii="StobiSerif Regular" w:hAnsi="StobiSerif Regular"/>
                <w:sz w:val="18"/>
                <w:szCs w:val="18"/>
              </w:rPr>
              <w:t xml:space="preserve"> т. 4.5.</w:t>
            </w:r>
            <w:r>
              <w:rPr>
                <w:rFonts w:ascii="StobiSerif Regular" w:hAnsi="StobiSerif Regular"/>
                <w:sz w:val="18"/>
                <w:szCs w:val="18"/>
              </w:rPr>
              <w:t>)</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i/>
                <w:sz w:val="22"/>
                <w:szCs w:val="22"/>
                <w:lang w:eastAsia="mk-MK"/>
              </w:rPr>
            </w:pPr>
            <w:r w:rsidRPr="00D57758">
              <w:rPr>
                <w:rFonts w:ascii="StobiSerif Regular" w:hAnsi="StobiSerif Regular" w:cs="Arial"/>
                <w:i/>
                <w:sz w:val="22"/>
                <w:szCs w:val="22"/>
              </w:rPr>
              <w:t>4.</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rsidP="00AB551A">
            <w:pPr>
              <w:rPr>
                <w:rFonts w:ascii="StobiSerif Regular" w:hAnsi="StobiSerif Regular" w:cs="Arial"/>
                <w:sz w:val="22"/>
                <w:szCs w:val="22"/>
                <w:lang w:val="ru-RU" w:eastAsia="mk-MK"/>
              </w:rPr>
            </w:pPr>
            <w:r w:rsidRPr="00D57758">
              <w:rPr>
                <w:rFonts w:ascii="StobiSerif Regular" w:hAnsi="StobiSerif Regular" w:cs="Arial"/>
                <w:b/>
                <w:sz w:val="22"/>
                <w:szCs w:val="22"/>
              </w:rPr>
              <w:t>Советник-инспектор</w:t>
            </w:r>
            <w:r w:rsidRPr="00D57758">
              <w:rPr>
                <w:rFonts w:ascii="StobiSerif Regular" w:hAnsi="StobiSerif Regular" w:cs="Arial"/>
                <w:sz w:val="22"/>
                <w:szCs w:val="22"/>
              </w:rPr>
              <w:t xml:space="preserve"> за  инспекциски надзор  (инспектори за култура)                                                                </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838B4" w:rsidRDefault="008D2FB7">
            <w:pPr>
              <w:jc w:val="center"/>
              <w:rPr>
                <w:rFonts w:ascii="StobiSerif Regular" w:hAnsi="StobiSerif Regular" w:cs="Arial"/>
                <w:b/>
                <w:sz w:val="18"/>
                <w:szCs w:val="18"/>
                <w:lang w:eastAsia="mk-MK"/>
              </w:rPr>
            </w:pPr>
            <w:r w:rsidRPr="00D838B4">
              <w:rPr>
                <w:rFonts w:ascii="StobiSerif Regular" w:hAnsi="StobiSerif Regular" w:cs="Arial"/>
                <w:b/>
                <w:sz w:val="18"/>
                <w:szCs w:val="18"/>
              </w:rPr>
              <w:t>2 (-</w:t>
            </w:r>
            <w:r w:rsidR="00726FEC" w:rsidRPr="00D838B4">
              <w:rPr>
                <w:rFonts w:ascii="StobiSerif Regular" w:hAnsi="StobiSerif Regular" w:cs="Arial"/>
                <w:b/>
                <w:sz w:val="18"/>
                <w:szCs w:val="18"/>
              </w:rPr>
              <w:t>)</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i/>
                <w:sz w:val="22"/>
                <w:szCs w:val="22"/>
                <w:lang w:eastAsia="mk-MK"/>
              </w:rPr>
            </w:pPr>
            <w:r w:rsidRPr="00D57758">
              <w:rPr>
                <w:rFonts w:ascii="StobiSerif Regular" w:hAnsi="StobiSerif Regular" w:cs="Arial"/>
                <w:i/>
                <w:sz w:val="22"/>
                <w:szCs w:val="22"/>
              </w:rPr>
              <w:t>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spacing w:after="60" w:line="320" w:lineRule="atLeast"/>
              <w:rPr>
                <w:rFonts w:ascii="StobiSerif Regular" w:hAnsi="StobiSerif Regular" w:cs="Arial"/>
                <w:sz w:val="22"/>
                <w:szCs w:val="22"/>
                <w:lang w:eastAsia="mk-MK"/>
              </w:rPr>
            </w:pPr>
            <w:r w:rsidRPr="00D57758">
              <w:rPr>
                <w:rFonts w:ascii="StobiSerif Regular" w:hAnsi="StobiSerif Regular" w:cs="Arial"/>
                <w:b/>
                <w:sz w:val="22"/>
                <w:szCs w:val="22"/>
              </w:rPr>
              <w:t xml:space="preserve">Соработник </w:t>
            </w:r>
            <w:r w:rsidRPr="00D57758">
              <w:rPr>
                <w:rFonts w:ascii="StobiSerif Regular" w:hAnsi="StobiSerif Regular" w:cs="Arial"/>
                <w:sz w:val="22"/>
                <w:szCs w:val="22"/>
              </w:rPr>
              <w:t>–</w:t>
            </w:r>
            <w:r w:rsidR="00D57758">
              <w:rPr>
                <w:rFonts w:ascii="StobiSerif Regular" w:hAnsi="StobiSerif Regular" w:cs="Arial"/>
                <w:sz w:val="22"/>
                <w:szCs w:val="22"/>
              </w:rPr>
              <w:t xml:space="preserve"> </w:t>
            </w:r>
            <w:r w:rsidRPr="00D57758">
              <w:rPr>
                <w:rFonts w:ascii="StobiSerif Regular" w:hAnsi="StobiSerif Regular" w:cs="Arial"/>
                <w:sz w:val="22"/>
                <w:szCs w:val="22"/>
              </w:rPr>
              <w:t xml:space="preserve">обработка на евиденција на поднесоци –помошник  инспектор </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8D2FB7">
            <w:pPr>
              <w:jc w:val="center"/>
              <w:rPr>
                <w:rFonts w:ascii="StobiSerif Regular" w:hAnsi="StobiSerif Regular" w:cs="Arial"/>
                <w:sz w:val="18"/>
                <w:szCs w:val="18"/>
              </w:rPr>
            </w:pPr>
            <w:r>
              <w:rPr>
                <w:rFonts w:ascii="StobiSerif Regular" w:hAnsi="StobiSerif Regular" w:cs="Arial"/>
                <w:sz w:val="18"/>
                <w:szCs w:val="18"/>
              </w:rPr>
              <w:t>1 (1</w:t>
            </w:r>
            <w:r w:rsidR="00726FEC">
              <w:rPr>
                <w:rFonts w:ascii="StobiSerif Regular" w:hAnsi="StobiSerif Regular" w:cs="Arial"/>
                <w:sz w:val="18"/>
                <w:szCs w:val="18"/>
              </w:rPr>
              <w:t>)</w:t>
            </w:r>
          </w:p>
          <w:p w:rsidR="008D2FB7" w:rsidRDefault="008D2FB7" w:rsidP="008D2FB7">
            <w:pPr>
              <w:jc w:val="center"/>
              <w:rPr>
                <w:rFonts w:ascii="StobiSerif Regular" w:hAnsi="StobiSerif Regular" w:cs="Arial"/>
                <w:sz w:val="18"/>
                <w:szCs w:val="18"/>
                <w:lang w:eastAsia="mk-MK"/>
              </w:rPr>
            </w:pPr>
            <w:r>
              <w:rPr>
                <w:rFonts w:ascii="StobiSerif Regular" w:hAnsi="StobiSerif Regular" w:cs="Arial"/>
                <w:sz w:val="18"/>
                <w:szCs w:val="18"/>
              </w:rPr>
              <w:t xml:space="preserve"> (од 1.1.2020 г., работното место е пополнето*)</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i/>
                <w:sz w:val="22"/>
                <w:szCs w:val="22"/>
                <w:lang w:eastAsia="mk-MK"/>
              </w:rPr>
            </w:pPr>
            <w:r w:rsidRPr="00D57758">
              <w:rPr>
                <w:rFonts w:ascii="StobiSerif Regular" w:hAnsi="StobiSerif Regular" w:cs="Arial"/>
                <w:i/>
                <w:sz w:val="22"/>
                <w:szCs w:val="22"/>
              </w:rPr>
              <w:t>6.</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val="ru-RU" w:eastAsia="mk-MK"/>
              </w:rPr>
            </w:pPr>
            <w:r w:rsidRPr="00D57758">
              <w:rPr>
                <w:rFonts w:ascii="StobiSerif Regular" w:hAnsi="StobiSerif Regular" w:cs="Arial"/>
                <w:b/>
                <w:sz w:val="22"/>
                <w:szCs w:val="22"/>
              </w:rPr>
              <w:t>Помлад соработник</w:t>
            </w:r>
            <w:r w:rsidRPr="00D57758">
              <w:rPr>
                <w:rFonts w:ascii="StobiSerif Regular" w:hAnsi="StobiSerif Regular" w:cs="Arial"/>
                <w:sz w:val="22"/>
                <w:szCs w:val="22"/>
              </w:rPr>
              <w:t xml:space="preserve"> за обработка на податоци во функција на надзор </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jc w:val="center"/>
              <w:rPr>
                <w:rFonts w:ascii="StobiSerif Regular" w:hAnsi="StobiSerif Regular" w:cs="Arial"/>
                <w:sz w:val="16"/>
                <w:szCs w:val="16"/>
                <w:lang w:val="ru-RU" w:eastAsia="mk-MK"/>
              </w:rPr>
            </w:pPr>
            <w:r>
              <w:rPr>
                <w:rFonts w:ascii="StobiSerif Regular" w:hAnsi="StobiSerif Regular" w:cs="Arial"/>
                <w:sz w:val="16"/>
                <w:szCs w:val="16"/>
              </w:rPr>
              <w:t>1 (-)</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i/>
                <w:sz w:val="22"/>
                <w:szCs w:val="22"/>
                <w:lang w:eastAsia="mk-MK"/>
              </w:rPr>
            </w:pPr>
            <w:r w:rsidRPr="00D57758">
              <w:rPr>
                <w:rFonts w:ascii="StobiSerif Regular" w:hAnsi="StobiSerif Regular" w:cs="Arial"/>
                <w:i/>
                <w:sz w:val="22"/>
                <w:szCs w:val="22"/>
              </w:rPr>
              <w:t>7.</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eastAsia="mk-MK"/>
              </w:rPr>
            </w:pPr>
            <w:r w:rsidRPr="00D57758">
              <w:rPr>
                <w:rFonts w:ascii="StobiSerif Regular" w:hAnsi="StobiSerif Regular" w:cs="Arial"/>
                <w:b/>
                <w:sz w:val="22"/>
                <w:szCs w:val="22"/>
              </w:rPr>
              <w:t>Самостоен референт</w:t>
            </w:r>
            <w:r w:rsidRPr="00D57758">
              <w:rPr>
                <w:rFonts w:ascii="StobiSerif Regular" w:hAnsi="StobiSerif Regular" w:cs="Arial"/>
                <w:sz w:val="22"/>
                <w:szCs w:val="22"/>
              </w:rPr>
              <w:t xml:space="preserve"> за евидентирање предмети</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jc w:val="center"/>
              <w:rPr>
                <w:rFonts w:ascii="StobiSerif Regular" w:hAnsi="StobiSerif Regular" w:cs="Arial"/>
                <w:sz w:val="16"/>
                <w:szCs w:val="16"/>
                <w:lang w:eastAsia="mk-MK"/>
              </w:rPr>
            </w:pPr>
            <w:r>
              <w:rPr>
                <w:rFonts w:ascii="StobiSerif Regular" w:hAnsi="StobiSerif Regular" w:cs="Arial"/>
                <w:sz w:val="16"/>
                <w:szCs w:val="16"/>
              </w:rPr>
              <w:t>1 (-)</w:t>
            </w:r>
          </w:p>
        </w:tc>
      </w:tr>
      <w:tr w:rsidR="00726FEC" w:rsidTr="00726FEC">
        <w:tc>
          <w:tcPr>
            <w:tcW w:w="9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eastAsia="mk-MK"/>
              </w:rPr>
            </w:pPr>
            <w:r w:rsidRPr="00D57758">
              <w:rPr>
                <w:rFonts w:ascii="StobiSerif Regular" w:hAnsi="StobiSerif Regular"/>
                <w:b/>
                <w:bCs/>
                <w:color w:val="000000"/>
                <w:sz w:val="22"/>
                <w:szCs w:val="22"/>
              </w:rPr>
              <w:t>Одделение за управен надзор и надзор над наменското користење на буџетски средства</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i/>
                <w:sz w:val="22"/>
                <w:szCs w:val="22"/>
                <w:lang w:eastAsia="mk-MK"/>
              </w:rPr>
            </w:pPr>
            <w:r w:rsidRPr="00D57758">
              <w:rPr>
                <w:rFonts w:ascii="StobiSerif Regular" w:hAnsi="StobiSerif Regular" w:cs="Arial"/>
                <w:sz w:val="22"/>
                <w:szCs w:val="22"/>
                <w:lang w:val="ru-RU"/>
              </w:rPr>
              <w:t>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5364FD">
            <w:pPr>
              <w:rPr>
                <w:rFonts w:ascii="StobiSerif Regular" w:hAnsi="StobiSerif Regular" w:cs="Arial"/>
                <w:sz w:val="22"/>
                <w:szCs w:val="22"/>
                <w:lang w:eastAsia="mk-MK"/>
              </w:rPr>
            </w:pPr>
            <w:r w:rsidRPr="00D57758">
              <w:rPr>
                <w:rFonts w:ascii="StobiSerif Regular" w:hAnsi="StobiSerif Regular" w:cs="Arial"/>
                <w:b/>
                <w:sz w:val="22"/>
                <w:szCs w:val="22"/>
                <w:lang w:val="ru-RU"/>
              </w:rPr>
              <w:t>*</w:t>
            </w:r>
            <w:r w:rsidR="00726FEC" w:rsidRPr="00D57758">
              <w:rPr>
                <w:rFonts w:ascii="StobiSerif Regular" w:hAnsi="StobiSerif Regular" w:cs="Arial"/>
                <w:b/>
                <w:sz w:val="22"/>
                <w:szCs w:val="22"/>
                <w:lang w:val="ru-RU"/>
              </w:rPr>
              <w:t>Раководител на Одделение</w:t>
            </w:r>
            <w:r w:rsidR="00726FEC" w:rsidRPr="00D57758">
              <w:rPr>
                <w:rFonts w:ascii="StobiSerif Regular" w:hAnsi="StobiSerif Regular" w:cs="Arial"/>
                <w:sz w:val="22"/>
                <w:szCs w:val="22"/>
                <w:lang w:val="ru-RU"/>
              </w:rPr>
              <w:t>-виш инспектор</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8D2FB7">
            <w:pPr>
              <w:jc w:val="center"/>
              <w:rPr>
                <w:rFonts w:ascii="StobiSerif Regular" w:hAnsi="StobiSerif Regular" w:cs="Arial"/>
                <w:sz w:val="18"/>
                <w:szCs w:val="18"/>
              </w:rPr>
            </w:pPr>
            <w:r>
              <w:rPr>
                <w:rFonts w:ascii="StobiSerif Regular" w:hAnsi="StobiSerif Regular" w:cs="Arial"/>
                <w:sz w:val="18"/>
                <w:szCs w:val="18"/>
              </w:rPr>
              <w:t>1 (1</w:t>
            </w:r>
            <w:r w:rsidR="00726FEC">
              <w:rPr>
                <w:rFonts w:ascii="StobiSerif Regular" w:hAnsi="StobiSerif Regular" w:cs="Arial"/>
                <w:sz w:val="18"/>
                <w:szCs w:val="18"/>
              </w:rPr>
              <w:t>)</w:t>
            </w:r>
          </w:p>
          <w:p w:rsidR="00AB551A" w:rsidRPr="005364FD" w:rsidRDefault="005364FD" w:rsidP="005364FD">
            <w:pPr>
              <w:pStyle w:val="ListParagraph"/>
              <w:ind w:left="0"/>
              <w:jc w:val="center"/>
              <w:rPr>
                <w:rFonts w:ascii="StobiSerif Regular" w:hAnsi="StobiSerif Regular" w:cs="Arial"/>
                <w:sz w:val="18"/>
                <w:szCs w:val="18"/>
                <w:lang w:eastAsia="mk-MK"/>
              </w:rPr>
            </w:pPr>
            <w:r>
              <w:rPr>
                <w:rFonts w:ascii="StobiSerif Regular" w:hAnsi="StobiSerif Regular"/>
                <w:sz w:val="18"/>
                <w:szCs w:val="18"/>
              </w:rPr>
              <w:t>(</w:t>
            </w:r>
            <w:r w:rsidRPr="005364FD">
              <w:rPr>
                <w:rFonts w:ascii="StobiSerif Regular" w:hAnsi="StobiSerif Regular"/>
                <w:sz w:val="18"/>
                <w:szCs w:val="18"/>
              </w:rPr>
              <w:t>од 30.12.2019 г., раб</w:t>
            </w:r>
            <w:r>
              <w:rPr>
                <w:rFonts w:ascii="StobiSerif Regular" w:hAnsi="StobiSerif Regular"/>
                <w:sz w:val="18"/>
                <w:szCs w:val="18"/>
              </w:rPr>
              <w:t>отн</w:t>
            </w:r>
            <w:r w:rsidRPr="005364FD">
              <w:rPr>
                <w:rFonts w:ascii="StobiSerif Regular" w:hAnsi="StobiSerif Regular"/>
                <w:sz w:val="18"/>
                <w:szCs w:val="18"/>
              </w:rPr>
              <w:t>о</w:t>
            </w:r>
            <w:r>
              <w:rPr>
                <w:rFonts w:ascii="StobiSerif Regular" w:hAnsi="StobiSerif Regular"/>
                <w:sz w:val="18"/>
                <w:szCs w:val="18"/>
              </w:rPr>
              <w:t xml:space="preserve">то </w:t>
            </w:r>
            <w:r w:rsidRPr="005364FD">
              <w:rPr>
                <w:rFonts w:ascii="StobiSerif Regular" w:hAnsi="StobiSerif Regular"/>
                <w:sz w:val="18"/>
                <w:szCs w:val="18"/>
              </w:rPr>
              <w:t xml:space="preserve">место </w:t>
            </w:r>
            <w:r>
              <w:rPr>
                <w:rFonts w:ascii="StobiSerif Regular" w:hAnsi="StobiSerif Regular"/>
                <w:sz w:val="18"/>
                <w:szCs w:val="18"/>
              </w:rPr>
              <w:t xml:space="preserve">е </w:t>
            </w:r>
            <w:r w:rsidRPr="005364FD">
              <w:rPr>
                <w:rFonts w:ascii="StobiSerif Regular" w:hAnsi="StobiSerif Regular"/>
                <w:sz w:val="18"/>
                <w:szCs w:val="18"/>
              </w:rPr>
              <w:t>пополнето</w:t>
            </w:r>
            <w:r>
              <w:rPr>
                <w:rFonts w:ascii="StobiSerif Regular" w:hAnsi="StobiSerif Regular"/>
                <w:sz w:val="18"/>
                <w:szCs w:val="18"/>
              </w:rPr>
              <w:t>*</w:t>
            </w:r>
            <w:r w:rsidR="008D21C4">
              <w:rPr>
                <w:rFonts w:ascii="StobiSerif Regular" w:hAnsi="StobiSerif Regular"/>
                <w:sz w:val="18"/>
                <w:szCs w:val="18"/>
              </w:rPr>
              <w:t xml:space="preserve"> т. 4.5.</w:t>
            </w:r>
            <w:r>
              <w:rPr>
                <w:rFonts w:ascii="StobiSerif Regular" w:hAnsi="StobiSerif Regular"/>
                <w:sz w:val="18"/>
                <w:szCs w:val="18"/>
              </w:rPr>
              <w:t>)</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sz w:val="22"/>
                <w:szCs w:val="22"/>
                <w:lang w:val="ru-RU" w:eastAsia="mk-MK"/>
              </w:rPr>
            </w:pPr>
            <w:r w:rsidRPr="00D57758">
              <w:rPr>
                <w:rFonts w:ascii="StobiSerif Regular" w:hAnsi="StobiSerif Regular" w:cs="Arial"/>
                <w:sz w:val="22"/>
                <w:szCs w:val="22"/>
                <w:lang w:val="ru-RU"/>
              </w:rPr>
              <w:t>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val="ru-RU" w:eastAsia="mk-MK"/>
              </w:rPr>
            </w:pPr>
            <w:r w:rsidRPr="00D57758">
              <w:rPr>
                <w:rFonts w:ascii="StobiSerif Regular" w:hAnsi="StobiSerif Regular" w:cs="Arial"/>
                <w:b/>
                <w:sz w:val="22"/>
                <w:szCs w:val="22"/>
              </w:rPr>
              <w:t xml:space="preserve">Советник –инспектор </w:t>
            </w:r>
            <w:r w:rsidRPr="00D57758">
              <w:rPr>
                <w:rFonts w:ascii="StobiSerif Regular" w:hAnsi="StobiSerif Regular" w:cs="Arial"/>
                <w:sz w:val="22"/>
                <w:szCs w:val="22"/>
              </w:rPr>
              <w:t>за управен надзор</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jc w:val="center"/>
              <w:rPr>
                <w:rFonts w:ascii="StobiSerif Regular" w:hAnsi="StobiSerif Regular" w:cs="Arial"/>
                <w:sz w:val="18"/>
                <w:szCs w:val="18"/>
                <w:lang w:eastAsia="mk-MK"/>
              </w:rPr>
            </w:pPr>
            <w:r>
              <w:rPr>
                <w:rFonts w:ascii="StobiSerif Regular" w:hAnsi="StobiSerif Regular" w:cs="Arial"/>
                <w:sz w:val="18"/>
                <w:szCs w:val="18"/>
              </w:rPr>
              <w:t>1 (-)</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sz w:val="22"/>
                <w:szCs w:val="22"/>
                <w:lang w:val="ru-RU" w:eastAsia="mk-MK"/>
              </w:rPr>
            </w:pPr>
            <w:r w:rsidRPr="00D57758">
              <w:rPr>
                <w:rFonts w:ascii="StobiSerif Regular" w:hAnsi="StobiSerif Regular" w:cs="Arial"/>
                <w:sz w:val="22"/>
                <w:szCs w:val="22"/>
                <w:lang w:val="ru-RU"/>
              </w:rPr>
              <w:t>10.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D57758">
            <w:pPr>
              <w:rPr>
                <w:rFonts w:ascii="StobiSerif Regular" w:hAnsi="StobiSerif Regular" w:cs="Arial"/>
                <w:sz w:val="22"/>
                <w:szCs w:val="22"/>
                <w:lang w:eastAsia="mk-MK"/>
              </w:rPr>
            </w:pPr>
            <w:r>
              <w:rPr>
                <w:rFonts w:ascii="StobiSerif Regular" w:hAnsi="StobiSerif Regular" w:cs="Arial"/>
                <w:b/>
                <w:sz w:val="22"/>
                <w:szCs w:val="22"/>
              </w:rPr>
              <w:t>Советник</w:t>
            </w:r>
            <w:r w:rsidR="00726FEC" w:rsidRPr="00D57758">
              <w:rPr>
                <w:rFonts w:ascii="StobiSerif Regular" w:hAnsi="StobiSerif Regular" w:cs="Arial"/>
                <w:b/>
                <w:sz w:val="22"/>
                <w:szCs w:val="22"/>
              </w:rPr>
              <w:t xml:space="preserve">–инспектор </w:t>
            </w:r>
            <w:r w:rsidR="00726FEC" w:rsidRPr="00D57758">
              <w:rPr>
                <w:rFonts w:ascii="StobiSerif Regular" w:hAnsi="StobiSerif Regular" w:cs="Arial"/>
                <w:sz w:val="22"/>
                <w:szCs w:val="22"/>
              </w:rPr>
              <w:t>за надзор над наменското користење на буџетски средства</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jc w:val="center"/>
              <w:rPr>
                <w:rFonts w:ascii="StobiSerif Regular" w:hAnsi="StobiSerif Regular" w:cs="Arial"/>
                <w:sz w:val="18"/>
                <w:szCs w:val="18"/>
                <w:lang w:eastAsia="mk-MK"/>
              </w:rPr>
            </w:pPr>
            <w:r>
              <w:rPr>
                <w:rFonts w:ascii="StobiSerif Regular" w:hAnsi="StobiSerif Regular" w:cs="Arial"/>
                <w:sz w:val="18"/>
                <w:szCs w:val="18"/>
              </w:rPr>
              <w:t>1 (1)</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sz w:val="22"/>
                <w:szCs w:val="22"/>
                <w:lang w:val="ru-RU" w:eastAsia="mk-MK"/>
              </w:rPr>
            </w:pPr>
            <w:r w:rsidRPr="00D57758">
              <w:rPr>
                <w:rFonts w:ascii="StobiSerif Regular" w:hAnsi="StobiSerif Regular" w:cs="Arial"/>
                <w:sz w:val="22"/>
                <w:szCs w:val="22"/>
                <w:lang w:val="ru-RU"/>
              </w:rPr>
              <w:t>11.</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b/>
                <w:sz w:val="22"/>
                <w:szCs w:val="22"/>
                <w:lang w:eastAsia="mk-MK"/>
              </w:rPr>
            </w:pPr>
            <w:r w:rsidRPr="00D57758">
              <w:rPr>
                <w:rFonts w:ascii="StobiSerif Regular" w:hAnsi="StobiSerif Regular" w:cs="Arial"/>
                <w:b/>
                <w:sz w:val="22"/>
                <w:szCs w:val="22"/>
              </w:rPr>
              <w:t>Соработник</w:t>
            </w:r>
            <w:r w:rsidRPr="00D57758">
              <w:rPr>
                <w:rFonts w:ascii="StobiSerif Regular" w:hAnsi="StobiSerif Regular" w:cs="Arial"/>
                <w:sz w:val="22"/>
                <w:szCs w:val="22"/>
              </w:rPr>
              <w:t xml:space="preserve"> за обработка на податоци во функција на надзор</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8D2FB7">
            <w:pPr>
              <w:jc w:val="center"/>
              <w:rPr>
                <w:rFonts w:ascii="StobiSerif Regular" w:hAnsi="StobiSerif Regular" w:cs="Arial"/>
                <w:sz w:val="18"/>
                <w:szCs w:val="18"/>
                <w:lang w:eastAsia="mk-MK"/>
              </w:rPr>
            </w:pPr>
            <w:r>
              <w:rPr>
                <w:rFonts w:ascii="StobiSerif Regular" w:hAnsi="StobiSerif Regular" w:cs="Arial"/>
                <w:sz w:val="18"/>
                <w:szCs w:val="18"/>
              </w:rPr>
              <w:t>1 (-</w:t>
            </w:r>
            <w:r w:rsidR="00726FEC">
              <w:rPr>
                <w:rFonts w:ascii="StobiSerif Regular" w:hAnsi="StobiSerif Regular" w:cs="Arial"/>
                <w:sz w:val="18"/>
                <w:szCs w:val="18"/>
              </w:rPr>
              <w:t>)</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ind w:right="-108"/>
              <w:rPr>
                <w:rFonts w:ascii="StobiSerif Regular" w:hAnsi="StobiSerif Regular" w:cs="Arial"/>
                <w:sz w:val="22"/>
                <w:szCs w:val="22"/>
                <w:lang w:val="ru-RU" w:eastAsia="mk-MK"/>
              </w:rPr>
            </w:pPr>
            <w:r w:rsidRPr="00D57758">
              <w:rPr>
                <w:rFonts w:ascii="StobiSerif Regular" w:hAnsi="StobiSerif Regular" w:cs="Arial"/>
                <w:sz w:val="22"/>
                <w:szCs w:val="22"/>
                <w:lang w:val="ru-RU"/>
              </w:rPr>
              <w:t>12.</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eastAsia="mk-MK"/>
              </w:rPr>
            </w:pPr>
            <w:r w:rsidRPr="00D57758">
              <w:rPr>
                <w:rFonts w:ascii="StobiSerif Regular" w:hAnsi="StobiSerif Regular"/>
                <w:b/>
                <w:sz w:val="22"/>
                <w:szCs w:val="22"/>
              </w:rPr>
              <w:t>Самостоен референт</w:t>
            </w:r>
            <w:r w:rsidRPr="00D57758">
              <w:rPr>
                <w:rFonts w:ascii="StobiSerif Regular" w:hAnsi="StobiSerif Regular"/>
                <w:sz w:val="22"/>
                <w:szCs w:val="22"/>
              </w:rPr>
              <w:t xml:space="preserve"> за  техничка обработка на документација   </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jc w:val="center"/>
              <w:rPr>
                <w:rFonts w:ascii="StobiSerif Regular" w:hAnsi="StobiSerif Regular" w:cs="Arial"/>
                <w:sz w:val="18"/>
                <w:szCs w:val="18"/>
                <w:lang w:eastAsia="mk-MK"/>
              </w:rPr>
            </w:pPr>
            <w:r>
              <w:rPr>
                <w:rFonts w:ascii="StobiSerif Regular" w:hAnsi="StobiSerif Regular" w:cs="Arial"/>
                <w:sz w:val="16"/>
                <w:szCs w:val="16"/>
              </w:rPr>
              <w:t>1 (1)</w:t>
            </w:r>
          </w:p>
        </w:tc>
      </w:tr>
      <w:tr w:rsidR="00726FEC" w:rsidTr="00726FE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6FEC" w:rsidRPr="00D57758" w:rsidRDefault="00726FEC">
            <w:pPr>
              <w:ind w:right="-108"/>
              <w:rPr>
                <w:rFonts w:ascii="StobiSerif Regular" w:hAnsi="StobiSerif Regular" w:cs="Arial"/>
                <w:i/>
                <w:sz w:val="22"/>
                <w:szCs w:val="22"/>
                <w:lang w:eastAsia="mk-MK"/>
              </w:rPr>
            </w:pP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57758" w:rsidRDefault="00726FEC">
            <w:pPr>
              <w:rPr>
                <w:rFonts w:ascii="StobiSerif Regular" w:hAnsi="StobiSerif Regular" w:cs="Arial"/>
                <w:sz w:val="22"/>
                <w:szCs w:val="22"/>
                <w:lang w:eastAsia="mk-MK"/>
              </w:rPr>
            </w:pPr>
            <w:r w:rsidRPr="00D57758">
              <w:rPr>
                <w:rFonts w:ascii="StobiSerif Regular" w:hAnsi="StobiSerif Regular" w:cs="Arial"/>
                <w:sz w:val="22"/>
                <w:szCs w:val="22"/>
              </w:rPr>
              <w:t>Вкупно:</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jc w:val="center"/>
              <w:rPr>
                <w:rFonts w:ascii="StobiSerif Regular" w:hAnsi="StobiSerif Regular" w:cs="Arial"/>
                <w:sz w:val="20"/>
                <w:szCs w:val="20"/>
              </w:rPr>
            </w:pPr>
            <w:r>
              <w:rPr>
                <w:rFonts w:ascii="StobiSerif Regular" w:hAnsi="StobiSerif Regular" w:cs="Arial"/>
                <w:sz w:val="20"/>
                <w:szCs w:val="20"/>
              </w:rPr>
              <w:t>13 извршители</w:t>
            </w:r>
          </w:p>
          <w:p w:rsidR="00726FEC" w:rsidRDefault="00D838B4">
            <w:pPr>
              <w:jc w:val="center"/>
              <w:rPr>
                <w:rFonts w:ascii="StobiSerif Regular" w:hAnsi="StobiSerif Regular" w:cs="Arial"/>
                <w:sz w:val="18"/>
                <w:szCs w:val="18"/>
                <w:lang w:eastAsia="mk-MK"/>
              </w:rPr>
            </w:pPr>
            <w:r>
              <w:rPr>
                <w:rFonts w:ascii="StobiSerif Regular" w:hAnsi="StobiSerif Regular" w:cs="Arial"/>
                <w:sz w:val="20"/>
                <w:szCs w:val="20"/>
              </w:rPr>
              <w:t>(вработени 6</w:t>
            </w:r>
            <w:r w:rsidR="00726FEC">
              <w:rPr>
                <w:rFonts w:ascii="StobiSerif Regular" w:hAnsi="StobiSerif Regular" w:cs="Arial"/>
                <w:sz w:val="20"/>
                <w:szCs w:val="20"/>
              </w:rPr>
              <w:t xml:space="preserve">) </w:t>
            </w:r>
          </w:p>
        </w:tc>
      </w:tr>
    </w:tbl>
    <w:p w:rsidR="00AB551A" w:rsidRDefault="00AB551A" w:rsidP="00726FEC">
      <w:pPr>
        <w:rPr>
          <w:rFonts w:ascii="StobiSerif Regular" w:hAnsi="StobiSerif Regular"/>
        </w:rPr>
      </w:pPr>
    </w:p>
    <w:p w:rsidR="005364FD" w:rsidRPr="00D838B4" w:rsidRDefault="005364FD" w:rsidP="008D21C4">
      <w:pPr>
        <w:pStyle w:val="ListParagraph"/>
        <w:ind w:left="0"/>
        <w:rPr>
          <w:rFonts w:ascii="StobiSerif Regular" w:hAnsi="StobiSerif Regular"/>
        </w:rPr>
      </w:pPr>
      <w:r>
        <w:rPr>
          <w:rFonts w:ascii="StobiSerif Regular" w:hAnsi="StobiSerif Regular"/>
        </w:rPr>
        <w:t>*</w:t>
      </w:r>
      <w:r w:rsidR="008D21C4">
        <w:rPr>
          <w:rFonts w:ascii="StobiSerif Regular" w:hAnsi="StobiSerif Regular"/>
        </w:rPr>
        <w:t>Ад</w:t>
      </w:r>
      <w:r>
        <w:rPr>
          <w:rFonts w:ascii="StobiSerif Regular" w:hAnsi="StobiSerif Regular"/>
        </w:rPr>
        <w:t>министративниот службеник Дарко Аџиевски, од работното место с</w:t>
      </w:r>
      <w:r w:rsidRPr="005364FD">
        <w:rPr>
          <w:rFonts w:ascii="StobiSerif Regular" w:hAnsi="StobiSerif Regular"/>
        </w:rPr>
        <w:t>оработник за обработка на</w:t>
      </w:r>
      <w:r>
        <w:rPr>
          <w:rFonts w:ascii="StobiSerif Regular" w:hAnsi="StobiSerif Regular"/>
        </w:rPr>
        <w:t xml:space="preserve"> податоци во функција на надзор, </w:t>
      </w:r>
      <w:r w:rsidRPr="005364FD">
        <w:rPr>
          <w:rFonts w:ascii="StobiSerif Regular" w:hAnsi="StobiSerif Regular"/>
        </w:rPr>
        <w:t>почнувајќи од 1.1.2020 г., со Решение бр. 04-14560/1 од 26.12.2019 г</w:t>
      </w:r>
      <w:r>
        <w:rPr>
          <w:rFonts w:ascii="StobiSerif Regular" w:hAnsi="StobiSerif Regular"/>
        </w:rPr>
        <w:t>.</w:t>
      </w:r>
      <w:r w:rsidRPr="005364FD">
        <w:rPr>
          <w:rFonts w:ascii="StobiSerif Regular" w:hAnsi="StobiSerif Regular"/>
        </w:rPr>
        <w:t xml:space="preserve">, </w:t>
      </w:r>
      <w:r>
        <w:rPr>
          <w:rFonts w:ascii="StobiSerif Regular" w:hAnsi="StobiSerif Regular"/>
        </w:rPr>
        <w:t xml:space="preserve">е </w:t>
      </w:r>
      <w:r w:rsidRPr="005364FD">
        <w:rPr>
          <w:rFonts w:ascii="StobiSerif Regular" w:hAnsi="StobiSerif Regular"/>
        </w:rPr>
        <w:t>распореден на работно</w:t>
      </w:r>
      <w:r>
        <w:rPr>
          <w:rFonts w:ascii="StobiSerif Regular" w:hAnsi="StobiSerif Regular"/>
        </w:rPr>
        <w:t>то</w:t>
      </w:r>
      <w:r w:rsidRPr="005364FD">
        <w:rPr>
          <w:rFonts w:ascii="StobiSerif Regular" w:hAnsi="StobiSerif Regular"/>
        </w:rPr>
        <w:t xml:space="preserve"> место-</w:t>
      </w:r>
      <w:r w:rsidRPr="00D838B4">
        <w:rPr>
          <w:rFonts w:ascii="StobiSerif Regular" w:hAnsi="StobiSerif Regular"/>
        </w:rPr>
        <w:lastRenderedPageBreak/>
        <w:t>Соработник за обработка и евиденција на поднесоци-помошник инспектор во Одделение за инспекциски надзор-помошник инспектор за култура.</w:t>
      </w:r>
    </w:p>
    <w:p w:rsidR="00726FEC" w:rsidRDefault="00726FEC" w:rsidP="00726FEC">
      <w:pPr>
        <w:rPr>
          <w:rFonts w:ascii="StobiSerif Regular" w:hAnsi="StobiSerif Regular"/>
          <w:b/>
        </w:rPr>
      </w:pPr>
      <w:r>
        <w:rPr>
          <w:rFonts w:ascii="StobiSerif Regular" w:hAnsi="StobiSerif Regular"/>
          <w:b/>
        </w:rPr>
        <w:t>4.3. Обуки и стручно оспособување</w:t>
      </w:r>
    </w:p>
    <w:p w:rsidR="00AB551A" w:rsidRDefault="00AB551A" w:rsidP="00726FEC">
      <w:pPr>
        <w:rPr>
          <w:rFonts w:ascii="StobiSerif Regular" w:hAnsi="StobiSerif Regular" w:cstheme="minorBidi"/>
          <w:b/>
        </w:rPr>
      </w:pPr>
    </w:p>
    <w:p w:rsidR="00961DA4" w:rsidRPr="003C68A3" w:rsidRDefault="00961DA4" w:rsidP="00961DA4">
      <w:pPr>
        <w:rPr>
          <w:rFonts w:ascii="StobiSerif Regular" w:hAnsi="StobiSerif Regular"/>
          <w:sz w:val="22"/>
          <w:szCs w:val="22"/>
        </w:rPr>
      </w:pPr>
      <w:r w:rsidRPr="003C68A3">
        <w:rPr>
          <w:rFonts w:ascii="StobiSerif Regular" w:hAnsi="StobiSerif Regular"/>
          <w:sz w:val="22"/>
          <w:szCs w:val="22"/>
        </w:rPr>
        <w:t>Во текот на 2019</w:t>
      </w:r>
      <w:r w:rsidR="00726FEC" w:rsidRPr="003C68A3">
        <w:rPr>
          <w:rFonts w:ascii="StobiSerif Regular" w:hAnsi="StobiSerif Regular"/>
          <w:sz w:val="22"/>
          <w:szCs w:val="22"/>
        </w:rPr>
        <w:t xml:space="preserve"> г., </w:t>
      </w:r>
      <w:r w:rsidRPr="003C68A3">
        <w:rPr>
          <w:rFonts w:ascii="StobiSerif Regular" w:hAnsi="StobiSerif Regular"/>
          <w:sz w:val="22"/>
          <w:szCs w:val="22"/>
        </w:rPr>
        <w:t>двајца инспектори</w:t>
      </w:r>
      <w:r w:rsidR="00726FEC" w:rsidRPr="003C68A3">
        <w:rPr>
          <w:rFonts w:ascii="StobiSerif Regular" w:hAnsi="StobiSerif Regular"/>
          <w:sz w:val="22"/>
          <w:szCs w:val="22"/>
        </w:rPr>
        <w:t xml:space="preserve"> за култура и соработникот за обработка на податоци во функција на надзорот во СУИН на МК, имаа</w:t>
      </w:r>
      <w:r w:rsidR="00D838B4" w:rsidRPr="003C68A3">
        <w:rPr>
          <w:rFonts w:ascii="StobiSerif Regular" w:hAnsi="StobiSerif Regular"/>
          <w:sz w:val="22"/>
          <w:szCs w:val="22"/>
        </w:rPr>
        <w:t>т</w:t>
      </w:r>
      <w:r w:rsidR="00726FEC" w:rsidRPr="003C68A3">
        <w:rPr>
          <w:rFonts w:ascii="StobiSerif Regular" w:hAnsi="StobiSerif Regular"/>
          <w:sz w:val="22"/>
          <w:szCs w:val="22"/>
        </w:rPr>
        <w:t xml:space="preserve"> учествувано во еднодневна</w:t>
      </w:r>
      <w:r w:rsidRPr="003C68A3">
        <w:rPr>
          <w:rFonts w:ascii="StobiSerif Regular" w:hAnsi="StobiSerif Regular"/>
          <w:sz w:val="22"/>
          <w:szCs w:val="22"/>
        </w:rPr>
        <w:t>та  тематска обука, во организација на Тренинг Центар ЦЕС-Скопје, а рак</w:t>
      </w:r>
      <w:r w:rsidR="00D57758">
        <w:rPr>
          <w:rFonts w:ascii="StobiSerif Regular" w:hAnsi="StobiSerif Regular"/>
          <w:sz w:val="22"/>
          <w:szCs w:val="22"/>
        </w:rPr>
        <w:t>оводител</w:t>
      </w:r>
      <w:r w:rsidRPr="003C68A3">
        <w:rPr>
          <w:rFonts w:ascii="StobiSerif Regular" w:hAnsi="StobiSerif Regular"/>
          <w:sz w:val="22"/>
          <w:szCs w:val="22"/>
        </w:rPr>
        <w:t>о</w:t>
      </w:r>
      <w:r w:rsidR="00D57758">
        <w:rPr>
          <w:rFonts w:ascii="StobiSerif Regular" w:hAnsi="StobiSerif Regular"/>
          <w:sz w:val="22"/>
          <w:szCs w:val="22"/>
        </w:rPr>
        <w:t>т</w:t>
      </w:r>
      <w:r w:rsidRPr="003C68A3">
        <w:rPr>
          <w:rFonts w:ascii="StobiSerif Regular" w:hAnsi="StobiSerif Regular"/>
          <w:sz w:val="22"/>
          <w:szCs w:val="22"/>
        </w:rPr>
        <w:t xml:space="preserve"> на Секторот  во врска со </w:t>
      </w:r>
      <w:r w:rsidRPr="003C68A3">
        <w:rPr>
          <w:rFonts w:ascii="StobiSerif Regular" w:hAnsi="StobiSerif Regular" w:cs="Arial"/>
          <w:sz w:val="22"/>
          <w:szCs w:val="22"/>
        </w:rPr>
        <w:t xml:space="preserve">обврската од член 70 од новиот Закон за инспекциски надзор </w:t>
      </w:r>
      <w:r w:rsidRPr="003C68A3">
        <w:rPr>
          <w:rFonts w:ascii="StobiSerif Regular" w:hAnsi="StobiSerif Regular"/>
          <w:sz w:val="22"/>
          <w:szCs w:val="22"/>
        </w:rPr>
        <w:t>на 2.8.2019 г. во просториите на Инспекцискиот совет, има учествувано на обука, организирана во рамките на Проектот на УСАИД за модернизација на инспекциските служби во РСМ.</w:t>
      </w:r>
    </w:p>
    <w:p w:rsidR="008D21C4" w:rsidRDefault="008D21C4" w:rsidP="008D21C4">
      <w:pPr>
        <w:shd w:val="clear" w:color="auto" w:fill="FFFFFF"/>
        <w:rPr>
          <w:rFonts w:ascii="StobiSerif Regular" w:hAnsi="StobiSerif Regular"/>
          <w:sz w:val="22"/>
          <w:szCs w:val="22"/>
        </w:rPr>
      </w:pPr>
    </w:p>
    <w:p w:rsidR="008D21C4" w:rsidRDefault="008D21C4" w:rsidP="008D21C4">
      <w:pPr>
        <w:shd w:val="clear" w:color="auto" w:fill="FFFFFF"/>
        <w:rPr>
          <w:rFonts w:ascii="StobiSerif Regular" w:hAnsi="StobiSerif Regular"/>
          <w:color w:val="000000"/>
          <w:sz w:val="22"/>
          <w:szCs w:val="22"/>
        </w:rPr>
      </w:pPr>
      <w:r w:rsidRPr="008D21C4">
        <w:rPr>
          <w:rFonts w:ascii="StobiSerif Regular" w:hAnsi="StobiSerif Regular"/>
          <w:sz w:val="22"/>
          <w:szCs w:val="22"/>
        </w:rPr>
        <w:t xml:space="preserve">Воедно, во текот на 2019 г., </w:t>
      </w:r>
      <w:r>
        <w:rPr>
          <w:rFonts w:ascii="StobiSerif Regular" w:hAnsi="StobiSerif Regular"/>
          <w:sz w:val="22"/>
          <w:szCs w:val="22"/>
        </w:rPr>
        <w:t xml:space="preserve">на начин и во постапка утврдена </w:t>
      </w:r>
      <w:r w:rsidRPr="008D21C4">
        <w:rPr>
          <w:rFonts w:ascii="StobiSerif Regular" w:hAnsi="StobiSerif Regular"/>
          <w:sz w:val="22"/>
          <w:szCs w:val="22"/>
        </w:rPr>
        <w:t xml:space="preserve">согласно со стариот </w:t>
      </w:r>
      <w:r w:rsidRPr="008D21C4">
        <w:rPr>
          <w:rFonts w:ascii="StobiSerif Regular" w:hAnsi="StobiSerif Regular"/>
          <w:color w:val="000000"/>
          <w:sz w:val="22"/>
          <w:szCs w:val="22"/>
        </w:rPr>
        <w:t>Закон за инспекциски надзор,</w:t>
      </w:r>
      <w:r w:rsidRPr="008D21C4">
        <w:rPr>
          <w:rFonts w:ascii="StobiSerif Regular" w:hAnsi="StobiSerif Regular"/>
          <w:color w:val="000000"/>
          <w:sz w:val="22"/>
          <w:szCs w:val="22"/>
          <w:lang w:val="ru-RU"/>
        </w:rPr>
        <w:t xml:space="preserve"> </w:t>
      </w:r>
      <w:r w:rsidRPr="008D21C4">
        <w:rPr>
          <w:rFonts w:ascii="StobiSerif Regular" w:hAnsi="StobiSerif Regular"/>
          <w:sz w:val="22"/>
          <w:szCs w:val="22"/>
        </w:rPr>
        <w:t xml:space="preserve">административниот службеник Дарко Аџиевски </w:t>
      </w:r>
      <w:r w:rsidRPr="008D21C4">
        <w:rPr>
          <w:rFonts w:ascii="StobiSerif Regular" w:hAnsi="StobiSerif Regular"/>
          <w:color w:val="000000"/>
          <w:sz w:val="22"/>
          <w:szCs w:val="22"/>
        </w:rPr>
        <w:t xml:space="preserve">го положи испитот </w:t>
      </w:r>
      <w:r w:rsidRPr="008D21C4">
        <w:rPr>
          <w:rFonts w:ascii="StobiSerif Regular" w:hAnsi="StobiSerif Regular" w:cs="Arial"/>
          <w:sz w:val="22"/>
          <w:szCs w:val="22"/>
        </w:rPr>
        <w:t>за и</w:t>
      </w:r>
      <w:r>
        <w:rPr>
          <w:rFonts w:ascii="StobiSerif Regular" w:hAnsi="StobiSerif Regular" w:cs="Arial"/>
          <w:sz w:val="22"/>
          <w:szCs w:val="22"/>
        </w:rPr>
        <w:t>нспектор и се стекна</w:t>
      </w:r>
      <w:r w:rsidRPr="008D21C4">
        <w:rPr>
          <w:rFonts w:ascii="StobiSerif Regular" w:hAnsi="StobiSerif Regular" w:cs="Arial"/>
          <w:sz w:val="22"/>
          <w:szCs w:val="22"/>
        </w:rPr>
        <w:t xml:space="preserve"> со лиценца за инспектор за култура</w:t>
      </w:r>
      <w:r w:rsidRPr="008D21C4">
        <w:rPr>
          <w:rFonts w:ascii="StobiSerif Regular" w:hAnsi="StobiSerif Regular"/>
          <w:color w:val="000000"/>
          <w:sz w:val="22"/>
          <w:szCs w:val="22"/>
        </w:rPr>
        <w:t xml:space="preserve">.  </w:t>
      </w:r>
    </w:p>
    <w:p w:rsidR="008D21C4" w:rsidRPr="008D21C4" w:rsidRDefault="008D21C4" w:rsidP="008D21C4">
      <w:pPr>
        <w:shd w:val="clear" w:color="auto" w:fill="FFFFFF"/>
        <w:rPr>
          <w:rFonts w:ascii="StobiSerif Regular" w:hAnsi="StobiSerif Regular" w:cs="Arial"/>
          <w:sz w:val="22"/>
          <w:szCs w:val="22"/>
        </w:rPr>
      </w:pPr>
      <w:r w:rsidRPr="008D21C4">
        <w:rPr>
          <w:rFonts w:ascii="StobiSerif Regular" w:hAnsi="StobiSerif Regular"/>
          <w:color w:val="000000"/>
          <w:sz w:val="22"/>
          <w:szCs w:val="22"/>
        </w:rPr>
        <w:t xml:space="preserve">                                           </w:t>
      </w:r>
    </w:p>
    <w:p w:rsidR="00726FEC" w:rsidRDefault="00726FEC" w:rsidP="00D838B4">
      <w:pPr>
        <w:rPr>
          <w:rFonts w:ascii="StobiSerif Regular" w:hAnsi="StobiSerif Regular"/>
          <w:i/>
          <w:sz w:val="20"/>
          <w:szCs w:val="20"/>
        </w:rPr>
      </w:pPr>
      <w:r w:rsidRPr="00D838B4">
        <w:rPr>
          <w:rFonts w:ascii="StobiSerif Regular" w:hAnsi="StobiSerif Regular"/>
          <w:i/>
          <w:sz w:val="20"/>
          <w:szCs w:val="20"/>
        </w:rPr>
        <w:t>Табела    Стручно оспособување и усовршување на инспекторот за култура</w:t>
      </w:r>
      <w:r w:rsidR="00D838B4">
        <w:rPr>
          <w:rFonts w:ascii="StobiSerif Regular" w:hAnsi="StobiSerif Regular"/>
          <w:i/>
          <w:sz w:val="20"/>
          <w:szCs w:val="20"/>
        </w:rPr>
        <w:t xml:space="preserve"> (2019</w:t>
      </w:r>
      <w:r>
        <w:rPr>
          <w:rFonts w:ascii="StobiSerif Regular" w:hAnsi="StobiSerif Regular"/>
          <w:i/>
          <w:sz w:val="20"/>
          <w:szCs w:val="20"/>
        </w:rPr>
        <w:t xml:space="preserve"> г.)</w:t>
      </w:r>
    </w:p>
    <w:p w:rsidR="00726FEC" w:rsidRDefault="00726FEC" w:rsidP="00726FEC">
      <w:pPr>
        <w:pStyle w:val="ListParagraph"/>
        <w:spacing w:line="240" w:lineRule="auto"/>
        <w:ind w:left="1224"/>
        <w:rPr>
          <w:rFonts w:ascii="StobiSerif Regular" w:hAnsi="StobiSerif Regular"/>
          <w:i/>
          <w:sz w:val="20"/>
          <w:szCs w:val="20"/>
        </w:rPr>
      </w:pPr>
    </w:p>
    <w:tbl>
      <w:tblPr>
        <w:tblStyle w:val="TableGrid"/>
        <w:tblW w:w="0" w:type="auto"/>
        <w:tblInd w:w="534" w:type="dxa"/>
        <w:tblLayout w:type="fixed"/>
        <w:tblLook w:val="04A0"/>
      </w:tblPr>
      <w:tblGrid>
        <w:gridCol w:w="1284"/>
        <w:gridCol w:w="1440"/>
        <w:gridCol w:w="1170"/>
        <w:gridCol w:w="1350"/>
        <w:gridCol w:w="1350"/>
        <w:gridCol w:w="990"/>
        <w:gridCol w:w="853"/>
      </w:tblGrid>
      <w:tr w:rsidR="00726FEC" w:rsidTr="00D838B4">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20"/>
                <w:szCs w:val="20"/>
                <w:lang w:eastAsia="mk-MK"/>
              </w:rPr>
            </w:pPr>
            <w:r>
              <w:rPr>
                <w:rFonts w:ascii="StobiSerif Regular" w:hAnsi="StobiSerif Regular"/>
                <w:i/>
                <w:sz w:val="20"/>
                <w:szCs w:val="20"/>
              </w:rPr>
              <w:t>Назив на обуката</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20"/>
                <w:szCs w:val="20"/>
                <w:lang w:eastAsia="mk-MK"/>
              </w:rPr>
            </w:pPr>
            <w:r>
              <w:rPr>
                <w:rFonts w:ascii="StobiSerif Regular" w:hAnsi="StobiSerif Regular"/>
                <w:i/>
                <w:sz w:val="20"/>
                <w:szCs w:val="20"/>
              </w:rPr>
              <w:t>Цел на обуката</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20"/>
                <w:szCs w:val="20"/>
                <w:lang w:eastAsia="mk-MK"/>
              </w:rPr>
            </w:pPr>
            <w:r>
              <w:rPr>
                <w:rFonts w:ascii="StobiSerif Regular" w:hAnsi="StobiSerif Regular"/>
                <w:i/>
                <w:sz w:val="20"/>
                <w:szCs w:val="20"/>
              </w:rPr>
              <w:t>Организатор</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20"/>
                <w:szCs w:val="20"/>
                <w:lang w:eastAsia="mk-MK"/>
              </w:rPr>
            </w:pPr>
            <w:r>
              <w:rPr>
                <w:rFonts w:ascii="StobiSerif Regular" w:hAnsi="StobiSerif Regular"/>
                <w:i/>
                <w:sz w:val="20"/>
                <w:szCs w:val="20"/>
              </w:rPr>
              <w:t>Обучувач</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8A3" w:rsidRDefault="00726FEC">
            <w:pPr>
              <w:pStyle w:val="ListParagraph"/>
              <w:spacing w:after="0" w:line="240" w:lineRule="auto"/>
              <w:ind w:left="0"/>
              <w:rPr>
                <w:rFonts w:ascii="StobiSerif Regular" w:hAnsi="StobiSerif Regular"/>
                <w:i/>
                <w:sz w:val="20"/>
                <w:szCs w:val="20"/>
              </w:rPr>
            </w:pPr>
            <w:r>
              <w:rPr>
                <w:rFonts w:ascii="StobiSerif Regular" w:hAnsi="StobiSerif Regular"/>
                <w:i/>
                <w:sz w:val="20"/>
                <w:szCs w:val="20"/>
              </w:rPr>
              <w:t>Место,</w:t>
            </w:r>
          </w:p>
          <w:p w:rsidR="00726FEC" w:rsidRDefault="003C68A3">
            <w:pPr>
              <w:pStyle w:val="ListParagraph"/>
              <w:spacing w:after="0" w:line="240" w:lineRule="auto"/>
              <w:ind w:left="0"/>
              <w:rPr>
                <w:rFonts w:ascii="StobiSerif Regular" w:hAnsi="StobiSerif Regular"/>
                <w:i/>
                <w:sz w:val="20"/>
                <w:szCs w:val="20"/>
                <w:lang w:eastAsia="mk-MK"/>
              </w:rPr>
            </w:pPr>
            <w:r>
              <w:rPr>
                <w:rFonts w:ascii="StobiSerif Regular" w:hAnsi="StobiSerif Regular"/>
                <w:i/>
                <w:sz w:val="20"/>
                <w:szCs w:val="20"/>
              </w:rPr>
              <w:t xml:space="preserve"> година</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20"/>
                <w:szCs w:val="20"/>
                <w:lang w:eastAsia="mk-MK"/>
              </w:rPr>
            </w:pPr>
            <w:r>
              <w:rPr>
                <w:rFonts w:ascii="StobiSerif Regular" w:hAnsi="StobiSerif Regular"/>
                <w:i/>
                <w:sz w:val="20"/>
                <w:szCs w:val="20"/>
              </w:rPr>
              <w:t>Целна група</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20"/>
                <w:szCs w:val="20"/>
                <w:lang w:eastAsia="mk-MK"/>
              </w:rPr>
            </w:pPr>
            <w:r>
              <w:rPr>
                <w:rFonts w:ascii="StobiSerif Regular" w:hAnsi="StobiSerif Regular"/>
                <w:i/>
                <w:sz w:val="20"/>
                <w:szCs w:val="20"/>
              </w:rPr>
              <w:t>Бр.  на учес-ници</w:t>
            </w:r>
          </w:p>
        </w:tc>
      </w:tr>
      <w:tr w:rsidR="00726FEC" w:rsidTr="00D838B4">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D838B4">
            <w:pPr>
              <w:pStyle w:val="ListParagraph"/>
              <w:spacing w:after="0" w:line="240" w:lineRule="auto"/>
              <w:ind w:left="0"/>
              <w:rPr>
                <w:rFonts w:ascii="StobiSerif Regular" w:hAnsi="StobiSerif Regular"/>
                <w:i/>
                <w:sz w:val="18"/>
                <w:szCs w:val="18"/>
                <w:lang w:eastAsia="mk-MK"/>
              </w:rPr>
            </w:pPr>
            <w:r w:rsidRPr="0080584A">
              <w:rPr>
                <w:rFonts w:ascii="StobiSerif Regular" w:hAnsi="StobiSerif Regular"/>
                <w:bCs/>
                <w:sz w:val="20"/>
                <w:szCs w:val="20"/>
              </w:rPr>
              <w:t xml:space="preserve">Насоки за </w:t>
            </w:r>
            <w:r>
              <w:rPr>
                <w:rFonts w:ascii="StobiSerif Regular" w:hAnsi="StobiSerif Regular"/>
                <w:sz w:val="20"/>
                <w:szCs w:val="20"/>
              </w:rPr>
              <w:t>п</w:t>
            </w:r>
            <w:r w:rsidRPr="0080584A">
              <w:rPr>
                <w:rFonts w:ascii="StobiSerif Regular" w:hAnsi="StobiSerif Regular"/>
                <w:sz w:val="20"/>
                <w:szCs w:val="20"/>
              </w:rPr>
              <w:t>римена на новиот Закон за прекршо</w:t>
            </w:r>
            <w:r>
              <w:rPr>
                <w:rFonts w:ascii="StobiSerif Regular" w:hAnsi="StobiSerif Regular"/>
                <w:sz w:val="20"/>
                <w:szCs w:val="20"/>
              </w:rPr>
              <w:t>-</w:t>
            </w:r>
            <w:r w:rsidRPr="0080584A">
              <w:rPr>
                <w:rFonts w:ascii="StobiSerif Regular" w:hAnsi="StobiSerif Regular"/>
                <w:sz w:val="20"/>
                <w:szCs w:val="20"/>
              </w:rPr>
              <w:t>ците</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D838B4">
            <w:pPr>
              <w:pStyle w:val="ListParagraph"/>
              <w:spacing w:after="0" w:line="240" w:lineRule="auto"/>
              <w:ind w:left="0"/>
              <w:rPr>
                <w:rFonts w:ascii="StobiSerif Regular" w:hAnsi="StobiSerif Regular"/>
                <w:i/>
                <w:sz w:val="18"/>
                <w:szCs w:val="18"/>
                <w:lang w:eastAsia="mk-MK"/>
              </w:rPr>
            </w:pPr>
            <w:r>
              <w:rPr>
                <w:rFonts w:ascii="StobiSerif Regular" w:hAnsi="StobiSerif Regular"/>
                <w:sz w:val="20"/>
                <w:szCs w:val="20"/>
              </w:rPr>
              <w:t>П</w:t>
            </w:r>
            <w:r w:rsidRPr="0080584A">
              <w:rPr>
                <w:rFonts w:ascii="StobiSerif Regular" w:hAnsi="StobiSerif Regular"/>
                <w:sz w:val="20"/>
                <w:szCs w:val="20"/>
              </w:rPr>
              <w:t>р</w:t>
            </w:r>
            <w:r>
              <w:rPr>
                <w:rFonts w:ascii="StobiSerif Regular" w:hAnsi="StobiSerif Regular"/>
                <w:sz w:val="20"/>
                <w:szCs w:val="20"/>
              </w:rPr>
              <w:t>имена на новиот ЗП во инсп. постапка</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D838B4">
            <w:pPr>
              <w:pStyle w:val="ListParagraph"/>
              <w:spacing w:after="0" w:line="240" w:lineRule="auto"/>
              <w:ind w:left="0"/>
              <w:rPr>
                <w:rFonts w:ascii="StobiSerif Regular" w:hAnsi="StobiSerif Regular"/>
                <w:i/>
                <w:sz w:val="18"/>
                <w:szCs w:val="18"/>
                <w:lang w:eastAsia="mk-MK"/>
              </w:rPr>
            </w:pPr>
            <w:r w:rsidRPr="0080584A">
              <w:rPr>
                <w:rFonts w:ascii="StobiSerif Regular" w:hAnsi="StobiSerif Regular"/>
                <w:sz w:val="20"/>
                <w:szCs w:val="20"/>
              </w:rPr>
              <w:t>Тренинг Центар ЦЕС-Скопје</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Pr="00D838B4" w:rsidRDefault="00D838B4">
            <w:pPr>
              <w:pStyle w:val="ListParagraph"/>
              <w:spacing w:after="0" w:line="240" w:lineRule="auto"/>
              <w:ind w:left="0"/>
              <w:rPr>
                <w:rFonts w:ascii="StobiSerif Regular" w:hAnsi="StobiSerif Regular"/>
                <w:i/>
                <w:sz w:val="18"/>
                <w:szCs w:val="18"/>
                <w:lang w:eastAsia="mk-MK"/>
              </w:rPr>
            </w:pPr>
            <w:r w:rsidRPr="00D838B4">
              <w:rPr>
                <w:rFonts w:ascii="StobiSerif Regular" w:hAnsi="StobiSerif Regular"/>
                <w:bCs/>
                <w:sz w:val="18"/>
                <w:szCs w:val="18"/>
              </w:rPr>
              <w:t>м-р Едита Насковска, судија на Управен суд ма РСМ-Скопје</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D838B4">
            <w:pPr>
              <w:pStyle w:val="ListParagraph"/>
              <w:spacing w:after="0" w:line="240" w:lineRule="auto"/>
              <w:ind w:left="0"/>
              <w:rPr>
                <w:rFonts w:ascii="StobiSerif Regular" w:hAnsi="StobiSerif Regular"/>
                <w:i/>
                <w:sz w:val="18"/>
                <w:szCs w:val="18"/>
                <w:lang w:eastAsia="mk-MK"/>
              </w:rPr>
            </w:pPr>
            <w:r w:rsidRPr="00D838B4">
              <w:rPr>
                <w:rFonts w:ascii="StobiSerif Regular" w:hAnsi="StobiSerif Regular"/>
                <w:sz w:val="18"/>
                <w:szCs w:val="18"/>
              </w:rPr>
              <w:t>Хотел „Александар Сквер“-Скопје, на</w:t>
            </w:r>
            <w:r w:rsidRPr="0080584A">
              <w:rPr>
                <w:rFonts w:ascii="StobiSerif Regular" w:hAnsi="StobiSerif Regular"/>
                <w:sz w:val="20"/>
                <w:szCs w:val="20"/>
              </w:rPr>
              <w:t xml:space="preserve"> </w:t>
            </w:r>
            <w:r w:rsidR="00961DA4">
              <w:rPr>
                <w:rFonts w:ascii="StobiSerif Regular" w:hAnsi="StobiSerif Regular"/>
                <w:sz w:val="18"/>
                <w:szCs w:val="18"/>
              </w:rPr>
              <w:t>30.</w:t>
            </w:r>
            <w:r w:rsidRPr="00D838B4">
              <w:rPr>
                <w:rFonts w:ascii="StobiSerif Regular" w:hAnsi="StobiSerif Regular"/>
                <w:sz w:val="18"/>
                <w:szCs w:val="18"/>
              </w:rPr>
              <w:t>9.2019 година</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38B4" w:rsidRPr="00D838B4" w:rsidRDefault="00726FEC">
            <w:pPr>
              <w:pStyle w:val="ListParagraph"/>
              <w:spacing w:after="0" w:line="240" w:lineRule="auto"/>
              <w:ind w:left="0"/>
              <w:rPr>
                <w:rFonts w:ascii="StobiSerif Regular" w:hAnsi="StobiSerif Regular"/>
                <w:sz w:val="16"/>
                <w:szCs w:val="16"/>
              </w:rPr>
            </w:pPr>
            <w:r w:rsidRPr="00D838B4">
              <w:rPr>
                <w:rFonts w:ascii="StobiSerif Regular" w:hAnsi="StobiSerif Regular"/>
                <w:sz w:val="16"/>
                <w:szCs w:val="16"/>
              </w:rPr>
              <w:t>Инспек-тори</w:t>
            </w:r>
            <w:r w:rsidR="00D838B4" w:rsidRPr="00D838B4">
              <w:rPr>
                <w:rFonts w:ascii="StobiSerif Regular" w:hAnsi="StobiSerif Regular"/>
                <w:sz w:val="16"/>
                <w:szCs w:val="16"/>
              </w:rPr>
              <w:t xml:space="preserve"> и претс. на прекрш.</w:t>
            </w:r>
          </w:p>
          <w:p w:rsidR="00726FEC" w:rsidRPr="00D838B4" w:rsidRDefault="00D838B4">
            <w:pPr>
              <w:pStyle w:val="ListParagraph"/>
              <w:spacing w:after="0" w:line="240" w:lineRule="auto"/>
              <w:ind w:left="0"/>
              <w:rPr>
                <w:rFonts w:ascii="StobiSerif Regular" w:hAnsi="StobiSerif Regular"/>
                <w:i/>
                <w:sz w:val="18"/>
                <w:szCs w:val="18"/>
                <w:lang w:eastAsia="mk-MK"/>
              </w:rPr>
            </w:pPr>
            <w:r w:rsidRPr="00D838B4">
              <w:rPr>
                <w:rFonts w:ascii="StobiSerif Regular" w:hAnsi="StobiSerif Regular"/>
                <w:sz w:val="16"/>
                <w:szCs w:val="16"/>
              </w:rPr>
              <w:t>комисии</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D838B4">
            <w:pPr>
              <w:pStyle w:val="ListParagraph"/>
              <w:spacing w:after="0" w:line="240" w:lineRule="auto"/>
              <w:ind w:left="0"/>
              <w:rPr>
                <w:rFonts w:ascii="StobiSerif Regular" w:hAnsi="StobiSerif Regular"/>
                <w:i/>
                <w:sz w:val="20"/>
                <w:szCs w:val="20"/>
              </w:rPr>
            </w:pPr>
            <w:r>
              <w:rPr>
                <w:rFonts w:ascii="StobiSerif Regular" w:hAnsi="StobiSerif Regular"/>
                <w:i/>
                <w:sz w:val="20"/>
                <w:szCs w:val="20"/>
              </w:rPr>
              <w:t>16</w:t>
            </w:r>
          </w:p>
          <w:p w:rsidR="00D838B4" w:rsidRDefault="00D838B4" w:rsidP="00D838B4">
            <w:pPr>
              <w:pStyle w:val="ListParagraph"/>
              <w:spacing w:after="0" w:line="240" w:lineRule="auto"/>
              <w:ind w:left="0"/>
              <w:rPr>
                <w:rFonts w:ascii="StobiSerif Regular" w:hAnsi="StobiSerif Regular"/>
                <w:i/>
                <w:sz w:val="20"/>
                <w:szCs w:val="20"/>
                <w:lang w:eastAsia="mk-MK"/>
              </w:rPr>
            </w:pPr>
          </w:p>
        </w:tc>
      </w:tr>
      <w:tr w:rsidR="00961DA4" w:rsidTr="00D838B4">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Pr="0080584A" w:rsidRDefault="003C68A3" w:rsidP="003C68A3">
            <w:pPr>
              <w:pStyle w:val="ListParagraph"/>
              <w:spacing w:after="0" w:line="240" w:lineRule="auto"/>
              <w:ind w:left="0"/>
              <w:rPr>
                <w:rFonts w:ascii="StobiSerif Regular" w:hAnsi="StobiSerif Regular"/>
                <w:bCs/>
                <w:sz w:val="20"/>
                <w:szCs w:val="20"/>
              </w:rPr>
            </w:pPr>
            <w:r>
              <w:rPr>
                <w:rFonts w:ascii="StobiSerif Regular" w:hAnsi="StobiSerif Regular" w:cs="Arial"/>
                <w:i/>
                <w:sz w:val="20"/>
                <w:szCs w:val="20"/>
              </w:rPr>
              <w:t>Насоки за изработка на листите</w:t>
            </w:r>
            <w:r w:rsidRPr="0080584A">
              <w:rPr>
                <w:rFonts w:ascii="StobiSerif Regular" w:hAnsi="StobiSerif Regular" w:cs="Arial"/>
                <w:i/>
                <w:sz w:val="20"/>
                <w:szCs w:val="20"/>
              </w:rPr>
              <w:t xml:space="preserve"> за проверка</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Default="00961DA4" w:rsidP="003C68A3">
            <w:pPr>
              <w:pStyle w:val="ListParagraph"/>
              <w:spacing w:after="0" w:line="240" w:lineRule="auto"/>
              <w:ind w:left="0"/>
              <w:rPr>
                <w:rFonts w:ascii="StobiSerif Regular" w:hAnsi="StobiSerif Regular" w:cs="Arial"/>
                <w:i/>
                <w:sz w:val="20"/>
                <w:szCs w:val="20"/>
              </w:rPr>
            </w:pPr>
            <w:r>
              <w:rPr>
                <w:rFonts w:ascii="StobiSerif Regular" w:hAnsi="StobiSerif Regular" w:cs="Arial"/>
                <w:i/>
                <w:sz w:val="20"/>
                <w:szCs w:val="20"/>
              </w:rPr>
              <w:t xml:space="preserve">Изработка на </w:t>
            </w:r>
            <w:r w:rsidR="003C68A3">
              <w:rPr>
                <w:rFonts w:ascii="StobiSerif Regular" w:hAnsi="StobiSerif Regular" w:cs="Arial"/>
                <w:i/>
                <w:sz w:val="20"/>
                <w:szCs w:val="20"/>
              </w:rPr>
              <w:t>листите</w:t>
            </w:r>
            <w:r w:rsidRPr="0080584A">
              <w:rPr>
                <w:rFonts w:ascii="StobiSerif Regular" w:hAnsi="StobiSerif Regular" w:cs="Arial"/>
                <w:i/>
                <w:sz w:val="20"/>
                <w:szCs w:val="20"/>
              </w:rPr>
              <w:t xml:space="preserve"> за проверка </w:t>
            </w:r>
          </w:p>
          <w:p w:rsidR="003C68A3" w:rsidRDefault="003C68A3" w:rsidP="003C68A3">
            <w:pPr>
              <w:pStyle w:val="ListParagraph"/>
              <w:spacing w:after="0" w:line="240" w:lineRule="auto"/>
              <w:ind w:left="0"/>
              <w:rPr>
                <w:rFonts w:ascii="StobiSerif Regular" w:hAnsi="StobiSerif Regular"/>
                <w:sz w:val="20"/>
                <w:szCs w:val="20"/>
              </w:rPr>
            </w:pPr>
            <w:r>
              <w:rPr>
                <w:rFonts w:ascii="StobiSerif Regular" w:hAnsi="StobiSerif Regular" w:cs="Arial"/>
                <w:i/>
                <w:sz w:val="20"/>
                <w:szCs w:val="20"/>
              </w:rPr>
              <w:t>(чл. 70 од ЗИН)</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Pr="0080584A" w:rsidRDefault="003C68A3">
            <w:pPr>
              <w:pStyle w:val="ListParagraph"/>
              <w:spacing w:after="0" w:line="240" w:lineRule="auto"/>
              <w:ind w:left="0"/>
              <w:rPr>
                <w:rFonts w:ascii="StobiSerif Regular" w:hAnsi="StobiSerif Regular"/>
                <w:sz w:val="20"/>
                <w:szCs w:val="20"/>
              </w:rPr>
            </w:pPr>
            <w:r>
              <w:rPr>
                <w:rFonts w:ascii="StobiSerif Regular" w:hAnsi="StobiSerif Regular"/>
                <w:sz w:val="20"/>
                <w:szCs w:val="20"/>
              </w:rPr>
              <w:t>Инспек-циски совет-СКопје</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Pr="003C68A3" w:rsidRDefault="003C68A3" w:rsidP="003C68A3">
            <w:pPr>
              <w:pStyle w:val="ListParagraph"/>
              <w:spacing w:after="0" w:line="240" w:lineRule="auto"/>
              <w:ind w:left="0"/>
              <w:rPr>
                <w:rFonts w:ascii="StobiSerif Regular" w:hAnsi="StobiSerif Regular"/>
                <w:bCs/>
                <w:sz w:val="18"/>
                <w:szCs w:val="18"/>
              </w:rPr>
            </w:pPr>
            <w:r>
              <w:rPr>
                <w:rFonts w:ascii="StobiSerif Regular" w:hAnsi="StobiSerif Regular"/>
                <w:sz w:val="18"/>
                <w:szCs w:val="18"/>
              </w:rPr>
              <w:t>Проект</w:t>
            </w:r>
            <w:r w:rsidRPr="003C68A3">
              <w:rPr>
                <w:rFonts w:ascii="StobiSerif Regular" w:hAnsi="StobiSerif Regular"/>
                <w:sz w:val="18"/>
                <w:szCs w:val="18"/>
              </w:rPr>
              <w:t xml:space="preserve"> на УСАИД за модернизација</w:t>
            </w:r>
            <w:r>
              <w:rPr>
                <w:rFonts w:ascii="StobiSerif Regular" w:hAnsi="StobiSerif Regular"/>
                <w:sz w:val="18"/>
                <w:szCs w:val="18"/>
              </w:rPr>
              <w:t xml:space="preserve"> на инсп.</w:t>
            </w:r>
            <w:r w:rsidRPr="003C68A3">
              <w:rPr>
                <w:rFonts w:ascii="StobiSerif Regular" w:hAnsi="StobiSerif Regular"/>
                <w:sz w:val="18"/>
                <w:szCs w:val="18"/>
              </w:rPr>
              <w:t xml:space="preserve"> служби во РСМ</w:t>
            </w:r>
            <w:r>
              <w:rPr>
                <w:rFonts w:ascii="StobiSerif Regular" w:hAnsi="StobiSerif Regular"/>
                <w:sz w:val="18"/>
                <w:szCs w:val="18"/>
              </w:rPr>
              <w:t>/</w:t>
            </w:r>
            <w:r w:rsidRPr="003C68A3">
              <w:rPr>
                <w:rFonts w:ascii="StobiSerif Regular" w:hAnsi="StobiSerif Regular" w:cs="Arial"/>
                <w:color w:val="333333"/>
                <w:sz w:val="18"/>
                <w:szCs w:val="18"/>
              </w:rPr>
              <w:t>ИДЕАС ДеПо</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8A3" w:rsidRDefault="003C68A3" w:rsidP="00961DA4">
            <w:pPr>
              <w:pStyle w:val="ListParagraph"/>
              <w:spacing w:after="0" w:line="240" w:lineRule="auto"/>
              <w:ind w:left="0"/>
              <w:rPr>
                <w:rFonts w:ascii="StobiSerif Regular" w:hAnsi="StobiSerif Regular"/>
                <w:sz w:val="20"/>
                <w:szCs w:val="20"/>
              </w:rPr>
            </w:pPr>
            <w:r>
              <w:rPr>
                <w:rFonts w:ascii="StobiSerif Regular" w:hAnsi="StobiSerif Regular"/>
                <w:sz w:val="20"/>
                <w:szCs w:val="20"/>
              </w:rPr>
              <w:t>Инспек-циски</w:t>
            </w:r>
            <w:r w:rsidR="00961DA4" w:rsidRPr="0080584A">
              <w:rPr>
                <w:rFonts w:ascii="StobiSerif Regular" w:hAnsi="StobiSerif Regular"/>
                <w:sz w:val="20"/>
                <w:szCs w:val="20"/>
              </w:rPr>
              <w:t xml:space="preserve"> совет</w:t>
            </w:r>
            <w:r w:rsidR="00961DA4">
              <w:rPr>
                <w:rFonts w:ascii="StobiSerif Regular" w:hAnsi="StobiSerif Regular"/>
                <w:sz w:val="20"/>
                <w:szCs w:val="20"/>
              </w:rPr>
              <w:t xml:space="preserve">, </w:t>
            </w:r>
          </w:p>
          <w:p w:rsidR="00961DA4" w:rsidRPr="00D838B4" w:rsidRDefault="00961DA4" w:rsidP="00961DA4">
            <w:pPr>
              <w:pStyle w:val="ListParagraph"/>
              <w:spacing w:after="0" w:line="240" w:lineRule="auto"/>
              <w:ind w:left="0"/>
              <w:rPr>
                <w:rFonts w:ascii="StobiSerif Regular" w:hAnsi="StobiSerif Regular"/>
                <w:sz w:val="18"/>
                <w:szCs w:val="18"/>
              </w:rPr>
            </w:pPr>
            <w:r>
              <w:rPr>
                <w:rFonts w:ascii="StobiSerif Regular" w:hAnsi="StobiSerif Regular"/>
                <w:sz w:val="20"/>
                <w:szCs w:val="20"/>
              </w:rPr>
              <w:t>на</w:t>
            </w:r>
            <w:r w:rsidRPr="0080584A">
              <w:rPr>
                <w:rFonts w:ascii="StobiSerif Regular" w:hAnsi="StobiSerif Regular"/>
                <w:sz w:val="20"/>
                <w:szCs w:val="20"/>
              </w:rPr>
              <w:t xml:space="preserve"> 2.8.2019 г.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Pr="00D838B4" w:rsidRDefault="003C68A3">
            <w:pPr>
              <w:pStyle w:val="ListParagraph"/>
              <w:spacing w:after="0" w:line="240" w:lineRule="auto"/>
              <w:ind w:left="0"/>
              <w:rPr>
                <w:rFonts w:ascii="StobiSerif Regular" w:hAnsi="StobiSerif Regular"/>
                <w:sz w:val="16"/>
                <w:szCs w:val="16"/>
              </w:rPr>
            </w:pPr>
            <w:r>
              <w:rPr>
                <w:rFonts w:ascii="StobiSerif Regular" w:hAnsi="StobiSerif Regular"/>
                <w:sz w:val="16"/>
                <w:szCs w:val="16"/>
              </w:rPr>
              <w:t>Раковод-ни инспек-тори и др.</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Default="003C68A3">
            <w:pPr>
              <w:pStyle w:val="ListParagraph"/>
              <w:spacing w:after="0" w:line="240" w:lineRule="auto"/>
              <w:ind w:left="0"/>
              <w:rPr>
                <w:rFonts w:ascii="StobiSerif Regular" w:hAnsi="StobiSerif Regular"/>
                <w:i/>
                <w:sz w:val="20"/>
                <w:szCs w:val="20"/>
              </w:rPr>
            </w:pPr>
            <w:r>
              <w:rPr>
                <w:rFonts w:ascii="StobiSerif Regular" w:hAnsi="StobiSerif Regular"/>
                <w:i/>
                <w:sz w:val="20"/>
                <w:szCs w:val="20"/>
              </w:rPr>
              <w:t>-</w:t>
            </w:r>
          </w:p>
        </w:tc>
      </w:tr>
      <w:tr w:rsidR="00961DA4" w:rsidTr="00D838B4">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Pr="0080584A" w:rsidRDefault="00961DA4">
            <w:pPr>
              <w:pStyle w:val="ListParagraph"/>
              <w:spacing w:after="0" w:line="240" w:lineRule="auto"/>
              <w:ind w:left="0"/>
              <w:rPr>
                <w:rFonts w:ascii="StobiSerif Regular" w:hAnsi="StobiSerif Regular"/>
                <w:bCs/>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Default="00961DA4">
            <w:pPr>
              <w:pStyle w:val="ListParagraph"/>
              <w:spacing w:after="0" w:line="240" w:lineRule="auto"/>
              <w:ind w:left="0"/>
              <w:rPr>
                <w:rFonts w:ascii="StobiSerif Regular" w:hAnsi="StobiSerif Regula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Pr="0080584A" w:rsidRDefault="00961DA4">
            <w:pPr>
              <w:pStyle w:val="ListParagraph"/>
              <w:spacing w:after="0" w:line="240" w:lineRule="auto"/>
              <w:ind w:left="0"/>
              <w:rPr>
                <w:rFonts w:ascii="StobiSerif Regular" w:hAnsi="StobiSerif Regular"/>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Pr="00D838B4" w:rsidRDefault="00961DA4">
            <w:pPr>
              <w:pStyle w:val="ListParagraph"/>
              <w:spacing w:after="0" w:line="240" w:lineRule="auto"/>
              <w:ind w:left="0"/>
              <w:rPr>
                <w:rFonts w:ascii="StobiSerif Regular" w:hAnsi="StobiSerif Regular"/>
                <w:bCs/>
                <w:sz w:val="18"/>
                <w:szCs w:val="18"/>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Pr="00D838B4" w:rsidRDefault="00961DA4">
            <w:pPr>
              <w:pStyle w:val="ListParagraph"/>
              <w:spacing w:after="0" w:line="240" w:lineRule="auto"/>
              <w:ind w:left="0"/>
              <w:rPr>
                <w:rFonts w:ascii="StobiSerif Regular" w:hAnsi="StobiSerif Regular"/>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Pr="00D838B4" w:rsidRDefault="00961DA4">
            <w:pPr>
              <w:pStyle w:val="ListParagraph"/>
              <w:spacing w:after="0" w:line="240" w:lineRule="auto"/>
              <w:ind w:left="0"/>
              <w:rPr>
                <w:rFonts w:ascii="StobiSerif Regular" w:hAnsi="StobiSerif Regular"/>
                <w:sz w:val="16"/>
                <w:szCs w:val="16"/>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DA4" w:rsidRDefault="00961DA4">
            <w:pPr>
              <w:pStyle w:val="ListParagraph"/>
              <w:spacing w:after="0" w:line="240" w:lineRule="auto"/>
              <w:ind w:left="0"/>
              <w:rPr>
                <w:rFonts w:ascii="StobiSerif Regular" w:hAnsi="StobiSerif Regular"/>
                <w:i/>
                <w:sz w:val="20"/>
                <w:szCs w:val="20"/>
              </w:rPr>
            </w:pPr>
          </w:p>
        </w:tc>
      </w:tr>
      <w:tr w:rsidR="00726FEC" w:rsidTr="00D838B4">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18"/>
                <w:szCs w:val="18"/>
                <w:lang w:eastAsia="mk-MK"/>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18"/>
                <w:szCs w:val="18"/>
                <w:lang w:eastAsia="mk-MK"/>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18"/>
                <w:szCs w:val="18"/>
                <w:lang w:eastAsia="mk-MK"/>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18"/>
                <w:szCs w:val="18"/>
                <w:lang w:eastAsia="mk-MK"/>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b/>
                <w:i/>
                <w:sz w:val="18"/>
                <w:szCs w:val="18"/>
                <w:lang w:eastAsia="mk-MK"/>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sz w:val="18"/>
                <w:szCs w:val="18"/>
                <w:lang w:eastAsia="mk-MK"/>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FEC" w:rsidRDefault="00726FEC">
            <w:pPr>
              <w:pStyle w:val="ListParagraph"/>
              <w:spacing w:after="0" w:line="240" w:lineRule="auto"/>
              <w:ind w:left="0"/>
              <w:rPr>
                <w:rFonts w:ascii="StobiSerif Regular" w:hAnsi="StobiSerif Regular"/>
                <w:i/>
                <w:sz w:val="20"/>
                <w:szCs w:val="20"/>
                <w:lang w:eastAsia="mk-MK"/>
              </w:rPr>
            </w:pPr>
          </w:p>
        </w:tc>
      </w:tr>
    </w:tbl>
    <w:p w:rsidR="00D838B4" w:rsidRDefault="00726FEC" w:rsidP="00726FEC">
      <w:pPr>
        <w:ind w:hanging="360"/>
        <w:rPr>
          <w:rFonts w:ascii="StobiSerif Regular" w:hAnsi="StobiSerif Regular" w:cs="Arial"/>
          <w:color w:val="000000"/>
        </w:rPr>
      </w:pPr>
      <w:r>
        <w:rPr>
          <w:rFonts w:ascii="StobiSerif Regular" w:hAnsi="StobiSerif Regular" w:cs="Arial"/>
          <w:color w:val="000000"/>
        </w:rPr>
        <w:t xml:space="preserve">                  </w:t>
      </w:r>
    </w:p>
    <w:p w:rsidR="00726FEC" w:rsidRDefault="00D838B4" w:rsidP="00726FEC">
      <w:pPr>
        <w:ind w:hanging="360"/>
        <w:rPr>
          <w:rFonts w:ascii="StobiSerif Regular" w:hAnsi="StobiSerif Regular"/>
          <w:b/>
        </w:rPr>
      </w:pPr>
      <w:r>
        <w:rPr>
          <w:rFonts w:ascii="StobiSerif Regular" w:hAnsi="StobiSerif Regular" w:cs="Arial"/>
          <w:color w:val="000000"/>
        </w:rPr>
        <w:t xml:space="preserve">      </w:t>
      </w:r>
      <w:r w:rsidR="00726FEC">
        <w:rPr>
          <w:rFonts w:ascii="StobiSerif Regular" w:hAnsi="StobiSerif Regular" w:cs="Arial"/>
          <w:color w:val="000000"/>
        </w:rPr>
        <w:t xml:space="preserve"> </w:t>
      </w:r>
      <w:r w:rsidR="00726FEC">
        <w:rPr>
          <w:rFonts w:ascii="StobiSerif Regular" w:hAnsi="StobiSerif Regular"/>
          <w:b/>
        </w:rPr>
        <w:t>4.4. Интегритет</w:t>
      </w:r>
    </w:p>
    <w:p w:rsidR="00D838B4" w:rsidRDefault="00D838B4" w:rsidP="00726FEC">
      <w:pPr>
        <w:ind w:hanging="360"/>
        <w:rPr>
          <w:rFonts w:ascii="StobiSerif Regular" w:hAnsi="StobiSerif Regular" w:cstheme="minorBidi"/>
          <w:b/>
          <w:sz w:val="22"/>
          <w:szCs w:val="22"/>
        </w:rPr>
      </w:pPr>
    </w:p>
    <w:p w:rsidR="00726FEC" w:rsidRPr="003C68A3" w:rsidRDefault="00726FEC" w:rsidP="00726FEC">
      <w:pPr>
        <w:rPr>
          <w:rFonts w:ascii="StobiSerif Regular" w:hAnsi="StobiSerif Regular"/>
          <w:sz w:val="22"/>
          <w:szCs w:val="22"/>
        </w:rPr>
      </w:pPr>
      <w:r w:rsidRPr="003C68A3">
        <w:rPr>
          <w:rFonts w:ascii="StobiSerif Regular" w:hAnsi="StobiSerif Regular"/>
          <w:sz w:val="22"/>
          <w:szCs w:val="22"/>
        </w:rPr>
        <w:t xml:space="preserve">Во извештајниот период, според евиденцијата на Секторот за управен и нспекциски надзор не се поднесени претставки до Инспекцискиот совет по однос на работата на инспекторите за култура. Други жалби или поплака за работата на </w:t>
      </w:r>
      <w:r w:rsidRPr="003C68A3">
        <w:rPr>
          <w:rFonts w:ascii="StobiSerif Regular" w:hAnsi="StobiSerif Regular"/>
          <w:sz w:val="22"/>
          <w:szCs w:val="22"/>
        </w:rPr>
        <w:lastRenderedPageBreak/>
        <w:t>инспекторите за култура не се поднесени, ниту се поведени постапки за утврдување постоење на дисциплинска одговорност или се изречени дисциплински мерки и покренати други постапки пред надлежни органи.</w:t>
      </w:r>
    </w:p>
    <w:p w:rsidR="003C68A3" w:rsidRDefault="003C68A3" w:rsidP="00726FEC">
      <w:pPr>
        <w:rPr>
          <w:rFonts w:ascii="StobiSerif Regular" w:hAnsi="StobiSerif Regular"/>
        </w:rPr>
      </w:pPr>
    </w:p>
    <w:p w:rsidR="00726FEC" w:rsidRDefault="00726FEC" w:rsidP="00726FEC">
      <w:pPr>
        <w:rPr>
          <w:rFonts w:ascii="StobiSerif Regular" w:hAnsi="StobiSerif Regular"/>
          <w:b/>
        </w:rPr>
      </w:pPr>
      <w:r>
        <w:rPr>
          <w:rFonts w:ascii="StobiSerif Regular" w:hAnsi="StobiSerif Regular"/>
          <w:b/>
        </w:rPr>
        <w:t>4.5. Наградување и унапредување</w:t>
      </w:r>
    </w:p>
    <w:p w:rsidR="003C68A3" w:rsidRDefault="003C68A3" w:rsidP="00726FEC">
      <w:pPr>
        <w:rPr>
          <w:rFonts w:ascii="StobiSerif Regular" w:hAnsi="StobiSerif Regular"/>
          <w:b/>
        </w:rPr>
      </w:pPr>
    </w:p>
    <w:p w:rsidR="00726FEC" w:rsidRDefault="008D21C4" w:rsidP="00824628">
      <w:pPr>
        <w:pStyle w:val="ListParagraph"/>
        <w:ind w:left="0"/>
        <w:rPr>
          <w:rFonts w:ascii="StobiSerif Regular" w:hAnsi="StobiSerif Regular" w:cs="Arial"/>
        </w:rPr>
      </w:pPr>
      <w:r>
        <w:rPr>
          <w:rFonts w:ascii="StobiSerif Regular" w:hAnsi="StobiSerif Regular"/>
        </w:rPr>
        <w:t>В</w:t>
      </w:r>
      <w:r w:rsidRPr="009D675F">
        <w:rPr>
          <w:rFonts w:ascii="StobiSerif Regular" w:hAnsi="StobiSerif Regular"/>
        </w:rPr>
        <w:t xml:space="preserve">о извештајниот период се преземени активности за унапредување на инспекторите со распишувањето на Интерен оглас бр 03/2019 од 18.12.2019 г., за унапредување на административни службеници во МК, за работните места: раководител на Одделение за инспекциски надзор-виш инспектор и раководител на Одделение за управен надзор и надзор над наменското користење на буџетски средства-виш инспектор, на којшто пријави поднесоа двајца инспектори за култура (еден дипл правник и еден дипл економист). Врз основа на Одлука бр, 04-14549/1 од 26.12.2019 г., за избор на кандидат по Интерен оглас бр. 03/2019, административниот службеник Маја Митревска </w:t>
      </w:r>
      <w:r w:rsidR="00D57758" w:rsidRPr="009D675F">
        <w:rPr>
          <w:rFonts w:ascii="StobiSerif Regular" w:hAnsi="StobiSerif Regular"/>
        </w:rPr>
        <w:t>со Решение бр. 04-14738/1 од 30.12.2019 г</w:t>
      </w:r>
      <w:r w:rsidR="00D57758">
        <w:rPr>
          <w:rFonts w:ascii="StobiSerif Regular" w:hAnsi="StobiSerif Regular"/>
        </w:rPr>
        <w:t>.,</w:t>
      </w:r>
      <w:r w:rsidR="00D57758" w:rsidRPr="009D675F">
        <w:rPr>
          <w:rFonts w:ascii="StobiSerif Regular" w:hAnsi="StobiSerif Regular"/>
        </w:rPr>
        <w:t xml:space="preserve"> </w:t>
      </w:r>
      <w:r w:rsidRPr="009D675F">
        <w:rPr>
          <w:rFonts w:ascii="StobiSerif Regular" w:hAnsi="StobiSerif Regular"/>
        </w:rPr>
        <w:t xml:space="preserve">е унапредена и распоредена на работно место:  раководител на Одделение за инспекциски надзор-виш инспектор, а административниот службеник Зоран Маркозанов со Решение бр. 04-14739/1 од 30.12.2019 г., е унапреден </w:t>
      </w:r>
      <w:r w:rsidR="00D57758">
        <w:rPr>
          <w:rFonts w:ascii="StobiSerif Regular" w:hAnsi="StobiSerif Regular"/>
        </w:rPr>
        <w:t xml:space="preserve">и распореден на работно место: </w:t>
      </w:r>
      <w:r w:rsidRPr="009D675F">
        <w:rPr>
          <w:rFonts w:ascii="StobiSerif Regular" w:hAnsi="StobiSerif Regular"/>
        </w:rPr>
        <w:t>раководител на Одделение за управен надзор и надзор над наменското користење на бу</w:t>
      </w:r>
      <w:r w:rsidR="00A249E8">
        <w:rPr>
          <w:rFonts w:ascii="StobiSerif Regular" w:hAnsi="StobiSerif Regular"/>
        </w:rPr>
        <w:t xml:space="preserve">џетски средства-виш инспектор, </w:t>
      </w:r>
      <w:r w:rsidRPr="009D675F">
        <w:rPr>
          <w:rFonts w:ascii="StobiSerif Regular" w:hAnsi="StobiSerif Regular"/>
        </w:rPr>
        <w:t xml:space="preserve"> почнувајќи од 30.12.2019 година.</w:t>
      </w:r>
      <w:r w:rsidR="00726FEC">
        <w:rPr>
          <w:rFonts w:ascii="StobiSerif Regular" w:hAnsi="StobiSerif Regular"/>
          <w:color w:val="000000"/>
        </w:rPr>
        <w:t>                                 </w:t>
      </w:r>
    </w:p>
    <w:p w:rsidR="00726FEC" w:rsidRPr="00A249E8" w:rsidRDefault="00726FEC" w:rsidP="00726FEC">
      <w:pPr>
        <w:rPr>
          <w:rFonts w:ascii="StobiSerif Regular" w:hAnsi="StobiSerif Regular"/>
          <w:sz w:val="22"/>
          <w:szCs w:val="22"/>
        </w:rPr>
      </w:pPr>
      <w:r w:rsidRPr="00A249E8">
        <w:rPr>
          <w:rFonts w:ascii="StobiSerif Regular" w:hAnsi="StobiSerif Regular"/>
          <w:sz w:val="22"/>
          <w:szCs w:val="22"/>
        </w:rPr>
        <w:t xml:space="preserve">Составен дел на Годишниот извештај за работа на Секторот за управен и </w:t>
      </w:r>
      <w:r w:rsidR="008D21C4" w:rsidRPr="00A249E8">
        <w:rPr>
          <w:rFonts w:ascii="StobiSerif Regular" w:hAnsi="StobiSerif Regular"/>
          <w:sz w:val="22"/>
          <w:szCs w:val="22"/>
        </w:rPr>
        <w:t>инспекциски надзор на МК за 2019</w:t>
      </w:r>
      <w:r w:rsidRPr="00A249E8">
        <w:rPr>
          <w:rFonts w:ascii="StobiSerif Regular" w:hAnsi="StobiSerif Regular"/>
          <w:sz w:val="22"/>
          <w:szCs w:val="22"/>
        </w:rPr>
        <w:t xml:space="preserve"> г., се обрасците за годишна оцена за успешност на и</w:t>
      </w:r>
      <w:r w:rsidR="008D21C4" w:rsidRPr="00A249E8">
        <w:rPr>
          <w:rFonts w:ascii="StobiSerif Regular" w:hAnsi="StobiSerif Regular"/>
          <w:sz w:val="22"/>
          <w:szCs w:val="22"/>
        </w:rPr>
        <w:t>нспекторите за култура (вкупно 4</w:t>
      </w:r>
      <w:r w:rsidRPr="00A249E8">
        <w:rPr>
          <w:rFonts w:ascii="StobiSerif Regular" w:hAnsi="StobiSerif Regular"/>
          <w:sz w:val="22"/>
          <w:szCs w:val="22"/>
        </w:rPr>
        <w:t>), изработени согласно со Правилникот за формата и содржината на образецот за годишна оцена за успешност на инспектор („Сл. весник на РМ“ бр. 21/2016), како и Ранг-листата со годишна оценка и остварени бодови на</w:t>
      </w:r>
      <w:r w:rsidR="008D21C4" w:rsidRPr="00A249E8">
        <w:rPr>
          <w:rFonts w:ascii="StobiSerif Regular" w:hAnsi="StobiSerif Regular"/>
          <w:sz w:val="22"/>
          <w:szCs w:val="22"/>
        </w:rPr>
        <w:t xml:space="preserve"> инспекторите за култура за 2019</w:t>
      </w:r>
      <w:r w:rsidRPr="00A249E8">
        <w:rPr>
          <w:rFonts w:ascii="StobiSerif Regular" w:hAnsi="StobiSerif Regular"/>
          <w:sz w:val="22"/>
          <w:szCs w:val="22"/>
        </w:rPr>
        <w:t xml:space="preserve"> година.</w:t>
      </w:r>
    </w:p>
    <w:p w:rsidR="008D21C4" w:rsidRDefault="008D21C4" w:rsidP="00726FEC">
      <w:pPr>
        <w:rPr>
          <w:rFonts w:ascii="StobiSerif Regular" w:hAnsi="StobiSerif Regular" w:cstheme="minorBidi"/>
        </w:rPr>
      </w:pPr>
    </w:p>
    <w:p w:rsidR="00726FEC" w:rsidRPr="00A249E8" w:rsidRDefault="00726FEC" w:rsidP="00726FEC">
      <w:pPr>
        <w:rPr>
          <w:rFonts w:ascii="StobiSerif Regular" w:hAnsi="StobiSerif Regular"/>
          <w:b/>
          <w:sz w:val="22"/>
          <w:szCs w:val="22"/>
        </w:rPr>
      </w:pPr>
      <w:r w:rsidRPr="00A249E8">
        <w:rPr>
          <w:rFonts w:ascii="StobiSerif Regular" w:hAnsi="StobiSerif Regular"/>
          <w:b/>
          <w:sz w:val="22"/>
          <w:szCs w:val="22"/>
        </w:rPr>
        <w:t>5. ИНСПЕКЦИСКИ НАДЗОР</w:t>
      </w:r>
    </w:p>
    <w:p w:rsidR="008D21C4" w:rsidRPr="00A249E8" w:rsidRDefault="008D21C4" w:rsidP="00726FEC">
      <w:pPr>
        <w:rPr>
          <w:rFonts w:ascii="StobiSerif Regular" w:hAnsi="StobiSerif Regular"/>
          <w:b/>
          <w:sz w:val="22"/>
          <w:szCs w:val="22"/>
        </w:rPr>
      </w:pPr>
    </w:p>
    <w:p w:rsidR="00726FEC" w:rsidRDefault="00726FEC" w:rsidP="00726FEC">
      <w:pPr>
        <w:rPr>
          <w:rFonts w:ascii="StobiSerif Regular" w:hAnsi="StobiSerif Regular"/>
          <w:b/>
          <w:sz w:val="22"/>
          <w:szCs w:val="22"/>
        </w:rPr>
      </w:pPr>
      <w:r w:rsidRPr="00A249E8">
        <w:rPr>
          <w:rFonts w:ascii="StobiSerif Regular" w:hAnsi="StobiSerif Regular"/>
          <w:b/>
          <w:sz w:val="22"/>
          <w:szCs w:val="22"/>
        </w:rPr>
        <w:t>5.1. Административен капацитет за вршење на инспекциски надзор</w:t>
      </w:r>
    </w:p>
    <w:p w:rsidR="00A249E8" w:rsidRPr="00A249E8" w:rsidRDefault="00A249E8" w:rsidP="00726FEC">
      <w:pPr>
        <w:rPr>
          <w:rFonts w:ascii="StobiSerif Regular" w:hAnsi="StobiSerif Regular"/>
          <w:b/>
          <w:sz w:val="22"/>
          <w:szCs w:val="22"/>
        </w:rPr>
      </w:pPr>
    </w:p>
    <w:p w:rsidR="00726FEC" w:rsidRDefault="00726FEC" w:rsidP="00A249E8">
      <w:pPr>
        <w:shd w:val="clear" w:color="auto" w:fill="FFFFFF"/>
        <w:rPr>
          <w:rFonts w:ascii="StobiSerif Regular" w:hAnsi="StobiSerif Regular" w:cs="Arial"/>
          <w:sz w:val="22"/>
          <w:szCs w:val="22"/>
        </w:rPr>
      </w:pPr>
      <w:r w:rsidRPr="00A249E8">
        <w:rPr>
          <w:rFonts w:ascii="StobiSerif Regular" w:hAnsi="StobiSerif Regular" w:cs="Arial"/>
          <w:sz w:val="22"/>
          <w:szCs w:val="22"/>
        </w:rPr>
        <w:t xml:space="preserve">Во 2014 г., Министерството за култура за извршувањето на надлежностите утврдени со закон се има стекнато со Сертификат за воспоставен и соодветно одржуван систем за управување што ги исполнува барањата на стандардот ИСО 9001:2008, но којшто е истечен на 16.12.2017 г.  (забелешка: од Секторот за управен и </w:t>
      </w:r>
      <w:r w:rsidRPr="00A249E8">
        <w:rPr>
          <w:rFonts w:ascii="StobiSerif Regular" w:hAnsi="StobiSerif Regular" w:cs="Arial"/>
          <w:sz w:val="22"/>
          <w:szCs w:val="22"/>
        </w:rPr>
        <w:lastRenderedPageBreak/>
        <w:t>инспекциски надзор на МК се донесени процедурите за вршење инспекциски надзор по иницијатива или по службена должност и за вршење редовен инспекциски надзор-првостепена инспекциска постапка Ип. 1). Согласно со член 13 став 2 од Законот за воведување на систем за управување со квалитет и заедничката рамка за процена на работењето и давањето на услуги во државната служба („Сл. весник на РМ“ бр.</w:t>
      </w:r>
      <w:r w:rsidR="008D21C4" w:rsidRPr="00A249E8">
        <w:rPr>
          <w:rFonts w:ascii="StobiSerif Regular" w:hAnsi="StobiSerif Regular" w:cs="Arial"/>
          <w:sz w:val="22"/>
          <w:szCs w:val="22"/>
        </w:rPr>
        <w:t xml:space="preserve"> </w:t>
      </w:r>
      <w:r w:rsidRPr="00A249E8">
        <w:rPr>
          <w:rFonts w:ascii="StobiSerif Regular" w:hAnsi="StobiSerif Regular" w:cs="Arial"/>
          <w:sz w:val="22"/>
          <w:szCs w:val="22"/>
        </w:rPr>
        <w:t>69/13 и 193/15), според којшто органите кои претходно се стекнале со стандардот ИСО 9001 се должни по истекот на рокот за кој се сертифицирани да извршат сертификација кај тело акредитирано од Институтот за акредитација на Р. Македонија.  Од Институтот е добиено Мислење бр. 03-29/1 од 09.01.2018 г., дека претходно воведениот систем за квалитет треба да се прилагоди на барањата на новиот стандард МКС ЕN ISO 9001:2015, со помош на консултант или со обучен кадар/</w:t>
      </w:r>
      <w:r w:rsidR="008D21C4" w:rsidRPr="00A249E8">
        <w:rPr>
          <w:rFonts w:ascii="StobiSerif Regular" w:hAnsi="StobiSerif Regular" w:cs="Arial"/>
          <w:sz w:val="22"/>
          <w:szCs w:val="22"/>
        </w:rPr>
        <w:t>персонал од МК, а за што во 2019</w:t>
      </w:r>
      <w:r w:rsidRPr="00A249E8">
        <w:rPr>
          <w:rFonts w:ascii="StobiSerif Regular" w:hAnsi="StobiSerif Regular" w:cs="Arial"/>
          <w:sz w:val="22"/>
          <w:szCs w:val="22"/>
        </w:rPr>
        <w:t xml:space="preserve"> г. од страна на МК не се преземени соодветни дејствија.</w:t>
      </w:r>
    </w:p>
    <w:p w:rsidR="00A249E8" w:rsidRPr="00A249E8" w:rsidRDefault="00A249E8" w:rsidP="00A249E8">
      <w:pPr>
        <w:shd w:val="clear" w:color="auto" w:fill="FFFFFF"/>
        <w:rPr>
          <w:rFonts w:asciiTheme="minorHAnsi" w:hAnsiTheme="minorHAnsi" w:cstheme="minorBidi"/>
          <w:sz w:val="22"/>
          <w:szCs w:val="22"/>
        </w:rPr>
      </w:pPr>
    </w:p>
    <w:p w:rsidR="00726FEC" w:rsidRPr="00A249E8" w:rsidRDefault="00726FEC" w:rsidP="00726FEC">
      <w:pPr>
        <w:shd w:val="clear" w:color="auto" w:fill="FFFFFF"/>
        <w:rPr>
          <w:rFonts w:ascii="StobiSerif Regular" w:hAnsi="StobiSerif Regular"/>
          <w:sz w:val="22"/>
          <w:szCs w:val="22"/>
        </w:rPr>
      </w:pPr>
      <w:r w:rsidRPr="00A249E8">
        <w:rPr>
          <w:rFonts w:ascii="StobiSerif Regular" w:hAnsi="StobiSerif Regular" w:cs="Arial"/>
          <w:sz w:val="22"/>
          <w:szCs w:val="22"/>
        </w:rPr>
        <w:t xml:space="preserve">Секторот за управен и инспекциски надзор, води интерна база на податоци, додека со други инспекциски служби и институции не е поврзан во систем за размена на податоци. </w:t>
      </w:r>
      <w:r w:rsidRPr="00A249E8">
        <w:rPr>
          <w:rFonts w:ascii="StobiSerif Regular" w:hAnsi="StobiSerif Regular"/>
          <w:sz w:val="22"/>
          <w:szCs w:val="22"/>
        </w:rPr>
        <w:t>Секторот, в</w:t>
      </w:r>
      <w:r w:rsidR="00BF0906" w:rsidRPr="00A249E8">
        <w:rPr>
          <w:rFonts w:ascii="StobiSerif Regular" w:hAnsi="StobiSerif Regular"/>
          <w:sz w:val="22"/>
          <w:szCs w:val="22"/>
        </w:rPr>
        <w:t>о моментов располага со вкупно 6</w:t>
      </w:r>
      <w:r w:rsidRPr="00A249E8">
        <w:rPr>
          <w:rFonts w:ascii="StobiSerif Regular" w:hAnsi="StobiSerif Regular"/>
          <w:sz w:val="22"/>
          <w:szCs w:val="22"/>
        </w:rPr>
        <w:t xml:space="preserve"> компјутери (со лиценциран Microsoft Office 2007 и софтвер - Windows 7 и Windows hp).</w:t>
      </w:r>
    </w:p>
    <w:p w:rsidR="008D21C4" w:rsidRPr="00A249E8" w:rsidRDefault="008D21C4" w:rsidP="00726FEC">
      <w:pPr>
        <w:shd w:val="clear" w:color="auto" w:fill="FFFFFF"/>
        <w:rPr>
          <w:rFonts w:ascii="StobiSerif Regular" w:hAnsi="StobiSerif Regular"/>
          <w:sz w:val="22"/>
          <w:szCs w:val="22"/>
        </w:rPr>
      </w:pPr>
    </w:p>
    <w:p w:rsidR="00726FEC" w:rsidRPr="00A249E8" w:rsidRDefault="00726FEC" w:rsidP="00726FEC">
      <w:pPr>
        <w:rPr>
          <w:rFonts w:ascii="StobiSerif Regular" w:hAnsi="StobiSerif Regular"/>
          <w:b/>
          <w:sz w:val="22"/>
          <w:szCs w:val="22"/>
        </w:rPr>
      </w:pPr>
      <w:r w:rsidRPr="00A249E8">
        <w:rPr>
          <w:rFonts w:ascii="StobiSerif Regular" w:hAnsi="StobiSerif Regular"/>
          <w:b/>
          <w:sz w:val="22"/>
          <w:szCs w:val="22"/>
        </w:rPr>
        <w:t>5.2. Остварување на претпоставките за проценките на ризици во областите на инспекциски надлежности</w:t>
      </w:r>
    </w:p>
    <w:p w:rsidR="00726FEC" w:rsidRDefault="00726FEC" w:rsidP="00726FEC">
      <w:pPr>
        <w:rPr>
          <w:rFonts w:ascii="StobiSerif Regular" w:hAnsi="StobiSerif Regular"/>
          <w:b/>
        </w:rPr>
      </w:pPr>
    </w:p>
    <w:p w:rsidR="00726FEC" w:rsidRDefault="00726FEC" w:rsidP="00726FEC">
      <w:pPr>
        <w:rPr>
          <w:rStyle w:val="StyleMGaramond14ptLatinBold"/>
          <w:rFonts w:ascii="StobiSerif Regular" w:hAnsi="StobiSerif Regular" w:cs="Arial"/>
          <w:sz w:val="22"/>
          <w:szCs w:val="22"/>
        </w:rPr>
      </w:pPr>
      <w:r w:rsidRPr="00BF0906">
        <w:rPr>
          <w:rFonts w:ascii="StobiSerif Regular" w:hAnsi="StobiSerif Regular"/>
          <w:sz w:val="22"/>
          <w:szCs w:val="22"/>
        </w:rPr>
        <w:t>Со Годи</w:t>
      </w:r>
      <w:r w:rsidR="00BF0906" w:rsidRPr="00BF0906">
        <w:rPr>
          <w:rFonts w:ascii="StobiSerif Regular" w:hAnsi="StobiSerif Regular"/>
          <w:sz w:val="22"/>
          <w:szCs w:val="22"/>
        </w:rPr>
        <w:t>шната програма за работа за 2019</w:t>
      </w:r>
      <w:r w:rsidRPr="00BF0906">
        <w:rPr>
          <w:rFonts w:ascii="StobiSerif Regular" w:hAnsi="StobiSerif Regular"/>
          <w:sz w:val="22"/>
          <w:szCs w:val="22"/>
        </w:rPr>
        <w:t xml:space="preserve"> г., како ризични подрачја од областа на културата кои ќе бидат предмет на инспекциски надзори, беа дефинирани</w:t>
      </w:r>
      <w:r w:rsidRPr="00BF0906">
        <w:rPr>
          <w:rFonts w:ascii="StobiSerif Regular" w:hAnsi="StobiSerif Regular"/>
          <w:b/>
          <w:sz w:val="22"/>
          <w:szCs w:val="22"/>
        </w:rPr>
        <w:t xml:space="preserve"> </w:t>
      </w:r>
      <w:r w:rsidRPr="00BF0906">
        <w:rPr>
          <w:rStyle w:val="StyleMGaramond14ptLatinBold"/>
          <w:rFonts w:ascii="StobiSerif Regular" w:hAnsi="StobiSerif Regular" w:cs="Arial"/>
          <w:sz w:val="22"/>
          <w:szCs w:val="22"/>
        </w:rPr>
        <w:t xml:space="preserve">дејностите за објавување на </w:t>
      </w:r>
      <w:r w:rsidRPr="00A249E8">
        <w:rPr>
          <w:rFonts w:ascii="StobiSerif Regular" w:hAnsi="StobiSerif Regular" w:cs="Arial"/>
          <w:b/>
          <w:sz w:val="22"/>
          <w:szCs w:val="22"/>
        </w:rPr>
        <w:t xml:space="preserve">дела </w:t>
      </w:r>
      <w:r w:rsidRPr="00BF0906">
        <w:rPr>
          <w:rFonts w:ascii="StobiSerif Regular" w:hAnsi="StobiSerif Regular" w:cs="Arial"/>
          <w:sz w:val="22"/>
          <w:szCs w:val="22"/>
        </w:rPr>
        <w:t xml:space="preserve">од областа на уметничкото творештво, односно културното богатство </w:t>
      </w:r>
      <w:r w:rsidRPr="00A249E8">
        <w:rPr>
          <w:rStyle w:val="StyleMGaramond14ptLatinBold"/>
          <w:rFonts w:ascii="StobiSerif Regular" w:hAnsi="StobiSerif Regular" w:cs="Arial"/>
          <w:b w:val="0"/>
          <w:sz w:val="22"/>
          <w:szCs w:val="22"/>
        </w:rPr>
        <w:t>(музичка дејност, сценско-уметничка дејност, заштита на движно и недвижно културно наследство и други дејности),</w:t>
      </w:r>
      <w:r w:rsidRPr="00BF0906">
        <w:rPr>
          <w:rStyle w:val="StyleMGaramond14ptLatinBold"/>
          <w:rFonts w:ascii="StobiSerif Regular" w:hAnsi="StobiSerif Regular" w:cs="Arial"/>
          <w:sz w:val="22"/>
          <w:szCs w:val="22"/>
        </w:rPr>
        <w:t xml:space="preserve"> </w:t>
      </w:r>
      <w:r w:rsidR="00BF0906">
        <w:rPr>
          <w:rStyle w:val="StyleMGaramond14ptLatinBold"/>
          <w:rFonts w:ascii="StobiSerif Regular" w:hAnsi="StobiSerif Regular" w:cs="Arial"/>
          <w:sz w:val="22"/>
          <w:szCs w:val="22"/>
        </w:rPr>
        <w:t>и тоа приоритетно како и во 2018</w:t>
      </w:r>
      <w:r w:rsidRPr="00BF0906">
        <w:rPr>
          <w:rStyle w:val="StyleMGaramond14ptLatinBold"/>
          <w:rFonts w:ascii="StobiSerif Regular" w:hAnsi="StobiSerif Regular" w:cs="Arial"/>
          <w:sz w:val="22"/>
          <w:szCs w:val="22"/>
        </w:rPr>
        <w:t xml:space="preserve"> г. од аспект на примена на одредбите од Законот за културата, како системски пропис од областа на културата. </w:t>
      </w:r>
    </w:p>
    <w:p w:rsidR="00BF0906" w:rsidRPr="00BF0906" w:rsidRDefault="00BF0906" w:rsidP="00726FEC">
      <w:pPr>
        <w:rPr>
          <w:rStyle w:val="StyleMGaramond14ptLatinBold"/>
          <w:rFonts w:ascii="StobiSerif Regular" w:hAnsi="StobiSerif Regular" w:cs="Arial"/>
          <w:sz w:val="22"/>
          <w:szCs w:val="22"/>
        </w:rPr>
      </w:pPr>
    </w:p>
    <w:p w:rsidR="00726FEC" w:rsidRPr="00A84B71" w:rsidRDefault="00726FEC" w:rsidP="00726FEC">
      <w:pPr>
        <w:rPr>
          <w:rStyle w:val="StyleMGaramond14ptLatinBold"/>
          <w:rFonts w:ascii="StobiSerif Regular" w:hAnsi="StobiSerif Regular" w:cs="Arial"/>
          <w:b w:val="0"/>
          <w:sz w:val="22"/>
          <w:szCs w:val="22"/>
        </w:rPr>
      </w:pPr>
      <w:r w:rsidRPr="00BF0906">
        <w:rPr>
          <w:rStyle w:val="StyleMGaramond14ptLatinBold"/>
          <w:rFonts w:ascii="StobiSerif Regular" w:hAnsi="StobiSerif Regular" w:cs="Arial"/>
          <w:b w:val="0"/>
          <w:sz w:val="22"/>
          <w:szCs w:val="22"/>
        </w:rPr>
        <w:t xml:space="preserve">Имено, </w:t>
      </w:r>
      <w:r w:rsidRPr="00BF0906">
        <w:rPr>
          <w:rFonts w:ascii="StobiSerif Regular" w:hAnsi="StobiSerif Regular"/>
          <w:b/>
          <w:sz w:val="22"/>
          <w:szCs w:val="22"/>
        </w:rPr>
        <w:t xml:space="preserve">од </w:t>
      </w:r>
      <w:r w:rsidRPr="00BF0906">
        <w:rPr>
          <w:rStyle w:val="StyleMGaramond14ptLatinBold"/>
          <w:rFonts w:ascii="StobiSerif Regular" w:hAnsi="StobiSerif Regular" w:cs="Arial"/>
          <w:b w:val="0"/>
          <w:sz w:val="22"/>
          <w:szCs w:val="22"/>
        </w:rPr>
        <w:t>аспект на</w:t>
      </w:r>
      <w:r w:rsidRPr="00BF0906">
        <w:rPr>
          <w:rStyle w:val="StyleMGaramond14ptLatinBold"/>
          <w:rFonts w:ascii="StobiSerif Regular" w:hAnsi="StobiSerif Regular" w:cs="Arial"/>
          <w:sz w:val="22"/>
          <w:szCs w:val="22"/>
        </w:rPr>
        <w:t xml:space="preserve"> </w:t>
      </w:r>
      <w:r w:rsidRPr="00BF0906">
        <w:rPr>
          <w:rFonts w:ascii="StobiSerif Regular" w:hAnsi="StobiSerif Regular" w:cs="Arial"/>
          <w:sz w:val="22"/>
          <w:szCs w:val="22"/>
        </w:rPr>
        <w:t xml:space="preserve">наменското користење на средствата </w:t>
      </w:r>
      <w:r w:rsidRPr="00BF0906">
        <w:rPr>
          <w:rFonts w:ascii="StobiSerif Regular" w:hAnsi="StobiSerif Regular"/>
          <w:sz w:val="22"/>
          <w:szCs w:val="22"/>
        </w:rPr>
        <w:t>доб</w:t>
      </w:r>
      <w:r w:rsidR="00280F9C">
        <w:rPr>
          <w:rFonts w:ascii="StobiSerif Regular" w:hAnsi="StobiSerif Regular"/>
          <w:sz w:val="22"/>
          <w:szCs w:val="22"/>
        </w:rPr>
        <w:t xml:space="preserve">иени од Буџетот на </w:t>
      </w:r>
      <w:r w:rsidR="00A249E8">
        <w:rPr>
          <w:rFonts w:ascii="StobiSerif Regular" w:hAnsi="StobiSerif Regular"/>
          <w:sz w:val="22"/>
          <w:szCs w:val="22"/>
        </w:rPr>
        <w:t>РМ/</w:t>
      </w:r>
      <w:r w:rsidR="00BF0906">
        <w:rPr>
          <w:rFonts w:ascii="StobiSerif Regular" w:hAnsi="StobiSerif Regular"/>
          <w:sz w:val="22"/>
          <w:szCs w:val="22"/>
        </w:rPr>
        <w:t>РСМ</w:t>
      </w:r>
      <w:r w:rsidR="00280F9C">
        <w:rPr>
          <w:rFonts w:ascii="StobiSerif Regular" w:hAnsi="StobiSerif Regular"/>
          <w:sz w:val="22"/>
          <w:szCs w:val="22"/>
        </w:rPr>
        <w:t>, преку МК</w:t>
      </w:r>
      <w:r w:rsidRPr="00BF0906">
        <w:rPr>
          <w:rFonts w:ascii="StobiSerif Regular" w:hAnsi="StobiSerif Regular"/>
          <w:sz w:val="22"/>
          <w:szCs w:val="22"/>
        </w:rPr>
        <w:t xml:space="preserve"> согласно со Годишната програма за финансирање на проекти/програма од на</w:t>
      </w:r>
      <w:r w:rsidR="00BF0906">
        <w:rPr>
          <w:rFonts w:ascii="StobiSerif Regular" w:hAnsi="StobiSerif Regular"/>
          <w:sz w:val="22"/>
          <w:szCs w:val="22"/>
        </w:rPr>
        <w:t>ционален интерес за 2018 г. (и во одделни случаи за 2019</w:t>
      </w:r>
      <w:r w:rsidRPr="00BF0906">
        <w:rPr>
          <w:rFonts w:ascii="StobiSerif Regular" w:hAnsi="StobiSerif Regular"/>
          <w:sz w:val="22"/>
          <w:szCs w:val="22"/>
        </w:rPr>
        <w:t xml:space="preserve"> г.), како и во случај на превземање обврски над одоб</w:t>
      </w:r>
      <w:r w:rsidR="00280F9C">
        <w:rPr>
          <w:rFonts w:ascii="StobiSerif Regular" w:hAnsi="StobiSerif Regular"/>
          <w:sz w:val="22"/>
          <w:szCs w:val="22"/>
        </w:rPr>
        <w:t xml:space="preserve">рените средства од Буџетот на </w:t>
      </w:r>
      <w:r w:rsidR="00BF0906">
        <w:rPr>
          <w:rFonts w:ascii="StobiSerif Regular" w:hAnsi="StobiSerif Regular"/>
          <w:sz w:val="22"/>
          <w:szCs w:val="22"/>
        </w:rPr>
        <w:t>РСМ</w:t>
      </w:r>
      <w:r w:rsidRPr="00BF0906">
        <w:rPr>
          <w:rFonts w:ascii="StobiSerif Regular" w:hAnsi="StobiSerif Regular"/>
          <w:sz w:val="22"/>
          <w:szCs w:val="22"/>
        </w:rPr>
        <w:t xml:space="preserve">, но и од аспект на исполнување на останатите обврски по Законот за културата (доставување извештаи за финансиското работење, донесување на нацрт и годишна програма за работа, донесување акти од областа на работните односи, спроведување аудиција и друго), планирано беше вршење </w:t>
      </w:r>
      <w:r w:rsidRPr="00BF0906">
        <w:rPr>
          <w:rFonts w:ascii="StobiSerif Regular" w:hAnsi="StobiSerif Regular"/>
          <w:b/>
          <w:sz w:val="22"/>
          <w:szCs w:val="22"/>
        </w:rPr>
        <w:t>редовни инспекциски надзори кај дел од националните установи од областа на културата</w:t>
      </w:r>
      <w:r w:rsidRPr="00BF0906">
        <w:rPr>
          <w:rFonts w:ascii="StobiSerif Regular" w:hAnsi="StobiSerif Regular"/>
          <w:sz w:val="22"/>
          <w:szCs w:val="22"/>
        </w:rPr>
        <w:t xml:space="preserve"> на целата територија на Р</w:t>
      </w:r>
      <w:r w:rsidR="00BF0906">
        <w:rPr>
          <w:rFonts w:ascii="StobiSerif Regular" w:hAnsi="StobiSerif Regular"/>
          <w:sz w:val="22"/>
          <w:szCs w:val="22"/>
        </w:rPr>
        <w:t>С</w:t>
      </w:r>
      <w:r w:rsidRPr="00BF0906">
        <w:rPr>
          <w:rFonts w:ascii="StobiSerif Regular" w:hAnsi="StobiSerif Regular"/>
          <w:sz w:val="22"/>
          <w:szCs w:val="22"/>
        </w:rPr>
        <w:t xml:space="preserve">М, што се </w:t>
      </w:r>
      <w:r w:rsidRPr="00BF0906">
        <w:rPr>
          <w:rFonts w:ascii="StobiSerif Regular" w:hAnsi="StobiSerif Regular" w:cs="Arial"/>
          <w:sz w:val="22"/>
          <w:szCs w:val="22"/>
        </w:rPr>
        <w:t>основани од државата</w:t>
      </w:r>
      <w:r w:rsidRPr="00BF0906">
        <w:rPr>
          <w:rFonts w:ascii="StobiSerif Regular" w:hAnsi="StobiSerif Regular"/>
          <w:sz w:val="22"/>
          <w:szCs w:val="22"/>
        </w:rPr>
        <w:t xml:space="preserve"> (центри за </w:t>
      </w:r>
      <w:r w:rsidRPr="00BF0906">
        <w:rPr>
          <w:rFonts w:ascii="StobiSerif Regular" w:hAnsi="StobiSerif Regular"/>
          <w:sz w:val="22"/>
          <w:szCs w:val="22"/>
        </w:rPr>
        <w:lastRenderedPageBreak/>
        <w:t>култура, библиотеки, театри, музеи,</w:t>
      </w:r>
      <w:r w:rsidRPr="00BF0906">
        <w:rPr>
          <w:rFonts w:ascii="StobiSerif Regular" w:hAnsi="StobiSerif Regular" w:cs="Arial"/>
          <w:sz w:val="22"/>
          <w:szCs w:val="22"/>
        </w:rPr>
        <w:t xml:space="preserve"> заводи за заштита на спомениците на културата</w:t>
      </w:r>
      <w:r w:rsidRPr="00BF0906">
        <w:rPr>
          <w:rFonts w:ascii="StobiSerif Regular" w:hAnsi="StobiSerif Regular"/>
          <w:sz w:val="22"/>
          <w:szCs w:val="22"/>
        </w:rPr>
        <w:t xml:space="preserve"> и друг</w:t>
      </w:r>
      <w:r w:rsidR="00BF0906">
        <w:rPr>
          <w:rFonts w:ascii="StobiSerif Regular" w:hAnsi="StobiSerif Regular"/>
          <w:sz w:val="22"/>
          <w:szCs w:val="22"/>
        </w:rPr>
        <w:t>и установи - вкупно планирани 12</w:t>
      </w:r>
      <w:r w:rsidRPr="00BF0906">
        <w:rPr>
          <w:rFonts w:ascii="StobiSerif Regular" w:hAnsi="StobiSerif Regular"/>
          <w:sz w:val="22"/>
          <w:szCs w:val="22"/>
        </w:rPr>
        <w:t xml:space="preserve"> редовни надзори), кај коишто според евиденцијата на СУИН на МК во последните две до три години, воопшто не беа вршени инспекциски надзори по Законот за културата или </w:t>
      </w:r>
      <w:r w:rsidR="00A84B71">
        <w:rPr>
          <w:rFonts w:ascii="StobiSerif Regular" w:hAnsi="StobiSerif Regular"/>
          <w:sz w:val="22"/>
          <w:szCs w:val="22"/>
        </w:rPr>
        <w:t xml:space="preserve">беа вршени, но поради одредени причини – застои во работата, ненамирени обврски, нереализирани проекти и слично, </w:t>
      </w:r>
      <w:r w:rsidRPr="00BF0906">
        <w:rPr>
          <w:rFonts w:ascii="StobiSerif Regular" w:hAnsi="StobiSerif Regular"/>
          <w:sz w:val="22"/>
          <w:szCs w:val="22"/>
        </w:rPr>
        <w:t xml:space="preserve">беше оценето дека има потреба од вршење </w:t>
      </w:r>
      <w:r w:rsidR="00A84B71">
        <w:rPr>
          <w:rFonts w:ascii="StobiSerif Regular" w:hAnsi="StobiSerif Regular"/>
          <w:sz w:val="22"/>
          <w:szCs w:val="22"/>
        </w:rPr>
        <w:t xml:space="preserve">редовни </w:t>
      </w:r>
      <w:r w:rsidRPr="00BF0906">
        <w:rPr>
          <w:rFonts w:ascii="StobiSerif Regular" w:hAnsi="StobiSerif Regular"/>
          <w:sz w:val="22"/>
          <w:szCs w:val="22"/>
        </w:rPr>
        <w:t xml:space="preserve">надзори. </w:t>
      </w:r>
      <w:r w:rsidRPr="00A84B71">
        <w:rPr>
          <w:rStyle w:val="StyleMGaramond14ptLatinBold"/>
          <w:rFonts w:ascii="StobiSerif Regular" w:hAnsi="StobiSerif Regular" w:cs="Arial"/>
          <w:b w:val="0"/>
          <w:sz w:val="22"/>
          <w:szCs w:val="22"/>
        </w:rPr>
        <w:t>Додека, кај</w:t>
      </w:r>
      <w:r w:rsidRPr="00BF0906">
        <w:rPr>
          <w:rStyle w:val="StyleMGaramond14ptLatinBold"/>
          <w:rFonts w:ascii="StobiSerif Regular" w:hAnsi="StobiSerif Regular" w:cs="Arial"/>
          <w:sz w:val="22"/>
          <w:szCs w:val="22"/>
        </w:rPr>
        <w:t xml:space="preserve"> </w:t>
      </w:r>
      <w:r w:rsidRPr="00BF0906">
        <w:rPr>
          <w:rFonts w:ascii="StobiSerif Regular" w:hAnsi="StobiSerif Regular" w:cs="Arial"/>
          <w:sz w:val="22"/>
          <w:szCs w:val="22"/>
        </w:rPr>
        <w:t xml:space="preserve">локалните установи (општинско-градски, основани од единиците на локалната самуправа, </w:t>
      </w:r>
      <w:r w:rsidRPr="00BF0906">
        <w:rPr>
          <w:rFonts w:ascii="StobiSerif Regular" w:hAnsi="StobiSerif Regular"/>
          <w:sz w:val="22"/>
          <w:szCs w:val="22"/>
        </w:rPr>
        <w:t>на целата територија на Р</w:t>
      </w:r>
      <w:r w:rsidR="00A84B71">
        <w:rPr>
          <w:rFonts w:ascii="StobiSerif Regular" w:hAnsi="StobiSerif Regular"/>
          <w:sz w:val="22"/>
          <w:szCs w:val="22"/>
        </w:rPr>
        <w:t>С</w:t>
      </w:r>
      <w:r w:rsidRPr="00BF0906">
        <w:rPr>
          <w:rFonts w:ascii="StobiSerif Regular" w:hAnsi="StobiSerif Regular"/>
          <w:sz w:val="22"/>
          <w:szCs w:val="22"/>
        </w:rPr>
        <w:t>М</w:t>
      </w:r>
      <w:r w:rsidRPr="00BF0906">
        <w:rPr>
          <w:rFonts w:ascii="StobiSerif Regular" w:hAnsi="StobiSerif Regular" w:cs="Arial"/>
          <w:bCs/>
          <w:iCs/>
          <w:sz w:val="22"/>
          <w:szCs w:val="22"/>
        </w:rPr>
        <w:t>,</w:t>
      </w:r>
      <w:r w:rsidRPr="00BF0906">
        <w:rPr>
          <w:rStyle w:val="StyleMGaramond14ptLatinBold"/>
          <w:rFonts w:ascii="StobiSerif Regular" w:hAnsi="StobiSerif Regular" w:cs="Arial"/>
          <w:sz w:val="22"/>
          <w:szCs w:val="22"/>
        </w:rPr>
        <w:t xml:space="preserve"> </w:t>
      </w:r>
      <w:r w:rsidRPr="00A84B71">
        <w:rPr>
          <w:rStyle w:val="StyleMGaramond14ptLatinBold"/>
          <w:rFonts w:ascii="StobiSerif Regular" w:hAnsi="StobiSerif Regular" w:cs="Arial"/>
          <w:b w:val="0"/>
          <w:sz w:val="22"/>
          <w:szCs w:val="22"/>
        </w:rPr>
        <w:t>што се регистрирани за вршење на дејности од областа на културата, од аспект на</w:t>
      </w:r>
      <w:r w:rsidRPr="00BF0906">
        <w:rPr>
          <w:rStyle w:val="StyleMGaramond14ptLatinBold"/>
          <w:rFonts w:ascii="StobiSerif Regular" w:hAnsi="StobiSerif Regular" w:cs="Arial"/>
          <w:sz w:val="22"/>
          <w:szCs w:val="22"/>
        </w:rPr>
        <w:t xml:space="preserve"> </w:t>
      </w:r>
      <w:r w:rsidRPr="00BF0906">
        <w:rPr>
          <w:rFonts w:ascii="StobiSerif Regular" w:hAnsi="StobiSerif Regular" w:cs="Arial"/>
          <w:sz w:val="22"/>
          <w:szCs w:val="22"/>
        </w:rPr>
        <w:t xml:space="preserve">наменското користење на средствата </w:t>
      </w:r>
      <w:r w:rsidRPr="00BF0906">
        <w:rPr>
          <w:rFonts w:ascii="StobiSerif Regular" w:hAnsi="StobiSerif Regular"/>
          <w:sz w:val="22"/>
          <w:szCs w:val="22"/>
        </w:rPr>
        <w:t>доб</w:t>
      </w:r>
      <w:r w:rsidR="00A84B71">
        <w:rPr>
          <w:rFonts w:ascii="StobiSerif Regular" w:hAnsi="StobiSerif Regular"/>
          <w:sz w:val="22"/>
          <w:szCs w:val="22"/>
        </w:rPr>
        <w:t>иени од Буџетот на РМ/РСМ</w:t>
      </w:r>
      <w:r w:rsidRPr="00BF0906">
        <w:rPr>
          <w:rFonts w:ascii="StobiSerif Regular" w:hAnsi="StobiSerif Regular"/>
          <w:sz w:val="22"/>
          <w:szCs w:val="22"/>
        </w:rPr>
        <w:t xml:space="preserve">, преку Министерството за култура и за што со установите се склучени договори за учество во финансирање на проектите, планирано беше да бидат вршени </w:t>
      </w:r>
      <w:r w:rsidR="00A249E8">
        <w:rPr>
          <w:rFonts w:ascii="StobiSerif Regular" w:hAnsi="StobiSerif Regular"/>
          <w:sz w:val="22"/>
          <w:szCs w:val="22"/>
        </w:rPr>
        <w:t>единствено</w:t>
      </w:r>
      <w:r w:rsidR="00A84B71">
        <w:rPr>
          <w:rFonts w:ascii="StobiSerif Regular" w:hAnsi="StobiSerif Regular"/>
          <w:sz w:val="22"/>
          <w:szCs w:val="22"/>
        </w:rPr>
        <w:t xml:space="preserve"> </w:t>
      </w:r>
      <w:r w:rsidRPr="00BF0906">
        <w:rPr>
          <w:rFonts w:ascii="StobiSerif Regular" w:hAnsi="StobiSerif Regular"/>
          <w:sz w:val="22"/>
          <w:szCs w:val="22"/>
        </w:rPr>
        <w:t xml:space="preserve">вонредни </w:t>
      </w:r>
      <w:r w:rsidRPr="00A84B71">
        <w:rPr>
          <w:rStyle w:val="StyleMGaramond14ptLatinBold"/>
          <w:rFonts w:ascii="StobiSerif Regular" w:hAnsi="StobiSerif Regular" w:cs="Arial"/>
          <w:b w:val="0"/>
          <w:sz w:val="22"/>
          <w:szCs w:val="22"/>
        </w:rPr>
        <w:t>инспекциски надзори</w:t>
      </w:r>
      <w:r w:rsidRPr="00BF0906">
        <w:rPr>
          <w:rStyle w:val="StyleMGaramond14ptLatinBold"/>
          <w:rFonts w:ascii="StobiSerif Regular" w:hAnsi="StobiSerif Regular" w:cs="Arial"/>
          <w:sz w:val="22"/>
          <w:szCs w:val="22"/>
        </w:rPr>
        <w:t xml:space="preserve"> </w:t>
      </w:r>
      <w:r w:rsidRPr="00A84B71">
        <w:rPr>
          <w:rStyle w:val="StyleMGaramond14ptLatinBold"/>
          <w:rFonts w:ascii="StobiSerif Regular" w:hAnsi="StobiSerif Regular" w:cs="Arial"/>
          <w:b w:val="0"/>
          <w:sz w:val="22"/>
          <w:szCs w:val="22"/>
        </w:rPr>
        <w:t>(по поднесена иницијатива или во случај на сомневање од инспекторот дека има одредени недостатоци во работењето).</w:t>
      </w:r>
    </w:p>
    <w:p w:rsidR="00BF0906" w:rsidRPr="00BF0906" w:rsidRDefault="00BF0906" w:rsidP="00726FEC">
      <w:pPr>
        <w:rPr>
          <w:b/>
          <w:sz w:val="22"/>
          <w:szCs w:val="22"/>
        </w:rPr>
      </w:pPr>
    </w:p>
    <w:p w:rsidR="00726FEC" w:rsidRDefault="00726FEC" w:rsidP="00726FEC">
      <w:pPr>
        <w:rPr>
          <w:rFonts w:ascii="StobiSerif Regular" w:hAnsi="StobiSerif Regular" w:cs="Arial"/>
          <w:sz w:val="22"/>
          <w:szCs w:val="22"/>
        </w:rPr>
      </w:pPr>
      <w:r w:rsidRPr="00BF0906">
        <w:rPr>
          <w:rFonts w:ascii="StobiSerif Regular" w:hAnsi="StobiSerif Regular"/>
          <w:sz w:val="22"/>
          <w:szCs w:val="22"/>
        </w:rPr>
        <w:t xml:space="preserve">Како и </w:t>
      </w:r>
      <w:r w:rsidR="00A84B71">
        <w:rPr>
          <w:rFonts w:ascii="StobiSerif Regular" w:hAnsi="StobiSerif Regular"/>
          <w:sz w:val="22"/>
          <w:szCs w:val="22"/>
        </w:rPr>
        <w:t xml:space="preserve">во </w:t>
      </w:r>
      <w:r w:rsidRPr="00BF0906">
        <w:rPr>
          <w:rFonts w:ascii="StobiSerif Regular" w:hAnsi="StobiSerif Regular"/>
          <w:sz w:val="22"/>
          <w:szCs w:val="22"/>
        </w:rPr>
        <w:t xml:space="preserve">претходните години, од </w:t>
      </w:r>
      <w:r w:rsidRPr="00A84B71">
        <w:rPr>
          <w:rStyle w:val="StyleMGaramond14ptLatinBold"/>
          <w:rFonts w:ascii="StobiSerif Regular" w:hAnsi="StobiSerif Regular" w:cs="Arial"/>
          <w:b w:val="0"/>
          <w:sz w:val="22"/>
          <w:szCs w:val="22"/>
        </w:rPr>
        <w:t>аспект на</w:t>
      </w:r>
      <w:r w:rsidRPr="00BF0906">
        <w:rPr>
          <w:rStyle w:val="StyleMGaramond14ptLatinBold"/>
          <w:rFonts w:ascii="StobiSerif Regular" w:hAnsi="StobiSerif Regular" w:cs="Arial"/>
          <w:sz w:val="22"/>
          <w:szCs w:val="22"/>
        </w:rPr>
        <w:t xml:space="preserve"> </w:t>
      </w:r>
      <w:r w:rsidRPr="00BF0906">
        <w:rPr>
          <w:rFonts w:ascii="StobiSerif Regular" w:hAnsi="StobiSerif Regular" w:cs="Arial"/>
          <w:sz w:val="22"/>
          <w:szCs w:val="22"/>
        </w:rPr>
        <w:t xml:space="preserve">наменското користење на средствата </w:t>
      </w:r>
      <w:r w:rsidRPr="00BF0906">
        <w:rPr>
          <w:rFonts w:ascii="StobiSerif Regular" w:hAnsi="StobiSerif Regular"/>
          <w:sz w:val="22"/>
          <w:szCs w:val="22"/>
        </w:rPr>
        <w:t>доб</w:t>
      </w:r>
      <w:r w:rsidR="00A84B71">
        <w:rPr>
          <w:rFonts w:ascii="StobiSerif Regular" w:hAnsi="StobiSerif Regular"/>
          <w:sz w:val="22"/>
          <w:szCs w:val="22"/>
        </w:rPr>
        <w:t xml:space="preserve">иени </w:t>
      </w:r>
      <w:r w:rsidR="00280F9C">
        <w:rPr>
          <w:rFonts w:ascii="StobiSerif Regular" w:hAnsi="StobiSerif Regular"/>
          <w:sz w:val="22"/>
          <w:szCs w:val="22"/>
        </w:rPr>
        <w:t xml:space="preserve">од Буџетот на </w:t>
      </w:r>
      <w:r w:rsidR="00A84B71">
        <w:rPr>
          <w:rFonts w:ascii="StobiSerif Regular" w:hAnsi="StobiSerif Regular"/>
          <w:sz w:val="22"/>
          <w:szCs w:val="22"/>
        </w:rPr>
        <w:t>РСМ</w:t>
      </w:r>
      <w:r w:rsidRPr="00BF0906">
        <w:rPr>
          <w:rFonts w:ascii="StobiSerif Regular" w:hAnsi="StobiSerif Regular"/>
          <w:sz w:val="22"/>
          <w:szCs w:val="22"/>
        </w:rPr>
        <w:t>,</w:t>
      </w:r>
      <w:r w:rsidR="00280F9C">
        <w:rPr>
          <w:rFonts w:ascii="StobiSerif Regular" w:hAnsi="StobiSerif Regular"/>
          <w:sz w:val="22"/>
          <w:szCs w:val="22"/>
        </w:rPr>
        <w:t xml:space="preserve"> преку МК</w:t>
      </w:r>
      <w:r w:rsidRPr="00BF0906">
        <w:rPr>
          <w:rFonts w:ascii="StobiSerif Regular" w:hAnsi="StobiSerif Regular" w:cs="Arial"/>
          <w:sz w:val="22"/>
          <w:szCs w:val="22"/>
        </w:rPr>
        <w:t>, б</w:t>
      </w:r>
      <w:r w:rsidR="00A84B71">
        <w:rPr>
          <w:rFonts w:ascii="StobiSerif Regular" w:hAnsi="StobiSerif Regular" w:cs="Arial"/>
          <w:sz w:val="22"/>
          <w:szCs w:val="22"/>
        </w:rPr>
        <w:t>еше планирано и во текот на 2019</w:t>
      </w:r>
      <w:r w:rsidRPr="00BF0906">
        <w:rPr>
          <w:rFonts w:ascii="StobiSerif Regular" w:hAnsi="StobiSerif Regular" w:cs="Arial"/>
          <w:sz w:val="22"/>
          <w:szCs w:val="22"/>
        </w:rPr>
        <w:t xml:space="preserve"> г. да бидат вршени инспекциски надзори и кај други правни лица, чие работење подлежи на надзор согласно со прописите од областа на културата, за работи од културата, како што се </w:t>
      </w:r>
      <w:r w:rsidRPr="00A84B71">
        <w:rPr>
          <w:rStyle w:val="StyleMGaramond14ptLatinBold"/>
          <w:rFonts w:ascii="StobiSerif Regular" w:hAnsi="StobiSerif Regular" w:cs="Arial"/>
          <w:b w:val="0"/>
          <w:sz w:val="22"/>
          <w:szCs w:val="22"/>
        </w:rPr>
        <w:t>издавачки куќи, фестивали, манифестации, театри, агенции, здруженија, уметници и други</w:t>
      </w:r>
      <w:r w:rsidR="00A84B71">
        <w:rPr>
          <w:rStyle w:val="StyleMGaramond14ptLatinBold"/>
          <w:rFonts w:ascii="StobiSerif Regular" w:hAnsi="StobiSerif Regular" w:cs="Arial"/>
          <w:b w:val="0"/>
          <w:sz w:val="22"/>
          <w:szCs w:val="22"/>
        </w:rPr>
        <w:t xml:space="preserve">, при што како второто ризично подрачје со </w:t>
      </w:r>
      <w:r w:rsidR="00A84B71" w:rsidRPr="00BF0906">
        <w:rPr>
          <w:rFonts w:ascii="StobiSerif Regular" w:hAnsi="StobiSerif Regular"/>
          <w:sz w:val="22"/>
          <w:szCs w:val="22"/>
        </w:rPr>
        <w:t>Годишната</w:t>
      </w:r>
      <w:r w:rsidR="00A84B71">
        <w:rPr>
          <w:rFonts w:ascii="StobiSerif Regular" w:hAnsi="StobiSerif Regular"/>
          <w:sz w:val="22"/>
          <w:szCs w:val="22"/>
        </w:rPr>
        <w:t xml:space="preserve"> </w:t>
      </w:r>
      <w:r w:rsidR="00A84B71" w:rsidRPr="00BF0906">
        <w:rPr>
          <w:rFonts w:ascii="StobiSerif Regular" w:hAnsi="StobiSerif Regular"/>
          <w:sz w:val="22"/>
          <w:szCs w:val="22"/>
        </w:rPr>
        <w:t>програма за работа</w:t>
      </w:r>
      <w:r w:rsidR="00A84B71" w:rsidRPr="00BF0906">
        <w:rPr>
          <w:rStyle w:val="StyleMGaramond14ptLatinBold"/>
          <w:rFonts w:ascii="StobiSerif Regular" w:hAnsi="StobiSerif Regular" w:cs="Arial"/>
          <w:sz w:val="22"/>
          <w:szCs w:val="22"/>
        </w:rPr>
        <w:t xml:space="preserve"> </w:t>
      </w:r>
      <w:r w:rsidR="00A84B71" w:rsidRPr="00A84B71">
        <w:rPr>
          <w:rStyle w:val="StyleMGaramond14ptLatinBold"/>
          <w:rFonts w:ascii="StobiSerif Regular" w:hAnsi="StobiSerif Regular" w:cs="Arial"/>
          <w:b w:val="0"/>
          <w:sz w:val="22"/>
          <w:szCs w:val="22"/>
        </w:rPr>
        <w:t xml:space="preserve">за 2019 г., беа </w:t>
      </w:r>
      <w:r w:rsidRPr="00A84B71">
        <w:rPr>
          <w:rStyle w:val="StyleMGaramond14ptLatinBold"/>
          <w:rFonts w:ascii="StobiSerif Regular" w:hAnsi="StobiSerif Regular" w:cs="Arial"/>
          <w:b w:val="0"/>
          <w:sz w:val="22"/>
          <w:szCs w:val="22"/>
        </w:rPr>
        <w:t>планирани вкупно</w:t>
      </w:r>
      <w:r w:rsidRPr="00BF0906">
        <w:rPr>
          <w:rStyle w:val="StyleMGaramond14ptLatinBold"/>
          <w:rFonts w:ascii="StobiSerif Regular" w:hAnsi="StobiSerif Regular" w:cs="Arial"/>
          <w:sz w:val="22"/>
          <w:szCs w:val="22"/>
        </w:rPr>
        <w:t xml:space="preserve"> </w:t>
      </w:r>
      <w:r w:rsidR="00055540" w:rsidRPr="00055540">
        <w:rPr>
          <w:rStyle w:val="StyleMGaramond14ptLatinBold"/>
          <w:rFonts w:ascii="StobiSerif Regular" w:hAnsi="StobiSerif Regular" w:cs="Arial"/>
          <w:b w:val="0"/>
          <w:sz w:val="22"/>
          <w:szCs w:val="22"/>
        </w:rPr>
        <w:t>15 редовни надзори, кај</w:t>
      </w:r>
      <w:r w:rsidR="00055540">
        <w:rPr>
          <w:rStyle w:val="StyleMGaramond14ptLatinBold"/>
          <w:rFonts w:ascii="StobiSerif Regular" w:hAnsi="StobiSerif Regular" w:cs="Arial"/>
          <w:sz w:val="22"/>
          <w:szCs w:val="22"/>
        </w:rPr>
        <w:t xml:space="preserve"> </w:t>
      </w:r>
      <w:r w:rsidR="00A84B71">
        <w:rPr>
          <w:rFonts w:ascii="StobiSerif Regular" w:hAnsi="StobiSerif Regular"/>
          <w:sz w:val="22"/>
          <w:szCs w:val="22"/>
        </w:rPr>
        <w:t>правни</w:t>
      </w:r>
      <w:r w:rsidR="00055540">
        <w:rPr>
          <w:rFonts w:ascii="StobiSerif Regular" w:hAnsi="StobiSerif Regular"/>
          <w:sz w:val="22"/>
          <w:szCs w:val="22"/>
        </w:rPr>
        <w:t>те</w:t>
      </w:r>
      <w:r w:rsidR="00A84B71">
        <w:rPr>
          <w:rFonts w:ascii="StobiSerif Regular" w:hAnsi="StobiSerif Regular"/>
          <w:sz w:val="22"/>
          <w:szCs w:val="22"/>
        </w:rPr>
        <w:t xml:space="preserve"> лица, на целата територија на Републиката. Други корисници на буџетските средства</w:t>
      </w:r>
      <w:r w:rsidR="00055540">
        <w:rPr>
          <w:rFonts w:ascii="StobiSerif Regular" w:hAnsi="StobiSerif Regular"/>
          <w:sz w:val="22"/>
          <w:szCs w:val="22"/>
        </w:rPr>
        <w:t xml:space="preserve"> преку МК (забелешка: со Годишната програма за работа беа планирани 20 вонредни и 20 контрони надзори)</w:t>
      </w:r>
      <w:r w:rsidR="00A84B71">
        <w:rPr>
          <w:rFonts w:ascii="StobiSerif Regular" w:hAnsi="StobiSerif Regular"/>
          <w:sz w:val="22"/>
          <w:szCs w:val="22"/>
        </w:rPr>
        <w:t xml:space="preserve">, </w:t>
      </w:r>
      <w:r w:rsidR="00A84B71" w:rsidRPr="00A84B71">
        <w:rPr>
          <w:rStyle w:val="StyleMGaramond14ptLatinBold"/>
          <w:rFonts w:ascii="StobiSerif Regular" w:hAnsi="StobiSerif Regular" w:cs="Arial"/>
          <w:b w:val="0"/>
          <w:sz w:val="22"/>
          <w:szCs w:val="22"/>
        </w:rPr>
        <w:t>во</w:t>
      </w:r>
      <w:r w:rsidR="00A84B71">
        <w:rPr>
          <w:rStyle w:val="StyleMGaramond14ptLatinBold"/>
          <w:rFonts w:ascii="StobiSerif Regular" w:hAnsi="StobiSerif Regular" w:cs="Arial"/>
          <w:sz w:val="22"/>
          <w:szCs w:val="22"/>
        </w:rPr>
        <w:t xml:space="preserve"> </w:t>
      </w:r>
      <w:r w:rsidR="00A84B71" w:rsidRPr="00A84B71">
        <w:rPr>
          <w:rStyle w:val="StyleMGaramond14ptLatinBold"/>
          <w:rFonts w:ascii="StobiSerif Regular" w:hAnsi="StobiSerif Regular" w:cs="Arial"/>
          <w:b w:val="0"/>
          <w:sz w:val="22"/>
          <w:szCs w:val="22"/>
        </w:rPr>
        <w:t>текот на 2019 г.</w:t>
      </w:r>
      <w:r w:rsidRPr="00A84B71">
        <w:rPr>
          <w:rStyle w:val="StyleMGaramond14ptLatinBold"/>
          <w:rFonts w:ascii="StobiSerif Regular" w:hAnsi="StobiSerif Regular" w:cs="Arial"/>
          <w:b w:val="0"/>
          <w:sz w:val="22"/>
          <w:szCs w:val="22"/>
        </w:rPr>
        <w:t xml:space="preserve"> беа определувани дополнително врз основа на поднесени иницијативи до СУИН на МК од страна на другите надлежни сект</w:t>
      </w:r>
      <w:r w:rsidR="00A84B71" w:rsidRPr="00A84B71">
        <w:rPr>
          <w:rStyle w:val="StyleMGaramond14ptLatinBold"/>
          <w:rFonts w:ascii="StobiSerif Regular" w:hAnsi="StobiSerif Regular" w:cs="Arial"/>
          <w:b w:val="0"/>
          <w:sz w:val="22"/>
          <w:szCs w:val="22"/>
        </w:rPr>
        <w:t>ори на МК</w:t>
      </w:r>
      <w:r w:rsidRPr="00A84B71">
        <w:rPr>
          <w:rStyle w:val="StyleMGaramond14ptLatinBold"/>
          <w:rFonts w:ascii="StobiSerif Regular" w:hAnsi="StobiSerif Regular" w:cs="Arial"/>
          <w:b w:val="0"/>
          <w:sz w:val="22"/>
          <w:szCs w:val="22"/>
        </w:rPr>
        <w:t xml:space="preserve"> (Сектор за дејностите од областа на културата, Сектор за издавачката дејност, Сектор за инвестициони работи, Сектор за меѓународна соработка </w:t>
      </w:r>
      <w:r w:rsidR="00137277">
        <w:rPr>
          <w:rStyle w:val="StyleMGaramond14ptLatinBold"/>
          <w:rFonts w:ascii="StobiSerif Regular" w:hAnsi="StobiSerif Regular" w:cs="Arial"/>
          <w:b w:val="0"/>
          <w:sz w:val="22"/>
          <w:szCs w:val="22"/>
        </w:rPr>
        <w:t xml:space="preserve"> и Сектор за ЕИ</w:t>
      </w:r>
      <w:r w:rsidRPr="00A84B71">
        <w:rPr>
          <w:rStyle w:val="StyleMGaramond14ptLatinBold"/>
          <w:rFonts w:ascii="StobiSerif Regular" w:hAnsi="StobiSerif Regular" w:cs="Arial"/>
          <w:b w:val="0"/>
          <w:sz w:val="22"/>
          <w:szCs w:val="22"/>
        </w:rPr>
        <w:t>),  како и од други правни и физички лица (по службена должност)</w:t>
      </w:r>
      <w:r w:rsidRPr="00A84B71">
        <w:rPr>
          <w:rFonts w:ascii="StobiSerif Regular" w:hAnsi="StobiSerif Regular" w:cs="Arial"/>
          <w:b/>
          <w:sz w:val="22"/>
          <w:szCs w:val="22"/>
        </w:rPr>
        <w:t>.</w:t>
      </w:r>
      <w:r w:rsidRPr="00BF0906">
        <w:rPr>
          <w:rFonts w:ascii="StobiSerif Regular" w:hAnsi="StobiSerif Regular" w:cs="Arial"/>
          <w:sz w:val="22"/>
          <w:szCs w:val="22"/>
        </w:rPr>
        <w:t xml:space="preserve"> Имено, имајќи предвид дека согласно со член 66 од Законот за културата, проектите финансирани со </w:t>
      </w:r>
      <w:r w:rsidR="00A84B71">
        <w:rPr>
          <w:rFonts w:ascii="StobiSerif Regular" w:hAnsi="StobiSerif Regular" w:cs="Arial"/>
          <w:sz w:val="22"/>
          <w:szCs w:val="22"/>
        </w:rPr>
        <w:t xml:space="preserve">буџетските </w:t>
      </w:r>
      <w:r w:rsidRPr="00BF0906">
        <w:rPr>
          <w:rFonts w:ascii="StobiSerif Regular" w:hAnsi="StobiSerif Regular" w:cs="Arial"/>
          <w:sz w:val="22"/>
          <w:szCs w:val="22"/>
        </w:rPr>
        <w:t>средства, преку МК кај поголем дел од корисниците, не беа завршени или беа во тек во периодот кога е изработувана пр</w:t>
      </w:r>
      <w:r w:rsidR="00A84B71">
        <w:rPr>
          <w:rFonts w:ascii="StobiSerif Regular" w:hAnsi="StobiSerif Regular" w:cs="Arial"/>
          <w:sz w:val="22"/>
          <w:szCs w:val="22"/>
        </w:rPr>
        <w:t>едлог - Годишна програма за 2019</w:t>
      </w:r>
      <w:r w:rsidRPr="00BF0906">
        <w:rPr>
          <w:rFonts w:ascii="StobiSerif Regular" w:hAnsi="StobiSerif Regular" w:cs="Arial"/>
          <w:sz w:val="22"/>
          <w:szCs w:val="22"/>
        </w:rPr>
        <w:t xml:space="preserve"> г., со обврска за реализирањ</w:t>
      </w:r>
      <w:r w:rsidR="00A84B71">
        <w:rPr>
          <w:rFonts w:ascii="StobiSerif Regular" w:hAnsi="StobiSerif Regular" w:cs="Arial"/>
          <w:sz w:val="22"/>
          <w:szCs w:val="22"/>
        </w:rPr>
        <w:t>е на проектите до крајот на 2019</w:t>
      </w:r>
      <w:r w:rsidRPr="00BF0906">
        <w:rPr>
          <w:rFonts w:ascii="StobiSerif Regular" w:hAnsi="StobiSerif Regular" w:cs="Arial"/>
          <w:sz w:val="22"/>
          <w:szCs w:val="22"/>
        </w:rPr>
        <w:t xml:space="preserve"> г., не можеше со сигурност да се утврди кај кои правни и физ</w:t>
      </w:r>
      <w:r w:rsidR="00A84B71">
        <w:rPr>
          <w:rFonts w:ascii="StobiSerif Regular" w:hAnsi="StobiSerif Regular" w:cs="Arial"/>
          <w:sz w:val="22"/>
          <w:szCs w:val="22"/>
        </w:rPr>
        <w:t>ички лица ќе има потреба во 2019</w:t>
      </w:r>
      <w:r w:rsidRPr="00BF0906">
        <w:rPr>
          <w:rFonts w:ascii="StobiSerif Regular" w:hAnsi="StobiSerif Regular" w:cs="Arial"/>
          <w:sz w:val="22"/>
          <w:szCs w:val="22"/>
        </w:rPr>
        <w:t xml:space="preserve"> г. да бидат извршени инспекциски надзори согласно со Законот за културата. </w:t>
      </w:r>
    </w:p>
    <w:p w:rsidR="00A84B71" w:rsidRPr="00BF0906" w:rsidRDefault="00A84B71" w:rsidP="00726FEC">
      <w:pPr>
        <w:rPr>
          <w:rFonts w:ascii="StobiSerif Regular" w:hAnsi="StobiSerif Regular" w:cs="Arial"/>
          <w:sz w:val="22"/>
          <w:szCs w:val="22"/>
        </w:rPr>
      </w:pPr>
    </w:p>
    <w:p w:rsidR="00ED3B81" w:rsidRDefault="00726FEC" w:rsidP="00726FEC">
      <w:pPr>
        <w:rPr>
          <w:rFonts w:ascii="StobiSerif Regular" w:hAnsi="StobiSerif Regular"/>
          <w:sz w:val="22"/>
          <w:szCs w:val="22"/>
        </w:rPr>
      </w:pPr>
      <w:r w:rsidRPr="00BF0906">
        <w:rPr>
          <w:rFonts w:ascii="StobiSerif Regular" w:hAnsi="StobiSerif Regular"/>
          <w:sz w:val="22"/>
          <w:szCs w:val="22"/>
        </w:rPr>
        <w:t xml:space="preserve">Понатаму, како </w:t>
      </w:r>
      <w:r w:rsidR="00A84B71">
        <w:rPr>
          <w:rFonts w:ascii="StobiSerif Regular" w:hAnsi="StobiSerif Regular"/>
          <w:sz w:val="22"/>
          <w:szCs w:val="22"/>
        </w:rPr>
        <w:t xml:space="preserve">третото </w:t>
      </w:r>
      <w:r w:rsidRPr="00BF0906">
        <w:rPr>
          <w:rFonts w:ascii="StobiSerif Regular" w:hAnsi="StobiSerif Regular"/>
          <w:sz w:val="22"/>
          <w:szCs w:val="22"/>
        </w:rPr>
        <w:t>ризично подрачје планирано да биде предме</w:t>
      </w:r>
      <w:r w:rsidR="00A84B71">
        <w:rPr>
          <w:rFonts w:ascii="StobiSerif Regular" w:hAnsi="StobiSerif Regular"/>
          <w:sz w:val="22"/>
          <w:szCs w:val="22"/>
        </w:rPr>
        <w:t xml:space="preserve">т на </w:t>
      </w:r>
      <w:r w:rsidR="00ED3B81">
        <w:rPr>
          <w:rFonts w:ascii="StobiSerif Regular" w:hAnsi="StobiSerif Regular"/>
          <w:sz w:val="22"/>
          <w:szCs w:val="22"/>
        </w:rPr>
        <w:t xml:space="preserve">редовни </w:t>
      </w:r>
      <w:r w:rsidR="00A84B71">
        <w:rPr>
          <w:rFonts w:ascii="StobiSerif Regular" w:hAnsi="StobiSerif Regular"/>
          <w:sz w:val="22"/>
          <w:szCs w:val="22"/>
        </w:rPr>
        <w:t>инспекциски надзори во 2019</w:t>
      </w:r>
      <w:r w:rsidR="00ED3B81">
        <w:rPr>
          <w:rFonts w:ascii="StobiSerif Regular" w:hAnsi="StobiSerif Regular"/>
          <w:sz w:val="22"/>
          <w:szCs w:val="22"/>
        </w:rPr>
        <w:t xml:space="preserve"> г., беа утврдени други подрачја во областа на </w:t>
      </w:r>
      <w:r w:rsidR="00ED3B81">
        <w:rPr>
          <w:rFonts w:ascii="StobiSerif Regular" w:hAnsi="StobiSerif Regular"/>
          <w:sz w:val="22"/>
          <w:szCs w:val="22"/>
        </w:rPr>
        <w:lastRenderedPageBreak/>
        <w:t xml:space="preserve">културата (издавачка дејност, </w:t>
      </w:r>
      <w:r w:rsidR="00ED3B81" w:rsidRPr="00C144EA">
        <w:rPr>
          <w:rFonts w:ascii="StobiSerif Regular" w:hAnsi="StobiSerif Regular"/>
          <w:sz w:val="22"/>
          <w:szCs w:val="22"/>
        </w:rPr>
        <w:t xml:space="preserve">заштита </w:t>
      </w:r>
      <w:r w:rsidR="00ED3B81">
        <w:rPr>
          <w:rFonts w:ascii="StobiSerif Regular" w:hAnsi="StobiSerif Regular"/>
          <w:sz w:val="22"/>
          <w:szCs w:val="22"/>
        </w:rPr>
        <w:t xml:space="preserve">и користење на материјалното недвижно/движно и </w:t>
      </w:r>
      <w:r w:rsidR="00ED3B81" w:rsidRPr="00C144EA">
        <w:rPr>
          <w:rFonts w:ascii="StobiSerif Regular" w:hAnsi="StobiSerif Regular"/>
          <w:sz w:val="22"/>
          <w:szCs w:val="22"/>
        </w:rPr>
        <w:t xml:space="preserve">духовното </w:t>
      </w:r>
      <w:r w:rsidR="00ED3B81">
        <w:rPr>
          <w:rFonts w:ascii="StobiSerif Regular" w:hAnsi="StobiSerif Regular"/>
          <w:sz w:val="22"/>
          <w:szCs w:val="22"/>
        </w:rPr>
        <w:t xml:space="preserve">творештво - </w:t>
      </w:r>
      <w:r w:rsidR="00ED3B81" w:rsidRPr="00C144EA">
        <w:rPr>
          <w:rFonts w:ascii="StobiSerif Regular" w:hAnsi="StobiSerif Regular"/>
          <w:sz w:val="22"/>
          <w:szCs w:val="22"/>
        </w:rPr>
        <w:t>културно богатство</w:t>
      </w:r>
      <w:r w:rsidR="00ED3B81">
        <w:rPr>
          <w:rFonts w:ascii="StobiSerif Regular" w:hAnsi="StobiSerif Regular"/>
          <w:sz w:val="22"/>
          <w:szCs w:val="22"/>
        </w:rPr>
        <w:t>, сценско-музичка дејност</w:t>
      </w:r>
      <w:r w:rsidR="00ED3B81" w:rsidRPr="00C144EA">
        <w:rPr>
          <w:rFonts w:ascii="StobiSerif Regular" w:hAnsi="StobiSerif Regular"/>
          <w:sz w:val="22"/>
          <w:szCs w:val="22"/>
        </w:rPr>
        <w:t>)</w:t>
      </w:r>
      <w:r w:rsidR="00ED3B81">
        <w:rPr>
          <w:rFonts w:ascii="StobiSerif Regular" w:hAnsi="StobiSerif Regular"/>
          <w:sz w:val="22"/>
          <w:szCs w:val="22"/>
        </w:rPr>
        <w:t xml:space="preserve">, </w:t>
      </w:r>
      <w:r w:rsidR="00ED3B81" w:rsidRPr="00ED3B81">
        <w:rPr>
          <w:rFonts w:ascii="StobiSerif Regular" w:hAnsi="StobiSerif Regular"/>
          <w:sz w:val="22"/>
          <w:szCs w:val="22"/>
        </w:rPr>
        <w:t xml:space="preserve">при што кај дел од националните установи и други правни лица, </w:t>
      </w:r>
      <w:r w:rsidR="00ED3B81">
        <w:rPr>
          <w:rFonts w:ascii="StobiSerif Regular" w:hAnsi="StobiSerif Regular"/>
          <w:sz w:val="22"/>
          <w:szCs w:val="22"/>
        </w:rPr>
        <w:t>б</w:t>
      </w:r>
      <w:r w:rsidR="00ED3B81" w:rsidRPr="00ED3B81">
        <w:rPr>
          <w:rFonts w:ascii="StobiSerif Regular" w:hAnsi="StobiSerif Regular"/>
          <w:sz w:val="22"/>
          <w:szCs w:val="22"/>
        </w:rPr>
        <w:t>е</w:t>
      </w:r>
      <w:r w:rsidR="00ED3B81">
        <w:rPr>
          <w:rFonts w:ascii="StobiSerif Regular" w:hAnsi="StobiSerif Regular"/>
          <w:sz w:val="22"/>
          <w:szCs w:val="22"/>
        </w:rPr>
        <w:t>ше</w:t>
      </w:r>
      <w:r w:rsidR="00ED3B81" w:rsidRPr="00ED3B81">
        <w:rPr>
          <w:rFonts w:ascii="StobiSerif Regular" w:hAnsi="StobiSerif Regular"/>
          <w:sz w:val="22"/>
          <w:szCs w:val="22"/>
        </w:rPr>
        <w:t xml:space="preserve"> планирано вршење исклучиво на контролни </w:t>
      </w:r>
      <w:r w:rsidR="00ED3B81">
        <w:rPr>
          <w:rFonts w:ascii="StobiSerif Regular" w:hAnsi="StobiSerif Regular"/>
          <w:sz w:val="22"/>
          <w:szCs w:val="22"/>
        </w:rPr>
        <w:t xml:space="preserve">надзори – вкупно 20 планирани надзори  </w:t>
      </w:r>
      <w:r w:rsidR="00ED3B81" w:rsidRPr="00ED3B81">
        <w:rPr>
          <w:rFonts w:ascii="StobiSerif Regular" w:hAnsi="StobiSerif Regular"/>
          <w:sz w:val="22"/>
          <w:szCs w:val="22"/>
        </w:rPr>
        <w:t xml:space="preserve">(во врска со надзорите извршени исклучиво во текот на 2018 г.), и вонредни инспекциски надзори </w:t>
      </w:r>
      <w:r w:rsidR="00A249E8">
        <w:rPr>
          <w:rFonts w:ascii="StobiSerif Regular" w:hAnsi="StobiSerif Regular"/>
          <w:sz w:val="22"/>
          <w:szCs w:val="22"/>
        </w:rPr>
        <w:t>– вкупно планирани 20 во</w:t>
      </w:r>
      <w:r w:rsidR="00ED3B81">
        <w:rPr>
          <w:rFonts w:ascii="StobiSerif Regular" w:hAnsi="StobiSerif Regular"/>
          <w:sz w:val="22"/>
          <w:szCs w:val="22"/>
        </w:rPr>
        <w:t>н</w:t>
      </w:r>
      <w:r w:rsidR="00A249E8">
        <w:rPr>
          <w:rFonts w:ascii="StobiSerif Regular" w:hAnsi="StobiSerif Regular"/>
          <w:sz w:val="22"/>
          <w:szCs w:val="22"/>
        </w:rPr>
        <w:t xml:space="preserve">редни надзори, </w:t>
      </w:r>
      <w:r w:rsidR="00ED3B81" w:rsidRPr="00ED3B81">
        <w:rPr>
          <w:rFonts w:ascii="StobiSerif Regular" w:hAnsi="StobiSerif Regular"/>
          <w:sz w:val="22"/>
          <w:szCs w:val="22"/>
        </w:rPr>
        <w:t xml:space="preserve">и тоа од аспект на примена на одредбите од </w:t>
      </w:r>
      <w:r w:rsidR="00ED3B81" w:rsidRPr="00ED3B81">
        <w:rPr>
          <w:rFonts w:ascii="StobiSerif Regular" w:hAnsi="StobiSerif Regular"/>
          <w:b/>
          <w:sz w:val="22"/>
          <w:szCs w:val="22"/>
        </w:rPr>
        <w:t>Законот за употребата на македонскиот јазик (приоритетно подрачје со Годишната програма за работа на СУИН на МК за 2014/2015 г.)</w:t>
      </w:r>
      <w:r w:rsidR="00ED3B81" w:rsidRPr="00ED3B81">
        <w:rPr>
          <w:rFonts w:ascii="StobiSerif Regular" w:hAnsi="StobiSerif Regular"/>
          <w:sz w:val="22"/>
          <w:szCs w:val="22"/>
        </w:rPr>
        <w:t>,</w:t>
      </w:r>
      <w:r w:rsidR="00ED3B81" w:rsidRPr="00ED3B81">
        <w:rPr>
          <w:rFonts w:ascii="StobiSerif Regular" w:hAnsi="StobiSerif Regular"/>
          <w:b/>
          <w:sz w:val="22"/>
          <w:szCs w:val="22"/>
        </w:rPr>
        <w:t xml:space="preserve"> Законот за издавачката дејност (приоритетно подрачје со Годишната програма за работа на СУИН на МК за 2016 г.)</w:t>
      </w:r>
      <w:r w:rsidR="00ED3B81" w:rsidRPr="00ED3B81">
        <w:rPr>
          <w:rFonts w:ascii="StobiSerif Regular" w:hAnsi="StobiSerif Regular"/>
          <w:sz w:val="22"/>
          <w:szCs w:val="22"/>
        </w:rPr>
        <w:t xml:space="preserve">, </w:t>
      </w:r>
      <w:r w:rsidR="00ED3B81" w:rsidRPr="00ED3B81">
        <w:rPr>
          <w:rFonts w:ascii="StobiSerif Regular" w:hAnsi="StobiSerif Regular"/>
          <w:b/>
          <w:sz w:val="22"/>
          <w:szCs w:val="22"/>
        </w:rPr>
        <w:t>Законот за библиотеките (приоритетно подрачје со Годишната програма за работа на СУИН на МК за 2016/2017 г.), Законот за музеите</w:t>
      </w:r>
      <w:r w:rsidR="00ED3B81" w:rsidRPr="00ED3B81">
        <w:rPr>
          <w:rFonts w:ascii="StobiSerif Regular" w:hAnsi="StobiSerif Regular"/>
          <w:sz w:val="22"/>
          <w:szCs w:val="22"/>
        </w:rPr>
        <w:t xml:space="preserve"> (</w:t>
      </w:r>
      <w:r w:rsidR="00ED3B81" w:rsidRPr="00ED3B81">
        <w:rPr>
          <w:rFonts w:ascii="StobiSerif Regular" w:hAnsi="StobiSerif Regular"/>
          <w:b/>
          <w:sz w:val="22"/>
          <w:szCs w:val="22"/>
        </w:rPr>
        <w:t>приоритетно подрачје со Годишната програма за работа на СУИН на МК за 2018 г.</w:t>
      </w:r>
      <w:r w:rsidR="00ED3B81" w:rsidRPr="00ED3B81">
        <w:rPr>
          <w:rFonts w:ascii="StobiSerif Regular" w:hAnsi="StobiSerif Regular"/>
          <w:sz w:val="22"/>
          <w:szCs w:val="22"/>
        </w:rPr>
        <w:t xml:space="preserve">), </w:t>
      </w:r>
      <w:r w:rsidR="00ED3B81" w:rsidRPr="00ED3B81">
        <w:rPr>
          <w:rFonts w:ascii="StobiSerif Regular" w:hAnsi="StobiSerif Regular"/>
          <w:b/>
          <w:sz w:val="22"/>
          <w:szCs w:val="22"/>
        </w:rPr>
        <w:t>Законот за филмската дејност (по иницијатива и во сораб</w:t>
      </w:r>
      <w:r w:rsidR="00ED3B81">
        <w:rPr>
          <w:rFonts w:ascii="StobiSerif Regular" w:hAnsi="StobiSerif Regular"/>
          <w:b/>
          <w:sz w:val="22"/>
          <w:szCs w:val="22"/>
        </w:rPr>
        <w:t xml:space="preserve">отка со Агенцијата за филм </w:t>
      </w:r>
      <w:r w:rsidR="00ED3B81" w:rsidRPr="00ED3B81">
        <w:rPr>
          <w:rFonts w:ascii="StobiSerif Regular" w:hAnsi="StobiSerif Regular"/>
          <w:b/>
          <w:sz w:val="22"/>
          <w:szCs w:val="22"/>
        </w:rPr>
        <w:t xml:space="preserve">, </w:t>
      </w:r>
      <w:r w:rsidR="00ED3B81">
        <w:rPr>
          <w:rFonts w:ascii="StobiSerif Regular" w:hAnsi="StobiSerif Regular"/>
          <w:b/>
          <w:sz w:val="22"/>
          <w:szCs w:val="22"/>
        </w:rPr>
        <w:t>со цел вршење</w:t>
      </w:r>
      <w:r w:rsidR="00ED3B81" w:rsidRPr="00ED3B81">
        <w:rPr>
          <w:rFonts w:ascii="StobiSerif Regular" w:hAnsi="StobiSerif Regular"/>
          <w:b/>
          <w:sz w:val="22"/>
          <w:szCs w:val="22"/>
        </w:rPr>
        <w:t xml:space="preserve"> вонредни надзори), и Законот за меморијалните споменици и спомен-обележјата, </w:t>
      </w:r>
      <w:r w:rsidR="00ED3B81" w:rsidRPr="00ED3B81">
        <w:rPr>
          <w:rFonts w:ascii="StobiSerif Regular" w:hAnsi="StobiSerif Regular"/>
          <w:sz w:val="22"/>
          <w:szCs w:val="22"/>
        </w:rPr>
        <w:t xml:space="preserve">додека од аспект на примена на </w:t>
      </w:r>
      <w:r w:rsidR="00ED3B81" w:rsidRPr="00ED3B81">
        <w:rPr>
          <w:rFonts w:ascii="StobiSerif Regular" w:hAnsi="StobiSerif Regular" w:cs="Arial"/>
          <w:sz w:val="22"/>
          <w:szCs w:val="22"/>
        </w:rPr>
        <w:t>Законот за аудиовизуелните добра</w:t>
      </w:r>
      <w:r w:rsidR="00ED3B81" w:rsidRPr="00ED3B81">
        <w:rPr>
          <w:rFonts w:ascii="StobiSerif Regular" w:hAnsi="StobiSerif Regular" w:cs="Arial"/>
          <w:b/>
          <w:sz w:val="22"/>
          <w:szCs w:val="22"/>
        </w:rPr>
        <w:t xml:space="preserve"> </w:t>
      </w:r>
      <w:r w:rsidR="00ED3B81" w:rsidRPr="00ED3B81">
        <w:rPr>
          <w:rFonts w:ascii="StobiSerif Regular" w:hAnsi="StobiSerif Regular" w:cs="Arial"/>
          <w:sz w:val="22"/>
          <w:szCs w:val="22"/>
        </w:rPr>
        <w:t>не се очекува</w:t>
      </w:r>
      <w:r w:rsidR="00ED3B81">
        <w:rPr>
          <w:rFonts w:ascii="StobiSerif Regular" w:hAnsi="StobiSerif Regular" w:cs="Arial"/>
          <w:sz w:val="22"/>
          <w:szCs w:val="22"/>
        </w:rPr>
        <w:t>ше</w:t>
      </w:r>
      <w:r w:rsidR="00ED3B81" w:rsidRPr="00ED3B81">
        <w:rPr>
          <w:rFonts w:ascii="StobiSerif Regular" w:hAnsi="StobiSerif Regular" w:cs="Arial"/>
          <w:sz w:val="22"/>
          <w:szCs w:val="22"/>
        </w:rPr>
        <w:t xml:space="preserve"> вршење </w:t>
      </w:r>
      <w:r w:rsidR="00ED3B81">
        <w:rPr>
          <w:rFonts w:ascii="StobiSerif Regular" w:hAnsi="StobiSerif Regular" w:cs="Arial"/>
          <w:sz w:val="22"/>
          <w:szCs w:val="22"/>
        </w:rPr>
        <w:t xml:space="preserve">на </w:t>
      </w:r>
      <w:r w:rsidR="00ED3B81" w:rsidRPr="00ED3B81">
        <w:rPr>
          <w:rFonts w:ascii="StobiSerif Regular" w:hAnsi="StobiSerif Regular" w:cs="Arial"/>
          <w:sz w:val="22"/>
          <w:szCs w:val="22"/>
        </w:rPr>
        <w:t>инспекциски надзори поради постоење на само една (матична) установа од о</w:t>
      </w:r>
      <w:r w:rsidR="00ED3B81">
        <w:rPr>
          <w:rFonts w:ascii="StobiSerif Regular" w:hAnsi="StobiSerif Regular" w:cs="Arial"/>
          <w:sz w:val="22"/>
          <w:szCs w:val="22"/>
        </w:rPr>
        <w:t>ваа област – НУ</w:t>
      </w:r>
      <w:r w:rsidR="00ED3B81" w:rsidRPr="00ED3B81">
        <w:rPr>
          <w:rFonts w:ascii="StobiSerif Regular" w:hAnsi="StobiSerif Regular" w:cs="Arial"/>
          <w:sz w:val="22"/>
          <w:szCs w:val="22"/>
        </w:rPr>
        <w:t xml:space="preserve"> - Кинотека на Македонија-Скопје, во којашто во претходен период веќе е извршен инспекциски надзор. </w:t>
      </w:r>
    </w:p>
    <w:p w:rsidR="00ED3B81" w:rsidRDefault="00ED3B81" w:rsidP="00726FEC">
      <w:pPr>
        <w:rPr>
          <w:rFonts w:ascii="StobiSerif Regular" w:hAnsi="StobiSerif Regular"/>
          <w:sz w:val="22"/>
          <w:szCs w:val="22"/>
        </w:rPr>
      </w:pPr>
    </w:p>
    <w:p w:rsidR="00726FEC" w:rsidRDefault="00726FEC" w:rsidP="00726FEC">
      <w:pPr>
        <w:rPr>
          <w:rFonts w:ascii="StobiSerif Regular" w:hAnsi="StobiSerif Regular"/>
          <w:sz w:val="22"/>
          <w:szCs w:val="22"/>
        </w:rPr>
      </w:pPr>
      <w:r w:rsidRPr="00BF0906">
        <w:rPr>
          <w:rFonts w:ascii="StobiSerif Regular" w:hAnsi="StobiSerif Regular"/>
          <w:sz w:val="22"/>
          <w:szCs w:val="22"/>
        </w:rPr>
        <w:t>Проценка на МК од аспект на ризиците за неприменувањето на законските и подзаконските прописи од областа на културата во ризичните области, е заснована врз основа на состојбите утврдени од инспекциските надзори извр</w:t>
      </w:r>
      <w:r w:rsidR="00ED3B81">
        <w:rPr>
          <w:rFonts w:ascii="StobiSerif Regular" w:hAnsi="StobiSerif Regular"/>
          <w:sz w:val="22"/>
          <w:szCs w:val="22"/>
        </w:rPr>
        <w:t>шени во периодот од 2008 до 2018</w:t>
      </w:r>
      <w:r w:rsidRPr="00BF0906">
        <w:rPr>
          <w:rFonts w:ascii="StobiSerif Regular" w:hAnsi="StobiSerif Regular"/>
          <w:sz w:val="22"/>
          <w:szCs w:val="22"/>
        </w:rPr>
        <w:t xml:space="preserve"> г., во сите дејности од областа на културата. </w:t>
      </w:r>
    </w:p>
    <w:p w:rsidR="00ED3B81" w:rsidRPr="00BF0906" w:rsidRDefault="00ED3B81" w:rsidP="00726FEC">
      <w:pPr>
        <w:rPr>
          <w:rFonts w:ascii="StobiSerif Regular" w:hAnsi="StobiSerif Regular"/>
          <w:sz w:val="22"/>
          <w:szCs w:val="22"/>
        </w:rPr>
      </w:pPr>
    </w:p>
    <w:p w:rsidR="00BE6746" w:rsidRDefault="00A249E8" w:rsidP="00BE6746">
      <w:pPr>
        <w:pStyle w:val="ListParagraph"/>
        <w:ind w:left="0"/>
        <w:rPr>
          <w:rFonts w:ascii="StobiSerif Regular" w:hAnsi="StobiSerif Regular"/>
        </w:rPr>
      </w:pPr>
      <w:r>
        <w:rPr>
          <w:rFonts w:ascii="StobiSerif Regular" w:hAnsi="StobiSerif Regular" w:cs="Arial"/>
        </w:rPr>
        <w:t>В</w:t>
      </w:r>
      <w:r w:rsidR="003A7AE2">
        <w:rPr>
          <w:rFonts w:ascii="StobiSerif Regular" w:hAnsi="StobiSerif Regular" w:cs="Arial"/>
        </w:rPr>
        <w:t xml:space="preserve">о текот на </w:t>
      </w:r>
      <w:r w:rsidR="00ED3B81" w:rsidRPr="003A7AE2">
        <w:rPr>
          <w:rFonts w:ascii="StobiSerif Regular" w:hAnsi="StobiSerif Regular" w:cs="Arial"/>
        </w:rPr>
        <w:t xml:space="preserve"> 2019</w:t>
      </w:r>
      <w:r w:rsidR="00726FEC" w:rsidRPr="003A7AE2">
        <w:rPr>
          <w:rFonts w:ascii="StobiSerif Regular" w:hAnsi="StobiSerif Regular" w:cs="Arial"/>
        </w:rPr>
        <w:t xml:space="preserve"> г.,</w:t>
      </w:r>
      <w:r w:rsidR="00726FEC" w:rsidRPr="00280F9C">
        <w:rPr>
          <w:rFonts w:ascii="StobiSerif Regular" w:hAnsi="StobiSerif Regular" w:cs="Arial"/>
        </w:rPr>
        <w:t xml:space="preserve"> </w:t>
      </w:r>
      <w:r w:rsidR="00726FEC" w:rsidRPr="00280F9C">
        <w:rPr>
          <w:rFonts w:ascii="StobiSerif Regular" w:hAnsi="StobiSerif Regular"/>
        </w:rPr>
        <w:t>во</w:t>
      </w:r>
      <w:r w:rsidR="00726FEC" w:rsidRPr="00BF0906">
        <w:rPr>
          <w:rFonts w:ascii="StobiSerif Regular" w:hAnsi="StobiSerif Regular"/>
        </w:rPr>
        <w:t xml:space="preserve"> областите кои беа предмет на инспекциските надзори (редовни, вонредни и контролни) и тоа </w:t>
      </w:r>
      <w:r w:rsidR="00055540">
        <w:rPr>
          <w:rFonts w:ascii="StobiSerif Regular" w:hAnsi="StobiSerif Regular"/>
        </w:rPr>
        <w:t>приоритетно инспекциски надзори од аспект на примена на Законот за културата во национални установи и кај други корисници на средствата од Буџетот на Р</w:t>
      </w:r>
      <w:r w:rsidR="00BE6746">
        <w:rPr>
          <w:rFonts w:ascii="StobiSerif Regular" w:hAnsi="StobiSerif Regular"/>
        </w:rPr>
        <w:t>С</w:t>
      </w:r>
      <w:r w:rsidR="00055540">
        <w:rPr>
          <w:rFonts w:ascii="StobiSerif Regular" w:hAnsi="StobiSerif Regular"/>
        </w:rPr>
        <w:t xml:space="preserve">М (правни и физички лица), преку МК, што вршат дејности за објавување на </w:t>
      </w:r>
      <w:r w:rsidR="00055540">
        <w:rPr>
          <w:rFonts w:ascii="StobiSerif Regular" w:hAnsi="StobiSerif Regular" w:cs="Arial"/>
        </w:rPr>
        <w:t xml:space="preserve">дела од областа на уметничкото творештво </w:t>
      </w:r>
      <w:r w:rsidR="00055540">
        <w:rPr>
          <w:rFonts w:ascii="StobiSerif Regular" w:hAnsi="StobiSerif Regular"/>
        </w:rPr>
        <w:t>(забелешка: согласно со Годишната програма за работа на СУИН на МК за 2019 г., иницијативите од Секторот за дејностите од областа на културата и уметноста и Секторот за меѓународна соработка на МК, коишто с</w:t>
      </w:r>
      <w:r w:rsidR="00BE6746">
        <w:rPr>
          <w:rFonts w:ascii="StobiSerif Regular" w:hAnsi="StobiSerif Regular"/>
        </w:rPr>
        <w:t>е поднесени во текот на 2019 г.),</w:t>
      </w:r>
      <w:r w:rsidR="00055540">
        <w:rPr>
          <w:rFonts w:ascii="StobiSerif Regular" w:hAnsi="StobiSerif Regular"/>
        </w:rPr>
        <w:t xml:space="preserve"> утврдени се </w:t>
      </w:r>
      <w:r w:rsidR="00BE6746" w:rsidRPr="003948FA">
        <w:rPr>
          <w:rFonts w:ascii="StobiSerif Regular" w:hAnsi="StobiSerif Regular"/>
        </w:rPr>
        <w:t xml:space="preserve">одредени (континуирани) </w:t>
      </w:r>
      <w:r w:rsidR="00055540">
        <w:rPr>
          <w:rFonts w:ascii="StobiSerif Regular" w:hAnsi="StobiSerif Regular"/>
        </w:rPr>
        <w:t xml:space="preserve">неправилности </w:t>
      </w:r>
      <w:r w:rsidR="00BE6746" w:rsidRPr="003948FA">
        <w:rPr>
          <w:rFonts w:ascii="StobiSerif Regular" w:hAnsi="StobiSerif Regular"/>
        </w:rPr>
        <w:t xml:space="preserve">во работењето </w:t>
      </w:r>
      <w:r w:rsidR="00055540">
        <w:rPr>
          <w:rFonts w:ascii="StobiSerif Regular" w:hAnsi="StobiSerif Regular"/>
        </w:rPr>
        <w:t>од аспект на почитување на одделни одредби од Законот за културата и годишните договори за учество во финансирање на проекти/програма за работа од национален интерес во културата за 2018 г.</w:t>
      </w:r>
      <w:r w:rsidR="00BE6746">
        <w:rPr>
          <w:rFonts w:ascii="StobiSerif Regular" w:hAnsi="StobiSerif Regular"/>
        </w:rPr>
        <w:t xml:space="preserve"> </w:t>
      </w:r>
      <w:r w:rsidR="00BE6746" w:rsidRPr="003948FA">
        <w:rPr>
          <w:rFonts w:ascii="StobiSerif Regular" w:hAnsi="StobiSerif Regular"/>
        </w:rPr>
        <w:t xml:space="preserve"> (како на пр. од аспект на примена на прописите од областа на работните односи, ненамирени обврски - ненавремено и/или нецелосно </w:t>
      </w:r>
      <w:r w:rsidR="00BE6746" w:rsidRPr="003948FA">
        <w:rPr>
          <w:rFonts w:ascii="StobiSerif Regular" w:hAnsi="StobiSerif Regular"/>
        </w:rPr>
        <w:lastRenderedPageBreak/>
        <w:t xml:space="preserve">плаќање на обврски за комуналии, програмски обврски и друго, блокирани жиро-сметки, ненаменско трошење на средствата или над одобрените средства од Буџетот на РМ/РСМ, недоставување или нецелосно доставување на финансиски и наративни извештаи до МК, необјавување на учество на МК во финансирање на проекти/програма, недостиг на стручен и административен кадар и друго), но и други неправилности од аспект на работењето на </w:t>
      </w:r>
      <w:r>
        <w:rPr>
          <w:rFonts w:ascii="StobiSerif Regular" w:hAnsi="StobiSerif Regular"/>
        </w:rPr>
        <w:t xml:space="preserve">национаните </w:t>
      </w:r>
      <w:r w:rsidR="00BE6746" w:rsidRPr="003948FA">
        <w:rPr>
          <w:rFonts w:ascii="StobiSerif Regular" w:hAnsi="StobiSerif Regular"/>
        </w:rPr>
        <w:t>ус</w:t>
      </w:r>
      <w:r>
        <w:rPr>
          <w:rFonts w:ascii="StobiSerif Regular" w:hAnsi="StobiSerif Regular"/>
        </w:rPr>
        <w:t>танови</w:t>
      </w:r>
      <w:r w:rsidR="00BE6746" w:rsidRPr="003948FA">
        <w:rPr>
          <w:rFonts w:ascii="StobiSerif Regular" w:hAnsi="StobiSerif Regular"/>
        </w:rPr>
        <w:t>.</w:t>
      </w:r>
    </w:p>
    <w:p w:rsidR="00BE6746" w:rsidRDefault="00BE6746" w:rsidP="00BE6746">
      <w:pPr>
        <w:pStyle w:val="ListParagraph"/>
        <w:ind w:left="0"/>
        <w:rPr>
          <w:rFonts w:ascii="StobiSerif Regular" w:hAnsi="StobiSerif Regular"/>
        </w:rPr>
      </w:pPr>
    </w:p>
    <w:p w:rsidR="00BE6746" w:rsidRPr="006275C4" w:rsidRDefault="00BE6746" w:rsidP="00BE6746">
      <w:pPr>
        <w:pStyle w:val="ListParagraph"/>
        <w:ind w:left="0"/>
        <w:rPr>
          <w:rFonts w:ascii="StobiSerif Regular" w:hAnsi="StobiSerif Regular" w:cs="TimesNewRomanPSMT"/>
        </w:rPr>
      </w:pPr>
      <w:r>
        <w:rPr>
          <w:rFonts w:ascii="StobiSerif Regular" w:hAnsi="StobiSerif Regular"/>
        </w:rPr>
        <w:t xml:space="preserve">Задоволителната состојба е утврдена кај субјектите (правни лица-издавачки куќи), кај коишто се извршени вонредни и контролни инспекциски надзори од аспект на примена на Законот за издавачката дејност </w:t>
      </w:r>
      <w:r w:rsidRPr="00F62C2C">
        <w:rPr>
          <w:rFonts w:ascii="StobiSerif Regular" w:hAnsi="StobiSerif Regular"/>
        </w:rPr>
        <w:t>и подзаконските акти</w:t>
      </w:r>
      <w:r>
        <w:rPr>
          <w:rFonts w:ascii="StobiSerif Regular" w:hAnsi="StobiSerif Regular"/>
        </w:rPr>
        <w:t>, чиешто работење било предмет на вонредните инспекциски надзори во текот на 2018 г., Законот за меморијалните споменици и спомен-обележјата</w:t>
      </w:r>
      <w:r w:rsidRPr="00F62C2C">
        <w:rPr>
          <w:rFonts w:ascii="StobiSerif Regular" w:hAnsi="StobiSerif Regular"/>
        </w:rPr>
        <w:t xml:space="preserve"> </w:t>
      </w:r>
      <w:r>
        <w:rPr>
          <w:rFonts w:ascii="StobiSerif Regular" w:hAnsi="StobiSerif Regular"/>
        </w:rPr>
        <w:t>и подзаконскиот акт, чиешто работење било предмет на вонредниот инспекциски надзор во текот на 2018 г., како и кај субјектите (национални установи-заводи и музеи), кај коишто се извршени контролни инспекциски надзор од аспект на примена на Законот за музеите</w:t>
      </w:r>
      <w:r w:rsidRPr="00F62C2C">
        <w:rPr>
          <w:rFonts w:ascii="StobiSerif Regular" w:hAnsi="StobiSerif Regular"/>
        </w:rPr>
        <w:t xml:space="preserve"> и подзаконските акти</w:t>
      </w:r>
      <w:r>
        <w:rPr>
          <w:rFonts w:ascii="StobiSerif Regular" w:hAnsi="StobiSerif Regular"/>
        </w:rPr>
        <w:t>, чиешто работење било предмет на инспекциските надзори извршени во текот на 2018 година. Д</w:t>
      </w:r>
      <w:r w:rsidRPr="00BC41C6">
        <w:rPr>
          <w:rFonts w:ascii="StobiSerif Regular" w:hAnsi="StobiSerif Regular"/>
        </w:rPr>
        <w:t>одека</w:t>
      </w:r>
      <w:r>
        <w:rPr>
          <w:rFonts w:ascii="StobiSerif Regular" w:hAnsi="StobiSerif Regular"/>
        </w:rPr>
        <w:t>,</w:t>
      </w:r>
      <w:r w:rsidRPr="00BC41C6">
        <w:rPr>
          <w:rFonts w:ascii="StobiSerif Regular" w:hAnsi="StobiSerif Regular"/>
        </w:rPr>
        <w:t xml:space="preserve"> </w:t>
      </w:r>
      <w:r>
        <w:rPr>
          <w:rFonts w:ascii="StobiSerif Regular" w:hAnsi="StobiSerif Regular"/>
        </w:rPr>
        <w:t xml:space="preserve">од аспект на примена на </w:t>
      </w:r>
      <w:r w:rsidRPr="00A95823">
        <w:rPr>
          <w:rFonts w:ascii="StobiSerif Regular" w:hAnsi="StobiSerif Regular"/>
          <w:b/>
        </w:rPr>
        <w:t>Законот за филмската дејност</w:t>
      </w:r>
      <w:r>
        <w:rPr>
          <w:rFonts w:ascii="StobiSerif Regular" w:hAnsi="StobiSerif Regular"/>
        </w:rPr>
        <w:t xml:space="preserve"> и </w:t>
      </w:r>
      <w:r w:rsidRPr="00F10FC3">
        <w:rPr>
          <w:rFonts w:ascii="StobiSerif Regular" w:hAnsi="StobiSerif Regular"/>
        </w:rPr>
        <w:t xml:space="preserve">Правилникот  </w:t>
      </w:r>
      <w:r>
        <w:rPr>
          <w:rFonts w:ascii="StobiSerif Regular" w:hAnsi="StobiSerif Regular" w:cstheme="minorHAnsi"/>
        </w:rPr>
        <w:t>за начинот на категори</w:t>
      </w:r>
      <w:r w:rsidRPr="00F10FC3">
        <w:rPr>
          <w:rFonts w:ascii="StobiSerif Regular" w:hAnsi="StobiSerif Regular" w:cstheme="minorHAnsi"/>
        </w:rPr>
        <w:t xml:space="preserve">зација на </w:t>
      </w:r>
      <w:r w:rsidRPr="00743DF3">
        <w:rPr>
          <w:rFonts w:ascii="StobiSerif Regular" w:hAnsi="StobiSerif Regular" w:cs="Arial"/>
        </w:rPr>
        <w:t>филмо</w:t>
      </w:r>
      <w:r w:rsidRPr="00F10FC3">
        <w:rPr>
          <w:rFonts w:ascii="StobiSerif Regular" w:hAnsi="StobiSerif Regular" w:cs="Arial"/>
        </w:rPr>
        <w:t>ви</w:t>
      </w:r>
      <w:r w:rsidRPr="00743DF3">
        <w:rPr>
          <w:rFonts w:ascii="StobiSerif Regular" w:hAnsi="StobiSerif Regular" w:cs="Arial"/>
        </w:rPr>
        <w:t>т</w:t>
      </w:r>
      <w:r w:rsidRPr="00F10FC3">
        <w:rPr>
          <w:rFonts w:ascii="StobiSerif Regular" w:hAnsi="StobiSerif Regular" w:cs="Arial"/>
        </w:rPr>
        <w:t>е</w:t>
      </w:r>
      <w:r w:rsidRPr="00743DF3">
        <w:rPr>
          <w:rFonts w:ascii="StobiSerif Regular" w:hAnsi="StobiSerif Regular" w:cs="Arial"/>
        </w:rPr>
        <w:t>,</w:t>
      </w:r>
      <w:r w:rsidRPr="00F10FC3">
        <w:rPr>
          <w:rFonts w:ascii="StobiSerif Regular" w:hAnsi="StobiSerif Regular" w:cs="Arial"/>
        </w:rPr>
        <w:t xml:space="preserve"> за</w:t>
      </w:r>
      <w:r w:rsidRPr="00743DF3">
        <w:rPr>
          <w:rFonts w:ascii="StobiSerif Regular" w:hAnsi="StobiSerif Regular" w:cs="Arial"/>
        </w:rPr>
        <w:t xml:space="preserve"> облиците на акустично и визуелно</w:t>
      </w:r>
      <w:r w:rsidRPr="00F10FC3">
        <w:rPr>
          <w:rFonts w:ascii="StobiSerif Regular" w:hAnsi="StobiSerif Regular" w:cs="Arial"/>
        </w:rPr>
        <w:t xml:space="preserve"> </w:t>
      </w:r>
      <w:r w:rsidRPr="00743DF3">
        <w:rPr>
          <w:rFonts w:ascii="StobiSerif Regular" w:hAnsi="StobiSerif Regular" w:cs="Arial"/>
        </w:rPr>
        <w:t>прикажува</w:t>
      </w:r>
      <w:r w:rsidRPr="00F10FC3">
        <w:rPr>
          <w:rFonts w:ascii="StobiSerif Regular" w:hAnsi="StobiSerif Regular" w:cs="Arial"/>
        </w:rPr>
        <w:t>-</w:t>
      </w:r>
      <w:r w:rsidRPr="00743DF3">
        <w:rPr>
          <w:rFonts w:ascii="StobiSerif Regular" w:hAnsi="StobiSerif Regular" w:cs="Arial"/>
        </w:rPr>
        <w:t>ње на категоријата</w:t>
      </w:r>
      <w:r w:rsidRPr="00F10FC3">
        <w:rPr>
          <w:rFonts w:ascii="StobiSerif Regular" w:hAnsi="StobiSerif Regular" w:cs="Arial"/>
        </w:rPr>
        <w:t>на филмовите</w:t>
      </w:r>
      <w:r w:rsidRPr="00743DF3">
        <w:rPr>
          <w:rFonts w:ascii="StobiSerif Regular" w:hAnsi="StobiSerif Regular" w:cs="Arial"/>
        </w:rPr>
        <w:t xml:space="preserve"> и</w:t>
      </w:r>
      <w:r w:rsidRPr="00F10FC3">
        <w:rPr>
          <w:rFonts w:ascii="StobiSerif Regular" w:hAnsi="StobiSerif Regular" w:cs="Arial"/>
        </w:rPr>
        <w:t xml:space="preserve"> за </w:t>
      </w:r>
      <w:r w:rsidRPr="00743DF3">
        <w:rPr>
          <w:rFonts w:ascii="StobiSerif Regular" w:hAnsi="StobiSerif Regular" w:cs="Arial"/>
        </w:rPr>
        <w:t xml:space="preserve"> временските периоди во кои мож</w:t>
      </w:r>
      <w:r w:rsidRPr="00F10FC3">
        <w:rPr>
          <w:rFonts w:ascii="StobiSerif Regular" w:hAnsi="StobiSerif Regular" w:cs="Arial"/>
        </w:rPr>
        <w:t>е</w:t>
      </w:r>
      <w:r w:rsidRPr="00743DF3">
        <w:rPr>
          <w:rFonts w:ascii="StobiSerif Regular" w:hAnsi="StobiSerif Regular" w:cs="Arial"/>
        </w:rPr>
        <w:t xml:space="preserve"> да се прикажуваат</w:t>
      </w:r>
      <w:r w:rsidRPr="00F10FC3">
        <w:rPr>
          <w:rFonts w:ascii="StobiSerif Regular" w:hAnsi="StobiSerif Regular" w:cs="Arial"/>
        </w:rPr>
        <w:t xml:space="preserve"> филмовите </w:t>
      </w:r>
      <w:r w:rsidRPr="00743DF3">
        <w:rPr>
          <w:rFonts w:ascii="StobiSerif Regular" w:hAnsi="StobiSerif Regular" w:cs="Arial"/>
        </w:rPr>
        <w:t xml:space="preserve">што можат штетно да влијаат </w:t>
      </w:r>
      <w:r w:rsidRPr="00F10FC3">
        <w:rPr>
          <w:rFonts w:ascii="StobiSerif Regular" w:hAnsi="StobiSerif Regular" w:cs="Arial"/>
        </w:rPr>
        <w:t xml:space="preserve">врз </w:t>
      </w:r>
      <w:r w:rsidRPr="00743DF3">
        <w:rPr>
          <w:rFonts w:ascii="StobiSerif Regular" w:hAnsi="StobiSerif Regular" w:cs="Arial"/>
        </w:rPr>
        <w:t>физичкиот, психичкиот и моралниот развој на</w:t>
      </w:r>
      <w:r w:rsidRPr="00F10FC3">
        <w:rPr>
          <w:rFonts w:ascii="StobiSerif Regular" w:hAnsi="StobiSerif Regular" w:cs="Arial"/>
        </w:rPr>
        <w:t xml:space="preserve"> </w:t>
      </w:r>
      <w:r w:rsidRPr="00743DF3">
        <w:rPr>
          <w:rFonts w:ascii="StobiSerif Regular" w:hAnsi="StobiSerif Regular" w:cs="Arial"/>
        </w:rPr>
        <w:t>децата и младите</w:t>
      </w:r>
      <w:r w:rsidRPr="00F10FC3">
        <w:rPr>
          <w:rFonts w:ascii="StobiSerif Regular" w:hAnsi="StobiSerif Regular" w:cs="Arial"/>
        </w:rPr>
        <w:t xml:space="preserve">, </w:t>
      </w:r>
      <w:r>
        <w:rPr>
          <w:rFonts w:ascii="StobiSerif Regular" w:hAnsi="StobiSerif Regular"/>
        </w:rPr>
        <w:t>е утврдено непочитување</w:t>
      </w:r>
      <w:r w:rsidRPr="006275C4">
        <w:rPr>
          <w:rFonts w:ascii="StobiSerif Regular" w:hAnsi="StobiSerif Regular"/>
        </w:rPr>
        <w:t xml:space="preserve"> на</w:t>
      </w:r>
      <w:r w:rsidRPr="00FC6C2D">
        <w:rPr>
          <w:rFonts w:ascii="StobiSerif Regular" w:hAnsi="StobiSerif Regular"/>
        </w:rPr>
        <w:t xml:space="preserve"> </w:t>
      </w:r>
      <w:r w:rsidRPr="006275C4">
        <w:rPr>
          <w:rFonts w:ascii="StobiSerif Regular" w:hAnsi="StobiSerif Regular" w:cs="TimesNewRomanPSMT"/>
        </w:rPr>
        <w:t>обврската од член 11 од Правилникот,  за временскиот период  во којшто може да се прикажуваат филмовите</w:t>
      </w:r>
      <w:r>
        <w:rPr>
          <w:rFonts w:ascii="StobiSerif Regular" w:hAnsi="StobiSerif Regular" w:cs="TimesNewRomanPSMT"/>
        </w:rPr>
        <w:t xml:space="preserve">, како и </w:t>
      </w:r>
      <w:r>
        <w:rPr>
          <w:rFonts w:ascii="StobiSerif Regular" w:hAnsi="StobiSerif Regular"/>
        </w:rPr>
        <w:t>член</w:t>
      </w:r>
      <w:r w:rsidRPr="006329EA">
        <w:rPr>
          <w:rFonts w:ascii="StobiSerif Regular" w:hAnsi="StobiSerif Regular"/>
        </w:rPr>
        <w:t xml:space="preserve"> </w:t>
      </w:r>
      <w:r w:rsidRPr="002762F8">
        <w:rPr>
          <w:rFonts w:ascii="StobiSerif Regular" w:hAnsi="StobiSerif Regular" w:cs="Arial"/>
        </w:rPr>
        <w:t xml:space="preserve">40 </w:t>
      </w:r>
      <w:r w:rsidRPr="006329EA">
        <w:rPr>
          <w:rFonts w:ascii="StobiSerif Regular" w:hAnsi="StobiSerif Regular"/>
        </w:rPr>
        <w:t xml:space="preserve">од Законот за </w:t>
      </w:r>
      <w:r>
        <w:rPr>
          <w:rFonts w:ascii="StobiSerif Regular" w:hAnsi="StobiSerif Regular"/>
        </w:rPr>
        <w:t xml:space="preserve">филмската </w:t>
      </w:r>
      <w:r w:rsidRPr="006329EA">
        <w:rPr>
          <w:rFonts w:ascii="StobiSerif Regular" w:hAnsi="StobiSerif Regular"/>
        </w:rPr>
        <w:t xml:space="preserve">дејност </w:t>
      </w:r>
      <w:r>
        <w:rPr>
          <w:rFonts w:ascii="StobiSerif Regular" w:hAnsi="StobiSerif Regular"/>
        </w:rPr>
        <w:t xml:space="preserve">за достава на соодветни податоци до </w:t>
      </w:r>
      <w:r w:rsidRPr="00743DF3">
        <w:rPr>
          <w:rFonts w:ascii="StobiSerif Regular" w:hAnsi="StobiSerif Regular"/>
        </w:rPr>
        <w:t xml:space="preserve">Агенцијата </w:t>
      </w:r>
      <w:r w:rsidRPr="006F0F73">
        <w:rPr>
          <w:rFonts w:ascii="StobiSerif Regular" w:hAnsi="StobiSerif Regular"/>
        </w:rPr>
        <w:t>за филм</w:t>
      </w:r>
      <w:r>
        <w:rPr>
          <w:rFonts w:ascii="StobiSerif Regular" w:hAnsi="StobiSerif Regular"/>
        </w:rPr>
        <w:t>-Скопје.</w:t>
      </w:r>
      <w:r w:rsidRPr="006F0F73">
        <w:rPr>
          <w:rFonts w:ascii="StobiSerif Regular" w:hAnsi="StobiSerif Regular"/>
        </w:rPr>
        <w:t xml:space="preserve"> </w:t>
      </w:r>
    </w:p>
    <w:p w:rsidR="00BE6746" w:rsidRDefault="00BE6746" w:rsidP="0039119E">
      <w:pPr>
        <w:pStyle w:val="ListParagraph"/>
        <w:ind w:left="0"/>
        <w:rPr>
          <w:rFonts w:ascii="StobiSerif Regular" w:hAnsi="StobiSerif Regular"/>
        </w:rPr>
      </w:pPr>
    </w:p>
    <w:p w:rsidR="0039119E" w:rsidRPr="0039119E" w:rsidRDefault="00067CFE" w:rsidP="0039119E">
      <w:pPr>
        <w:pStyle w:val="ListParagraph"/>
        <w:ind w:left="0"/>
        <w:rPr>
          <w:rFonts w:ascii="StobiSerif Regular" w:hAnsi="StobiSerif Regular"/>
        </w:rPr>
      </w:pPr>
      <w:r>
        <w:rPr>
          <w:rFonts w:ascii="StobiSerif Regular" w:hAnsi="StobiSerif Regular"/>
        </w:rPr>
        <w:t>В</w:t>
      </w:r>
      <w:r w:rsidR="00F22388">
        <w:rPr>
          <w:rFonts w:ascii="StobiSerif Regular" w:hAnsi="StobiSerif Regular"/>
        </w:rPr>
        <w:t xml:space="preserve">о текот на 2019 година, </w:t>
      </w:r>
      <w:r w:rsidR="008E520D">
        <w:rPr>
          <w:rFonts w:ascii="StobiSerif Regular" w:hAnsi="StobiSerif Regular" w:cs="Arial"/>
          <w:lang w:val="ru-RU"/>
        </w:rPr>
        <w:t>з</w:t>
      </w:r>
      <w:r w:rsidR="008E520D" w:rsidRPr="00CD61D6">
        <w:rPr>
          <w:rFonts w:ascii="StobiSerif Regular" w:hAnsi="StobiSerif Regular" w:cs="Arial"/>
          <w:lang w:val="ru-RU"/>
        </w:rPr>
        <w:t xml:space="preserve">а утврдените недостатоци, како и повреди на прописите од областа на културата, </w:t>
      </w:r>
      <w:r w:rsidR="008E520D">
        <w:rPr>
          <w:rFonts w:ascii="StobiSerif Regular" w:hAnsi="StobiSerif Regular"/>
        </w:rPr>
        <w:t xml:space="preserve">од страна на инспекторите за култура </w:t>
      </w:r>
      <w:r w:rsidR="00B75F48">
        <w:rPr>
          <w:rFonts w:ascii="StobiSerif Regular" w:hAnsi="StobiSerif Regular"/>
        </w:rPr>
        <w:t xml:space="preserve">издадени се вкупно </w:t>
      </w:r>
      <w:r w:rsidR="00824628">
        <w:rPr>
          <w:rFonts w:ascii="StobiSerif Regular" w:hAnsi="StobiSerif Regular"/>
        </w:rPr>
        <w:t xml:space="preserve">46 решенија со наредба за отстранување на утврдените недостатоци во определен рок, од кои </w:t>
      </w:r>
      <w:r w:rsidR="00B75F48">
        <w:rPr>
          <w:rFonts w:ascii="StobiSerif Regular" w:hAnsi="StobiSerif Regular"/>
        </w:rPr>
        <w:t>42</w:t>
      </w:r>
      <w:r w:rsidR="00F22388">
        <w:rPr>
          <w:rFonts w:ascii="StobiSerif Regular" w:hAnsi="StobiSerif Regular"/>
        </w:rPr>
        <w:t xml:space="preserve"> </w:t>
      </w:r>
      <w:r w:rsidR="00055540">
        <w:rPr>
          <w:rFonts w:ascii="StobiSerif Regular" w:hAnsi="StobiSerif Regular"/>
        </w:rPr>
        <w:t>од аспект на Законот за културата</w:t>
      </w:r>
      <w:r w:rsidR="00B75F48">
        <w:rPr>
          <w:rFonts w:ascii="StobiSerif Regular" w:hAnsi="StobiSerif Regular"/>
        </w:rPr>
        <w:t>, 3 (три)  од аспект на Законот за издавачката дејност и едно решение со наредба и со укажување за отстранување на утврдените недостатоци од аспект на примена на Законот за филмската дејност и подзаконскиот пропис (забелешка; со Годишната програма за работа на СУ</w:t>
      </w:r>
      <w:r w:rsidR="00824628">
        <w:rPr>
          <w:rFonts w:ascii="StobiSerif Regular" w:hAnsi="StobiSerif Regular"/>
        </w:rPr>
        <w:t>ИН на МК за 2019 г. планирани беа</w:t>
      </w:r>
      <w:r w:rsidR="00B75F48">
        <w:rPr>
          <w:rFonts w:ascii="StobiSerif Regular" w:hAnsi="StobiSerif Regular"/>
        </w:rPr>
        <w:t xml:space="preserve"> вкупно 43 инспе</w:t>
      </w:r>
      <w:r w:rsidR="008E520D">
        <w:rPr>
          <w:rFonts w:ascii="StobiSerif Regular" w:hAnsi="StobiSerif Regular"/>
        </w:rPr>
        <w:t>кциски мерки-управни решенија), како и</w:t>
      </w:r>
      <w:r w:rsidR="008E520D">
        <w:rPr>
          <w:rFonts w:ascii="StobiSerif Regular" w:hAnsi="StobiSerif Regular"/>
          <w:b/>
          <w:lang w:val="ru-RU"/>
        </w:rPr>
        <w:t xml:space="preserve"> </w:t>
      </w:r>
      <w:r w:rsidR="008E520D" w:rsidRPr="004B73F1">
        <w:rPr>
          <w:rFonts w:ascii="StobiSerif Regular" w:hAnsi="StobiSerif Regular"/>
          <w:lang w:val="ru-RU"/>
        </w:rPr>
        <w:t xml:space="preserve">17 </w:t>
      </w:r>
      <w:r w:rsidR="008E520D">
        <w:rPr>
          <w:rFonts w:ascii="StobiSerif Regular" w:hAnsi="StobiSerif Regular"/>
          <w:lang w:val="ru-RU"/>
        </w:rPr>
        <w:t xml:space="preserve">други инспекциски мерки - </w:t>
      </w:r>
      <w:r w:rsidR="008E520D" w:rsidRPr="004B73F1">
        <w:rPr>
          <w:rFonts w:ascii="StobiSerif Regular" w:hAnsi="StobiSerif Regular" w:cs="Arial"/>
        </w:rPr>
        <w:t>покани за порамнувања</w:t>
      </w:r>
      <w:r w:rsidR="008E520D" w:rsidRPr="00240E2A">
        <w:rPr>
          <w:rFonts w:ascii="StobiSerif Regular" w:hAnsi="StobiSerif Regular" w:cs="Arial"/>
        </w:rPr>
        <w:t xml:space="preserve"> </w:t>
      </w:r>
      <w:r w:rsidR="008E520D">
        <w:rPr>
          <w:rFonts w:ascii="StobiSerif Regular" w:hAnsi="StobiSerif Regular" w:cs="Arial"/>
        </w:rPr>
        <w:t xml:space="preserve">и </w:t>
      </w:r>
      <w:r w:rsidR="008E520D" w:rsidRPr="004B73F1">
        <w:rPr>
          <w:rFonts w:ascii="StobiSerif Regular" w:hAnsi="StobiSerif Regular" w:cs="Arial"/>
        </w:rPr>
        <w:t xml:space="preserve">прекршочни </w:t>
      </w:r>
      <w:r w:rsidR="008E520D" w:rsidRPr="004B73F1">
        <w:rPr>
          <w:rFonts w:ascii="StobiSerif Regular" w:hAnsi="StobiSerif Regular" w:cs="Arial"/>
        </w:rPr>
        <w:lastRenderedPageBreak/>
        <w:t>платни налози</w:t>
      </w:r>
      <w:r w:rsidR="008E520D">
        <w:rPr>
          <w:rFonts w:ascii="StobiSerif Regular" w:hAnsi="StobiSerif Regular" w:cs="Arial"/>
        </w:rPr>
        <w:t xml:space="preserve">, </w:t>
      </w:r>
      <w:r w:rsidR="008E520D" w:rsidRPr="00605FE8">
        <w:rPr>
          <w:rFonts w:ascii="StobiSerif Regular" w:hAnsi="StobiSerif Regular" w:cs="Arial"/>
        </w:rPr>
        <w:t>за сторен</w:t>
      </w:r>
      <w:r w:rsidR="008E520D">
        <w:rPr>
          <w:rFonts w:ascii="StobiSerif Regular" w:hAnsi="StobiSerif Regular" w:cs="Arial"/>
        </w:rPr>
        <w:t>и прекршоци</w:t>
      </w:r>
      <w:r w:rsidR="008E520D" w:rsidRPr="00605FE8">
        <w:rPr>
          <w:rFonts w:ascii="StobiSerif Regular" w:hAnsi="StobiSerif Regular" w:cs="Arial"/>
        </w:rPr>
        <w:t xml:space="preserve"> </w:t>
      </w:r>
      <w:r w:rsidR="008E520D">
        <w:rPr>
          <w:rFonts w:ascii="StobiSerif Regular" w:hAnsi="StobiSerif Regular" w:cs="Arial"/>
        </w:rPr>
        <w:t xml:space="preserve">по </w:t>
      </w:r>
      <w:r w:rsidR="008E520D" w:rsidRPr="008E520D">
        <w:rPr>
          <w:rFonts w:ascii="StobiSerif Regular" w:hAnsi="StobiSerif Regular" w:cs="Arial"/>
          <w:b/>
        </w:rPr>
        <w:t>Законот за културата</w:t>
      </w:r>
      <w:r w:rsidR="008E520D">
        <w:rPr>
          <w:rFonts w:ascii="StobiSerif Regular" w:hAnsi="StobiSerif Regular" w:cs="Arial"/>
        </w:rPr>
        <w:t xml:space="preserve"> и еден за сторен прекршок по </w:t>
      </w:r>
      <w:r w:rsidR="008E520D" w:rsidRPr="008E520D">
        <w:rPr>
          <w:rFonts w:ascii="StobiSerif Regular" w:hAnsi="StobiSerif Regular" w:cs="Arial"/>
          <w:b/>
        </w:rPr>
        <w:t>Законот за филмската дејност</w:t>
      </w:r>
      <w:r w:rsidR="008E520D">
        <w:rPr>
          <w:rFonts w:ascii="StobiSerif Regular" w:hAnsi="StobiSerif Regular" w:cs="Arial"/>
        </w:rPr>
        <w:t xml:space="preserve"> од страна на физички лица, одговорни лица </w:t>
      </w:r>
      <w:r w:rsidR="003576F0">
        <w:rPr>
          <w:rFonts w:ascii="StobiSerif Regular" w:hAnsi="StobiSerif Regular" w:cs="Arial"/>
        </w:rPr>
        <w:t xml:space="preserve">во правни лица </w:t>
      </w:r>
      <w:r w:rsidR="008E520D">
        <w:rPr>
          <w:rFonts w:ascii="StobiSerif Regular" w:hAnsi="StobiSerif Regular" w:cs="Arial"/>
        </w:rPr>
        <w:t>и правни лица</w:t>
      </w:r>
      <w:r w:rsidR="008E520D" w:rsidRPr="00CD61D6">
        <w:rPr>
          <w:rFonts w:ascii="StobiSerif Regular" w:hAnsi="StobiSerif Regular" w:cs="Arial"/>
        </w:rPr>
        <w:t xml:space="preserve"> (забелешка: споредбено со </w:t>
      </w:r>
      <w:r w:rsidR="008E520D" w:rsidRPr="00CD61D6">
        <w:rPr>
          <w:rFonts w:ascii="StobiSerif Regular" w:hAnsi="StobiSerif Regular"/>
          <w:lang w:val="ru-RU"/>
        </w:rPr>
        <w:t>1</w:t>
      </w:r>
      <w:r w:rsidR="008E520D">
        <w:rPr>
          <w:rFonts w:ascii="StobiSerif Regular" w:hAnsi="StobiSerif Regular"/>
          <w:lang w:val="ru-RU"/>
        </w:rPr>
        <w:t>4</w:t>
      </w:r>
      <w:r w:rsidR="008E520D" w:rsidRPr="00CD61D6">
        <w:rPr>
          <w:rFonts w:ascii="StobiSerif Regular" w:hAnsi="StobiSerif Regular"/>
          <w:lang w:val="ru-RU"/>
        </w:rPr>
        <w:t xml:space="preserve"> </w:t>
      </w:r>
      <w:r w:rsidR="008E520D">
        <w:rPr>
          <w:rFonts w:ascii="StobiSerif Regular" w:hAnsi="StobiSerif Regular" w:cs="Arial"/>
        </w:rPr>
        <w:t>прекршоч</w:t>
      </w:r>
      <w:r w:rsidR="008E520D" w:rsidRPr="00CD61D6">
        <w:rPr>
          <w:rFonts w:ascii="StobiSerif Regular" w:hAnsi="StobiSerif Regular" w:cs="Arial"/>
        </w:rPr>
        <w:t>н</w:t>
      </w:r>
      <w:r w:rsidR="008E520D">
        <w:rPr>
          <w:rFonts w:ascii="StobiSerif Regular" w:hAnsi="StobiSerif Regular" w:cs="Arial"/>
        </w:rPr>
        <w:t>и плат</w:t>
      </w:r>
      <w:r w:rsidR="008E520D" w:rsidRPr="00CD61D6">
        <w:rPr>
          <w:rFonts w:ascii="StobiSerif Regular" w:hAnsi="StobiSerif Regular" w:cs="Arial"/>
        </w:rPr>
        <w:t>н</w:t>
      </w:r>
      <w:r w:rsidR="008E520D">
        <w:rPr>
          <w:rFonts w:ascii="StobiSerif Regular" w:hAnsi="StobiSerif Regular" w:cs="Arial"/>
        </w:rPr>
        <w:t>и налози, издадени</w:t>
      </w:r>
      <w:r w:rsidR="008E520D" w:rsidRPr="00CD61D6">
        <w:rPr>
          <w:rFonts w:ascii="StobiSerif Regular" w:hAnsi="StobiSerif Regular" w:cs="Arial"/>
        </w:rPr>
        <w:t xml:space="preserve"> во 2018 г.</w:t>
      </w:r>
      <w:r w:rsidR="008E520D" w:rsidRPr="00605FE8">
        <w:rPr>
          <w:rFonts w:ascii="StobiSerif Regular" w:hAnsi="StobiSerif Regular" w:cs="Arial"/>
        </w:rPr>
        <w:t xml:space="preserve"> </w:t>
      </w:r>
      <w:r w:rsidR="008E520D" w:rsidRPr="00CD61D6">
        <w:rPr>
          <w:rFonts w:ascii="StobiSerif Regular" w:hAnsi="StobiSerif Regular" w:cs="Arial"/>
        </w:rPr>
        <w:t xml:space="preserve">согласно со Законот за културата и Законот за библиотеките). По овој основ, од реализираните </w:t>
      </w:r>
      <w:r w:rsidR="008E520D">
        <w:rPr>
          <w:rFonts w:ascii="StobiSerif Regular" w:hAnsi="StobiSerif Regular" w:cs="Arial"/>
        </w:rPr>
        <w:t xml:space="preserve">прекршочни </w:t>
      </w:r>
      <w:r w:rsidR="008E520D" w:rsidRPr="00CD61D6">
        <w:rPr>
          <w:rFonts w:ascii="StobiSerif Regular" w:hAnsi="StobiSerif Regular" w:cs="Arial"/>
        </w:rPr>
        <w:t xml:space="preserve">платни налози </w:t>
      </w:r>
      <w:r w:rsidR="008E520D">
        <w:rPr>
          <w:rFonts w:ascii="StobiSerif Regular" w:hAnsi="StobiSerif Regular" w:cs="Arial"/>
        </w:rPr>
        <w:t xml:space="preserve">(вкупно: 13, од кои еден по Законот за филмската дејност и 12 по Законот за културата), </w:t>
      </w:r>
      <w:r w:rsidR="008E520D" w:rsidRPr="00CD61D6">
        <w:rPr>
          <w:rFonts w:ascii="StobiSerif Regular" w:hAnsi="StobiSerif Regular" w:cs="Arial"/>
        </w:rPr>
        <w:t>е наплатена глоба во вкупен износ од</w:t>
      </w:r>
      <w:r w:rsidR="008E520D">
        <w:rPr>
          <w:rFonts w:ascii="StobiSerif Regular" w:hAnsi="StobiSerif Regular" w:cs="Arial"/>
        </w:rPr>
        <w:t xml:space="preserve"> </w:t>
      </w:r>
      <w:r w:rsidR="008E520D">
        <w:rPr>
          <w:rFonts w:ascii="StobiSerif Regular" w:hAnsi="StobiSerif Regular" w:cs="Arial"/>
          <w:b/>
        </w:rPr>
        <w:t>111.911</w:t>
      </w:r>
      <w:r w:rsidR="008E520D" w:rsidRPr="00824628">
        <w:rPr>
          <w:rFonts w:ascii="StobiSerif Regular" w:hAnsi="StobiSerif Regular" w:cs="Arial"/>
          <w:b/>
        </w:rPr>
        <w:t>,00 денари</w:t>
      </w:r>
      <w:r w:rsidR="008E520D" w:rsidRPr="004B73F1">
        <w:rPr>
          <w:rFonts w:ascii="StobiSerif Regular" w:hAnsi="StobiSerif Regular" w:cs="Arial"/>
        </w:rPr>
        <w:t>,</w:t>
      </w:r>
      <w:r w:rsidR="008E520D" w:rsidRPr="00CD61D6">
        <w:rPr>
          <w:rFonts w:ascii="StobiSerif Regular" w:hAnsi="StobiSerif Regular" w:cs="Arial"/>
        </w:rPr>
        <w:t xml:space="preserve"> како приход на Буџетот на Р</w:t>
      </w:r>
      <w:r w:rsidR="008E520D">
        <w:rPr>
          <w:rFonts w:ascii="StobiSerif Regular" w:hAnsi="StobiSerif Regular" w:cs="Arial"/>
        </w:rPr>
        <w:t xml:space="preserve">СМ во </w:t>
      </w:r>
      <w:r w:rsidR="008E520D" w:rsidRPr="00CD61D6">
        <w:rPr>
          <w:rFonts w:ascii="StobiSerif Regular" w:hAnsi="StobiSerif Regular" w:cs="Arial"/>
        </w:rPr>
        <w:t>2019 година</w:t>
      </w:r>
      <w:r w:rsidR="008E520D">
        <w:rPr>
          <w:rFonts w:ascii="StobiSerif Regular" w:hAnsi="StobiSerif Regular" w:cs="Arial"/>
        </w:rPr>
        <w:t>, од кои 12.450,00 денари се по основ на платните налози издадени во инспекциските надзори извршени во 2018 година.</w:t>
      </w:r>
      <w:r w:rsidR="008E520D" w:rsidRPr="008E520D">
        <w:rPr>
          <w:rFonts w:ascii="StobiSerif Regular" w:hAnsi="StobiSerif Regular" w:cs="Arial"/>
        </w:rPr>
        <w:t xml:space="preserve">Воедно во 2019 г., до надлежниот Основен суд во Скопје поднесени се и </w:t>
      </w:r>
      <w:r w:rsidR="008E520D" w:rsidRPr="008E520D">
        <w:rPr>
          <w:rFonts w:ascii="StobiSerif Regular" w:hAnsi="StobiSerif Regular" w:cs="Arial"/>
          <w:b/>
        </w:rPr>
        <w:t xml:space="preserve">две барања за поведување прекршична постапка </w:t>
      </w:r>
      <w:r w:rsidR="008E520D" w:rsidRPr="008E520D">
        <w:rPr>
          <w:rFonts w:ascii="StobiSerif Regular" w:hAnsi="StobiSerif Regular" w:cs="Arial"/>
        </w:rPr>
        <w:t xml:space="preserve">за сторена повреда по Законот за културата </w:t>
      </w:r>
      <w:r w:rsidR="008E520D" w:rsidRPr="008E520D">
        <w:rPr>
          <w:rFonts w:ascii="StobiSerif Regular" w:hAnsi="StobiSerif Regular"/>
        </w:rPr>
        <w:t>и тоа против едно правно лице и одговорно лице во правно лице (здружение), како и против едно физичко лице</w:t>
      </w:r>
      <w:r w:rsidR="008E520D">
        <w:rPr>
          <w:rFonts w:ascii="StobiSerif Regular" w:hAnsi="StobiSerif Regular"/>
        </w:rPr>
        <w:t>.</w:t>
      </w:r>
      <w:r w:rsidR="008E520D" w:rsidRPr="008E520D">
        <w:rPr>
          <w:rFonts w:ascii="StobiSerif Regular" w:hAnsi="StobiSerif Regular"/>
        </w:rPr>
        <w:t xml:space="preserve"> </w:t>
      </w:r>
      <w:r w:rsidR="008E520D">
        <w:rPr>
          <w:rFonts w:ascii="StobiSerif Regular" w:hAnsi="StobiSerif Regular" w:cs="Arial"/>
        </w:rPr>
        <w:t xml:space="preserve">При </w:t>
      </w:r>
      <w:r w:rsidR="008E520D" w:rsidRPr="008E520D">
        <w:rPr>
          <w:rFonts w:ascii="StobiSerif Regular" w:hAnsi="StobiSerif Regular" w:cs="Arial"/>
        </w:rPr>
        <w:t>то</w:t>
      </w:r>
      <w:r w:rsidR="008E520D">
        <w:rPr>
          <w:rFonts w:ascii="StobiSerif Regular" w:hAnsi="StobiSerif Regular" w:cs="Arial"/>
        </w:rPr>
        <w:t>а</w:t>
      </w:r>
      <w:r w:rsidR="008E520D" w:rsidRPr="008E520D">
        <w:rPr>
          <w:rFonts w:ascii="StobiSerif Regular" w:hAnsi="StobiSerif Regular" w:cs="Arial"/>
        </w:rPr>
        <w:t xml:space="preserve"> за едното Прекршочно </w:t>
      </w:r>
      <w:r w:rsidR="008E520D">
        <w:rPr>
          <w:rFonts w:ascii="StobiSerif Regular" w:hAnsi="StobiSerif Regular" w:cs="Arial"/>
        </w:rPr>
        <w:t>барање во 2019 г. е одржана едно судско рочиште</w:t>
      </w:r>
      <w:r w:rsidR="008E520D" w:rsidRPr="008E520D">
        <w:rPr>
          <w:rFonts w:ascii="StobiSerif Regular" w:hAnsi="StobiSerif Regular" w:cs="Arial"/>
        </w:rPr>
        <w:t xml:space="preserve">, а за другото по донесеното Решение од провстепениот Основен кривичен суд Скопје, од </w:t>
      </w:r>
      <w:r w:rsidR="008E520D">
        <w:rPr>
          <w:rFonts w:ascii="StobiSerif Regular" w:hAnsi="StobiSerif Regular" w:cs="Arial"/>
        </w:rPr>
        <w:t xml:space="preserve">страна на </w:t>
      </w:r>
      <w:r w:rsidR="008E520D" w:rsidRPr="008E520D">
        <w:rPr>
          <w:rFonts w:ascii="StobiSerif Regular" w:hAnsi="StobiSerif Regular" w:cs="Arial"/>
        </w:rPr>
        <w:t>инспекторот е поднесена Жалба до Апелациониот суд Скопје.</w:t>
      </w:r>
      <w:r w:rsidR="008E520D">
        <w:rPr>
          <w:rFonts w:ascii="StobiSerif Regular" w:hAnsi="StobiSerif Regular" w:cs="Arial"/>
        </w:rPr>
        <w:t xml:space="preserve"> </w:t>
      </w:r>
      <w:r w:rsidR="0039119E">
        <w:rPr>
          <w:rFonts w:ascii="StobiSerif Regular" w:hAnsi="StobiSerif Regular"/>
        </w:rPr>
        <w:t xml:space="preserve">Исто така, доколку </w:t>
      </w:r>
      <w:r w:rsidR="0039119E" w:rsidRPr="0039119E">
        <w:rPr>
          <w:rFonts w:ascii="StobiSerif Regular" w:hAnsi="StobiSerif Regular"/>
        </w:rPr>
        <w:t>глобата</w:t>
      </w:r>
      <w:r w:rsidR="0039119E">
        <w:rPr>
          <w:rFonts w:ascii="StobiSerif Regular" w:hAnsi="StobiSerif Regular"/>
        </w:rPr>
        <w:t>, што е</w:t>
      </w:r>
      <w:r w:rsidR="0039119E" w:rsidRPr="0039119E">
        <w:rPr>
          <w:rFonts w:ascii="StobiSerif Regular" w:hAnsi="StobiSerif Regular"/>
        </w:rPr>
        <w:t xml:space="preserve"> изречена во м. декември  на физичко лице</w:t>
      </w:r>
      <w:r w:rsidR="0039119E">
        <w:rPr>
          <w:rFonts w:ascii="StobiSerif Regular" w:hAnsi="StobiSerif Regular"/>
        </w:rPr>
        <w:t xml:space="preserve"> не биде</w:t>
      </w:r>
      <w:r w:rsidR="0039119E" w:rsidRPr="0039119E">
        <w:rPr>
          <w:rFonts w:ascii="StobiSerif Regular" w:hAnsi="StobiSerif Regular"/>
        </w:rPr>
        <w:t xml:space="preserve"> платена во м. јануари ќе биде поднесено Барање за поведување прекршочна постапка со надлежниот Основен суд </w:t>
      </w:r>
      <w:r w:rsidR="0039119E">
        <w:rPr>
          <w:rFonts w:ascii="StobiSerif Regular" w:hAnsi="StobiSerif Regular"/>
        </w:rPr>
        <w:t xml:space="preserve">Скопје </w:t>
      </w:r>
      <w:r w:rsidR="0039119E" w:rsidRPr="0039119E">
        <w:rPr>
          <w:rFonts w:ascii="StobiSerif Regular" w:hAnsi="StobiSerif Regular"/>
        </w:rPr>
        <w:t xml:space="preserve">за сторена повреда на Законот за културата. </w:t>
      </w:r>
    </w:p>
    <w:p w:rsidR="00067CFE" w:rsidRPr="008E520D" w:rsidRDefault="0039119E" w:rsidP="008E520D">
      <w:pPr>
        <w:rPr>
          <w:rFonts w:ascii="StobiSerif Regular" w:hAnsi="StobiSerif Regular"/>
          <w:sz w:val="22"/>
          <w:szCs w:val="22"/>
        </w:rPr>
      </w:pPr>
      <w:r>
        <w:rPr>
          <w:rFonts w:ascii="StobiSerif Regular" w:hAnsi="StobiSerif Regular"/>
          <w:sz w:val="22"/>
          <w:szCs w:val="22"/>
        </w:rPr>
        <w:t>Воедно</w:t>
      </w:r>
      <w:r w:rsidR="00FB215E" w:rsidRPr="008E520D">
        <w:rPr>
          <w:rFonts w:ascii="StobiSerif Regular" w:hAnsi="StobiSerif Regular"/>
          <w:sz w:val="22"/>
          <w:szCs w:val="22"/>
        </w:rPr>
        <w:t>, в</w:t>
      </w:r>
      <w:r w:rsidR="00067CFE" w:rsidRPr="008E520D">
        <w:rPr>
          <w:rFonts w:ascii="StobiSerif Regular" w:hAnsi="StobiSerif Regular"/>
          <w:sz w:val="22"/>
          <w:szCs w:val="22"/>
        </w:rPr>
        <w:t xml:space="preserve">о </w:t>
      </w:r>
      <w:r>
        <w:rPr>
          <w:rFonts w:ascii="StobiSerif Regular" w:hAnsi="StobiSerif Regular"/>
          <w:sz w:val="22"/>
          <w:szCs w:val="22"/>
        </w:rPr>
        <w:t xml:space="preserve">м. </w:t>
      </w:r>
      <w:r w:rsidR="00067CFE" w:rsidRPr="008E520D">
        <w:rPr>
          <w:rFonts w:ascii="StobiSerif Regular" w:hAnsi="StobiSerif Regular"/>
          <w:sz w:val="22"/>
          <w:szCs w:val="22"/>
        </w:rPr>
        <w:t>декември</w:t>
      </w:r>
      <w:r w:rsidR="00FB215E" w:rsidRPr="008E520D">
        <w:rPr>
          <w:rFonts w:ascii="StobiSerif Regular" w:hAnsi="StobiSerif Regular"/>
          <w:sz w:val="22"/>
          <w:szCs w:val="22"/>
        </w:rPr>
        <w:t xml:space="preserve">, 2019 г. </w:t>
      </w:r>
      <w:r w:rsidR="00824628" w:rsidRPr="008E520D">
        <w:rPr>
          <w:rFonts w:ascii="StobiSerif Regular" w:hAnsi="StobiSerif Regular"/>
          <w:sz w:val="22"/>
          <w:szCs w:val="22"/>
        </w:rPr>
        <w:t xml:space="preserve">до Основен суд Тетово </w:t>
      </w:r>
      <w:r w:rsidR="00FB215E" w:rsidRPr="008E520D">
        <w:rPr>
          <w:rFonts w:ascii="StobiSerif Regular" w:hAnsi="StobiSerif Regular"/>
          <w:sz w:val="22"/>
          <w:szCs w:val="22"/>
        </w:rPr>
        <w:t xml:space="preserve">е поднесено Барање за поведување на прекршочна постапка за сторена повреда на Законот за културата </w:t>
      </w:r>
      <w:r w:rsidR="00067CFE" w:rsidRPr="008E520D">
        <w:rPr>
          <w:rFonts w:ascii="StobiSerif Regular" w:hAnsi="StobiSerif Regular"/>
          <w:sz w:val="22"/>
          <w:szCs w:val="22"/>
        </w:rPr>
        <w:t>против едно правно лице</w:t>
      </w:r>
      <w:r w:rsidR="00824628" w:rsidRPr="008E520D">
        <w:rPr>
          <w:rFonts w:ascii="StobiSerif Regular" w:hAnsi="StobiSerif Regular"/>
          <w:sz w:val="22"/>
          <w:szCs w:val="22"/>
        </w:rPr>
        <w:t xml:space="preserve"> и одговорно лице </w:t>
      </w:r>
      <w:r w:rsidR="00067CFE" w:rsidRPr="008E520D">
        <w:rPr>
          <w:rFonts w:ascii="StobiSerif Regular" w:hAnsi="StobiSerif Regular"/>
          <w:sz w:val="22"/>
          <w:szCs w:val="22"/>
        </w:rPr>
        <w:t xml:space="preserve"> (здружение), </w:t>
      </w:r>
      <w:r w:rsidR="00B75F48" w:rsidRPr="008E520D">
        <w:rPr>
          <w:rFonts w:ascii="StobiSerif Regular" w:hAnsi="StobiSerif Regular"/>
          <w:sz w:val="22"/>
          <w:szCs w:val="22"/>
        </w:rPr>
        <w:t xml:space="preserve">но </w:t>
      </w:r>
      <w:r w:rsidR="00067CFE" w:rsidRPr="008E520D">
        <w:rPr>
          <w:rFonts w:ascii="StobiSerif Regular" w:hAnsi="StobiSerif Regular"/>
          <w:sz w:val="22"/>
          <w:szCs w:val="22"/>
        </w:rPr>
        <w:t>во врска со вонредниот над</w:t>
      </w:r>
      <w:r w:rsidR="00FB215E" w:rsidRPr="008E520D">
        <w:rPr>
          <w:rFonts w:ascii="StobiSerif Regular" w:hAnsi="StobiSerif Regular"/>
          <w:sz w:val="22"/>
          <w:szCs w:val="22"/>
        </w:rPr>
        <w:t>зор извршен во текот на 2018 година</w:t>
      </w:r>
      <w:r w:rsidR="00067CFE" w:rsidRPr="008E520D">
        <w:rPr>
          <w:rFonts w:ascii="StobiSerif Regular" w:hAnsi="StobiSerif Regular"/>
          <w:sz w:val="22"/>
          <w:szCs w:val="22"/>
        </w:rPr>
        <w:t>.</w:t>
      </w:r>
    </w:p>
    <w:p w:rsidR="003A7AE2" w:rsidRDefault="003A7AE2" w:rsidP="003A7AE2">
      <w:pPr>
        <w:pStyle w:val="ListParagraph"/>
        <w:ind w:left="0"/>
        <w:rPr>
          <w:rFonts w:ascii="StobiSerif Regular" w:hAnsi="StobiSerif Regular"/>
          <w:b/>
        </w:rPr>
      </w:pPr>
    </w:p>
    <w:p w:rsidR="00BE1ACF" w:rsidRDefault="00BE1ACF" w:rsidP="00BE1ACF">
      <w:pPr>
        <w:pStyle w:val="ListParagraph"/>
        <w:ind w:left="0"/>
        <w:rPr>
          <w:rFonts w:ascii="StobiSerif Regular" w:hAnsi="StobiSerif Regular"/>
        </w:rPr>
      </w:pPr>
      <w:r>
        <w:rPr>
          <w:rFonts w:ascii="StobiSerif Regular" w:hAnsi="StobiSerif Regular"/>
        </w:rPr>
        <w:t xml:space="preserve">Како и во претходниот временски период, во однос на поканите за спроведување на постапки за порамнување, </w:t>
      </w:r>
      <w:r w:rsidR="003A7AE2">
        <w:rPr>
          <w:rFonts w:ascii="StobiSerif Regular" w:hAnsi="StobiSerif Regular"/>
        </w:rPr>
        <w:t>особено кај инспекциските надзори коишто се вршат кај физички лица, корисници</w:t>
      </w:r>
      <w:r w:rsidR="0039119E">
        <w:rPr>
          <w:rFonts w:ascii="StobiSerif Regular" w:hAnsi="StobiSerif Regular"/>
        </w:rPr>
        <w:t xml:space="preserve"> н</w:t>
      </w:r>
      <w:r w:rsidR="00AF57EA">
        <w:rPr>
          <w:rFonts w:ascii="StobiSerif Regular" w:hAnsi="StobiSerif Regular"/>
        </w:rPr>
        <w:t>а средст</w:t>
      </w:r>
      <w:r w:rsidR="0039119E">
        <w:rPr>
          <w:rFonts w:ascii="StobiSerif Regular" w:hAnsi="StobiSerif Regular"/>
        </w:rPr>
        <w:t>в</w:t>
      </w:r>
      <w:r w:rsidR="00AF57EA">
        <w:rPr>
          <w:rFonts w:ascii="StobiSerif Regular" w:hAnsi="StobiSerif Regular"/>
        </w:rPr>
        <w:t>а</w:t>
      </w:r>
      <w:r w:rsidR="0039119E">
        <w:rPr>
          <w:rFonts w:ascii="StobiSerif Regular" w:hAnsi="StobiSerif Regular"/>
        </w:rPr>
        <w:t xml:space="preserve">та од Буџетот на </w:t>
      </w:r>
      <w:r w:rsidR="003A7AE2">
        <w:rPr>
          <w:rFonts w:ascii="StobiSerif Regular" w:hAnsi="StobiSerif Regular"/>
        </w:rPr>
        <w:t xml:space="preserve">РСМ, преку МК </w:t>
      </w:r>
      <w:r>
        <w:rPr>
          <w:rFonts w:ascii="StobiSerif Regular" w:hAnsi="StobiSerif Regular"/>
        </w:rPr>
        <w:t xml:space="preserve">останува истиот проблем, односно нејавувување на странките или непримање на поканите (поканите од пошта се враќаат со забелешка дека примателот е преселен или дека не дошол по пратка), како и нивното недоаѓање на  веќе закажаните термини или одлагање на постапките </w:t>
      </w:r>
      <w:r w:rsidR="003948FA">
        <w:rPr>
          <w:rFonts w:ascii="StobiSerif Regular" w:hAnsi="StobiSerif Regular"/>
        </w:rPr>
        <w:t xml:space="preserve">за порамнување </w:t>
      </w:r>
      <w:r>
        <w:rPr>
          <w:rFonts w:ascii="StobiSerif Regular" w:hAnsi="StobiSerif Regular"/>
        </w:rPr>
        <w:t>повеќе пати. Ова</w:t>
      </w:r>
      <w:r w:rsidR="003576F0">
        <w:rPr>
          <w:rFonts w:ascii="StobiSerif Regular" w:hAnsi="StobiSerif Regular"/>
        </w:rPr>
        <w:t>а</w:t>
      </w:r>
      <w:r>
        <w:rPr>
          <w:rFonts w:ascii="StobiSerif Regular" w:hAnsi="StobiSerif Regular"/>
        </w:rPr>
        <w:t xml:space="preserve"> пракса претставува проблем во </w:t>
      </w:r>
      <w:r w:rsidR="003948FA">
        <w:rPr>
          <w:rFonts w:ascii="StobiSerif Regular" w:hAnsi="StobiSerif Regular"/>
        </w:rPr>
        <w:t xml:space="preserve">поведените </w:t>
      </w:r>
      <w:r>
        <w:rPr>
          <w:rFonts w:ascii="StobiSerif Regular" w:hAnsi="StobiSerif Regular"/>
        </w:rPr>
        <w:t>прекршочни постапки од ст</w:t>
      </w:r>
      <w:r w:rsidR="003A7AE2">
        <w:rPr>
          <w:rFonts w:ascii="StobiSerif Regular" w:hAnsi="StobiSerif Regular"/>
        </w:rPr>
        <w:t>р</w:t>
      </w:r>
      <w:r>
        <w:rPr>
          <w:rFonts w:ascii="StobiSerif Regular" w:hAnsi="StobiSerif Regular"/>
        </w:rPr>
        <w:t xml:space="preserve">ана на инспекторите за култура, од причина што надлежните судови најчесто инсистираат постапките за порамнување да бидат спроведени во присуство на странките (кои одбиваат да </w:t>
      </w:r>
      <w:r>
        <w:rPr>
          <w:rFonts w:ascii="StobiSerif Regular" w:hAnsi="StobiSerif Regular"/>
        </w:rPr>
        <w:lastRenderedPageBreak/>
        <w:t xml:space="preserve">дојдат или </w:t>
      </w:r>
      <w:r w:rsidR="00067CFE">
        <w:rPr>
          <w:rFonts w:ascii="StobiSerif Regular" w:hAnsi="StobiSerif Regular"/>
        </w:rPr>
        <w:t>да примат покани</w:t>
      </w:r>
      <w:r w:rsidR="003576F0">
        <w:rPr>
          <w:rFonts w:ascii="StobiSerif Regular" w:hAnsi="StobiSerif Regular"/>
        </w:rPr>
        <w:t xml:space="preserve"> и налози</w:t>
      </w:r>
      <w:r w:rsidR="00067CFE">
        <w:rPr>
          <w:rFonts w:ascii="StobiSerif Regular" w:hAnsi="StobiSerif Regular"/>
        </w:rPr>
        <w:t>).</w:t>
      </w:r>
      <w:r>
        <w:rPr>
          <w:rFonts w:ascii="StobiSerif Regular" w:hAnsi="StobiSerif Regular"/>
        </w:rPr>
        <w:t xml:space="preserve">   </w:t>
      </w:r>
      <w:r w:rsidR="00067CFE">
        <w:rPr>
          <w:rFonts w:ascii="StobiSerif Regular" w:hAnsi="StobiSerif Regular"/>
        </w:rPr>
        <w:t>При тоа, Секторот нема можност за лична достава на пратки до и</w:t>
      </w:r>
      <w:r w:rsidR="003948FA">
        <w:rPr>
          <w:rFonts w:ascii="StobiSerif Regular" w:hAnsi="StobiSerif Regular"/>
        </w:rPr>
        <w:t>нспектираните субјекти согласно</w:t>
      </w:r>
      <w:r w:rsidR="00067CFE">
        <w:rPr>
          <w:rFonts w:ascii="StobiSerif Regular" w:hAnsi="StobiSerif Regular"/>
        </w:rPr>
        <w:t xml:space="preserve"> со ЗОУП. </w:t>
      </w:r>
    </w:p>
    <w:p w:rsidR="003948FA" w:rsidRDefault="003948FA" w:rsidP="00BE1ACF">
      <w:pPr>
        <w:pStyle w:val="ListParagraph"/>
        <w:ind w:left="0"/>
        <w:rPr>
          <w:rFonts w:ascii="StobiSerif Regular" w:hAnsi="StobiSerif Regular"/>
        </w:rPr>
      </w:pPr>
    </w:p>
    <w:p w:rsidR="00726FEC" w:rsidRPr="00BF0906" w:rsidRDefault="00726FEC" w:rsidP="00726FEC">
      <w:pPr>
        <w:pStyle w:val="ListParagraph"/>
        <w:ind w:left="0"/>
        <w:rPr>
          <w:rFonts w:ascii="StobiSerif Regular" w:hAnsi="StobiSerif Regular" w:cstheme="minorBidi"/>
        </w:rPr>
      </w:pPr>
      <w:r w:rsidRPr="00BF0906">
        <w:rPr>
          <w:rFonts w:ascii="StobiSerif Regular" w:hAnsi="StobiSerif Regular"/>
        </w:rPr>
        <w:t xml:space="preserve">Инспекторите за култура при СУИН на МК во </w:t>
      </w:r>
      <w:r w:rsidR="00FC59C3">
        <w:rPr>
          <w:rFonts w:ascii="StobiSerif Regular" w:hAnsi="StobiSerif Regular"/>
        </w:rPr>
        <w:t xml:space="preserve">извештајниот период </w:t>
      </w:r>
      <w:r w:rsidRPr="00BF0906">
        <w:rPr>
          <w:rFonts w:ascii="StobiSerif Regular" w:hAnsi="StobiSerif Regular"/>
        </w:rPr>
        <w:t xml:space="preserve">располагаа </w:t>
      </w:r>
      <w:r w:rsidR="00BE1ACF">
        <w:rPr>
          <w:rFonts w:ascii="StobiSerif Regular" w:hAnsi="StobiSerif Regular"/>
        </w:rPr>
        <w:t xml:space="preserve">само </w:t>
      </w:r>
      <w:r w:rsidRPr="00BF0906">
        <w:rPr>
          <w:rFonts w:ascii="StobiSerif Regular" w:hAnsi="StobiSerif Regular"/>
        </w:rPr>
        <w:t>со едно службено возило во возна состојба (2004 г. на производство и добиено во 2017 г. од Агенцијата за управување со одземен имот за потребите на СУИН на МК), што има придонесено кон поефикасно извршување на инспекциските надзори на целата територија на Р</w:t>
      </w:r>
      <w:r w:rsidR="00055540">
        <w:rPr>
          <w:rFonts w:ascii="StobiSerif Regular" w:hAnsi="StobiSerif Regular"/>
        </w:rPr>
        <w:t>СМ</w:t>
      </w:r>
      <w:r w:rsidRPr="00BF0906">
        <w:rPr>
          <w:rFonts w:ascii="StobiSerif Regular" w:hAnsi="StobiSerif Regular"/>
        </w:rPr>
        <w:t>.</w:t>
      </w:r>
    </w:p>
    <w:p w:rsidR="00055540" w:rsidRDefault="00726FEC" w:rsidP="00726FEC">
      <w:pPr>
        <w:pStyle w:val="ListParagraph"/>
        <w:ind w:left="0"/>
        <w:rPr>
          <w:rFonts w:ascii="StobiSerif Regular" w:hAnsi="StobiSerif Regular"/>
        </w:rPr>
      </w:pPr>
      <w:r w:rsidRPr="00BF0906">
        <w:rPr>
          <w:rFonts w:ascii="StobiSerif Regular" w:hAnsi="StobiSerif Regular"/>
        </w:rPr>
        <w:t xml:space="preserve"> </w:t>
      </w:r>
    </w:p>
    <w:p w:rsidR="00726FEC" w:rsidRPr="00BF0906" w:rsidRDefault="00BE1ACF" w:rsidP="00726FEC">
      <w:pPr>
        <w:pStyle w:val="ListParagraph"/>
        <w:ind w:left="0"/>
        <w:rPr>
          <w:rFonts w:ascii="StobiSerif Regular" w:hAnsi="StobiSerif Regular"/>
        </w:rPr>
      </w:pPr>
      <w:r>
        <w:rPr>
          <w:rFonts w:ascii="StobiSerif Regular" w:hAnsi="StobiSerif Regular"/>
        </w:rPr>
        <w:t>Во првиот квартал од 2019</w:t>
      </w:r>
      <w:r w:rsidR="00726FEC" w:rsidRPr="00BF0906">
        <w:rPr>
          <w:rFonts w:ascii="StobiSerif Regular" w:hAnsi="StobiSerif Regular"/>
        </w:rPr>
        <w:t xml:space="preserve"> г., со </w:t>
      </w:r>
      <w:r>
        <w:rPr>
          <w:rFonts w:ascii="StobiSerif Regular" w:hAnsi="StobiSerif Regular"/>
        </w:rPr>
        <w:t>надзорите  (вкупно: 43), беа опфатени 34 правни лица и 6 (шест) физички лица</w:t>
      </w:r>
      <w:r w:rsidR="00D218E5">
        <w:rPr>
          <w:rFonts w:ascii="StobiSerif Regular" w:hAnsi="StobiSerif Regular"/>
        </w:rPr>
        <w:t xml:space="preserve">, </w:t>
      </w:r>
      <w:r>
        <w:rPr>
          <w:rFonts w:ascii="StobiSerif Regular" w:hAnsi="StobiSerif Regular"/>
        </w:rPr>
        <w:t>од кои 7 издавачки куќи-со различен правен статус/здруженија и д</w:t>
      </w:r>
      <w:r w:rsidR="00D218E5">
        <w:rPr>
          <w:rFonts w:ascii="StobiSerif Regular" w:hAnsi="StobiSerif Regular"/>
        </w:rPr>
        <w:t>руштва, 12 национални установи</w:t>
      </w:r>
      <w:r>
        <w:rPr>
          <w:rFonts w:ascii="StobiSerif Regular" w:hAnsi="StobiSerif Regular"/>
        </w:rPr>
        <w:t xml:space="preserve">, 3 (три) единици на локална самоуправа и повеќе здруженија на граѓани и/или трговски друштва, </w:t>
      </w:r>
      <w:r w:rsidR="00D218E5">
        <w:rPr>
          <w:rFonts w:ascii="StobiSerif Regular" w:hAnsi="StobiSerif Regular"/>
        </w:rPr>
        <w:t>в</w:t>
      </w:r>
      <w:r w:rsidR="00D218E5" w:rsidRPr="007E6E42">
        <w:rPr>
          <w:rFonts w:ascii="StobiSerif Regular" w:hAnsi="StobiSerif Regular"/>
        </w:rPr>
        <w:t>о вториот квартал од 2019 г., со надзорите  (вкупно: 39), беа опфатени 32 правни лица и 2 физички лица</w:t>
      </w:r>
      <w:r w:rsidR="00D218E5">
        <w:rPr>
          <w:rFonts w:ascii="StobiSerif Regular" w:hAnsi="StobiSerif Regular"/>
        </w:rPr>
        <w:t>,</w:t>
      </w:r>
      <w:r w:rsidR="00D218E5" w:rsidRPr="007E6E42">
        <w:rPr>
          <w:rFonts w:ascii="StobiSerif Regular" w:hAnsi="StobiSerif Regular"/>
        </w:rPr>
        <w:t xml:space="preserve"> од кои </w:t>
      </w:r>
      <w:r w:rsidR="00D218E5" w:rsidRPr="00D218E5">
        <w:rPr>
          <w:rFonts w:ascii="StobiSerif Regular" w:hAnsi="StobiSerif Regular"/>
        </w:rPr>
        <w:t>18</w:t>
      </w:r>
      <w:r w:rsidR="00D218E5">
        <w:rPr>
          <w:rFonts w:ascii="StobiSerif Regular" w:hAnsi="StobiSerif Regular"/>
        </w:rPr>
        <w:t xml:space="preserve"> национални установи  </w:t>
      </w:r>
      <w:r w:rsidR="00D218E5" w:rsidRPr="007E6E42">
        <w:rPr>
          <w:rFonts w:ascii="StobiSerif Regular" w:hAnsi="StobiSerif Regular"/>
        </w:rPr>
        <w:t>и останато повеќе здруженија на граѓани трговски друштва и локални установи,</w:t>
      </w:r>
      <w:r w:rsidR="00D218E5">
        <w:rPr>
          <w:rFonts w:ascii="StobiSerif Regular" w:hAnsi="StobiSerif Regular"/>
        </w:rPr>
        <w:t xml:space="preserve"> в</w:t>
      </w:r>
      <w:r w:rsidR="00D218E5" w:rsidRPr="007E6E42">
        <w:rPr>
          <w:rFonts w:ascii="StobiSerif Regular" w:hAnsi="StobiSerif Regular"/>
        </w:rPr>
        <w:t xml:space="preserve">о </w:t>
      </w:r>
      <w:r w:rsidR="00D218E5">
        <w:rPr>
          <w:rFonts w:ascii="StobiSerif Regular" w:hAnsi="StobiSerif Regular"/>
        </w:rPr>
        <w:t xml:space="preserve">третиот </w:t>
      </w:r>
      <w:r w:rsidR="00D218E5" w:rsidRPr="007E6E42">
        <w:rPr>
          <w:rFonts w:ascii="StobiSerif Regular" w:hAnsi="StobiSerif Regular"/>
        </w:rPr>
        <w:t>квартал од 20</w:t>
      </w:r>
      <w:r w:rsidR="00D218E5">
        <w:rPr>
          <w:rFonts w:ascii="StobiSerif Regular" w:hAnsi="StobiSerif Regular"/>
        </w:rPr>
        <w:t>19 г., со надзорите  (вкупно: 26</w:t>
      </w:r>
      <w:r w:rsidR="00D218E5" w:rsidRPr="007E6E42">
        <w:rPr>
          <w:rFonts w:ascii="StobiSerif Regular" w:hAnsi="StobiSerif Regular"/>
        </w:rPr>
        <w:t xml:space="preserve">), беа опфатени </w:t>
      </w:r>
      <w:r w:rsidR="00D218E5">
        <w:rPr>
          <w:rFonts w:ascii="StobiSerif Regular" w:hAnsi="StobiSerif Regular"/>
        </w:rPr>
        <w:t>21 правно лице</w:t>
      </w:r>
      <w:r w:rsidR="00D218E5" w:rsidRPr="007E6E42">
        <w:rPr>
          <w:rFonts w:ascii="StobiSerif Regular" w:hAnsi="StobiSerif Regular"/>
        </w:rPr>
        <w:t xml:space="preserve"> и 2 </w:t>
      </w:r>
      <w:r w:rsidR="00967881">
        <w:rPr>
          <w:rFonts w:ascii="StobiSerif Regular" w:hAnsi="StobiSerif Regular"/>
        </w:rPr>
        <w:t xml:space="preserve">физички лица, </w:t>
      </w:r>
      <w:r w:rsidR="00D218E5" w:rsidRPr="007E6E42">
        <w:rPr>
          <w:rFonts w:ascii="StobiSerif Regular" w:hAnsi="StobiSerif Regular"/>
        </w:rPr>
        <w:t xml:space="preserve">од кои </w:t>
      </w:r>
      <w:r w:rsidR="00D218E5">
        <w:rPr>
          <w:rFonts w:ascii="StobiSerif Regular" w:hAnsi="StobiSerif Regular"/>
        </w:rPr>
        <w:t xml:space="preserve">10 </w:t>
      </w:r>
      <w:r w:rsidR="00967881">
        <w:rPr>
          <w:rFonts w:ascii="StobiSerif Regular" w:hAnsi="StobiSerif Regular"/>
        </w:rPr>
        <w:t xml:space="preserve">национални установи </w:t>
      </w:r>
      <w:r w:rsidR="00D218E5" w:rsidRPr="007E6E42">
        <w:rPr>
          <w:rFonts w:ascii="StobiSerif Regular" w:hAnsi="StobiSerif Regular"/>
        </w:rPr>
        <w:t>и останато повеќе здруженија на граѓани</w:t>
      </w:r>
      <w:r w:rsidR="00D218E5">
        <w:rPr>
          <w:rFonts w:ascii="StobiSerif Regular" w:hAnsi="StobiSerif Regular"/>
        </w:rPr>
        <w:t xml:space="preserve"> и</w:t>
      </w:r>
      <w:r w:rsidR="00D218E5" w:rsidRPr="007E6E42">
        <w:rPr>
          <w:rFonts w:ascii="StobiSerif Regular" w:hAnsi="StobiSerif Regular"/>
        </w:rPr>
        <w:t xml:space="preserve"> трговски друштва</w:t>
      </w:r>
      <w:r w:rsidR="00967881">
        <w:rPr>
          <w:rFonts w:ascii="StobiSerif Regular" w:hAnsi="StobiSerif Regular"/>
        </w:rPr>
        <w:t xml:space="preserve">, додека во четвртиот </w:t>
      </w:r>
      <w:r w:rsidR="00967881" w:rsidRPr="007E6E42">
        <w:rPr>
          <w:rFonts w:ascii="StobiSerif Regular" w:hAnsi="StobiSerif Regular"/>
        </w:rPr>
        <w:t>квартал од 20</w:t>
      </w:r>
      <w:r w:rsidR="00967881">
        <w:rPr>
          <w:rFonts w:ascii="StobiSerif Regular" w:hAnsi="StobiSerif Regular"/>
        </w:rPr>
        <w:t>19 г. со надзорите  (вкупно: 38</w:t>
      </w:r>
      <w:r w:rsidR="00967881" w:rsidRPr="007E6E42">
        <w:rPr>
          <w:rFonts w:ascii="StobiSerif Regular" w:hAnsi="StobiSerif Regular"/>
        </w:rPr>
        <w:t xml:space="preserve">), беа опфатени </w:t>
      </w:r>
      <w:r w:rsidR="00967881">
        <w:rPr>
          <w:rFonts w:ascii="StobiSerif Regular" w:hAnsi="StobiSerif Regular"/>
        </w:rPr>
        <w:t>25 правни лица</w:t>
      </w:r>
      <w:r w:rsidR="00967881" w:rsidRPr="007E6E42">
        <w:rPr>
          <w:rFonts w:ascii="StobiSerif Regular" w:hAnsi="StobiSerif Regular"/>
        </w:rPr>
        <w:t xml:space="preserve"> и </w:t>
      </w:r>
      <w:r w:rsidR="00967881">
        <w:rPr>
          <w:rFonts w:ascii="StobiSerif Regular" w:hAnsi="StobiSerif Regular"/>
        </w:rPr>
        <w:t>4</w:t>
      </w:r>
      <w:r w:rsidR="00967881" w:rsidRPr="007E6E42">
        <w:rPr>
          <w:rFonts w:ascii="StobiSerif Regular" w:hAnsi="StobiSerif Regular"/>
        </w:rPr>
        <w:t xml:space="preserve"> </w:t>
      </w:r>
      <w:r w:rsidR="00967881">
        <w:rPr>
          <w:rFonts w:ascii="StobiSerif Regular" w:hAnsi="StobiSerif Regular"/>
        </w:rPr>
        <w:t xml:space="preserve">физички лица, </w:t>
      </w:r>
      <w:r w:rsidR="00967881" w:rsidRPr="007E6E42">
        <w:rPr>
          <w:rFonts w:ascii="StobiSerif Regular" w:hAnsi="StobiSerif Regular"/>
        </w:rPr>
        <w:t xml:space="preserve">од кои </w:t>
      </w:r>
      <w:r w:rsidR="00967881">
        <w:rPr>
          <w:rFonts w:ascii="StobiSerif Regular" w:hAnsi="StobiSerif Regular"/>
        </w:rPr>
        <w:t xml:space="preserve">9 </w:t>
      </w:r>
      <w:r w:rsidR="00967881" w:rsidRPr="007E6E42">
        <w:rPr>
          <w:rFonts w:ascii="StobiSerif Regular" w:hAnsi="StobiSerif Regular"/>
        </w:rPr>
        <w:t>национални установи и останато повеќе здруженија на граѓани</w:t>
      </w:r>
      <w:r w:rsidR="00967881">
        <w:rPr>
          <w:rFonts w:ascii="StobiSerif Regular" w:hAnsi="StobiSerif Regular"/>
        </w:rPr>
        <w:t xml:space="preserve"> и</w:t>
      </w:r>
      <w:r w:rsidR="00967881" w:rsidRPr="007E6E42">
        <w:rPr>
          <w:rFonts w:ascii="StobiSerif Regular" w:hAnsi="StobiSerif Regular"/>
        </w:rPr>
        <w:t xml:space="preserve"> трговски друштва,</w:t>
      </w:r>
      <w:r w:rsidR="00967881">
        <w:rPr>
          <w:rFonts w:ascii="StobiSerif Regular" w:hAnsi="StobiSerif Regular"/>
        </w:rPr>
        <w:t xml:space="preserve"> </w:t>
      </w:r>
      <w:r w:rsidR="00726FEC" w:rsidRPr="00BF0906">
        <w:rPr>
          <w:rFonts w:ascii="StobiSerif Regular" w:hAnsi="StobiSerif Regular"/>
        </w:rPr>
        <w:t>што споредбено со голем број на корисници на средствата од Буџетот на Р</w:t>
      </w:r>
      <w:r w:rsidR="00B73923">
        <w:rPr>
          <w:rFonts w:ascii="StobiSerif Regular" w:hAnsi="StobiSerif Regular"/>
        </w:rPr>
        <w:t>С</w:t>
      </w:r>
      <w:r w:rsidR="00726FEC" w:rsidRPr="00BF0906">
        <w:rPr>
          <w:rFonts w:ascii="StobiSerif Regular" w:hAnsi="StobiSerif Regular"/>
        </w:rPr>
        <w:t>М, преку МК и бројот на регистрирани субјекти за вршење на креативни и уметнички дејности на целата територија на РМ, а при тоа имајќи го предвид бројот на инс</w:t>
      </w:r>
      <w:r w:rsidR="00967881">
        <w:rPr>
          <w:rFonts w:ascii="StobiSerif Regular" w:hAnsi="StobiSerif Regular"/>
        </w:rPr>
        <w:t>пекторите за култура</w:t>
      </w:r>
      <w:r w:rsidR="00726FEC" w:rsidRPr="00BF0906">
        <w:rPr>
          <w:rFonts w:ascii="StobiSerif Regular" w:hAnsi="StobiSerif Regular"/>
        </w:rPr>
        <w:t xml:space="preserve">, коишто се надлежни за целата територија на </w:t>
      </w:r>
      <w:r w:rsidR="00967881">
        <w:rPr>
          <w:rFonts w:ascii="StobiSerif Regular" w:hAnsi="StobiSerif Regular"/>
        </w:rPr>
        <w:t xml:space="preserve">Републиката </w:t>
      </w:r>
      <w:r w:rsidR="00726FEC" w:rsidRPr="00BF0906">
        <w:rPr>
          <w:rFonts w:ascii="StobiSerif Regular" w:hAnsi="StobiSerif Regular"/>
        </w:rPr>
        <w:t>и постојните технички ресурси, не може во целост реално да ја одрази состојбата во областа на културата.</w:t>
      </w:r>
    </w:p>
    <w:p w:rsidR="003948FA" w:rsidRPr="003948FA" w:rsidRDefault="00726FEC" w:rsidP="00F32E08">
      <w:pPr>
        <w:rPr>
          <w:rFonts w:ascii="StobiSerif Regular" w:hAnsi="StobiSerif Regular"/>
          <w:sz w:val="22"/>
          <w:szCs w:val="22"/>
        </w:rPr>
      </w:pPr>
      <w:r w:rsidRPr="00BF0906">
        <w:rPr>
          <w:rFonts w:ascii="StobiSerif Regular" w:hAnsi="StobiSerif Regular"/>
          <w:sz w:val="22"/>
          <w:szCs w:val="22"/>
        </w:rPr>
        <w:t xml:space="preserve">Од аспект на примена на </w:t>
      </w:r>
      <w:r w:rsidRPr="00BF0906">
        <w:rPr>
          <w:rFonts w:ascii="StobiSerif Regular" w:hAnsi="StobiSerif Regular"/>
          <w:b/>
          <w:sz w:val="22"/>
          <w:szCs w:val="22"/>
        </w:rPr>
        <w:t>Законот за културата</w:t>
      </w:r>
      <w:r w:rsidR="00967881">
        <w:rPr>
          <w:rFonts w:ascii="StobiSerif Regular" w:hAnsi="StobiSerif Regular"/>
          <w:sz w:val="22"/>
          <w:szCs w:val="22"/>
        </w:rPr>
        <w:t>, од планираните 12</w:t>
      </w:r>
      <w:r w:rsidRPr="00BF0906">
        <w:rPr>
          <w:rFonts w:ascii="StobiSerif Regular" w:hAnsi="StobiSerif Regular"/>
          <w:sz w:val="22"/>
          <w:szCs w:val="22"/>
        </w:rPr>
        <w:t xml:space="preserve"> редовни инспекциски надзори во национални установи од областа на културата извршени се вкупно </w:t>
      </w:r>
      <w:r w:rsidR="00967881" w:rsidRPr="00967881">
        <w:rPr>
          <w:rFonts w:ascii="StobiSerif Regular" w:hAnsi="StobiSerif Regular"/>
          <w:sz w:val="22"/>
          <w:szCs w:val="22"/>
        </w:rPr>
        <w:t xml:space="preserve">11 </w:t>
      </w:r>
      <w:r w:rsidRPr="00BF0906">
        <w:rPr>
          <w:rFonts w:ascii="StobiSerif Regular" w:hAnsi="StobiSerif Regular"/>
          <w:sz w:val="22"/>
          <w:szCs w:val="22"/>
        </w:rPr>
        <w:t>инспекциски надзори</w:t>
      </w:r>
      <w:r w:rsidR="00477A87">
        <w:rPr>
          <w:rFonts w:ascii="StobiSerif Regular" w:hAnsi="StobiSerif Regular"/>
          <w:sz w:val="22"/>
          <w:szCs w:val="22"/>
        </w:rPr>
        <w:t xml:space="preserve"> (национални установи: </w:t>
      </w:r>
      <w:r w:rsidR="00F22388">
        <w:rPr>
          <w:rFonts w:ascii="StobiSerif Regular" w:hAnsi="StobiSerif Regular"/>
          <w:sz w:val="22"/>
          <w:szCs w:val="22"/>
        </w:rPr>
        <w:t>Музеј на македо</w:t>
      </w:r>
      <w:r w:rsidR="00477A87">
        <w:rPr>
          <w:rFonts w:ascii="StobiSerif Regular" w:hAnsi="StobiSerif Regular"/>
          <w:sz w:val="22"/>
          <w:szCs w:val="22"/>
        </w:rPr>
        <w:t>н</w:t>
      </w:r>
      <w:r w:rsidR="00F22388">
        <w:rPr>
          <w:rFonts w:ascii="StobiSerif Regular" w:hAnsi="StobiSerif Regular"/>
          <w:sz w:val="22"/>
          <w:szCs w:val="22"/>
        </w:rPr>
        <w:t>с</w:t>
      </w:r>
      <w:r w:rsidR="00477A87">
        <w:rPr>
          <w:rFonts w:ascii="StobiSerif Regular" w:hAnsi="StobiSerif Regular"/>
          <w:sz w:val="22"/>
          <w:szCs w:val="22"/>
        </w:rPr>
        <w:t>ката борба за државност и</w:t>
      </w:r>
      <w:r w:rsidR="00F22388">
        <w:rPr>
          <w:rFonts w:ascii="StobiSerif Regular" w:hAnsi="StobiSerif Regular"/>
          <w:sz w:val="22"/>
          <w:szCs w:val="22"/>
        </w:rPr>
        <w:t xml:space="preserve"> самостојност-Скопје, Национална галерија на Македонија-Скопје, Природонаучен музеј-Скопје, Конзерваторски центар-Гостивар,  Универзитетска библиотека „Св. Климент Охридски“-Битола, Завод за заштита на спомениците на културата и музеј-Штип,</w:t>
      </w:r>
      <w:r w:rsidR="00F22388" w:rsidRPr="00F22388">
        <w:rPr>
          <w:rFonts w:ascii="StobiSerif Regular" w:hAnsi="StobiSerif Regular"/>
          <w:sz w:val="22"/>
          <w:szCs w:val="22"/>
        </w:rPr>
        <w:t xml:space="preserve"> </w:t>
      </w:r>
      <w:r w:rsidR="00F22388">
        <w:rPr>
          <w:rFonts w:ascii="StobiSerif Regular" w:hAnsi="StobiSerif Regular"/>
          <w:sz w:val="22"/>
          <w:szCs w:val="22"/>
        </w:rPr>
        <w:t xml:space="preserve">Завод за заштита на спомениците на културата и музеј-Струмица, Завод за заштита на спомениците на културата и музеј-Прилеп,   Завод за заштита на спомениците на културата и музеј-Битола, </w:t>
      </w:r>
      <w:r w:rsidR="00F22388">
        <w:rPr>
          <w:rFonts w:ascii="StobiSerif Regular" w:hAnsi="StobiSerif Regular"/>
          <w:sz w:val="22"/>
          <w:szCs w:val="22"/>
        </w:rPr>
        <w:lastRenderedPageBreak/>
        <w:t xml:space="preserve">Тетовски </w:t>
      </w:r>
      <w:r w:rsidR="003948FA">
        <w:rPr>
          <w:rFonts w:ascii="StobiSerif Regular" w:hAnsi="StobiSerif Regular"/>
          <w:sz w:val="22"/>
          <w:szCs w:val="22"/>
        </w:rPr>
        <w:t>театар-Тетово и Музеј-Гевгелија</w:t>
      </w:r>
      <w:r w:rsidR="00796963">
        <w:rPr>
          <w:rFonts w:ascii="StobiSerif Regular" w:hAnsi="StobiSerif Regular"/>
          <w:sz w:val="22"/>
          <w:szCs w:val="22"/>
        </w:rPr>
        <w:t>)</w:t>
      </w:r>
      <w:r w:rsidRPr="00BF0906">
        <w:rPr>
          <w:rFonts w:ascii="StobiSerif Regular" w:hAnsi="StobiSerif Regular"/>
          <w:sz w:val="22"/>
          <w:szCs w:val="22"/>
        </w:rPr>
        <w:t>,</w:t>
      </w:r>
      <w:r w:rsidR="00967881">
        <w:rPr>
          <w:rFonts w:ascii="StobiSerif Regular" w:hAnsi="StobiSerif Regular"/>
          <w:sz w:val="22"/>
          <w:szCs w:val="22"/>
        </w:rPr>
        <w:t xml:space="preserve"> при што </w:t>
      </w:r>
      <w:r w:rsidR="00796963">
        <w:rPr>
          <w:rFonts w:ascii="StobiSerif Regular" w:hAnsi="StobiSerif Regular"/>
          <w:sz w:val="22"/>
          <w:szCs w:val="22"/>
        </w:rPr>
        <w:t xml:space="preserve">само </w:t>
      </w:r>
      <w:r w:rsidR="00967881">
        <w:rPr>
          <w:rFonts w:ascii="StobiSerif Regular" w:hAnsi="StobiSerif Regular"/>
          <w:sz w:val="22"/>
          <w:szCs w:val="22"/>
        </w:rPr>
        <w:t xml:space="preserve">во </w:t>
      </w:r>
      <w:r w:rsidR="00796963">
        <w:rPr>
          <w:rFonts w:ascii="StobiSerif Regular" w:hAnsi="StobiSerif Regular"/>
          <w:sz w:val="22"/>
          <w:szCs w:val="22"/>
        </w:rPr>
        <w:t>НУ-Центар за култура „Антон Панов“</w:t>
      </w:r>
      <w:r w:rsidR="00967881">
        <w:rPr>
          <w:rFonts w:ascii="StobiSerif Regular" w:hAnsi="StobiSerif Regular"/>
          <w:sz w:val="22"/>
          <w:szCs w:val="22"/>
        </w:rPr>
        <w:t xml:space="preserve">-Струмица, наместо планираниот редовен, извршен е вонреден инспекциски надзор, по поднесената Иницијатива од Секторот за дејностите од областа на културата и уметноста на МК.  </w:t>
      </w:r>
      <w:r w:rsidR="00F32E08">
        <w:rPr>
          <w:rFonts w:ascii="StobiSerif Regular" w:hAnsi="StobiSerif Regular"/>
          <w:sz w:val="22"/>
          <w:szCs w:val="22"/>
        </w:rPr>
        <w:t xml:space="preserve">Додека, од планираните 15 редовни </w:t>
      </w:r>
      <w:r w:rsidR="00F32E08" w:rsidRPr="00BF0906">
        <w:rPr>
          <w:rFonts w:ascii="StobiSerif Regular" w:hAnsi="StobiSerif Regular"/>
          <w:sz w:val="22"/>
          <w:szCs w:val="22"/>
        </w:rPr>
        <w:t xml:space="preserve">инспекциски </w:t>
      </w:r>
      <w:r w:rsidR="00F32E08">
        <w:rPr>
          <w:rFonts w:ascii="StobiSerif Regular" w:hAnsi="StobiSerif Regular"/>
          <w:sz w:val="22"/>
          <w:szCs w:val="22"/>
        </w:rPr>
        <w:t xml:space="preserve">надзори </w:t>
      </w:r>
      <w:r w:rsidR="00F32E08" w:rsidRPr="00BF0906">
        <w:rPr>
          <w:rFonts w:ascii="StobiSerif Regular" w:hAnsi="StobiSerif Regular"/>
          <w:sz w:val="22"/>
          <w:szCs w:val="22"/>
        </w:rPr>
        <w:t>кај други корисници на средствата од Буџетот на РМ</w:t>
      </w:r>
      <w:r w:rsidR="00F32E08">
        <w:rPr>
          <w:rFonts w:ascii="StobiSerif Regular" w:hAnsi="StobiSerif Regular"/>
          <w:sz w:val="22"/>
          <w:szCs w:val="22"/>
        </w:rPr>
        <w:t>/РСМ</w:t>
      </w:r>
      <w:r w:rsidR="00F32E08" w:rsidRPr="00BF0906">
        <w:rPr>
          <w:rFonts w:ascii="StobiSerif Regular" w:hAnsi="StobiSerif Regular"/>
          <w:sz w:val="22"/>
          <w:szCs w:val="22"/>
        </w:rPr>
        <w:t xml:space="preserve">, </w:t>
      </w:r>
      <w:r w:rsidR="00F32E08" w:rsidRPr="003948FA">
        <w:rPr>
          <w:rFonts w:ascii="StobiSerif Regular" w:hAnsi="StobiSerif Regular"/>
          <w:sz w:val="22"/>
          <w:szCs w:val="22"/>
        </w:rPr>
        <w:t xml:space="preserve">преку МК (правни лица). извршени се сите </w:t>
      </w:r>
      <w:r w:rsidR="003948FA" w:rsidRPr="003948FA">
        <w:rPr>
          <w:rFonts w:ascii="StobiSerif Regular" w:hAnsi="StobiSerif Regular"/>
          <w:sz w:val="22"/>
          <w:szCs w:val="22"/>
        </w:rPr>
        <w:t>инспекциски надзори (</w:t>
      </w:r>
      <w:r w:rsidR="003948FA" w:rsidRPr="003948FA">
        <w:rPr>
          <w:rFonts w:ascii="StobiSerif Regular" w:hAnsi="StobiSerif Regular" w:cs="Calibri"/>
          <w:color w:val="000000"/>
          <w:sz w:val="22"/>
          <w:szCs w:val="22"/>
          <w:lang w:val="ru-RU"/>
        </w:rPr>
        <w:t>Друштво за издаваштво, преведувачки услуги и трговија ВОСТОК</w:t>
      </w:r>
      <w:r w:rsidR="003948FA" w:rsidRPr="003948FA">
        <w:rPr>
          <w:rFonts w:ascii="StobiSerif Regular" w:hAnsi="StobiSerif Regular" w:cs="Calibri"/>
          <w:color w:val="000000"/>
          <w:sz w:val="22"/>
          <w:szCs w:val="22"/>
        </w:rPr>
        <w:t>-</w:t>
      </w:r>
      <w:r w:rsidR="003948FA" w:rsidRPr="003948FA">
        <w:rPr>
          <w:rFonts w:ascii="StobiSerif Regular" w:hAnsi="StobiSerif Regular" w:cs="Calibri"/>
          <w:color w:val="000000"/>
          <w:sz w:val="22"/>
          <w:szCs w:val="22"/>
          <w:lang w:val="ru-RU"/>
        </w:rPr>
        <w:t xml:space="preserve"> Битола, </w:t>
      </w:r>
      <w:r w:rsidR="003948FA">
        <w:rPr>
          <w:rFonts w:ascii="StobiSerif Regular" w:hAnsi="StobiSerif Regular" w:cs="Calibri"/>
          <w:color w:val="000000"/>
          <w:sz w:val="22"/>
          <w:szCs w:val="22"/>
        </w:rPr>
        <w:t>ИК</w:t>
      </w:r>
      <w:r w:rsidR="003948FA" w:rsidRPr="003948FA">
        <w:rPr>
          <w:rFonts w:ascii="StobiSerif Regular" w:hAnsi="StobiSerif Regular" w:cs="Calibri"/>
          <w:color w:val="000000"/>
          <w:sz w:val="22"/>
          <w:szCs w:val="22"/>
        </w:rPr>
        <w:t xml:space="preserve"> Феникс-Скопје, </w:t>
      </w:r>
      <w:r w:rsidR="003948FA">
        <w:rPr>
          <w:rFonts w:ascii="StobiSerif Regular" w:hAnsi="StobiSerif Regular" w:cs="Calibri"/>
          <w:color w:val="000000"/>
          <w:sz w:val="22"/>
          <w:szCs w:val="22"/>
        </w:rPr>
        <w:t xml:space="preserve">ИК </w:t>
      </w:r>
      <w:r w:rsidR="003948FA" w:rsidRPr="003948FA">
        <w:rPr>
          <w:rFonts w:ascii="StobiSerif Regular" w:hAnsi="StobiSerif Regular" w:cs="Arial"/>
          <w:sz w:val="22"/>
          <w:szCs w:val="22"/>
        </w:rPr>
        <w:t>МАГОР – Скопје</w:t>
      </w:r>
      <w:r w:rsidR="003948FA">
        <w:rPr>
          <w:rFonts w:ascii="StobiSerif Regular" w:hAnsi="StobiSerif Regular" w:cs="Arial"/>
          <w:sz w:val="22"/>
          <w:szCs w:val="22"/>
        </w:rPr>
        <w:t xml:space="preserve">, </w:t>
      </w:r>
      <w:r w:rsidR="003948FA" w:rsidRPr="003948FA">
        <w:rPr>
          <w:rFonts w:ascii="StobiSerif Regular" w:hAnsi="StobiSerif Regular" w:cs="Arial"/>
          <w:sz w:val="22"/>
          <w:szCs w:val="22"/>
        </w:rPr>
        <w:t>,</w:t>
      </w:r>
      <w:r w:rsidR="003948FA" w:rsidRPr="003948FA">
        <w:rPr>
          <w:rFonts w:ascii="StobiSerif Regular" w:hAnsi="StobiSerif Regular"/>
          <w:sz w:val="22"/>
          <w:szCs w:val="22"/>
        </w:rPr>
        <w:t>„Ејнџел мјузик“ ДОО-Крушево</w:t>
      </w:r>
      <w:r w:rsidR="003948FA" w:rsidRPr="003948FA">
        <w:rPr>
          <w:rFonts w:ascii="StobiSerif Regular" w:hAnsi="StobiSerif Regular" w:cs="Arial"/>
          <w:sz w:val="22"/>
          <w:szCs w:val="22"/>
        </w:rPr>
        <w:t xml:space="preserve">, Камерен оркестар „Скопски солисти“-Скопје, </w:t>
      </w:r>
      <w:r w:rsidR="003948FA" w:rsidRPr="003948FA">
        <w:rPr>
          <w:rFonts w:ascii="StobiSerif Regular" w:hAnsi="StobiSerif Regular"/>
          <w:sz w:val="22"/>
          <w:szCs w:val="22"/>
        </w:rPr>
        <w:t>Здружение ВОТРА-Кичево,</w:t>
      </w:r>
      <w:r w:rsidR="003948FA">
        <w:rPr>
          <w:rFonts w:ascii="StobiSerif Regular" w:hAnsi="StobiSerif Regular"/>
          <w:sz w:val="22"/>
          <w:szCs w:val="22"/>
        </w:rPr>
        <w:t>,</w:t>
      </w:r>
      <w:r w:rsidR="003948FA" w:rsidRPr="003948FA">
        <w:rPr>
          <w:rFonts w:ascii="StobiSerif Regular" w:hAnsi="StobiSerif Regular"/>
          <w:sz w:val="22"/>
          <w:szCs w:val="22"/>
        </w:rPr>
        <w:t xml:space="preserve"> Интернационален фестивал за млади музичари „Охридски бисер“-Охрид, Здружение „Про арте“-Куманово</w:t>
      </w:r>
      <w:r w:rsidR="003948FA">
        <w:rPr>
          <w:rFonts w:ascii="StobiSerif Regular" w:hAnsi="StobiSerif Regular"/>
          <w:sz w:val="22"/>
          <w:szCs w:val="22"/>
        </w:rPr>
        <w:t>,</w:t>
      </w:r>
      <w:r w:rsidR="003948FA" w:rsidRPr="003948FA">
        <w:rPr>
          <w:rFonts w:ascii="StobiSerif Regular" w:hAnsi="StobiSerif Regular"/>
          <w:sz w:val="22"/>
          <w:szCs w:val="22"/>
        </w:rPr>
        <w:t xml:space="preserve"> Српски културен центар-Скопје</w:t>
      </w:r>
      <w:r w:rsidR="003948FA">
        <w:rPr>
          <w:rFonts w:ascii="StobiSerif Regular" w:hAnsi="StobiSerif Regular"/>
          <w:sz w:val="22"/>
          <w:szCs w:val="22"/>
        </w:rPr>
        <w:t>,</w:t>
      </w:r>
      <w:r w:rsidR="003948FA" w:rsidRPr="003948FA">
        <w:rPr>
          <w:rFonts w:ascii="StobiSerif Regular" w:hAnsi="StobiSerif Regular"/>
          <w:sz w:val="22"/>
          <w:szCs w:val="22"/>
        </w:rPr>
        <w:t xml:space="preserve"> Здружение – Центар за современи уметности-Скопје</w:t>
      </w:r>
      <w:r w:rsidR="003948FA">
        <w:rPr>
          <w:rFonts w:ascii="StobiSerif Regular" w:hAnsi="StobiSerif Regular"/>
          <w:sz w:val="22"/>
          <w:szCs w:val="22"/>
        </w:rPr>
        <w:t>,</w:t>
      </w:r>
      <w:r w:rsidR="003948FA" w:rsidRPr="003948FA">
        <w:rPr>
          <w:rFonts w:ascii="StobiSerif Regular" w:hAnsi="StobiSerif Regular"/>
          <w:sz w:val="22"/>
          <w:szCs w:val="22"/>
        </w:rPr>
        <w:t xml:space="preserve"> Приватна установа од културата за музејска и галериска дејност ОСТЕН АРТ-Скопје</w:t>
      </w:r>
      <w:r w:rsidR="003948FA">
        <w:rPr>
          <w:rFonts w:ascii="StobiSerif Regular" w:hAnsi="StobiSerif Regular"/>
          <w:sz w:val="22"/>
          <w:szCs w:val="22"/>
        </w:rPr>
        <w:t>,</w:t>
      </w:r>
      <w:r w:rsidR="003948FA" w:rsidRPr="003948FA">
        <w:rPr>
          <w:rFonts w:ascii="StobiSerif Regular" w:hAnsi="StobiSerif Regular"/>
          <w:sz w:val="22"/>
          <w:szCs w:val="22"/>
        </w:rPr>
        <w:t xml:space="preserve"> Здружение „Кенге Јехо“-Струга</w:t>
      </w:r>
      <w:r w:rsidR="003948FA">
        <w:rPr>
          <w:rFonts w:ascii="StobiSerif Regular" w:hAnsi="StobiSerif Regular"/>
          <w:sz w:val="22"/>
          <w:szCs w:val="22"/>
        </w:rPr>
        <w:t>,</w:t>
      </w:r>
      <w:r w:rsidR="003948FA" w:rsidRPr="003948FA">
        <w:rPr>
          <w:rFonts w:ascii="StobiSerif Regular" w:hAnsi="StobiSerif Regular"/>
          <w:sz w:val="22"/>
          <w:szCs w:val="22"/>
        </w:rPr>
        <w:t xml:space="preserve"> Општина Битола</w:t>
      </w:r>
      <w:r w:rsidR="003948FA">
        <w:rPr>
          <w:rFonts w:ascii="StobiSerif Regular" w:hAnsi="StobiSerif Regular"/>
          <w:sz w:val="22"/>
          <w:szCs w:val="22"/>
        </w:rPr>
        <w:t>,</w:t>
      </w:r>
      <w:r w:rsidR="003948FA" w:rsidRPr="003948FA">
        <w:rPr>
          <w:rFonts w:ascii="StobiSerif Regular" w:hAnsi="StobiSerif Regular"/>
          <w:sz w:val="22"/>
          <w:szCs w:val="22"/>
        </w:rPr>
        <w:t xml:space="preserve"> Општина Вевчани</w:t>
      </w:r>
      <w:r w:rsidR="003948FA">
        <w:rPr>
          <w:rFonts w:ascii="StobiSerif Regular" w:hAnsi="StobiSerif Regular"/>
          <w:sz w:val="22"/>
          <w:szCs w:val="22"/>
        </w:rPr>
        <w:t xml:space="preserve"> и</w:t>
      </w:r>
      <w:r w:rsidR="003948FA" w:rsidRPr="003948FA">
        <w:rPr>
          <w:rFonts w:ascii="StobiSerif Regular" w:hAnsi="StobiSerif Regular"/>
          <w:sz w:val="22"/>
          <w:szCs w:val="22"/>
        </w:rPr>
        <w:t xml:space="preserve"> Комитет за византологија и медиевистика на РМ-Скопје).</w:t>
      </w:r>
    </w:p>
    <w:p w:rsidR="003948FA" w:rsidRDefault="003948FA" w:rsidP="00F32E08">
      <w:pPr>
        <w:rPr>
          <w:rFonts w:ascii="StobiSerif Regular" w:hAnsi="StobiSerif Regular"/>
          <w:sz w:val="22"/>
          <w:szCs w:val="22"/>
        </w:rPr>
      </w:pPr>
    </w:p>
    <w:p w:rsidR="00F32E08" w:rsidRDefault="00967881" w:rsidP="00967881">
      <w:pPr>
        <w:rPr>
          <w:rFonts w:ascii="StobiSerif Regular" w:hAnsi="StobiSerif Regular"/>
          <w:sz w:val="22"/>
          <w:szCs w:val="22"/>
        </w:rPr>
      </w:pPr>
      <w:r>
        <w:rPr>
          <w:rFonts w:ascii="StobiSerif Regular" w:hAnsi="StobiSerif Regular"/>
          <w:sz w:val="22"/>
          <w:szCs w:val="22"/>
        </w:rPr>
        <w:t xml:space="preserve">Понатаму, </w:t>
      </w:r>
      <w:r w:rsidRPr="00BF0906">
        <w:rPr>
          <w:rFonts w:ascii="StobiSerif Regular" w:hAnsi="StobiSerif Regular"/>
          <w:sz w:val="22"/>
          <w:szCs w:val="22"/>
        </w:rPr>
        <w:t xml:space="preserve">од планираните </w:t>
      </w:r>
      <w:r w:rsidR="00F32E08">
        <w:rPr>
          <w:rFonts w:ascii="StobiSerif Regular" w:hAnsi="StobiSerif Regular"/>
          <w:sz w:val="22"/>
          <w:szCs w:val="22"/>
        </w:rPr>
        <w:t>вкупно 4</w:t>
      </w:r>
      <w:r w:rsidRPr="00BF0906">
        <w:rPr>
          <w:rFonts w:ascii="StobiSerif Regular" w:hAnsi="StobiSerif Regular"/>
          <w:sz w:val="22"/>
          <w:szCs w:val="22"/>
        </w:rPr>
        <w:t xml:space="preserve">0 контролни </w:t>
      </w:r>
      <w:r w:rsidR="00B568C1">
        <w:rPr>
          <w:rFonts w:ascii="StobiSerif Regular" w:hAnsi="StobiSerif Regular"/>
          <w:sz w:val="22"/>
          <w:szCs w:val="22"/>
        </w:rPr>
        <w:t xml:space="preserve">инспекциски </w:t>
      </w:r>
      <w:r w:rsidRPr="00BF0906">
        <w:rPr>
          <w:rFonts w:ascii="StobiSerif Regular" w:hAnsi="StobiSerif Regular"/>
          <w:sz w:val="22"/>
          <w:szCs w:val="22"/>
        </w:rPr>
        <w:t>надзори</w:t>
      </w:r>
      <w:r w:rsidR="00F32E08">
        <w:rPr>
          <w:rFonts w:ascii="StobiSerif Regular" w:hAnsi="StobiSerif Regular"/>
          <w:sz w:val="22"/>
          <w:szCs w:val="22"/>
        </w:rPr>
        <w:t xml:space="preserve"> </w:t>
      </w:r>
      <w:r w:rsidR="00F32E08" w:rsidRPr="00BF0906">
        <w:rPr>
          <w:rFonts w:ascii="StobiSerif Regular" w:hAnsi="StobiSerif Regular"/>
          <w:sz w:val="22"/>
          <w:szCs w:val="22"/>
        </w:rPr>
        <w:t>во национални установи од областа на културата</w:t>
      </w:r>
      <w:r w:rsidR="00F32E08" w:rsidRPr="00F32E08">
        <w:rPr>
          <w:rFonts w:ascii="StobiSerif Regular" w:hAnsi="StobiSerif Regular"/>
          <w:sz w:val="22"/>
          <w:szCs w:val="22"/>
        </w:rPr>
        <w:t xml:space="preserve"> </w:t>
      </w:r>
      <w:r w:rsidR="00F32E08">
        <w:rPr>
          <w:rFonts w:ascii="StobiSerif Regular" w:hAnsi="StobiSerif Regular"/>
          <w:sz w:val="22"/>
          <w:szCs w:val="22"/>
        </w:rPr>
        <w:t xml:space="preserve">и </w:t>
      </w:r>
      <w:r w:rsidR="00F32E08" w:rsidRPr="00BF0906">
        <w:rPr>
          <w:rFonts w:ascii="StobiSerif Regular" w:hAnsi="StobiSerif Regular"/>
          <w:sz w:val="22"/>
          <w:szCs w:val="22"/>
        </w:rPr>
        <w:t>кај други корисници на средствата од Буџетот на РМ</w:t>
      </w:r>
      <w:r w:rsidR="00F32E08">
        <w:rPr>
          <w:rFonts w:ascii="StobiSerif Regular" w:hAnsi="StobiSerif Regular"/>
          <w:sz w:val="22"/>
          <w:szCs w:val="22"/>
        </w:rPr>
        <w:t>/РСМ</w:t>
      </w:r>
      <w:r w:rsidR="00F32E08" w:rsidRPr="00BF0906">
        <w:rPr>
          <w:rFonts w:ascii="StobiSerif Regular" w:hAnsi="StobiSerif Regular"/>
          <w:sz w:val="22"/>
          <w:szCs w:val="22"/>
        </w:rPr>
        <w:t>, преку МК</w:t>
      </w:r>
      <w:r w:rsidR="00F32E08">
        <w:rPr>
          <w:rFonts w:ascii="StobiSerif Regular" w:hAnsi="StobiSerif Regular"/>
          <w:sz w:val="22"/>
          <w:szCs w:val="22"/>
        </w:rPr>
        <w:t>,  во текот на 2019 г. се изршени вкупно 52 контролни надзори (забелешка: што се должи на поголем број на извршени вонредни надзори и издадени решенија со наредба), додека</w:t>
      </w:r>
      <w:r w:rsidRPr="00BF0906">
        <w:rPr>
          <w:rFonts w:ascii="StobiSerif Regular" w:hAnsi="StobiSerif Regular"/>
          <w:sz w:val="22"/>
          <w:szCs w:val="22"/>
        </w:rPr>
        <w:t xml:space="preserve"> од планираните </w:t>
      </w:r>
      <w:r w:rsidR="00F32E08">
        <w:rPr>
          <w:rFonts w:ascii="StobiSerif Regular" w:hAnsi="StobiSerif Regular"/>
          <w:sz w:val="22"/>
          <w:szCs w:val="22"/>
        </w:rPr>
        <w:t>вкупно 2</w:t>
      </w:r>
      <w:r w:rsidRPr="00BF0906">
        <w:rPr>
          <w:rFonts w:ascii="StobiSerif Regular" w:hAnsi="StobiSerif Regular"/>
          <w:sz w:val="22"/>
          <w:szCs w:val="22"/>
        </w:rPr>
        <w:t>0 вонредни надзори</w:t>
      </w:r>
      <w:r w:rsidR="00F32E08">
        <w:rPr>
          <w:rFonts w:ascii="StobiSerif Regular" w:hAnsi="StobiSerif Regular"/>
          <w:sz w:val="22"/>
          <w:szCs w:val="22"/>
        </w:rPr>
        <w:t xml:space="preserve"> кај </w:t>
      </w:r>
      <w:r w:rsidR="00C0632E" w:rsidRPr="00BF0906">
        <w:rPr>
          <w:rFonts w:ascii="StobiSerif Regular" w:hAnsi="StobiSerif Regular"/>
          <w:sz w:val="22"/>
          <w:szCs w:val="22"/>
        </w:rPr>
        <w:t>други корисници на средствата од Буџетот на РМ</w:t>
      </w:r>
      <w:r w:rsidR="00C0632E">
        <w:rPr>
          <w:rFonts w:ascii="StobiSerif Regular" w:hAnsi="StobiSerif Regular"/>
          <w:sz w:val="22"/>
          <w:szCs w:val="22"/>
        </w:rPr>
        <w:t>/РСМ</w:t>
      </w:r>
      <w:r w:rsidR="00C0632E" w:rsidRPr="00BF0906">
        <w:rPr>
          <w:rFonts w:ascii="StobiSerif Regular" w:hAnsi="StobiSerif Regular"/>
          <w:sz w:val="22"/>
          <w:szCs w:val="22"/>
        </w:rPr>
        <w:t>, преку МК</w:t>
      </w:r>
      <w:r w:rsidR="00C0632E">
        <w:rPr>
          <w:rFonts w:ascii="StobiSerif Regular" w:hAnsi="StobiSerif Regular"/>
          <w:sz w:val="22"/>
          <w:szCs w:val="22"/>
        </w:rPr>
        <w:t xml:space="preserve">, во текот на 2019 г. извршени се </w:t>
      </w:r>
      <w:r w:rsidR="00B568C1">
        <w:rPr>
          <w:rFonts w:ascii="StobiSerif Regular" w:hAnsi="StobiSerif Regular"/>
          <w:sz w:val="22"/>
          <w:szCs w:val="22"/>
        </w:rPr>
        <w:t xml:space="preserve">вкупно </w:t>
      </w:r>
      <w:r w:rsidR="00C0632E">
        <w:rPr>
          <w:rFonts w:ascii="StobiSerif Regular" w:hAnsi="StobiSerif Regular"/>
          <w:sz w:val="22"/>
          <w:szCs w:val="22"/>
        </w:rPr>
        <w:t xml:space="preserve">42 </w:t>
      </w:r>
      <w:r w:rsidR="00B568C1">
        <w:rPr>
          <w:rFonts w:ascii="StobiSerif Regular" w:hAnsi="StobiSerif Regular"/>
          <w:sz w:val="22"/>
          <w:szCs w:val="22"/>
        </w:rPr>
        <w:t xml:space="preserve">вонредни </w:t>
      </w:r>
      <w:r w:rsidR="00C0632E">
        <w:rPr>
          <w:rFonts w:ascii="StobiSerif Regular" w:hAnsi="StobiSerif Regular"/>
          <w:sz w:val="22"/>
          <w:szCs w:val="22"/>
        </w:rPr>
        <w:t>инспекциски</w:t>
      </w:r>
      <w:r w:rsidR="00B568C1">
        <w:rPr>
          <w:rFonts w:ascii="StobiSerif Regular" w:hAnsi="StobiSerif Regular"/>
          <w:sz w:val="22"/>
          <w:szCs w:val="22"/>
        </w:rPr>
        <w:t xml:space="preserve"> надзори, </w:t>
      </w:r>
      <w:r w:rsidR="00796963">
        <w:rPr>
          <w:rFonts w:ascii="StobiSerif Regular" w:hAnsi="StobiSerif Regular"/>
          <w:sz w:val="22"/>
          <w:szCs w:val="22"/>
        </w:rPr>
        <w:t>од кои 13</w:t>
      </w:r>
      <w:r w:rsidR="00B568C1">
        <w:rPr>
          <w:rFonts w:ascii="StobiSerif Regular" w:hAnsi="StobiSerif Regular"/>
          <w:sz w:val="22"/>
          <w:szCs w:val="22"/>
        </w:rPr>
        <w:t xml:space="preserve"> се во </w:t>
      </w:r>
      <w:r w:rsidR="00C0632E">
        <w:rPr>
          <w:rFonts w:ascii="StobiSerif Regular" w:hAnsi="StobiSerif Regular"/>
          <w:sz w:val="22"/>
          <w:szCs w:val="22"/>
        </w:rPr>
        <w:t>национални установи</w:t>
      </w:r>
      <w:r w:rsidR="00B568C1">
        <w:rPr>
          <w:rFonts w:ascii="StobiSerif Regular" w:hAnsi="StobiSerif Regular"/>
          <w:sz w:val="22"/>
          <w:szCs w:val="22"/>
        </w:rPr>
        <w:t xml:space="preserve"> од областа на културата по поднесени иницијативи</w:t>
      </w:r>
      <w:r w:rsidR="00B568C1" w:rsidRPr="00B568C1">
        <w:rPr>
          <w:rFonts w:ascii="StobiSerif Regular" w:hAnsi="StobiSerif Regular"/>
          <w:sz w:val="22"/>
          <w:szCs w:val="22"/>
        </w:rPr>
        <w:t xml:space="preserve"> </w:t>
      </w:r>
      <w:r w:rsidR="00B568C1">
        <w:rPr>
          <w:rFonts w:ascii="StobiSerif Regular" w:hAnsi="StobiSerif Regular"/>
          <w:sz w:val="22"/>
          <w:szCs w:val="22"/>
        </w:rPr>
        <w:t xml:space="preserve">и по </w:t>
      </w:r>
      <w:r w:rsidR="00B568C1" w:rsidRPr="00BF0906">
        <w:rPr>
          <w:rFonts w:ascii="StobiSerif Regular" w:hAnsi="StobiSerif Regular"/>
          <w:sz w:val="22"/>
          <w:szCs w:val="22"/>
        </w:rPr>
        <w:t>налог на министерот за култура</w:t>
      </w:r>
      <w:r w:rsidR="00B568C1">
        <w:rPr>
          <w:rFonts w:ascii="StobiSerif Regular" w:hAnsi="StobiSerif Regular"/>
          <w:sz w:val="22"/>
          <w:szCs w:val="22"/>
        </w:rPr>
        <w:t xml:space="preserve">  (национални установи - Центар за култура „Марко Цепенков“-Прилеп, Центар за култура „Иљо Антески-Смок“-Тетово, Драмски театар-Скопје-два надзори, Музеј</w:t>
      </w:r>
      <w:r w:rsidR="00796963">
        <w:rPr>
          <w:rFonts w:ascii="StobiSerif Regular" w:hAnsi="StobiSerif Regular"/>
          <w:sz w:val="22"/>
          <w:szCs w:val="22"/>
        </w:rPr>
        <w:t xml:space="preserve"> </w:t>
      </w:r>
      <w:r w:rsidR="00B568C1">
        <w:rPr>
          <w:rFonts w:ascii="StobiSerif Regular" w:hAnsi="StobiSerif Regular"/>
          <w:sz w:val="22"/>
          <w:szCs w:val="22"/>
        </w:rPr>
        <w:t xml:space="preserve"> на РСМ, Спомен куќа на</w:t>
      </w:r>
      <w:r w:rsidR="00796963">
        <w:rPr>
          <w:rFonts w:ascii="StobiSerif Regular" w:hAnsi="StobiSerif Regular"/>
          <w:sz w:val="22"/>
          <w:szCs w:val="22"/>
        </w:rPr>
        <w:t xml:space="preserve"> </w:t>
      </w:r>
      <w:r w:rsidR="00B568C1">
        <w:rPr>
          <w:rFonts w:ascii="StobiSerif Regular" w:hAnsi="StobiSerif Regular"/>
          <w:sz w:val="22"/>
          <w:szCs w:val="22"/>
        </w:rPr>
        <w:t>Мајка</w:t>
      </w:r>
      <w:r w:rsidR="00796963">
        <w:rPr>
          <w:rFonts w:ascii="StobiSerif Regular" w:hAnsi="StobiSerif Regular"/>
          <w:sz w:val="22"/>
          <w:szCs w:val="22"/>
        </w:rPr>
        <w:t xml:space="preserve"> </w:t>
      </w:r>
      <w:r w:rsidR="00B568C1">
        <w:rPr>
          <w:rFonts w:ascii="StobiSerif Regular" w:hAnsi="StobiSerif Regular"/>
          <w:sz w:val="22"/>
          <w:szCs w:val="22"/>
        </w:rPr>
        <w:t xml:space="preserve">Тереза-Скопје, Центар за култура „Браќа Миладиновци“-Струга, Центар за култура „Ацо Ѓорчев“-Неготино, </w:t>
      </w:r>
      <w:r w:rsidR="00796963">
        <w:rPr>
          <w:rFonts w:ascii="StobiSerif Regular" w:hAnsi="StobiSerif Regular"/>
          <w:sz w:val="22"/>
          <w:szCs w:val="22"/>
        </w:rPr>
        <w:t>НОБ-Скопје, Ансамбл на албански ора и песни-Скопје, Гостиварски театар-Гостивар и Центар за култура „Антон Панов“-Струмица</w:t>
      </w:r>
      <w:r w:rsidR="00C0632E">
        <w:rPr>
          <w:rFonts w:ascii="StobiSerif Regular" w:hAnsi="StobiSerif Regular"/>
          <w:sz w:val="22"/>
          <w:szCs w:val="22"/>
        </w:rPr>
        <w:t xml:space="preserve">). </w:t>
      </w:r>
    </w:p>
    <w:p w:rsidR="00C0632E" w:rsidRDefault="00C0632E" w:rsidP="00967881">
      <w:pPr>
        <w:rPr>
          <w:rFonts w:ascii="StobiSerif Regular" w:hAnsi="StobiSerif Regular"/>
          <w:sz w:val="22"/>
          <w:szCs w:val="22"/>
        </w:rPr>
      </w:pPr>
    </w:p>
    <w:p w:rsidR="00726FEC" w:rsidRPr="007934C5" w:rsidRDefault="00FC59C3" w:rsidP="00726FEC">
      <w:pPr>
        <w:rPr>
          <w:rFonts w:ascii="StobiSerif Regular" w:hAnsi="StobiSerif Regular"/>
          <w:sz w:val="22"/>
          <w:szCs w:val="22"/>
        </w:rPr>
      </w:pPr>
      <w:r>
        <w:rPr>
          <w:rFonts w:ascii="StobiSerif Regular" w:hAnsi="StobiSerif Regular"/>
          <w:sz w:val="22"/>
          <w:szCs w:val="22"/>
        </w:rPr>
        <w:t>Исто така, с</w:t>
      </w:r>
      <w:r w:rsidR="00726FEC" w:rsidRPr="00BF0906">
        <w:rPr>
          <w:rFonts w:ascii="StobiSerif Regular" w:hAnsi="StobiSerif Regular"/>
          <w:sz w:val="22"/>
          <w:szCs w:val="22"/>
        </w:rPr>
        <w:t>о Годишната програма</w:t>
      </w:r>
      <w:r>
        <w:rPr>
          <w:rFonts w:ascii="StobiSerif Regular" w:hAnsi="StobiSerif Regular"/>
          <w:sz w:val="22"/>
          <w:szCs w:val="22"/>
        </w:rPr>
        <w:t xml:space="preserve"> за работа на СУИН на МК за 2019</w:t>
      </w:r>
      <w:r w:rsidR="00726FEC" w:rsidRPr="00BF0906">
        <w:rPr>
          <w:rFonts w:ascii="StobiSerif Regular" w:hAnsi="StobiSerif Regular"/>
          <w:sz w:val="22"/>
          <w:szCs w:val="22"/>
        </w:rPr>
        <w:t xml:space="preserve"> г.. минимално беа плани</w:t>
      </w:r>
      <w:r>
        <w:rPr>
          <w:rFonts w:ascii="StobiSerif Regular" w:hAnsi="StobiSerif Regular"/>
          <w:sz w:val="22"/>
          <w:szCs w:val="22"/>
        </w:rPr>
        <w:t>ра</w:t>
      </w:r>
      <w:r w:rsidR="00F22388">
        <w:rPr>
          <w:rFonts w:ascii="StobiSerif Regular" w:hAnsi="StobiSerif Regular"/>
          <w:sz w:val="22"/>
          <w:szCs w:val="22"/>
        </w:rPr>
        <w:t xml:space="preserve">ни да бидат извршени вкупно 40 </w:t>
      </w:r>
      <w:r>
        <w:rPr>
          <w:rFonts w:ascii="StobiSerif Regular" w:hAnsi="StobiSerif Regular"/>
          <w:sz w:val="22"/>
          <w:szCs w:val="22"/>
        </w:rPr>
        <w:t>инпекциски надзори, од кои 20</w:t>
      </w:r>
      <w:r w:rsidR="00726FEC" w:rsidRPr="00BF0906">
        <w:rPr>
          <w:rFonts w:ascii="StobiSerif Regular" w:hAnsi="StobiSerif Regular"/>
          <w:sz w:val="22"/>
          <w:szCs w:val="22"/>
        </w:rPr>
        <w:t xml:space="preserve"> вонредни (по поднесени иницијативи, налог на министерот и Инспекциски совет, како и во случај н</w:t>
      </w:r>
      <w:r>
        <w:rPr>
          <w:rFonts w:ascii="StobiSerif Regular" w:hAnsi="StobiSerif Regular"/>
          <w:sz w:val="22"/>
          <w:szCs w:val="22"/>
        </w:rPr>
        <w:t>а сомневање на инспекторот), и 2</w:t>
      </w:r>
      <w:r w:rsidR="00726FEC" w:rsidRPr="00BF0906">
        <w:rPr>
          <w:rFonts w:ascii="StobiSerif Regular" w:hAnsi="StobiSerif Regular"/>
          <w:sz w:val="22"/>
          <w:szCs w:val="22"/>
        </w:rPr>
        <w:t xml:space="preserve">0 контролни надзори и тоа од аспект на примена на одредбите од </w:t>
      </w:r>
      <w:r w:rsidR="00726FEC" w:rsidRPr="00BF0906">
        <w:rPr>
          <w:rFonts w:ascii="StobiSerif Regular" w:hAnsi="StobiSerif Regular"/>
          <w:b/>
          <w:sz w:val="22"/>
          <w:szCs w:val="22"/>
        </w:rPr>
        <w:t>Законот за библиотеките (</w:t>
      </w:r>
      <w:r w:rsidR="00726FEC" w:rsidRPr="00BF0906">
        <w:rPr>
          <w:rFonts w:ascii="StobiSerif Regular" w:hAnsi="StobiSerif Regular"/>
          <w:sz w:val="22"/>
          <w:szCs w:val="22"/>
        </w:rPr>
        <w:t>приоритетно подрачје со Годишната програма за работа за 2016/2017 г.),</w:t>
      </w:r>
      <w:r w:rsidR="00726FEC" w:rsidRPr="00BF0906">
        <w:rPr>
          <w:rFonts w:ascii="StobiSerif Regular" w:hAnsi="StobiSerif Regular"/>
          <w:b/>
          <w:sz w:val="22"/>
          <w:szCs w:val="22"/>
        </w:rPr>
        <w:t xml:space="preserve"> Законот за издавачката дејност (</w:t>
      </w:r>
      <w:r w:rsidR="00726FEC" w:rsidRPr="00BF0906">
        <w:rPr>
          <w:rFonts w:ascii="StobiSerif Regular" w:hAnsi="StobiSerif Regular"/>
          <w:sz w:val="22"/>
          <w:szCs w:val="22"/>
        </w:rPr>
        <w:t>приоритетно подрачје со Годишната програма за работа за 2016 г.),</w:t>
      </w:r>
      <w:r w:rsidR="00726FEC" w:rsidRPr="00BF0906">
        <w:rPr>
          <w:rFonts w:ascii="StobiSerif Regular" w:hAnsi="StobiSerif Regular"/>
          <w:b/>
          <w:sz w:val="22"/>
          <w:szCs w:val="22"/>
        </w:rPr>
        <w:t xml:space="preserve"> Законот за меморијалните споменици и спомен-обележјата, Законот за употребата на македонскиот јазик </w:t>
      </w:r>
      <w:r w:rsidR="00726FEC" w:rsidRPr="00BF0906">
        <w:rPr>
          <w:rFonts w:ascii="StobiSerif Regular" w:hAnsi="StobiSerif Regular"/>
          <w:sz w:val="22"/>
          <w:szCs w:val="22"/>
        </w:rPr>
        <w:t xml:space="preserve">(приоритетно подрачје со Годишната </w:t>
      </w:r>
      <w:r w:rsidR="00726FEC" w:rsidRPr="00BF0906">
        <w:rPr>
          <w:rFonts w:ascii="StobiSerif Regular" w:hAnsi="StobiSerif Regular"/>
          <w:sz w:val="22"/>
          <w:szCs w:val="22"/>
        </w:rPr>
        <w:lastRenderedPageBreak/>
        <w:t xml:space="preserve">програма за работа за 2014/2015 г.) </w:t>
      </w:r>
      <w:r w:rsidR="00726FEC" w:rsidRPr="00BF0906">
        <w:rPr>
          <w:rFonts w:ascii="StobiSerif Regular" w:hAnsi="StobiSerif Regular"/>
          <w:b/>
          <w:sz w:val="22"/>
          <w:szCs w:val="22"/>
        </w:rPr>
        <w:t xml:space="preserve">и Законот за филмската дејност </w:t>
      </w:r>
      <w:r w:rsidR="00726FEC" w:rsidRPr="00BF0906">
        <w:rPr>
          <w:rFonts w:ascii="StobiSerif Regular" w:hAnsi="StobiSerif Regular"/>
          <w:sz w:val="22"/>
          <w:szCs w:val="22"/>
        </w:rPr>
        <w:t xml:space="preserve">(вонредни надзори по поднесени иницијатива и во соработка со Агенцијата за филм на РМ). Така, од аспект на примена на горенаведените </w:t>
      </w:r>
      <w:r w:rsidR="007934C5">
        <w:rPr>
          <w:rFonts w:ascii="StobiSerif Regular" w:hAnsi="StobiSerif Regular"/>
          <w:sz w:val="22"/>
          <w:szCs w:val="22"/>
        </w:rPr>
        <w:t>посебни законски прописи во тек</w:t>
      </w:r>
      <w:r w:rsidR="00726FEC" w:rsidRPr="00BF0906">
        <w:rPr>
          <w:rFonts w:ascii="StobiSerif Regular" w:hAnsi="StobiSerif Regular"/>
          <w:sz w:val="22"/>
          <w:szCs w:val="22"/>
        </w:rPr>
        <w:t>о</w:t>
      </w:r>
      <w:r w:rsidR="007934C5">
        <w:rPr>
          <w:rFonts w:ascii="StobiSerif Regular" w:hAnsi="StobiSerif Regular"/>
          <w:sz w:val="22"/>
          <w:szCs w:val="22"/>
        </w:rPr>
        <w:t>т на 2019</w:t>
      </w:r>
      <w:r w:rsidR="00726FEC" w:rsidRPr="00BF0906">
        <w:rPr>
          <w:rFonts w:ascii="StobiSerif Regular" w:hAnsi="StobiSerif Regular"/>
          <w:sz w:val="22"/>
          <w:szCs w:val="22"/>
        </w:rPr>
        <w:t xml:space="preserve"> г. беа извршени </w:t>
      </w:r>
      <w:r w:rsidR="00726FEC" w:rsidRPr="00BF0906">
        <w:rPr>
          <w:rFonts w:ascii="StobiSerif Regular" w:hAnsi="StobiSerif Regular"/>
          <w:b/>
          <w:sz w:val="22"/>
          <w:szCs w:val="22"/>
        </w:rPr>
        <w:t>вку</w:t>
      </w:r>
      <w:r w:rsidR="007934C5">
        <w:rPr>
          <w:rFonts w:ascii="StobiSerif Regular" w:hAnsi="StobiSerif Regular"/>
          <w:b/>
          <w:sz w:val="22"/>
          <w:szCs w:val="22"/>
        </w:rPr>
        <w:t xml:space="preserve">пно 26 инспекциски надзори </w:t>
      </w:r>
      <w:r w:rsidR="007934C5" w:rsidRPr="007934C5">
        <w:rPr>
          <w:rFonts w:ascii="StobiSerif Regular" w:hAnsi="StobiSerif Regular"/>
          <w:sz w:val="22"/>
          <w:szCs w:val="22"/>
        </w:rPr>
        <w:t xml:space="preserve">(од кои </w:t>
      </w:r>
      <w:r w:rsidR="007934C5">
        <w:rPr>
          <w:rFonts w:ascii="StobiSerif Regular" w:hAnsi="StobiSerif Regular"/>
          <w:sz w:val="22"/>
          <w:szCs w:val="22"/>
        </w:rPr>
        <w:t>14</w:t>
      </w:r>
      <w:r w:rsidR="007934C5" w:rsidRPr="007934C5">
        <w:rPr>
          <w:rFonts w:ascii="StobiSerif Regular" w:hAnsi="StobiSerif Regular"/>
          <w:sz w:val="22"/>
          <w:szCs w:val="22"/>
        </w:rPr>
        <w:t xml:space="preserve"> вонредни и </w:t>
      </w:r>
      <w:r w:rsidR="007934C5">
        <w:rPr>
          <w:rFonts w:ascii="StobiSerif Regular" w:hAnsi="StobiSerif Regular"/>
          <w:sz w:val="22"/>
          <w:szCs w:val="22"/>
        </w:rPr>
        <w:t>12</w:t>
      </w:r>
      <w:r w:rsidR="00726FEC" w:rsidRPr="007934C5">
        <w:rPr>
          <w:rFonts w:ascii="StobiSerif Regular" w:hAnsi="StobiSerif Regular"/>
          <w:sz w:val="22"/>
          <w:szCs w:val="22"/>
        </w:rPr>
        <w:t xml:space="preserve"> контролни надзори).</w:t>
      </w:r>
    </w:p>
    <w:p w:rsidR="00BE1ACF" w:rsidRPr="00BF0906" w:rsidRDefault="00BE1ACF" w:rsidP="00726FEC">
      <w:pPr>
        <w:rPr>
          <w:rFonts w:ascii="StobiSerif Regular" w:hAnsi="StobiSerif Regular" w:cstheme="minorBidi"/>
          <w:sz w:val="22"/>
          <w:szCs w:val="22"/>
        </w:rPr>
      </w:pPr>
    </w:p>
    <w:p w:rsidR="0018017D" w:rsidRPr="003948FA" w:rsidRDefault="003576F0" w:rsidP="00477A87">
      <w:pPr>
        <w:rPr>
          <w:rFonts w:ascii="StobiSerif Regular" w:hAnsi="StobiSerif Regular"/>
          <w:sz w:val="22"/>
          <w:szCs w:val="22"/>
        </w:rPr>
      </w:pPr>
      <w:r>
        <w:rPr>
          <w:rFonts w:ascii="StobiSerif Regular" w:hAnsi="StobiSerif Regular"/>
          <w:sz w:val="22"/>
          <w:szCs w:val="22"/>
        </w:rPr>
        <w:t>Имено</w:t>
      </w:r>
      <w:r w:rsidR="00FC59C3" w:rsidRPr="003948FA">
        <w:rPr>
          <w:rFonts w:ascii="StobiSerif Regular" w:hAnsi="StobiSerif Regular"/>
          <w:sz w:val="22"/>
          <w:szCs w:val="22"/>
        </w:rPr>
        <w:t xml:space="preserve">, од аспект на примена на </w:t>
      </w:r>
      <w:r w:rsidR="00FC59C3" w:rsidRPr="003948FA">
        <w:rPr>
          <w:rFonts w:ascii="StobiSerif Regular" w:hAnsi="StobiSerif Regular"/>
          <w:b/>
          <w:sz w:val="22"/>
          <w:szCs w:val="22"/>
        </w:rPr>
        <w:t>Законот за меморијалните споменици и спомен-обележјата</w:t>
      </w:r>
      <w:r w:rsidR="0018017D" w:rsidRPr="003948FA">
        <w:rPr>
          <w:rFonts w:ascii="StobiSerif Regular" w:hAnsi="StobiSerif Regular"/>
          <w:sz w:val="22"/>
          <w:szCs w:val="22"/>
        </w:rPr>
        <w:t>, извршен е еден контролен инспекциски надзор (општина Бутел)</w:t>
      </w:r>
      <w:r w:rsidR="00477A87" w:rsidRPr="003948FA">
        <w:rPr>
          <w:rFonts w:ascii="StobiSerif Regular" w:hAnsi="StobiSerif Regular"/>
          <w:sz w:val="22"/>
          <w:szCs w:val="22"/>
        </w:rPr>
        <w:t xml:space="preserve">, во однос на обврската за водење општински регистри на спомен-обележјата подигнати на територијата на едининиците локалната самоуправа. </w:t>
      </w:r>
      <w:r w:rsidR="00FC59C3" w:rsidRPr="003948FA">
        <w:rPr>
          <w:rFonts w:ascii="StobiSerif Regular" w:hAnsi="StobiSerif Regular"/>
          <w:sz w:val="22"/>
          <w:szCs w:val="22"/>
        </w:rPr>
        <w:t>Исто како, за претходниот временски период проблемот во врска со вршењето надзори над примена на овој Закон е во недоволниот број на инспектори за култура, како и поради потребата од соодветни измени и дополнувања на Законот, којш</w:t>
      </w:r>
      <w:r w:rsidR="0018017D" w:rsidRPr="003948FA">
        <w:rPr>
          <w:rFonts w:ascii="StobiSerif Regular" w:hAnsi="StobiSerif Regular"/>
          <w:sz w:val="22"/>
          <w:szCs w:val="22"/>
        </w:rPr>
        <w:t>то е донесен уште во 2004 г.</w:t>
      </w:r>
      <w:r w:rsidR="00FC59C3" w:rsidRPr="003948FA">
        <w:rPr>
          <w:rFonts w:ascii="StobiSerif Regular" w:hAnsi="StobiSerif Regular"/>
          <w:sz w:val="22"/>
          <w:szCs w:val="22"/>
        </w:rPr>
        <w:t>, како и евентуални усогласувања со Законот за гра</w:t>
      </w:r>
      <w:r w:rsidR="0018017D" w:rsidRPr="003948FA">
        <w:rPr>
          <w:rFonts w:ascii="StobiSerif Regular" w:hAnsi="StobiSerif Regular"/>
          <w:sz w:val="22"/>
          <w:szCs w:val="22"/>
        </w:rPr>
        <w:t>дење и други законски прописи. О</w:t>
      </w:r>
      <w:r w:rsidR="00726FEC" w:rsidRPr="003948FA">
        <w:rPr>
          <w:rFonts w:ascii="StobiSerif Regular" w:hAnsi="StobiSerif Regular"/>
          <w:sz w:val="22"/>
          <w:szCs w:val="22"/>
        </w:rPr>
        <w:t xml:space="preserve">д аспект на примена на </w:t>
      </w:r>
      <w:r w:rsidR="00726FEC" w:rsidRPr="003948FA">
        <w:rPr>
          <w:rFonts w:ascii="StobiSerif Regular" w:hAnsi="StobiSerif Regular"/>
          <w:b/>
          <w:sz w:val="22"/>
          <w:szCs w:val="22"/>
        </w:rPr>
        <w:t>Законот за библиотеките</w:t>
      </w:r>
      <w:r w:rsidR="0018017D" w:rsidRPr="003948FA">
        <w:rPr>
          <w:rFonts w:ascii="StobiSerif Regular" w:hAnsi="StobiSerif Regular"/>
          <w:b/>
          <w:sz w:val="22"/>
          <w:szCs w:val="22"/>
        </w:rPr>
        <w:t xml:space="preserve">, </w:t>
      </w:r>
      <w:r w:rsidR="0018017D" w:rsidRPr="003948FA">
        <w:rPr>
          <w:rFonts w:ascii="StobiSerif Regular" w:hAnsi="StobiSerif Regular"/>
          <w:sz w:val="22"/>
          <w:szCs w:val="22"/>
        </w:rPr>
        <w:t xml:space="preserve">исто така извршен е еден контролен инспекциски надзор </w:t>
      </w:r>
      <w:r w:rsidR="00726FEC" w:rsidRPr="003948FA">
        <w:rPr>
          <w:rFonts w:ascii="StobiSerif Regular" w:hAnsi="StobiSerif Regular"/>
          <w:sz w:val="22"/>
          <w:szCs w:val="22"/>
        </w:rPr>
        <w:t>(ЛУ - Би</w:t>
      </w:r>
      <w:r w:rsidR="0018017D" w:rsidRPr="003948FA">
        <w:rPr>
          <w:rFonts w:ascii="StobiSerif Regular" w:hAnsi="StobiSerif Regular"/>
          <w:sz w:val="22"/>
          <w:szCs w:val="22"/>
        </w:rPr>
        <w:t>блиотека „Феткин“-Кавадарци</w:t>
      </w:r>
      <w:r w:rsidR="001A1BD8" w:rsidRPr="003948FA">
        <w:rPr>
          <w:rFonts w:ascii="StobiSerif Regular" w:hAnsi="StobiSerif Regular"/>
          <w:sz w:val="22"/>
          <w:szCs w:val="22"/>
        </w:rPr>
        <w:t>), во врска со инспекцискиот надзор извршен во 2018 година.</w:t>
      </w:r>
    </w:p>
    <w:p w:rsidR="00477A87" w:rsidRPr="003948FA" w:rsidRDefault="00477A87" w:rsidP="00477A87">
      <w:pPr>
        <w:rPr>
          <w:rFonts w:ascii="StobiSerif Regular" w:hAnsi="StobiSerif Regular"/>
          <w:sz w:val="22"/>
          <w:szCs w:val="22"/>
        </w:rPr>
      </w:pPr>
    </w:p>
    <w:p w:rsidR="00726FEC" w:rsidRPr="003948FA" w:rsidRDefault="001A1BD8" w:rsidP="00067CFE">
      <w:pPr>
        <w:rPr>
          <w:rFonts w:ascii="StobiSerif Regular" w:hAnsi="StobiSerif Regular"/>
          <w:sz w:val="22"/>
          <w:szCs w:val="22"/>
        </w:rPr>
      </w:pPr>
      <w:r w:rsidRPr="003948FA">
        <w:rPr>
          <w:rFonts w:ascii="StobiSerif Regular" w:hAnsi="StobiSerif Regular"/>
          <w:sz w:val="22"/>
          <w:szCs w:val="22"/>
        </w:rPr>
        <w:t xml:space="preserve">Од аспект на примена на </w:t>
      </w:r>
      <w:r w:rsidRPr="003948FA">
        <w:rPr>
          <w:rFonts w:ascii="StobiSerif Regular" w:hAnsi="StobiSerif Regular"/>
          <w:b/>
          <w:sz w:val="22"/>
          <w:szCs w:val="22"/>
        </w:rPr>
        <w:t>Законот за музеите</w:t>
      </w:r>
      <w:r w:rsidR="00ED7D1E" w:rsidRPr="003948FA">
        <w:rPr>
          <w:rFonts w:ascii="StobiSerif Regular" w:hAnsi="StobiSerif Regular"/>
          <w:sz w:val="22"/>
          <w:szCs w:val="22"/>
        </w:rPr>
        <w:t xml:space="preserve"> и подзаконските прописи</w:t>
      </w:r>
      <w:r w:rsidRPr="003948FA">
        <w:rPr>
          <w:rFonts w:ascii="StobiSerif Regular" w:hAnsi="StobiSerif Regular"/>
          <w:b/>
          <w:sz w:val="22"/>
          <w:szCs w:val="22"/>
        </w:rPr>
        <w:t xml:space="preserve">, </w:t>
      </w:r>
      <w:r w:rsidRPr="003948FA">
        <w:rPr>
          <w:rFonts w:ascii="StobiSerif Regular" w:hAnsi="StobiSerif Regular"/>
          <w:sz w:val="22"/>
          <w:szCs w:val="22"/>
        </w:rPr>
        <w:t>извршени се 2 (два) контролни  надзори (НУ-Музеј на македонската борба за државност и самостојност-Скопје и НУ-Завод за заштита на спомениците</w:t>
      </w:r>
      <w:r w:rsidR="00067CFE" w:rsidRPr="003948FA">
        <w:rPr>
          <w:rFonts w:ascii="StobiSerif Regular" w:hAnsi="StobiSerif Regular"/>
          <w:sz w:val="22"/>
          <w:szCs w:val="22"/>
        </w:rPr>
        <w:t xml:space="preserve"> на културата и Музеј-Прилеп), а </w:t>
      </w:r>
      <w:r w:rsidR="00ED7D1E" w:rsidRPr="003948FA">
        <w:rPr>
          <w:rFonts w:ascii="StobiSerif Regular" w:hAnsi="StobiSerif Regular"/>
          <w:sz w:val="22"/>
          <w:szCs w:val="22"/>
        </w:rPr>
        <w:t>од а</w:t>
      </w:r>
      <w:r w:rsidR="00726FEC" w:rsidRPr="003948FA">
        <w:rPr>
          <w:rFonts w:ascii="StobiSerif Regular" w:hAnsi="StobiSerif Regular"/>
          <w:sz w:val="22"/>
          <w:szCs w:val="22"/>
        </w:rPr>
        <w:t>с</w:t>
      </w:r>
      <w:r w:rsidR="00ED7D1E" w:rsidRPr="003948FA">
        <w:rPr>
          <w:rFonts w:ascii="StobiSerif Regular" w:hAnsi="StobiSerif Regular"/>
          <w:sz w:val="22"/>
          <w:szCs w:val="22"/>
        </w:rPr>
        <w:t>п</w:t>
      </w:r>
      <w:r w:rsidR="00726FEC" w:rsidRPr="003948FA">
        <w:rPr>
          <w:rFonts w:ascii="StobiSerif Regular" w:hAnsi="StobiSerif Regular"/>
          <w:sz w:val="22"/>
          <w:szCs w:val="22"/>
        </w:rPr>
        <w:t xml:space="preserve">ект на примена на </w:t>
      </w:r>
      <w:r w:rsidR="00726FEC" w:rsidRPr="003948FA">
        <w:rPr>
          <w:rFonts w:ascii="StobiSerif Regular" w:hAnsi="StobiSerif Regular"/>
          <w:b/>
          <w:sz w:val="22"/>
          <w:szCs w:val="22"/>
        </w:rPr>
        <w:t xml:space="preserve">Законот за издавачката дејност </w:t>
      </w:r>
      <w:r w:rsidR="00ED7D1E" w:rsidRPr="003948FA">
        <w:rPr>
          <w:rFonts w:ascii="StobiSerif Regular" w:hAnsi="StobiSerif Regular"/>
          <w:sz w:val="22"/>
          <w:szCs w:val="22"/>
        </w:rPr>
        <w:t xml:space="preserve">и подзаконските прописи, </w:t>
      </w:r>
      <w:r w:rsidR="00067CFE" w:rsidRPr="003948FA">
        <w:rPr>
          <w:rFonts w:ascii="StobiSerif Regular" w:hAnsi="StobiSerif Regular"/>
          <w:sz w:val="22"/>
          <w:szCs w:val="22"/>
        </w:rPr>
        <w:t xml:space="preserve">се извршени вкупно </w:t>
      </w:r>
      <w:r w:rsidR="00726FEC" w:rsidRPr="003948FA">
        <w:rPr>
          <w:rFonts w:ascii="StobiSerif Regular" w:hAnsi="StobiSerif Regular"/>
          <w:sz w:val="22"/>
          <w:szCs w:val="22"/>
        </w:rPr>
        <w:t>1</w:t>
      </w:r>
      <w:r w:rsidR="00067CFE" w:rsidRPr="003948FA">
        <w:rPr>
          <w:rFonts w:ascii="StobiSerif Regular" w:hAnsi="StobiSerif Regular"/>
          <w:sz w:val="22"/>
          <w:szCs w:val="22"/>
        </w:rPr>
        <w:t>6</w:t>
      </w:r>
      <w:r w:rsidR="00726FEC" w:rsidRPr="003948FA">
        <w:rPr>
          <w:rFonts w:ascii="StobiSerif Regular" w:hAnsi="StobiSerif Regular"/>
          <w:sz w:val="22"/>
          <w:szCs w:val="22"/>
        </w:rPr>
        <w:t xml:space="preserve"> надзор</w:t>
      </w:r>
      <w:r w:rsidR="00067CFE" w:rsidRPr="003948FA">
        <w:rPr>
          <w:rFonts w:ascii="StobiSerif Regular" w:hAnsi="StobiSerif Regular"/>
          <w:sz w:val="22"/>
          <w:szCs w:val="22"/>
        </w:rPr>
        <w:t>и, од кои 9 вонредни и 7</w:t>
      </w:r>
      <w:r w:rsidR="00726FEC" w:rsidRPr="003948FA">
        <w:rPr>
          <w:rFonts w:ascii="StobiSerif Regular" w:hAnsi="StobiSerif Regular"/>
          <w:sz w:val="22"/>
          <w:szCs w:val="22"/>
        </w:rPr>
        <w:t xml:space="preserve"> контролни надзори, кај повеќе правни лица-издавачки куќи, со различен правен статус (здруженија, трговски друштва ,трговци поединци, ...)</w:t>
      </w:r>
      <w:r w:rsidR="00067CFE" w:rsidRPr="003948FA">
        <w:rPr>
          <w:rFonts w:ascii="StobiSerif Regular" w:hAnsi="StobiSerif Regular"/>
          <w:sz w:val="22"/>
          <w:szCs w:val="22"/>
        </w:rPr>
        <w:t>, на целата територија на РСМ</w:t>
      </w:r>
      <w:r w:rsidR="00477A87" w:rsidRPr="003948FA">
        <w:rPr>
          <w:rFonts w:ascii="StobiSerif Regular" w:hAnsi="StobiSerif Regular"/>
          <w:sz w:val="22"/>
          <w:szCs w:val="22"/>
        </w:rPr>
        <w:t xml:space="preserve"> (издавачките куќи: ДП </w:t>
      </w:r>
      <w:r w:rsidR="00477A87" w:rsidRPr="003948FA">
        <w:rPr>
          <w:rFonts w:ascii="StobiSerif Regular" w:hAnsi="StobiSerif Regular" w:cs="Calibri"/>
          <w:bCs/>
          <w:sz w:val="22"/>
          <w:szCs w:val="22"/>
        </w:rPr>
        <w:t>ПРЕМИН ДОО-Скопје,</w:t>
      </w:r>
      <w:r w:rsidR="00477A87" w:rsidRPr="003948FA">
        <w:rPr>
          <w:rFonts w:ascii="StobiSerif Regular" w:hAnsi="StobiSerif Regular"/>
          <w:sz w:val="22"/>
          <w:szCs w:val="22"/>
        </w:rPr>
        <w:t xml:space="preserve"> </w:t>
      </w:r>
      <w:r w:rsidR="00477A87" w:rsidRPr="003948FA">
        <w:rPr>
          <w:sz w:val="22"/>
          <w:szCs w:val="22"/>
        </w:rPr>
        <w:t>З</w:t>
      </w:r>
      <w:r w:rsidR="00477A87" w:rsidRPr="003948FA">
        <w:rPr>
          <w:rFonts w:ascii="StobiSerif Regular" w:hAnsi="StobiSerif Regular" w:cs="Calibri"/>
          <w:bCs/>
          <w:sz w:val="22"/>
          <w:szCs w:val="22"/>
        </w:rPr>
        <w:t>дружение -Младинска културна асоцијација на бошнаците ШАДРВАН-Скопје, Здружение за културно наследство АЛБ-КУЛТ-Скопје,</w:t>
      </w:r>
      <w:r w:rsidR="00477A87" w:rsidRPr="003948FA">
        <w:rPr>
          <w:sz w:val="22"/>
          <w:szCs w:val="22"/>
        </w:rPr>
        <w:t xml:space="preserve"> З</w:t>
      </w:r>
      <w:r w:rsidR="00477A87" w:rsidRPr="003948FA">
        <w:rPr>
          <w:rFonts w:ascii="StobiSerif Regular" w:hAnsi="StobiSerif Regular" w:cs="Calibri"/>
          <w:bCs/>
          <w:sz w:val="22"/>
          <w:szCs w:val="22"/>
        </w:rPr>
        <w:t xml:space="preserve">дружение на грагани за едукација, валоризација, заштита и популаризација на културното наследство Центар за културно и духовно наследство - Скопје, Ромски културен и медија центар БАРИКАНИПЕ-Скопје, Друштво за култура, уметност и образование МОСТ-Скопје, Друштво за преведување, издавачко и услуги ВЕРМИЛИОН ЗИМ ДОО-Скопје, </w:t>
      </w:r>
      <w:r w:rsidR="00477A87" w:rsidRPr="003948FA">
        <w:rPr>
          <w:rFonts w:ascii="StobiSerif Regular" w:hAnsi="StobiSerif Regular"/>
          <w:sz w:val="22"/>
          <w:szCs w:val="22"/>
        </w:rPr>
        <w:t>ИЦ „Сакам книги“-Скопје, Алби, Сигмапрес, Бата прес, Логос, Арс студио, Топер и Артконект, сите од Скопје)</w:t>
      </w:r>
      <w:r w:rsidR="00726FEC" w:rsidRPr="003948FA">
        <w:rPr>
          <w:rFonts w:ascii="StobiSerif Regular" w:hAnsi="StobiSerif Regular"/>
          <w:sz w:val="22"/>
          <w:szCs w:val="22"/>
        </w:rPr>
        <w:t>.</w:t>
      </w:r>
    </w:p>
    <w:p w:rsidR="00067CFE" w:rsidRPr="003948FA" w:rsidRDefault="00067CFE" w:rsidP="00067CFE">
      <w:pPr>
        <w:rPr>
          <w:rFonts w:ascii="StobiSerif Regular" w:hAnsi="StobiSerif Regular"/>
          <w:sz w:val="22"/>
          <w:szCs w:val="22"/>
        </w:rPr>
      </w:pPr>
    </w:p>
    <w:p w:rsidR="00ED7D1E" w:rsidRDefault="00726FEC" w:rsidP="00ED7D1E">
      <w:pPr>
        <w:rPr>
          <w:rFonts w:ascii="StobiSerif Regular" w:hAnsi="StobiSerif Regular"/>
          <w:sz w:val="22"/>
          <w:szCs w:val="22"/>
        </w:rPr>
      </w:pPr>
      <w:r w:rsidRPr="00BF0906">
        <w:rPr>
          <w:rFonts w:ascii="StobiSerif Regular" w:hAnsi="StobiSerif Regular"/>
          <w:sz w:val="22"/>
          <w:szCs w:val="22"/>
        </w:rPr>
        <w:t xml:space="preserve">Од аспект на примена на </w:t>
      </w:r>
      <w:r w:rsidRPr="00BF0906">
        <w:rPr>
          <w:rFonts w:ascii="StobiSerif Regular" w:hAnsi="StobiSerif Regular"/>
          <w:b/>
          <w:sz w:val="22"/>
          <w:szCs w:val="22"/>
        </w:rPr>
        <w:t>Законот за филмската дејност</w:t>
      </w:r>
      <w:r w:rsidR="00ED7D1E">
        <w:rPr>
          <w:rFonts w:ascii="StobiSerif Regular" w:hAnsi="StobiSerif Regular"/>
          <w:b/>
          <w:sz w:val="22"/>
          <w:szCs w:val="22"/>
        </w:rPr>
        <w:t xml:space="preserve">, </w:t>
      </w:r>
      <w:r w:rsidR="00ED7D1E" w:rsidRPr="00ED7D1E">
        <w:rPr>
          <w:rFonts w:ascii="StobiSerif Regular" w:hAnsi="StobiSerif Regular"/>
          <w:sz w:val="22"/>
          <w:szCs w:val="22"/>
        </w:rPr>
        <w:t>како</w:t>
      </w:r>
      <w:r w:rsidR="00067CFE" w:rsidRPr="00067CFE">
        <w:rPr>
          <w:rFonts w:ascii="StobiSerif Regular" w:hAnsi="StobiSerif Regular"/>
          <w:sz w:val="22"/>
          <w:szCs w:val="22"/>
        </w:rPr>
        <w:t xml:space="preserve"> </w:t>
      </w:r>
      <w:r w:rsidR="00067CFE">
        <w:rPr>
          <w:rFonts w:ascii="StobiSerif Regular" w:hAnsi="StobiSerif Regular"/>
          <w:sz w:val="22"/>
          <w:szCs w:val="22"/>
        </w:rPr>
        <w:t xml:space="preserve">и </w:t>
      </w:r>
      <w:r w:rsidR="00ED7D1E" w:rsidRPr="00F10FC3">
        <w:rPr>
          <w:rFonts w:ascii="StobiSerif Regular" w:hAnsi="StobiSerif Regular"/>
          <w:sz w:val="22"/>
          <w:szCs w:val="22"/>
        </w:rPr>
        <w:t xml:space="preserve">Правилникот  </w:t>
      </w:r>
      <w:r w:rsidR="00ED7D1E">
        <w:rPr>
          <w:rFonts w:ascii="StobiSerif Regular" w:hAnsi="StobiSerif Regular" w:cstheme="minorHAnsi"/>
          <w:sz w:val="22"/>
          <w:szCs w:val="22"/>
        </w:rPr>
        <w:t>за начинот на к</w:t>
      </w:r>
      <w:r w:rsidR="00ED7D1E" w:rsidRPr="00F10FC3">
        <w:rPr>
          <w:rFonts w:ascii="StobiSerif Regular" w:hAnsi="StobiSerif Regular" w:cstheme="minorHAnsi"/>
          <w:sz w:val="22"/>
          <w:szCs w:val="22"/>
        </w:rPr>
        <w:t xml:space="preserve">атегори-зација на </w:t>
      </w:r>
      <w:r w:rsidR="00ED7D1E" w:rsidRPr="00743DF3">
        <w:rPr>
          <w:rFonts w:ascii="StobiSerif Regular" w:hAnsi="StobiSerif Regular" w:cs="Arial"/>
          <w:sz w:val="22"/>
          <w:szCs w:val="22"/>
        </w:rPr>
        <w:t>филмо</w:t>
      </w:r>
      <w:r w:rsidR="00ED7D1E" w:rsidRPr="00F10FC3">
        <w:rPr>
          <w:rFonts w:ascii="StobiSerif Regular" w:hAnsi="StobiSerif Regular" w:cs="Arial"/>
          <w:sz w:val="22"/>
          <w:szCs w:val="22"/>
        </w:rPr>
        <w:t>ви</w:t>
      </w:r>
      <w:r w:rsidR="00ED7D1E" w:rsidRPr="00743DF3">
        <w:rPr>
          <w:rFonts w:ascii="StobiSerif Regular" w:hAnsi="StobiSerif Regular" w:cs="Arial"/>
          <w:sz w:val="22"/>
          <w:szCs w:val="22"/>
        </w:rPr>
        <w:t>т</w:t>
      </w:r>
      <w:r w:rsidR="00ED7D1E" w:rsidRPr="00F10FC3">
        <w:rPr>
          <w:rFonts w:ascii="StobiSerif Regular" w:hAnsi="StobiSerif Regular" w:cs="Arial"/>
          <w:sz w:val="22"/>
          <w:szCs w:val="22"/>
        </w:rPr>
        <w:t>е</w:t>
      </w:r>
      <w:r w:rsidR="00ED7D1E" w:rsidRPr="00743DF3">
        <w:rPr>
          <w:rFonts w:ascii="StobiSerif Regular" w:hAnsi="StobiSerif Regular" w:cs="Arial"/>
          <w:sz w:val="22"/>
          <w:szCs w:val="22"/>
        </w:rPr>
        <w:t>,</w:t>
      </w:r>
      <w:r w:rsidR="00ED7D1E" w:rsidRPr="00F10FC3">
        <w:rPr>
          <w:rFonts w:ascii="StobiSerif Regular" w:hAnsi="StobiSerif Regular" w:cs="Arial"/>
          <w:sz w:val="22"/>
          <w:szCs w:val="22"/>
        </w:rPr>
        <w:t xml:space="preserve"> за</w:t>
      </w:r>
      <w:r w:rsidR="00ED7D1E" w:rsidRPr="00743DF3">
        <w:rPr>
          <w:rFonts w:ascii="StobiSerif Regular" w:hAnsi="StobiSerif Regular" w:cs="Arial"/>
          <w:sz w:val="22"/>
          <w:szCs w:val="22"/>
        </w:rPr>
        <w:t xml:space="preserve"> облиците на акустично и визуелно</w:t>
      </w:r>
      <w:r w:rsidR="00ED7D1E" w:rsidRPr="00F10FC3">
        <w:rPr>
          <w:rFonts w:ascii="StobiSerif Regular" w:hAnsi="StobiSerif Regular" w:cs="Arial"/>
          <w:sz w:val="22"/>
          <w:szCs w:val="22"/>
        </w:rPr>
        <w:t xml:space="preserve"> </w:t>
      </w:r>
      <w:r w:rsidR="00ED7D1E" w:rsidRPr="00743DF3">
        <w:rPr>
          <w:rFonts w:ascii="StobiSerif Regular" w:hAnsi="StobiSerif Regular" w:cs="Arial"/>
          <w:sz w:val="22"/>
          <w:szCs w:val="22"/>
        </w:rPr>
        <w:t>прикажува</w:t>
      </w:r>
      <w:r w:rsidR="00ED7D1E" w:rsidRPr="00F10FC3">
        <w:rPr>
          <w:rFonts w:ascii="StobiSerif Regular" w:hAnsi="StobiSerif Regular" w:cs="Arial"/>
          <w:sz w:val="22"/>
          <w:szCs w:val="22"/>
        </w:rPr>
        <w:t>-</w:t>
      </w:r>
      <w:r w:rsidR="00ED7D1E" w:rsidRPr="00743DF3">
        <w:rPr>
          <w:rFonts w:ascii="StobiSerif Regular" w:hAnsi="StobiSerif Regular" w:cs="Arial"/>
          <w:sz w:val="22"/>
          <w:szCs w:val="22"/>
        </w:rPr>
        <w:t>ње на категоријата</w:t>
      </w:r>
      <w:r w:rsidR="00ED7D1E" w:rsidRPr="00F10FC3">
        <w:rPr>
          <w:rFonts w:ascii="StobiSerif Regular" w:hAnsi="StobiSerif Regular" w:cs="Arial"/>
          <w:sz w:val="22"/>
          <w:szCs w:val="22"/>
        </w:rPr>
        <w:t>на филмовите</w:t>
      </w:r>
      <w:r w:rsidR="00ED7D1E" w:rsidRPr="00743DF3">
        <w:rPr>
          <w:rFonts w:ascii="StobiSerif Regular" w:hAnsi="StobiSerif Regular" w:cs="Arial"/>
          <w:sz w:val="22"/>
          <w:szCs w:val="22"/>
        </w:rPr>
        <w:t xml:space="preserve"> и</w:t>
      </w:r>
      <w:r w:rsidR="00ED7D1E" w:rsidRPr="00F10FC3">
        <w:rPr>
          <w:rFonts w:ascii="StobiSerif Regular" w:hAnsi="StobiSerif Regular" w:cs="Arial"/>
          <w:sz w:val="22"/>
          <w:szCs w:val="22"/>
        </w:rPr>
        <w:t xml:space="preserve"> за </w:t>
      </w:r>
      <w:r w:rsidR="00ED7D1E" w:rsidRPr="00743DF3">
        <w:rPr>
          <w:rFonts w:ascii="StobiSerif Regular" w:hAnsi="StobiSerif Regular" w:cs="Arial"/>
          <w:sz w:val="22"/>
          <w:szCs w:val="22"/>
        </w:rPr>
        <w:t xml:space="preserve"> временските периоди во кои мож</w:t>
      </w:r>
      <w:r w:rsidR="00ED7D1E" w:rsidRPr="00F10FC3">
        <w:rPr>
          <w:rFonts w:ascii="StobiSerif Regular" w:hAnsi="StobiSerif Regular" w:cs="Arial"/>
          <w:sz w:val="22"/>
          <w:szCs w:val="22"/>
        </w:rPr>
        <w:t>е</w:t>
      </w:r>
      <w:r w:rsidR="00ED7D1E" w:rsidRPr="00743DF3">
        <w:rPr>
          <w:rFonts w:ascii="StobiSerif Regular" w:hAnsi="StobiSerif Regular" w:cs="Arial"/>
          <w:sz w:val="22"/>
          <w:szCs w:val="22"/>
        </w:rPr>
        <w:t xml:space="preserve"> да се прикажуваат</w:t>
      </w:r>
      <w:r w:rsidR="00ED7D1E" w:rsidRPr="00F10FC3">
        <w:rPr>
          <w:rFonts w:ascii="StobiSerif Regular" w:hAnsi="StobiSerif Regular" w:cs="Arial"/>
          <w:sz w:val="22"/>
          <w:szCs w:val="22"/>
        </w:rPr>
        <w:t xml:space="preserve"> филмовите </w:t>
      </w:r>
      <w:r w:rsidR="00ED7D1E" w:rsidRPr="00743DF3">
        <w:rPr>
          <w:rFonts w:ascii="StobiSerif Regular" w:hAnsi="StobiSerif Regular" w:cs="Arial"/>
          <w:sz w:val="22"/>
          <w:szCs w:val="22"/>
        </w:rPr>
        <w:t xml:space="preserve">што можат штетно да влијаат </w:t>
      </w:r>
      <w:r w:rsidR="00ED7D1E" w:rsidRPr="00F10FC3">
        <w:rPr>
          <w:rFonts w:ascii="StobiSerif Regular" w:hAnsi="StobiSerif Regular" w:cs="Arial"/>
          <w:sz w:val="22"/>
          <w:szCs w:val="22"/>
        </w:rPr>
        <w:t xml:space="preserve">врз </w:t>
      </w:r>
      <w:r w:rsidR="00ED7D1E" w:rsidRPr="00743DF3">
        <w:rPr>
          <w:rFonts w:ascii="StobiSerif Regular" w:hAnsi="StobiSerif Regular" w:cs="Arial"/>
          <w:sz w:val="22"/>
          <w:szCs w:val="22"/>
        </w:rPr>
        <w:t xml:space="preserve">физичкиот, </w:t>
      </w:r>
      <w:r w:rsidR="00ED7D1E" w:rsidRPr="00743DF3">
        <w:rPr>
          <w:rFonts w:ascii="StobiSerif Regular" w:hAnsi="StobiSerif Regular" w:cs="Arial"/>
          <w:sz w:val="22"/>
          <w:szCs w:val="22"/>
        </w:rPr>
        <w:lastRenderedPageBreak/>
        <w:t>психичкиот и моралниот развој на</w:t>
      </w:r>
      <w:r w:rsidR="00ED7D1E" w:rsidRPr="00F10FC3">
        <w:rPr>
          <w:rFonts w:ascii="StobiSerif Regular" w:hAnsi="StobiSerif Regular" w:cs="Arial"/>
          <w:sz w:val="22"/>
          <w:szCs w:val="22"/>
        </w:rPr>
        <w:t xml:space="preserve"> </w:t>
      </w:r>
      <w:r w:rsidR="00ED7D1E" w:rsidRPr="00743DF3">
        <w:rPr>
          <w:rFonts w:ascii="StobiSerif Regular" w:hAnsi="StobiSerif Regular" w:cs="Arial"/>
          <w:sz w:val="22"/>
          <w:szCs w:val="22"/>
        </w:rPr>
        <w:t>децата и младите</w:t>
      </w:r>
      <w:r w:rsidRPr="00BF0906">
        <w:rPr>
          <w:rFonts w:ascii="StobiSerif Regular" w:hAnsi="StobiSerif Regular"/>
          <w:sz w:val="22"/>
          <w:szCs w:val="22"/>
        </w:rPr>
        <w:t xml:space="preserve">, </w:t>
      </w:r>
      <w:r w:rsidR="00067CFE" w:rsidRPr="00922BD7">
        <w:rPr>
          <w:rFonts w:ascii="StobiSerif Regular" w:hAnsi="StobiSerif Regular"/>
          <w:sz w:val="22"/>
          <w:szCs w:val="22"/>
        </w:rPr>
        <w:t>извршен</w:t>
      </w:r>
      <w:r w:rsidR="00067CFE">
        <w:rPr>
          <w:rFonts w:ascii="StobiSerif Regular" w:hAnsi="StobiSerif Regular"/>
          <w:sz w:val="22"/>
          <w:szCs w:val="22"/>
        </w:rPr>
        <w:t>и</w:t>
      </w:r>
      <w:r w:rsidR="00067CFE" w:rsidRPr="00922BD7">
        <w:rPr>
          <w:rFonts w:ascii="StobiSerif Regular" w:hAnsi="StobiSerif Regular"/>
          <w:sz w:val="22"/>
          <w:szCs w:val="22"/>
        </w:rPr>
        <w:t xml:space="preserve"> </w:t>
      </w:r>
      <w:r w:rsidR="00067CFE">
        <w:rPr>
          <w:rFonts w:ascii="StobiSerif Regular" w:hAnsi="StobiSerif Regular"/>
          <w:sz w:val="22"/>
          <w:szCs w:val="22"/>
        </w:rPr>
        <w:t>с</w:t>
      </w:r>
      <w:r w:rsidR="00067CFE" w:rsidRPr="00922BD7">
        <w:rPr>
          <w:rFonts w:ascii="StobiSerif Regular" w:hAnsi="StobiSerif Regular"/>
          <w:sz w:val="22"/>
          <w:szCs w:val="22"/>
        </w:rPr>
        <w:t>е</w:t>
      </w:r>
      <w:r w:rsidR="00067CFE">
        <w:rPr>
          <w:rFonts w:ascii="StobiSerif Regular" w:hAnsi="StobiSerif Regular"/>
          <w:sz w:val="22"/>
          <w:szCs w:val="22"/>
        </w:rPr>
        <w:t xml:space="preserve"> вкупно 6 (шест) надзори, од кои еден</w:t>
      </w:r>
      <w:r w:rsidR="00067CFE" w:rsidRPr="00922BD7">
        <w:rPr>
          <w:rFonts w:ascii="StobiSerif Regular" w:hAnsi="StobiSerif Regular"/>
          <w:sz w:val="22"/>
          <w:szCs w:val="22"/>
        </w:rPr>
        <w:t xml:space="preserve"> контролен </w:t>
      </w:r>
      <w:r w:rsidR="00ED7D1E">
        <w:rPr>
          <w:rFonts w:ascii="StobiSerif Regular" w:hAnsi="StobiSerif Regular"/>
          <w:sz w:val="22"/>
          <w:szCs w:val="22"/>
        </w:rPr>
        <w:t xml:space="preserve">надзор (ЈУ-Младински културен центар-Скопје), </w:t>
      </w:r>
      <w:r w:rsidR="00067CFE">
        <w:rPr>
          <w:rFonts w:ascii="StobiSerif Regular" w:hAnsi="StobiSerif Regular"/>
          <w:sz w:val="22"/>
          <w:szCs w:val="22"/>
        </w:rPr>
        <w:t xml:space="preserve">и 5 (пет) вонредни </w:t>
      </w:r>
      <w:r w:rsidR="00067CFE" w:rsidRPr="00922BD7">
        <w:rPr>
          <w:rFonts w:ascii="StobiSerif Regular" w:hAnsi="StobiSerif Regular"/>
          <w:sz w:val="22"/>
          <w:szCs w:val="22"/>
        </w:rPr>
        <w:t>инспекциски надзор</w:t>
      </w:r>
      <w:r w:rsidR="00ED7D1E" w:rsidRPr="00ED7D1E">
        <w:rPr>
          <w:rFonts w:ascii="StobiSerif Regular" w:hAnsi="StobiSerif Regular"/>
          <w:sz w:val="22"/>
          <w:szCs w:val="22"/>
        </w:rPr>
        <w:t xml:space="preserve"> </w:t>
      </w:r>
      <w:r w:rsidR="00ED7D1E">
        <w:rPr>
          <w:rFonts w:ascii="StobiSerif Regular" w:hAnsi="StobiSerif Regular"/>
          <w:sz w:val="22"/>
          <w:szCs w:val="22"/>
        </w:rPr>
        <w:t>(ЈУ-Младински културен центар-Скопје,</w:t>
      </w:r>
      <w:r w:rsidR="00ED7D1E" w:rsidRPr="0061582E">
        <w:rPr>
          <w:rFonts w:ascii="StobiSerif Regular" w:hAnsi="StobiSerif Regular" w:cs="Arial"/>
          <w:sz w:val="22"/>
          <w:szCs w:val="22"/>
        </w:rPr>
        <w:t xml:space="preserve"> </w:t>
      </w:r>
      <w:r w:rsidR="00ED7D1E">
        <w:rPr>
          <w:rFonts w:ascii="StobiSerif Regular" w:hAnsi="StobiSerif Regular" w:cs="Arial"/>
          <w:sz w:val="22"/>
          <w:szCs w:val="22"/>
        </w:rPr>
        <w:t xml:space="preserve">Друштво за кинематографски услуги „Цинеплеxx </w:t>
      </w:r>
      <w:r w:rsidR="00ED7D1E" w:rsidRPr="00F10FC3">
        <w:rPr>
          <w:rFonts w:ascii="StobiSerif Regular" w:hAnsi="StobiSerif Regular" w:cs="Arial"/>
          <w:sz w:val="22"/>
          <w:szCs w:val="22"/>
        </w:rPr>
        <w:t>МКД“ ДОО-Скопје</w:t>
      </w:r>
      <w:r w:rsidR="00477A87">
        <w:rPr>
          <w:rFonts w:ascii="StobiSerif Regular" w:hAnsi="StobiSerif Regular"/>
          <w:sz w:val="22"/>
          <w:szCs w:val="22"/>
        </w:rPr>
        <w:t xml:space="preserve">, </w:t>
      </w:r>
      <w:r w:rsidR="00ED7D1E">
        <w:rPr>
          <w:rFonts w:ascii="StobiSerif Regular" w:hAnsi="StobiSerif Regular"/>
          <w:sz w:val="22"/>
          <w:szCs w:val="22"/>
        </w:rPr>
        <w:t>Друштво за филмски уметности  „МЦФ МКД“-Скопје</w:t>
      </w:r>
      <w:r w:rsidR="003576F0">
        <w:rPr>
          <w:rFonts w:ascii="StobiSerif Regular" w:hAnsi="StobiSerif Regular"/>
          <w:sz w:val="22"/>
          <w:szCs w:val="22"/>
        </w:rPr>
        <w:t xml:space="preserve"> </w:t>
      </w:r>
      <w:r w:rsidR="00477A87">
        <w:rPr>
          <w:rFonts w:ascii="StobiSerif Regular" w:hAnsi="StobiSerif Regular"/>
          <w:sz w:val="22"/>
          <w:szCs w:val="22"/>
        </w:rPr>
        <w:t xml:space="preserve">и кај </w:t>
      </w:r>
      <w:r w:rsidR="003948FA">
        <w:rPr>
          <w:rFonts w:ascii="StobiSerif Regular" w:hAnsi="StobiSerif Regular"/>
          <w:sz w:val="22"/>
          <w:szCs w:val="22"/>
        </w:rPr>
        <w:t>две физички</w:t>
      </w:r>
      <w:r w:rsidR="00477A87">
        <w:rPr>
          <w:rFonts w:ascii="StobiSerif Regular" w:hAnsi="StobiSerif Regular"/>
          <w:sz w:val="22"/>
          <w:szCs w:val="22"/>
        </w:rPr>
        <w:t xml:space="preserve"> лица</w:t>
      </w:r>
      <w:r w:rsidR="003576F0">
        <w:rPr>
          <w:rFonts w:ascii="StobiSerif Regular" w:hAnsi="StobiSerif Regular"/>
          <w:sz w:val="22"/>
          <w:szCs w:val="22"/>
        </w:rPr>
        <w:t xml:space="preserve"> и Агенцијата за филм</w:t>
      </w:r>
      <w:r w:rsidR="00ED7D1E">
        <w:rPr>
          <w:rFonts w:ascii="StobiSerif Regular" w:hAnsi="StobiSerif Regular"/>
          <w:sz w:val="22"/>
          <w:szCs w:val="22"/>
        </w:rPr>
        <w:t>,  по поднесените барања од Основното јавно обвинителство-Скопје).</w:t>
      </w:r>
      <w:r w:rsidR="00ED7D1E" w:rsidRPr="00ED7D1E">
        <w:rPr>
          <w:rFonts w:ascii="StobiSerif Regular" w:hAnsi="StobiSerif Regular"/>
          <w:sz w:val="22"/>
          <w:szCs w:val="22"/>
        </w:rPr>
        <w:t xml:space="preserve"> </w:t>
      </w:r>
    </w:p>
    <w:p w:rsidR="00067CFE" w:rsidRPr="00BF0906" w:rsidRDefault="00067CFE" w:rsidP="00726FEC">
      <w:pPr>
        <w:rPr>
          <w:rFonts w:ascii="StobiSerif Regular" w:hAnsi="StobiSerif Regular"/>
          <w:b/>
          <w:sz w:val="22"/>
          <w:szCs w:val="22"/>
        </w:rPr>
      </w:pPr>
    </w:p>
    <w:p w:rsidR="00ED7D1E" w:rsidRDefault="00ED7D1E" w:rsidP="00726FEC">
      <w:pPr>
        <w:pStyle w:val="ListParagraph"/>
        <w:ind w:left="0"/>
        <w:rPr>
          <w:rFonts w:ascii="StobiSerif Regular" w:hAnsi="StobiSerif Regular"/>
        </w:rPr>
      </w:pPr>
      <w:r>
        <w:rPr>
          <w:rFonts w:ascii="StobiSerif Regular" w:hAnsi="StobiSerif Regular"/>
        </w:rPr>
        <w:t>Додека, о</w:t>
      </w:r>
      <w:r w:rsidR="00726FEC" w:rsidRPr="00BF0906">
        <w:rPr>
          <w:rFonts w:ascii="StobiSerif Regular" w:hAnsi="StobiSerif Regular"/>
        </w:rPr>
        <w:t xml:space="preserve">д аспект на примена на одредбите од </w:t>
      </w:r>
      <w:r w:rsidR="00726FEC" w:rsidRPr="00BF0906">
        <w:rPr>
          <w:rFonts w:ascii="StobiSerif Regular" w:hAnsi="StobiSerif Regular"/>
          <w:b/>
        </w:rPr>
        <w:t>Законот за употребата на македонскиот јазик</w:t>
      </w:r>
      <w:r w:rsidR="00726FEC" w:rsidRPr="00BF0906">
        <w:rPr>
          <w:rFonts w:ascii="StobiSerif Regular" w:hAnsi="StobiSerif Regular"/>
        </w:rPr>
        <w:t xml:space="preserve">, </w:t>
      </w:r>
      <w:r w:rsidR="00067CFE">
        <w:rPr>
          <w:rFonts w:ascii="StobiSerif Regular" w:hAnsi="StobiSerif Regular"/>
        </w:rPr>
        <w:t xml:space="preserve">не се </w:t>
      </w:r>
      <w:r w:rsidR="00726FEC" w:rsidRPr="00BF0906">
        <w:rPr>
          <w:rFonts w:ascii="StobiSerif Regular" w:hAnsi="StobiSerif Regular"/>
        </w:rPr>
        <w:t xml:space="preserve">извршени </w:t>
      </w:r>
      <w:r>
        <w:rPr>
          <w:rFonts w:ascii="StobiSerif Regular" w:hAnsi="StobiSerif Regular"/>
        </w:rPr>
        <w:t>планираните вонредни инспекицски надзори, имајќи предвид дека надзорите во однос на употребата на македонскиот литературен јазик и задолителното лекторирање се вршени во рамките на Законот за издавачката дејност и Законот за филмската дејност (кај филмските дистрибутери во РСМ).  Воедно, од страна на МК е подготвен и Предлог-закон за изменување и дополнување на Законот за употребата на македонскиот јазик.</w:t>
      </w:r>
      <w:r w:rsidR="003576F0">
        <w:rPr>
          <w:rFonts w:ascii="StobiSerif Regular" w:hAnsi="StobiSerif Regular"/>
        </w:rPr>
        <w:t xml:space="preserve"> </w:t>
      </w:r>
      <w:r w:rsidR="00726FEC" w:rsidRPr="00BF0906">
        <w:rPr>
          <w:rFonts w:ascii="StobiSerif Regular" w:hAnsi="StobiSerif Regular"/>
        </w:rPr>
        <w:t xml:space="preserve">Според фактичката состојба, утврдена од инспекциските надзори извршени во претходниот временски период произлегува дека има зголемена примена на Законот од страна на правните субјекти, а и обврската за задолжително лекторирање и објавување на соодветен начин на лектори по овој Закон се опфатени  и со одредбите од Законот за издавачката дејност. </w:t>
      </w:r>
    </w:p>
    <w:p w:rsidR="00726FEC" w:rsidRDefault="0088650C" w:rsidP="00B80E78">
      <w:pPr>
        <w:rPr>
          <w:rFonts w:ascii="StobiSerif Regular" w:hAnsi="StobiSerif Regular"/>
          <w:sz w:val="22"/>
          <w:szCs w:val="22"/>
        </w:rPr>
      </w:pPr>
      <w:r w:rsidRPr="00B80E78">
        <w:rPr>
          <w:rFonts w:ascii="StobiSerif Regular" w:hAnsi="StobiSerif Regular"/>
          <w:sz w:val="22"/>
          <w:szCs w:val="22"/>
        </w:rPr>
        <w:t xml:space="preserve">Оттука, став </w:t>
      </w:r>
      <w:r w:rsidR="00161A61">
        <w:rPr>
          <w:rFonts w:ascii="StobiSerif Regular" w:hAnsi="StobiSerif Regular"/>
          <w:sz w:val="22"/>
          <w:szCs w:val="22"/>
        </w:rPr>
        <w:t>на МК</w:t>
      </w:r>
      <w:r w:rsidR="00726FEC" w:rsidRPr="00B80E78">
        <w:rPr>
          <w:rFonts w:ascii="StobiSerif Regular" w:hAnsi="StobiSerif Regular"/>
          <w:sz w:val="22"/>
          <w:szCs w:val="22"/>
        </w:rPr>
        <w:t xml:space="preserve"> </w:t>
      </w:r>
      <w:r w:rsidRPr="00B80E78">
        <w:rPr>
          <w:rFonts w:ascii="StobiSerif Regular" w:hAnsi="StobiSerif Regular"/>
          <w:sz w:val="22"/>
          <w:szCs w:val="22"/>
        </w:rPr>
        <w:t>во однос на извршената проценка</w:t>
      </w:r>
      <w:r w:rsidRPr="00B80E78">
        <w:rPr>
          <w:rFonts w:ascii="StobiSerif Regular" w:hAnsi="StobiSerif Regular"/>
          <w:b/>
          <w:sz w:val="22"/>
          <w:szCs w:val="22"/>
        </w:rPr>
        <w:t xml:space="preserve"> </w:t>
      </w:r>
      <w:r w:rsidR="003948FA" w:rsidRPr="00B80E78">
        <w:rPr>
          <w:rFonts w:ascii="StobiSerif Regular" w:hAnsi="StobiSerif Regular"/>
          <w:sz w:val="22"/>
          <w:szCs w:val="22"/>
        </w:rPr>
        <w:t>за извештајниот период</w:t>
      </w:r>
      <w:r w:rsidRPr="00B80E78">
        <w:rPr>
          <w:rFonts w:ascii="StobiSerif Regular" w:hAnsi="StobiSerif Regular"/>
          <w:sz w:val="22"/>
          <w:szCs w:val="22"/>
        </w:rPr>
        <w:t xml:space="preserve">, од аспект на ризиците за неприменувањето на материјаните законски и подзаконски прописи од областа на културата, заснована врз состојбата, утврдена од инспекциските надзори извршени во периодот од 2008 г., заклучно со третиот квартал од 2019 г., </w:t>
      </w:r>
      <w:r w:rsidR="00B80E78" w:rsidRPr="00B80E78">
        <w:rPr>
          <w:rFonts w:ascii="StobiSerif Regular" w:hAnsi="StobiSerif Regular"/>
          <w:sz w:val="22"/>
          <w:szCs w:val="22"/>
        </w:rPr>
        <w:t>од страна на инспекторите за култура</w:t>
      </w:r>
      <w:r w:rsidRPr="00B80E78">
        <w:rPr>
          <w:rFonts w:ascii="StobiSerif Regular" w:hAnsi="StobiSerif Regular"/>
          <w:sz w:val="22"/>
          <w:szCs w:val="22"/>
        </w:rPr>
        <w:t xml:space="preserve">, како и од другите инспекциски служби (преку соодветна размена на податоци и искуства), </w:t>
      </w:r>
      <w:r w:rsidR="00B80E78" w:rsidRPr="00B80E78">
        <w:rPr>
          <w:rFonts w:ascii="StobiSerif Regular" w:hAnsi="StobiSerif Regular"/>
          <w:sz w:val="22"/>
          <w:szCs w:val="22"/>
        </w:rPr>
        <w:t xml:space="preserve">а врз чии основи се утврдени областите и субјектите кои биле предмет на инспекциски надзори </w:t>
      </w:r>
      <w:r w:rsidR="003948FA" w:rsidRPr="00B80E78">
        <w:rPr>
          <w:rFonts w:ascii="StobiSerif Regular" w:hAnsi="StobiSerif Regular"/>
          <w:sz w:val="22"/>
          <w:szCs w:val="22"/>
        </w:rPr>
        <w:t xml:space="preserve">е дека имаше </w:t>
      </w:r>
      <w:r w:rsidR="003948FA" w:rsidRPr="00280F9C">
        <w:rPr>
          <w:rFonts w:ascii="StobiSerif Regular" w:hAnsi="StobiSerif Regular"/>
          <w:sz w:val="22"/>
          <w:szCs w:val="22"/>
        </w:rPr>
        <w:t>незначителни отстапувања при проценката на минималните квантитативни цели и видот на инспекциските надзори</w:t>
      </w:r>
      <w:r w:rsidR="00B80E78" w:rsidRPr="00B80E78">
        <w:rPr>
          <w:rFonts w:ascii="StobiSerif Regular" w:hAnsi="StobiSerif Regular"/>
          <w:b/>
          <w:sz w:val="22"/>
          <w:szCs w:val="22"/>
        </w:rPr>
        <w:t xml:space="preserve"> </w:t>
      </w:r>
      <w:r w:rsidR="00726FEC" w:rsidRPr="00B80E78">
        <w:rPr>
          <w:rFonts w:ascii="StobiSerif Regular" w:hAnsi="StobiSerif Regular"/>
          <w:sz w:val="22"/>
          <w:szCs w:val="22"/>
        </w:rPr>
        <w:t>особено имајќи ги предвид постојните технички и човечки ресурси на Секторот</w:t>
      </w:r>
      <w:r w:rsidR="003948FA" w:rsidRPr="00B80E78">
        <w:rPr>
          <w:rFonts w:ascii="StobiSerif Regular" w:hAnsi="StobiSerif Regular"/>
          <w:sz w:val="22"/>
          <w:szCs w:val="22"/>
        </w:rPr>
        <w:t xml:space="preserve"> (вкупно: 4 инспектори</w:t>
      </w:r>
      <w:r w:rsidR="00280F9C">
        <w:rPr>
          <w:rFonts w:ascii="StobiSerif Regular" w:hAnsi="StobiSerif Regular"/>
          <w:sz w:val="22"/>
          <w:szCs w:val="22"/>
        </w:rPr>
        <w:t xml:space="preserve"> за култура</w:t>
      </w:r>
      <w:r w:rsidR="003948FA" w:rsidRPr="00B80E78">
        <w:rPr>
          <w:rFonts w:ascii="StobiSerif Regular" w:hAnsi="StobiSerif Regular"/>
          <w:sz w:val="22"/>
          <w:szCs w:val="22"/>
        </w:rPr>
        <w:t>)</w:t>
      </w:r>
      <w:r w:rsidR="00726FEC" w:rsidRPr="00B80E78">
        <w:rPr>
          <w:rFonts w:ascii="StobiSerif Regular" w:hAnsi="StobiSerif Regular"/>
          <w:sz w:val="22"/>
          <w:szCs w:val="22"/>
        </w:rPr>
        <w:t>, како и други објективни фактори, коишто не можеа да бидат земени предвид при подготовка на Годи</w:t>
      </w:r>
      <w:r w:rsidR="00477A87" w:rsidRPr="00B80E78">
        <w:rPr>
          <w:rFonts w:ascii="StobiSerif Regular" w:hAnsi="StobiSerif Regular"/>
          <w:sz w:val="22"/>
          <w:szCs w:val="22"/>
        </w:rPr>
        <w:t>шната програма за работа за 2019</w:t>
      </w:r>
      <w:r w:rsidR="00280F9C">
        <w:rPr>
          <w:rFonts w:ascii="StobiSerif Regular" w:hAnsi="StobiSerif Regular"/>
          <w:sz w:val="22"/>
          <w:szCs w:val="22"/>
        </w:rPr>
        <w:t xml:space="preserve"> г.</w:t>
      </w:r>
      <w:r w:rsidR="003948FA" w:rsidRPr="00B80E78">
        <w:rPr>
          <w:rFonts w:ascii="StobiSerif Regular" w:hAnsi="StobiSerif Regular"/>
          <w:sz w:val="22"/>
          <w:szCs w:val="22"/>
        </w:rPr>
        <w:t xml:space="preserve"> (како на пр. стапување во примена на </w:t>
      </w:r>
      <w:r w:rsidR="00280F9C">
        <w:rPr>
          <w:rFonts w:ascii="StobiSerif Regular" w:hAnsi="StobiSerif Regular"/>
          <w:sz w:val="22"/>
          <w:szCs w:val="22"/>
        </w:rPr>
        <w:t>новиот ЗИН</w:t>
      </w:r>
      <w:r w:rsidR="003948FA" w:rsidRPr="00B80E78">
        <w:rPr>
          <w:rFonts w:ascii="StobiSerif Regular" w:hAnsi="StobiSerif Regular"/>
          <w:sz w:val="22"/>
          <w:szCs w:val="22"/>
        </w:rPr>
        <w:t xml:space="preserve"> и обврска за подготовка на листите за проверка, одлука за коефициентите на сложеност на инспекциски надзори во областа на културата и други задолжителни акти и друго)</w:t>
      </w:r>
      <w:r w:rsidR="00726FEC" w:rsidRPr="00B80E78">
        <w:rPr>
          <w:rFonts w:ascii="StobiSerif Regular" w:hAnsi="StobiSerif Regular"/>
          <w:sz w:val="22"/>
          <w:szCs w:val="22"/>
        </w:rPr>
        <w:t>.</w:t>
      </w:r>
    </w:p>
    <w:p w:rsidR="003576F0" w:rsidRDefault="003576F0" w:rsidP="00B80E78">
      <w:pPr>
        <w:rPr>
          <w:rFonts w:ascii="StobiSerif Regular" w:hAnsi="StobiSerif Regular"/>
          <w:sz w:val="22"/>
          <w:szCs w:val="22"/>
        </w:rPr>
      </w:pPr>
    </w:p>
    <w:p w:rsidR="003576F0" w:rsidRPr="00B80E78" w:rsidRDefault="003576F0" w:rsidP="00B80E78">
      <w:pPr>
        <w:rPr>
          <w:rFonts w:ascii="StobiSerif Regular" w:hAnsi="StobiSerif Regular"/>
          <w:sz w:val="22"/>
          <w:szCs w:val="22"/>
        </w:rPr>
      </w:pPr>
    </w:p>
    <w:p w:rsidR="00477A87" w:rsidRPr="00BF0906" w:rsidRDefault="00477A87" w:rsidP="00726FEC">
      <w:pPr>
        <w:rPr>
          <w:rFonts w:ascii="StobiSerif Regular" w:eastAsiaTheme="minorEastAsia" w:hAnsi="StobiSerif Regular" w:cstheme="minorBidi"/>
          <w:sz w:val="22"/>
          <w:szCs w:val="22"/>
        </w:rPr>
      </w:pPr>
    </w:p>
    <w:p w:rsidR="00726FEC" w:rsidRDefault="00726FEC" w:rsidP="00726FEC">
      <w:pPr>
        <w:rPr>
          <w:rFonts w:ascii="StobiSerif Regular" w:hAnsi="StobiSerif Regular"/>
          <w:b/>
          <w:sz w:val="22"/>
          <w:szCs w:val="22"/>
        </w:rPr>
      </w:pPr>
      <w:r w:rsidRPr="00BF0906">
        <w:rPr>
          <w:rFonts w:ascii="StobiSerif Regular" w:hAnsi="StobiSerif Regular"/>
          <w:b/>
          <w:sz w:val="22"/>
          <w:szCs w:val="22"/>
        </w:rPr>
        <w:lastRenderedPageBreak/>
        <w:t xml:space="preserve">5.3. Координирани инспекциски надзори </w:t>
      </w:r>
    </w:p>
    <w:p w:rsidR="00477A87" w:rsidRPr="00BF0906" w:rsidRDefault="00477A87" w:rsidP="00726FEC">
      <w:pPr>
        <w:rPr>
          <w:rFonts w:ascii="StobiSerif Regular" w:hAnsi="StobiSerif Regular"/>
          <w:b/>
          <w:sz w:val="22"/>
          <w:szCs w:val="22"/>
        </w:rPr>
      </w:pPr>
    </w:p>
    <w:p w:rsidR="00726FEC" w:rsidRPr="00BF0906" w:rsidRDefault="00726FEC" w:rsidP="00726FEC">
      <w:pPr>
        <w:pStyle w:val="ListParagraph"/>
        <w:ind w:left="0"/>
        <w:rPr>
          <w:rFonts w:ascii="StobiSerif Regular" w:hAnsi="StobiSerif Regular"/>
          <w:b/>
        </w:rPr>
      </w:pPr>
      <w:r w:rsidRPr="00BF0906">
        <w:rPr>
          <w:rFonts w:ascii="StobiSerif Regular" w:hAnsi="StobiSerif Regular"/>
        </w:rPr>
        <w:t xml:space="preserve">Во извештајниот период не се вршени координирани инспекциски надзори по налог на Инспекцискиот совет согласно со член 16-а став (2) од Законот за инспекциски надзор. </w:t>
      </w:r>
    </w:p>
    <w:p w:rsidR="00726FEC" w:rsidRDefault="00726FEC" w:rsidP="00726FEC">
      <w:pPr>
        <w:rPr>
          <w:rFonts w:ascii="StobiSerif Regular" w:hAnsi="StobiSerif Regular"/>
          <w:b/>
        </w:rPr>
      </w:pPr>
      <w:r>
        <w:rPr>
          <w:rFonts w:ascii="StobiSerif Regular" w:hAnsi="StobiSerif Regular"/>
          <w:b/>
        </w:rPr>
        <w:t>5.4. Инспекциски надзор</w:t>
      </w:r>
    </w:p>
    <w:p w:rsidR="00726FEC" w:rsidRDefault="00726FEC" w:rsidP="00726FEC">
      <w:pPr>
        <w:rPr>
          <w:rFonts w:ascii="StobiSerif Regular" w:hAnsi="StobiSerif Regular"/>
          <w:b/>
        </w:rPr>
      </w:pPr>
      <w:r>
        <w:rPr>
          <w:rFonts w:ascii="StobiSerif Regular" w:hAnsi="StobiSerif Regular"/>
          <w:b/>
        </w:rPr>
        <w:t>5.4.1. Записници за инспекциски надзор</w:t>
      </w:r>
    </w:p>
    <w:p w:rsidR="00805D36" w:rsidRDefault="00805D36" w:rsidP="00805D36">
      <w:pPr>
        <w:pStyle w:val="ListParagraph"/>
        <w:rPr>
          <w:rFonts w:ascii="StobiSerif Regular" w:hAnsi="StobiSerif Regular"/>
          <w:b/>
          <w:u w:val="single"/>
        </w:rPr>
      </w:pPr>
      <w:r>
        <w:rPr>
          <w:rFonts w:ascii="StobiSerif Regular" w:hAnsi="StobiSerif Regular"/>
          <w:b/>
          <w:u w:val="single"/>
        </w:rPr>
        <w:t>Инспекциски надзори за 2019 година</w:t>
      </w:r>
    </w:p>
    <w:p w:rsidR="00805D36" w:rsidRDefault="00805D36" w:rsidP="00805D36">
      <w:pPr>
        <w:pStyle w:val="ListParagraph"/>
        <w:numPr>
          <w:ilvl w:val="0"/>
          <w:numId w:val="23"/>
        </w:numPr>
        <w:suppressAutoHyphens w:val="0"/>
        <w:jc w:val="left"/>
        <w:rPr>
          <w:rFonts w:ascii="StobiSerif Regular" w:hAnsi="StobiSerif Regular"/>
        </w:rPr>
      </w:pPr>
      <w:r>
        <w:rPr>
          <w:rFonts w:ascii="StobiSerif Regular" w:hAnsi="StobiSerif Regular"/>
          <w:b/>
        </w:rPr>
        <w:t xml:space="preserve">133 </w:t>
      </w:r>
      <w:r>
        <w:rPr>
          <w:rFonts w:ascii="StobiSerif Regular" w:hAnsi="StobiSerif Regular"/>
        </w:rPr>
        <w:t xml:space="preserve">планирани редовни, контролни и вонредни надзори </w:t>
      </w:r>
    </w:p>
    <w:p w:rsidR="00805D36" w:rsidRDefault="00805D36" w:rsidP="00805D36">
      <w:pPr>
        <w:pStyle w:val="ListParagraph"/>
        <w:numPr>
          <w:ilvl w:val="0"/>
          <w:numId w:val="23"/>
        </w:numPr>
        <w:suppressAutoHyphens w:val="0"/>
        <w:jc w:val="left"/>
        <w:rPr>
          <w:rFonts w:ascii="StobiSerif Regular" w:hAnsi="StobiSerif Regular"/>
        </w:rPr>
      </w:pPr>
      <w:r>
        <w:rPr>
          <w:rFonts w:ascii="StobiSerif Regular" w:hAnsi="StobiSerif Regular"/>
          <w:b/>
        </w:rPr>
        <w:t xml:space="preserve">146 </w:t>
      </w:r>
      <w:r>
        <w:rPr>
          <w:rFonts w:ascii="StobiSerif Regular" w:hAnsi="StobiSerif Regular"/>
        </w:rPr>
        <w:t xml:space="preserve"> извршени редовни, контролни и вонредни надзори </w:t>
      </w:r>
    </w:p>
    <w:p w:rsidR="00805D36" w:rsidRDefault="00805D36" w:rsidP="00805D36">
      <w:pPr>
        <w:pStyle w:val="ListParagraph"/>
        <w:numPr>
          <w:ilvl w:val="0"/>
          <w:numId w:val="23"/>
        </w:numPr>
        <w:suppressAutoHyphens w:val="0"/>
        <w:jc w:val="left"/>
        <w:rPr>
          <w:rFonts w:ascii="StobiSerif Regular" w:hAnsi="StobiSerif Regular"/>
        </w:rPr>
      </w:pPr>
      <w:r>
        <w:rPr>
          <w:rFonts w:ascii="StobiSerif Regular" w:hAnsi="StobiSerif Regular"/>
          <w:b/>
        </w:rPr>
        <w:t>36,5 просечен</w:t>
      </w:r>
      <w:r>
        <w:rPr>
          <w:rFonts w:ascii="StobiSerif Regular" w:hAnsi="StobiSerif Regular"/>
        </w:rPr>
        <w:t xml:space="preserve"> број на надзори по инспектор за извештајна година</w:t>
      </w:r>
    </w:p>
    <w:p w:rsidR="00726FEC" w:rsidRPr="003576F0" w:rsidRDefault="00726FEC" w:rsidP="00726FEC">
      <w:pPr>
        <w:pStyle w:val="ListParagraph"/>
        <w:rPr>
          <w:rFonts w:ascii="StobiSerif Regular" w:hAnsi="StobiSerif Regular"/>
          <w:b/>
          <w:sz w:val="20"/>
          <w:szCs w:val="20"/>
          <w:u w:val="single"/>
        </w:rPr>
      </w:pPr>
      <w:r w:rsidRPr="003576F0">
        <w:rPr>
          <w:rFonts w:ascii="StobiSerif Regular" w:hAnsi="StobiSerif Regular"/>
          <w:b/>
          <w:sz w:val="20"/>
          <w:szCs w:val="20"/>
          <w:u w:val="single"/>
        </w:rPr>
        <w:t>Инспекциски надзори за 2018 година</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154</w:t>
      </w:r>
      <w:r w:rsidRPr="003576F0">
        <w:rPr>
          <w:rFonts w:ascii="StobiSerif Regular" w:hAnsi="StobiSerif Regular"/>
          <w:sz w:val="20"/>
          <w:szCs w:val="20"/>
        </w:rPr>
        <w:t xml:space="preserve"> планирани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181</w:t>
      </w:r>
      <w:r w:rsidRPr="003576F0">
        <w:rPr>
          <w:rFonts w:ascii="StobiSerif Regular" w:hAnsi="StobiSerif Regular"/>
          <w:sz w:val="20"/>
          <w:szCs w:val="20"/>
        </w:rPr>
        <w:t xml:space="preserve"> извршени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36,2 просечен</w:t>
      </w:r>
      <w:r w:rsidRPr="003576F0">
        <w:rPr>
          <w:rFonts w:ascii="StobiSerif Regular" w:hAnsi="StobiSerif Regular"/>
          <w:sz w:val="20"/>
          <w:szCs w:val="20"/>
        </w:rPr>
        <w:t xml:space="preserve"> број на надзори по инспектор за извештајна година</w:t>
      </w:r>
    </w:p>
    <w:p w:rsidR="00726FEC" w:rsidRPr="003576F0" w:rsidRDefault="00726FEC" w:rsidP="00726FEC">
      <w:pPr>
        <w:pStyle w:val="ListParagraph"/>
        <w:rPr>
          <w:rFonts w:ascii="StobiSerif Regular" w:hAnsi="StobiSerif Regular"/>
          <w:b/>
          <w:sz w:val="20"/>
          <w:szCs w:val="20"/>
          <w:u w:val="single"/>
        </w:rPr>
      </w:pPr>
      <w:r w:rsidRPr="003576F0">
        <w:rPr>
          <w:rFonts w:ascii="StobiSerif Regular" w:hAnsi="StobiSerif Regular"/>
          <w:b/>
          <w:sz w:val="20"/>
          <w:szCs w:val="20"/>
          <w:u w:val="single"/>
        </w:rPr>
        <w:t>Инспекциски надзори за 2017 година</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162</w:t>
      </w:r>
      <w:r w:rsidRPr="003576F0">
        <w:rPr>
          <w:rFonts w:ascii="StobiSerif Regular" w:hAnsi="StobiSerif Regular"/>
          <w:sz w:val="20"/>
          <w:szCs w:val="20"/>
        </w:rPr>
        <w:t xml:space="preserve"> планирани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 xml:space="preserve">176 </w:t>
      </w:r>
      <w:r w:rsidRPr="003576F0">
        <w:rPr>
          <w:rFonts w:ascii="StobiSerif Regular" w:hAnsi="StobiSerif Regular"/>
          <w:sz w:val="20"/>
          <w:szCs w:val="20"/>
        </w:rPr>
        <w:t xml:space="preserve"> извршени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 xml:space="preserve">35,2 </w:t>
      </w:r>
      <w:r w:rsidRPr="003576F0">
        <w:rPr>
          <w:rFonts w:ascii="StobiSerif Regular" w:hAnsi="StobiSerif Regular"/>
          <w:sz w:val="20"/>
          <w:szCs w:val="20"/>
        </w:rPr>
        <w:t xml:space="preserve"> просечен број на надзори по инспектор за извештајна година</w:t>
      </w:r>
    </w:p>
    <w:p w:rsidR="00726FEC" w:rsidRPr="003576F0" w:rsidRDefault="00726FEC" w:rsidP="00726FEC">
      <w:pPr>
        <w:pStyle w:val="ListParagraph"/>
        <w:rPr>
          <w:rFonts w:ascii="StobiSerif Regular" w:hAnsi="StobiSerif Regular"/>
          <w:b/>
          <w:sz w:val="20"/>
          <w:szCs w:val="20"/>
          <w:u w:val="single"/>
        </w:rPr>
      </w:pPr>
      <w:r w:rsidRPr="003576F0">
        <w:rPr>
          <w:rFonts w:ascii="StobiSerif Regular" w:hAnsi="StobiSerif Regular"/>
          <w:b/>
          <w:sz w:val="20"/>
          <w:szCs w:val="20"/>
          <w:u w:val="single"/>
        </w:rPr>
        <w:t>Инспекциски надзори за 2016 година</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 xml:space="preserve">211 </w:t>
      </w:r>
      <w:r w:rsidRPr="003576F0">
        <w:rPr>
          <w:rFonts w:ascii="StobiSerif Regular" w:hAnsi="StobiSerif Regular"/>
          <w:sz w:val="20"/>
          <w:szCs w:val="20"/>
        </w:rPr>
        <w:t xml:space="preserve">планирани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212</w:t>
      </w:r>
      <w:r w:rsidRPr="003576F0">
        <w:rPr>
          <w:rFonts w:ascii="StobiSerif Regular" w:hAnsi="StobiSerif Regular"/>
          <w:sz w:val="20"/>
          <w:szCs w:val="20"/>
        </w:rPr>
        <w:t xml:space="preserve"> извршени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42.4</w:t>
      </w:r>
      <w:r w:rsidRPr="003576F0">
        <w:rPr>
          <w:rFonts w:ascii="StobiSerif Regular" w:hAnsi="StobiSerif Regular"/>
          <w:sz w:val="20"/>
          <w:szCs w:val="20"/>
        </w:rPr>
        <w:t xml:space="preserve"> просечен број на надзори по инспектор за извештајна година</w:t>
      </w:r>
    </w:p>
    <w:p w:rsidR="00726FEC" w:rsidRPr="003576F0" w:rsidRDefault="00726FEC" w:rsidP="00726FEC">
      <w:pPr>
        <w:pStyle w:val="ListParagraph"/>
        <w:rPr>
          <w:rFonts w:ascii="StobiSerif Regular" w:hAnsi="StobiSerif Regular"/>
          <w:b/>
          <w:sz w:val="20"/>
          <w:szCs w:val="20"/>
          <w:u w:val="single"/>
        </w:rPr>
      </w:pPr>
      <w:r w:rsidRPr="003576F0">
        <w:rPr>
          <w:rFonts w:ascii="StobiSerif Regular" w:hAnsi="StobiSerif Regular"/>
          <w:b/>
          <w:sz w:val="20"/>
          <w:szCs w:val="20"/>
          <w:u w:val="single"/>
        </w:rPr>
        <w:t>Инспекциски надзори за 2015 година</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415</w:t>
      </w:r>
      <w:r w:rsidRPr="003576F0">
        <w:rPr>
          <w:rFonts w:ascii="StobiSerif Regular" w:hAnsi="StobiSerif Regular"/>
          <w:sz w:val="20"/>
          <w:szCs w:val="20"/>
        </w:rPr>
        <w:t xml:space="preserve">  - планирани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434</w:t>
      </w:r>
      <w:r w:rsidRPr="003576F0">
        <w:rPr>
          <w:rFonts w:ascii="StobiSerif Regular" w:hAnsi="StobiSerif Regular"/>
          <w:sz w:val="20"/>
          <w:szCs w:val="20"/>
        </w:rPr>
        <w:t xml:space="preserve">  - извршени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86.8</w:t>
      </w:r>
      <w:r w:rsidRPr="003576F0">
        <w:rPr>
          <w:rFonts w:ascii="StobiSerif Regular" w:hAnsi="StobiSerif Regular"/>
          <w:sz w:val="20"/>
          <w:szCs w:val="20"/>
        </w:rPr>
        <w:t xml:space="preserve"> - просечен број на надзори по инспектор за извештајна година</w:t>
      </w:r>
    </w:p>
    <w:p w:rsidR="00726FEC" w:rsidRPr="003576F0" w:rsidRDefault="00726FEC" w:rsidP="00726FEC">
      <w:pPr>
        <w:pStyle w:val="ListParagraph"/>
        <w:rPr>
          <w:rFonts w:ascii="StobiSerif Regular" w:hAnsi="StobiSerif Regular"/>
          <w:b/>
          <w:sz w:val="20"/>
          <w:szCs w:val="20"/>
          <w:u w:val="single"/>
        </w:rPr>
      </w:pPr>
      <w:r w:rsidRPr="003576F0">
        <w:rPr>
          <w:rFonts w:ascii="StobiSerif Regular" w:hAnsi="StobiSerif Regular"/>
          <w:b/>
          <w:sz w:val="20"/>
          <w:szCs w:val="20"/>
          <w:u w:val="single"/>
        </w:rPr>
        <w:t>Инспекциски надзори за 2014 година</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357</w:t>
      </w:r>
      <w:r w:rsidRPr="003576F0">
        <w:rPr>
          <w:rFonts w:ascii="StobiSerif Regular" w:hAnsi="StobiSerif Regular"/>
          <w:sz w:val="20"/>
          <w:szCs w:val="20"/>
        </w:rPr>
        <w:t xml:space="preserve">  - извршени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 xml:space="preserve">71.4 </w:t>
      </w:r>
      <w:r w:rsidRPr="003576F0">
        <w:rPr>
          <w:rFonts w:ascii="StobiSerif Regular" w:hAnsi="StobiSerif Regular"/>
          <w:sz w:val="20"/>
          <w:szCs w:val="20"/>
        </w:rPr>
        <w:t xml:space="preserve"> - просечен број на надзори по инспектор за извештајна година</w:t>
      </w:r>
    </w:p>
    <w:p w:rsidR="00726FEC" w:rsidRPr="003576F0" w:rsidRDefault="00726FEC" w:rsidP="00726FEC">
      <w:pPr>
        <w:pStyle w:val="ListParagraph"/>
        <w:rPr>
          <w:rFonts w:ascii="StobiSerif Regular" w:hAnsi="StobiSerif Regular"/>
          <w:b/>
          <w:sz w:val="20"/>
          <w:szCs w:val="20"/>
          <w:u w:val="single"/>
        </w:rPr>
      </w:pPr>
      <w:r w:rsidRPr="003576F0">
        <w:rPr>
          <w:rFonts w:ascii="StobiSerif Regular" w:hAnsi="StobiSerif Regular"/>
          <w:b/>
          <w:sz w:val="20"/>
          <w:szCs w:val="20"/>
          <w:u w:val="single"/>
        </w:rPr>
        <w:t>Инспекциски надзори за 2013 година</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231</w:t>
      </w:r>
      <w:r w:rsidRPr="003576F0">
        <w:rPr>
          <w:rFonts w:ascii="StobiSerif Regular" w:hAnsi="StobiSerif Regular"/>
          <w:sz w:val="20"/>
          <w:szCs w:val="20"/>
        </w:rPr>
        <w:t xml:space="preserve">  - извршени редовни, контролни и вонредни надзори </w:t>
      </w:r>
    </w:p>
    <w:p w:rsidR="00726FEC" w:rsidRPr="003576F0" w:rsidRDefault="00726FEC" w:rsidP="00726FEC">
      <w:pPr>
        <w:pStyle w:val="ListParagraph"/>
        <w:numPr>
          <w:ilvl w:val="0"/>
          <w:numId w:val="23"/>
        </w:numPr>
        <w:suppressAutoHyphens w:val="0"/>
        <w:jc w:val="left"/>
        <w:rPr>
          <w:rFonts w:ascii="StobiSerif Regular" w:hAnsi="StobiSerif Regular"/>
          <w:sz w:val="20"/>
          <w:szCs w:val="20"/>
        </w:rPr>
      </w:pPr>
      <w:r w:rsidRPr="003576F0">
        <w:rPr>
          <w:rFonts w:ascii="StobiSerif Regular" w:hAnsi="StobiSerif Regular"/>
          <w:b/>
          <w:sz w:val="20"/>
          <w:szCs w:val="20"/>
        </w:rPr>
        <w:t xml:space="preserve">46.2 </w:t>
      </w:r>
      <w:r w:rsidRPr="003576F0">
        <w:rPr>
          <w:rFonts w:ascii="StobiSerif Regular" w:hAnsi="StobiSerif Regular"/>
          <w:sz w:val="20"/>
          <w:szCs w:val="20"/>
        </w:rPr>
        <w:t xml:space="preserve"> - просечен број на надзори по инспектор за извештајна година</w:t>
      </w:r>
    </w:p>
    <w:p w:rsidR="00314BA8" w:rsidRPr="001814CE" w:rsidRDefault="00805D36" w:rsidP="00805D36">
      <w:pPr>
        <w:rPr>
          <w:rFonts w:ascii="StobiSerif Regular" w:hAnsi="StobiSerif Regular"/>
          <w:sz w:val="22"/>
          <w:szCs w:val="22"/>
        </w:rPr>
      </w:pPr>
      <w:r w:rsidRPr="001814CE">
        <w:rPr>
          <w:rFonts w:ascii="StobiSerif Regular" w:hAnsi="StobiSerif Regular"/>
          <w:sz w:val="22"/>
          <w:szCs w:val="22"/>
        </w:rPr>
        <w:t xml:space="preserve">Во 2019 г.,  во однос на 2018 г. незначително е помал бројот на </w:t>
      </w:r>
      <w:r w:rsidR="00314BA8" w:rsidRPr="001814CE">
        <w:rPr>
          <w:rFonts w:ascii="StobiSerif Regular" w:hAnsi="StobiSerif Regular"/>
          <w:sz w:val="22"/>
          <w:szCs w:val="22"/>
        </w:rPr>
        <w:t>извршените инспекциски</w:t>
      </w:r>
      <w:r w:rsidRPr="001814CE">
        <w:rPr>
          <w:rFonts w:ascii="StobiSerif Regular" w:hAnsi="StobiSerif Regular"/>
          <w:sz w:val="22"/>
          <w:szCs w:val="22"/>
        </w:rPr>
        <w:t xml:space="preserve"> надзори, односно вкупно се извршени 146 надзори од планираните 133 надзори, што се должи пред се на помал број инспектори за култура во 2019 г. </w:t>
      </w:r>
      <w:r w:rsidRPr="001814CE">
        <w:rPr>
          <w:rFonts w:ascii="StobiSerif Regular" w:hAnsi="StobiSerif Regular"/>
          <w:sz w:val="22"/>
          <w:szCs w:val="22"/>
        </w:rPr>
        <w:lastRenderedPageBreak/>
        <w:t>(вкупно: 4, додека помошник-</w:t>
      </w:r>
      <w:r w:rsidR="00314BA8" w:rsidRPr="001814CE">
        <w:rPr>
          <w:rFonts w:ascii="StobiSerif Regular" w:hAnsi="StobiSerif Regular"/>
          <w:sz w:val="22"/>
          <w:szCs w:val="22"/>
        </w:rPr>
        <w:t xml:space="preserve">главен инспектор за култура, пред заминувањето во пензија  само во првиот квартал има извршено 7 контролни инспекциски надзори), како и дополнителните обврски по новиот Закон за инспекциски надзор. Во 2019 г., од вкупно планираните 27 извршени се 26 редовни надзори, од </w:t>
      </w:r>
      <w:r w:rsidR="00712E36">
        <w:rPr>
          <w:rFonts w:ascii="StobiSerif Regular" w:hAnsi="StobiSerif Regular"/>
          <w:sz w:val="22"/>
          <w:szCs w:val="22"/>
        </w:rPr>
        <w:t xml:space="preserve">планираните </w:t>
      </w:r>
      <w:r w:rsidR="00314BA8" w:rsidRPr="001814CE">
        <w:rPr>
          <w:rFonts w:ascii="StobiSerif Regular" w:hAnsi="StobiSerif Regular"/>
          <w:sz w:val="22"/>
          <w:szCs w:val="22"/>
        </w:rPr>
        <w:t>48 извршени се 64</w:t>
      </w:r>
      <w:r w:rsidRPr="001814CE">
        <w:rPr>
          <w:rFonts w:ascii="StobiSerif Regular" w:hAnsi="StobiSerif Regular"/>
          <w:sz w:val="22"/>
          <w:szCs w:val="22"/>
        </w:rPr>
        <w:t xml:space="preserve"> </w:t>
      </w:r>
      <w:r w:rsidR="00314BA8" w:rsidRPr="001814CE">
        <w:rPr>
          <w:rFonts w:ascii="StobiSerif Regular" w:hAnsi="StobiSerif Regular"/>
          <w:sz w:val="22"/>
          <w:szCs w:val="22"/>
        </w:rPr>
        <w:t xml:space="preserve">контролни надзори, </w:t>
      </w:r>
      <w:r w:rsidR="00712E36">
        <w:rPr>
          <w:rFonts w:ascii="StobiSerif Regular" w:hAnsi="StobiSerif Regular"/>
          <w:sz w:val="22"/>
          <w:szCs w:val="22"/>
        </w:rPr>
        <w:t xml:space="preserve">а </w:t>
      </w:r>
      <w:r w:rsidR="00314BA8" w:rsidRPr="001814CE">
        <w:rPr>
          <w:rFonts w:ascii="StobiSerif Regular" w:hAnsi="StobiSerif Regular"/>
          <w:sz w:val="22"/>
          <w:szCs w:val="22"/>
        </w:rPr>
        <w:t xml:space="preserve">од </w:t>
      </w:r>
      <w:r w:rsidR="00712E36">
        <w:rPr>
          <w:rFonts w:ascii="StobiSerif Regular" w:hAnsi="StobiSerif Regular"/>
          <w:sz w:val="22"/>
          <w:szCs w:val="22"/>
        </w:rPr>
        <w:t xml:space="preserve">планираните </w:t>
      </w:r>
      <w:r w:rsidR="00314BA8" w:rsidRPr="001814CE">
        <w:rPr>
          <w:rFonts w:ascii="StobiSerif Regular" w:hAnsi="StobiSerif Regular"/>
          <w:sz w:val="22"/>
          <w:szCs w:val="22"/>
        </w:rPr>
        <w:t>58</w:t>
      </w:r>
      <w:r w:rsidRPr="001814CE">
        <w:rPr>
          <w:rFonts w:ascii="StobiSerif Regular" w:hAnsi="StobiSerif Regular"/>
          <w:sz w:val="22"/>
          <w:szCs w:val="22"/>
        </w:rPr>
        <w:t xml:space="preserve"> </w:t>
      </w:r>
      <w:r w:rsidR="00314BA8" w:rsidRPr="001814CE">
        <w:rPr>
          <w:rFonts w:ascii="StobiSerif Regular" w:hAnsi="StobiSerif Regular"/>
          <w:sz w:val="22"/>
          <w:szCs w:val="22"/>
        </w:rPr>
        <w:t>извршени се 56</w:t>
      </w:r>
      <w:r w:rsidRPr="001814CE">
        <w:rPr>
          <w:rFonts w:ascii="StobiSerif Regular" w:hAnsi="StobiSerif Regular"/>
          <w:sz w:val="22"/>
          <w:szCs w:val="22"/>
        </w:rPr>
        <w:t xml:space="preserve"> </w:t>
      </w:r>
      <w:r w:rsidR="00314BA8" w:rsidRPr="001814CE">
        <w:rPr>
          <w:rFonts w:ascii="StobiSerif Regular" w:hAnsi="StobiSerif Regular"/>
          <w:sz w:val="22"/>
          <w:szCs w:val="22"/>
        </w:rPr>
        <w:t xml:space="preserve">вонредни </w:t>
      </w:r>
      <w:r w:rsidRPr="001814CE">
        <w:rPr>
          <w:rFonts w:ascii="StobiSerif Regular" w:hAnsi="StobiSerif Regular"/>
          <w:sz w:val="22"/>
          <w:szCs w:val="22"/>
        </w:rPr>
        <w:t xml:space="preserve">надзори, со што </w:t>
      </w:r>
      <w:r w:rsidR="00314BA8" w:rsidRPr="001814CE">
        <w:rPr>
          <w:rFonts w:ascii="StobiSerif Regular" w:hAnsi="StobiSerif Regular"/>
          <w:sz w:val="22"/>
          <w:szCs w:val="22"/>
        </w:rPr>
        <w:t>има само незначителни отстапувања во видот на извршените инспекциски надзори.</w:t>
      </w:r>
    </w:p>
    <w:p w:rsidR="00314BA8" w:rsidRPr="001814CE" w:rsidRDefault="00314BA8" w:rsidP="00805D36">
      <w:pPr>
        <w:rPr>
          <w:rFonts w:ascii="StobiSerif Regular" w:hAnsi="StobiSerif Regular"/>
          <w:sz w:val="22"/>
          <w:szCs w:val="22"/>
        </w:rPr>
      </w:pPr>
      <w:r w:rsidRPr="001814CE">
        <w:rPr>
          <w:rFonts w:ascii="StobiSerif Regular" w:hAnsi="StobiSerif Regular"/>
          <w:sz w:val="22"/>
          <w:szCs w:val="22"/>
        </w:rPr>
        <w:t xml:space="preserve"> </w:t>
      </w:r>
    </w:p>
    <w:p w:rsidR="00726FEC" w:rsidRDefault="00726FEC" w:rsidP="00726FEC">
      <w:pPr>
        <w:rPr>
          <w:rFonts w:ascii="StobiSerif Regular" w:hAnsi="StobiSerif Regular"/>
          <w:sz w:val="20"/>
          <w:szCs w:val="20"/>
        </w:rPr>
      </w:pPr>
      <w:r w:rsidRPr="00805D36">
        <w:rPr>
          <w:rFonts w:ascii="StobiSerif Regular" w:hAnsi="StobiSerif Regular"/>
          <w:sz w:val="20"/>
          <w:szCs w:val="20"/>
        </w:rPr>
        <w:t xml:space="preserve">Во 2018 г.,  во однос на 2017 г. незначително е зголем бројот на инспекциските надзори (вкупно извршени 181 надзор од планираните 154 надзори), иако  во однос на  претходните години бројот на надзорите е помал. Во 2018 г., од вкупно планираните 23 редовни надзори извршени се 13 редовни надзори, од 66 контролни надзори извршени се 99 надзори, додека од 70 вонредни надзори извршени се 69 надзори, со што само не се извршени во целост планираните редовни надзори, од причина што поради објективни причини, особено во текот на последниот квартал од 2018 г. приоритет е даден на вршење контролни надзори (забелешка: извршени 43 контролни надзори од планираните 20 контролни надзори за последниот квартал). </w:t>
      </w:r>
      <w:r w:rsidR="00314BA8">
        <w:rPr>
          <w:rFonts w:ascii="StobiSerif Regular" w:hAnsi="StobiSerif Regular"/>
          <w:sz w:val="20"/>
          <w:szCs w:val="20"/>
        </w:rPr>
        <w:t xml:space="preserve"> </w:t>
      </w:r>
      <w:r w:rsidRPr="00805D36">
        <w:rPr>
          <w:rFonts w:ascii="StobiSerif Regular" w:hAnsi="StobiSerif Regular"/>
          <w:sz w:val="20"/>
          <w:szCs w:val="20"/>
        </w:rPr>
        <w:t xml:space="preserve">За 2017 г., видно е дека е намален бројот на инспекциските надзори во однос на  претходните години, што се должи на повеќе причини, иако во однос на 2016 г. бројот на извршени надзори е незначително помал. Имено, во 2017 г. извршени се најмногу инспекциски надзори </w:t>
      </w:r>
      <w:r w:rsidRPr="00805D36">
        <w:rPr>
          <w:rFonts w:ascii="StobiSerif Regular" w:hAnsi="StobiSerif Regular"/>
          <w:b/>
          <w:sz w:val="20"/>
          <w:szCs w:val="20"/>
        </w:rPr>
        <w:t xml:space="preserve">од аспект на примена на Законот за културата </w:t>
      </w:r>
      <w:r w:rsidRPr="00805D36">
        <w:rPr>
          <w:rFonts w:ascii="StobiSerif Regular" w:hAnsi="StobiSerif Regular"/>
          <w:sz w:val="20"/>
          <w:szCs w:val="20"/>
          <w:lang w:val="ru-RU"/>
        </w:rPr>
        <w:t xml:space="preserve"> </w:t>
      </w:r>
      <w:r w:rsidRPr="00805D36">
        <w:rPr>
          <w:rFonts w:ascii="StobiSerif Regular" w:hAnsi="StobiSerif Regular"/>
          <w:sz w:val="20"/>
          <w:szCs w:val="20"/>
        </w:rPr>
        <w:t xml:space="preserve">(вкупно </w:t>
      </w:r>
      <w:r w:rsidRPr="00805D36">
        <w:rPr>
          <w:rFonts w:ascii="StobiSerif Regular" w:hAnsi="StobiSerif Regular"/>
          <w:b/>
          <w:sz w:val="20"/>
          <w:szCs w:val="20"/>
        </w:rPr>
        <w:t xml:space="preserve">104), </w:t>
      </w:r>
      <w:r w:rsidRPr="00805D36">
        <w:rPr>
          <w:rFonts w:ascii="StobiSerif Regular" w:hAnsi="StobiSerif Regular"/>
          <w:sz w:val="20"/>
          <w:szCs w:val="20"/>
        </w:rPr>
        <w:t xml:space="preserve">којшто поради својата содржина, обемност и прекршочните одредби е најсложен и во најголем број случаи бара подолг временски период за вршење надзор во однос на останатите законски прописи од областа на културата. Од таа причина во 2017 г. дел од надзорите од аспект на овој Закон се вршени од страна на двајца инспектори (дипл. економист и дипл. правник), што не е случај со останатите инспекциски надзори. Иако, и во 2016 г. најголем број на извршени надзори е од аспект  на Законот за културата, сепак вкупниот број на надзори (87), е помал во однос на надзорите извршени во 2017 г. (104 надзори). Исто така, во 2017 г. се вршени и надзори од аспект на Законот за библиотеките, којшто по својата сложеност е потежок од надзорите извршени од аспект на Законот за издавачката дејност и Законот за употребата на македонскиот јазик. Додека, во 2015 г. од вкупно 434 инспекциски надзори, 338 беа од аспект на примена на Законот за употребата на македонскиот јазик . Имено, Законот за културата, Законот за музеите, Законот за библиотеките и особено Законот за филмската дејност (забелешка: во 2017 г. извршен еден вонреден надзор по поднесена Иницијатива), бараат поголем ангажман и многу подолг временски период за вршење надзор над примена на истите. Од таа причина овие закони имаат и поголем коефициент на сложеност во однос на Законот за употребата на македонскиот јазик и Законот за издавачката дејност. Треба да се има и предвид дека подолг временски период (10 г.), човечките ресурси, односно бројот на инспекторите на СУИН на МК се непроменети (вк. 5 инспектори, од кои еден е на возраст над 65 г.). Истата состојба е и со техничките капацитети на Секторот, односно уште од м. септември 2016 г. инспекторите за култура се без постојано службеното моторно возило, со што е отежнато вршење на инспекциските надзори не само во другите градови на територијата на РМ, туку и во Скопје. Исто како и во последните две години, во предвид треба да се имаат и </w:t>
      </w:r>
      <w:r w:rsidRPr="00805D36">
        <w:rPr>
          <w:rFonts w:ascii="StobiSerif Regular" w:hAnsi="StobiSerif Regular"/>
          <w:sz w:val="20"/>
          <w:szCs w:val="20"/>
        </w:rPr>
        <w:lastRenderedPageBreak/>
        <w:t xml:space="preserve">обврските на раководителот на Секторот-главен инспектор, коишто покрај дополнителните работни обврски утврдени со актот за систематизација на Министерството за култура и по налог на министерот се зголемени и со обврските, произлезени од Законот за инспекциски надзор (подготовка на месечни и квартални планови, квартални извештаи за работа, годишни програми и извештаи за работа, програми за испит и за стручно усоврушување на инспектори, водење инспекциска евиденција и друго). </w:t>
      </w:r>
    </w:p>
    <w:p w:rsidR="00805D36" w:rsidRPr="00C615FD" w:rsidRDefault="00C615FD" w:rsidP="00726FEC">
      <w:pPr>
        <w:rPr>
          <w:rFonts w:ascii="StobiSerif Regular" w:hAnsi="StobiSerif Regular"/>
          <w:sz w:val="20"/>
          <w:szCs w:val="20"/>
        </w:rPr>
      </w:pPr>
      <w:r w:rsidRPr="00C615FD">
        <w:rPr>
          <w:rFonts w:ascii="StobiSerif Regular" w:hAnsi="StobiSerif Regular"/>
          <w:sz w:val="20"/>
          <w:szCs w:val="20"/>
        </w:rPr>
        <w:t>`</w:t>
      </w:r>
    </w:p>
    <w:p w:rsidR="00726FEC" w:rsidRPr="00712E36" w:rsidRDefault="00726FEC" w:rsidP="00726FEC">
      <w:pPr>
        <w:rPr>
          <w:rFonts w:ascii="StobiSerif Regular" w:hAnsi="StobiSerif Regular"/>
          <w:b/>
          <w:sz w:val="22"/>
          <w:szCs w:val="22"/>
        </w:rPr>
      </w:pPr>
      <w:r w:rsidRPr="00712E36">
        <w:rPr>
          <w:rFonts w:ascii="StobiSerif Regular" w:hAnsi="StobiSerif Regular"/>
          <w:b/>
          <w:sz w:val="22"/>
          <w:szCs w:val="22"/>
        </w:rPr>
        <w:t xml:space="preserve">5.4.2. Записници со запрена постапка </w:t>
      </w:r>
    </w:p>
    <w:p w:rsidR="00726FEC" w:rsidRDefault="00726FEC" w:rsidP="00726FEC">
      <w:pPr>
        <w:rPr>
          <w:rFonts w:ascii="StobiSerif Regular" w:hAnsi="StobiSerif Regular" w:cs="Arial"/>
          <w:bCs/>
          <w:iCs/>
          <w:sz w:val="16"/>
          <w:szCs w:val="16"/>
        </w:rPr>
      </w:pPr>
    </w:p>
    <w:p w:rsidR="00726FEC" w:rsidRDefault="00726FEC" w:rsidP="00726FEC">
      <w:pPr>
        <w:rPr>
          <w:rFonts w:ascii="StobiSerif Regular" w:hAnsi="StobiSerif Regular" w:cs="Arial"/>
          <w:bCs/>
          <w:iCs/>
          <w:sz w:val="22"/>
          <w:szCs w:val="22"/>
        </w:rPr>
      </w:pPr>
      <w:r w:rsidRPr="001814CE">
        <w:rPr>
          <w:rFonts w:ascii="StobiSerif Regular" w:hAnsi="StobiSerif Regular" w:cs="Arial"/>
          <w:bCs/>
          <w:iCs/>
          <w:sz w:val="22"/>
          <w:szCs w:val="22"/>
        </w:rPr>
        <w:t xml:space="preserve">Со изменување и дополнување на Законот за инспекциски надзор („Сл .весник на РМ“ бр. 53/16 од 21.3.2016 г.), односно со бришење на членот 41 од Законот, </w:t>
      </w:r>
      <w:r w:rsidRPr="001814CE">
        <w:rPr>
          <w:rFonts w:ascii="StobiSerif Regular" w:hAnsi="StobiSerif Regular" w:cs="Arial"/>
          <w:b/>
          <w:bCs/>
          <w:iCs/>
          <w:sz w:val="22"/>
          <w:szCs w:val="22"/>
        </w:rPr>
        <w:t xml:space="preserve">прекинато е со обврска за донесување </w:t>
      </w:r>
      <w:r w:rsidR="001814CE" w:rsidRPr="001814CE">
        <w:rPr>
          <w:rFonts w:ascii="StobiSerif Regular" w:hAnsi="StobiSerif Regular" w:cs="Arial"/>
          <w:b/>
          <w:bCs/>
          <w:iCs/>
          <w:sz w:val="22"/>
          <w:szCs w:val="22"/>
        </w:rPr>
        <w:t xml:space="preserve">на </w:t>
      </w:r>
      <w:r w:rsidRPr="001814CE">
        <w:rPr>
          <w:rFonts w:ascii="StobiSerif Regular" w:hAnsi="StobiSerif Regular" w:cs="Arial"/>
          <w:b/>
          <w:bCs/>
          <w:iCs/>
          <w:sz w:val="22"/>
          <w:szCs w:val="22"/>
        </w:rPr>
        <w:t>заклучоци за запирање инспекциска постапка</w:t>
      </w:r>
      <w:r w:rsidRPr="001814CE">
        <w:rPr>
          <w:rFonts w:ascii="StobiSerif Regular" w:hAnsi="StobiSerif Regular" w:cs="Arial"/>
          <w:bCs/>
          <w:iCs/>
          <w:sz w:val="22"/>
          <w:szCs w:val="22"/>
        </w:rPr>
        <w:t xml:space="preserve">. </w:t>
      </w:r>
    </w:p>
    <w:p w:rsidR="00137277" w:rsidRDefault="00137277" w:rsidP="00726FEC">
      <w:pPr>
        <w:rPr>
          <w:rFonts w:ascii="StobiSerif Regular" w:hAnsi="StobiSerif Regular" w:cs="Arial"/>
          <w:bCs/>
          <w:iCs/>
          <w:sz w:val="22"/>
          <w:szCs w:val="22"/>
        </w:rPr>
      </w:pPr>
    </w:p>
    <w:p w:rsidR="001814CE" w:rsidRPr="001814CE" w:rsidRDefault="001814CE" w:rsidP="001814CE">
      <w:pPr>
        <w:rPr>
          <w:rFonts w:ascii="StobiSerif Regular" w:hAnsi="StobiSerif Regular"/>
          <w:sz w:val="22"/>
          <w:szCs w:val="22"/>
        </w:rPr>
      </w:pPr>
      <w:r w:rsidRPr="001814CE">
        <w:rPr>
          <w:rFonts w:ascii="StobiSerif Regular" w:hAnsi="StobiSerif Regular"/>
          <w:sz w:val="22"/>
          <w:szCs w:val="22"/>
        </w:rPr>
        <w:t>Состојбата со запрени инспекциски постапки, односно заврш</w:t>
      </w:r>
      <w:r w:rsidR="00712E36">
        <w:rPr>
          <w:rFonts w:ascii="StobiSerif Regular" w:hAnsi="StobiSerif Regular"/>
          <w:sz w:val="22"/>
          <w:szCs w:val="22"/>
        </w:rPr>
        <w:t>ени инспекциски постапки</w:t>
      </w:r>
      <w:r>
        <w:rPr>
          <w:rFonts w:ascii="StobiSerif Regular" w:hAnsi="StobiSerif Regular"/>
          <w:sz w:val="22"/>
          <w:szCs w:val="22"/>
        </w:rPr>
        <w:t xml:space="preserve"> во 2019</w:t>
      </w:r>
      <w:r w:rsidRPr="001814CE">
        <w:rPr>
          <w:rFonts w:ascii="StobiSerif Regular" w:hAnsi="StobiSerif Regular"/>
          <w:sz w:val="22"/>
          <w:szCs w:val="22"/>
        </w:rPr>
        <w:t xml:space="preserve"> г., е следната:</w:t>
      </w:r>
    </w:p>
    <w:p w:rsidR="001814CE" w:rsidRPr="00137277" w:rsidRDefault="00C615FD" w:rsidP="001814CE">
      <w:pPr>
        <w:pStyle w:val="ListParagraph"/>
        <w:numPr>
          <w:ilvl w:val="0"/>
          <w:numId w:val="25"/>
        </w:numPr>
        <w:suppressAutoHyphens w:val="0"/>
        <w:spacing w:line="240" w:lineRule="auto"/>
        <w:rPr>
          <w:rFonts w:ascii="StobiSerif Regular" w:hAnsi="StobiSerif Regular"/>
        </w:rPr>
      </w:pPr>
      <w:r w:rsidRPr="00C615FD">
        <w:rPr>
          <w:rFonts w:ascii="StobiSerif Regular" w:hAnsi="StobiSerif Regular"/>
        </w:rPr>
        <w:t>24</w:t>
      </w:r>
      <w:r w:rsidR="001814CE" w:rsidRPr="00137277">
        <w:rPr>
          <w:rFonts w:ascii="StobiSerif Regular" w:hAnsi="StobiSerif Regular"/>
        </w:rPr>
        <w:t xml:space="preserve"> записници од вонредните надзори, во кои постапка е завршена без било каков издаден инспекциски акт, </w:t>
      </w:r>
    </w:p>
    <w:p w:rsidR="001814CE" w:rsidRPr="00BC7E19" w:rsidRDefault="00C615FD" w:rsidP="001814CE">
      <w:pPr>
        <w:pStyle w:val="ListParagraph"/>
        <w:numPr>
          <w:ilvl w:val="0"/>
          <w:numId w:val="25"/>
        </w:numPr>
        <w:suppressAutoHyphens w:val="0"/>
        <w:spacing w:line="240" w:lineRule="auto"/>
        <w:rPr>
          <w:rFonts w:ascii="StobiSerif Regular" w:hAnsi="StobiSerif Regular"/>
        </w:rPr>
      </w:pPr>
      <w:r w:rsidRPr="00C615FD">
        <w:rPr>
          <w:rFonts w:ascii="StobiSerif Regular" w:hAnsi="StobiSerif Regular"/>
        </w:rPr>
        <w:t>63</w:t>
      </w:r>
      <w:r w:rsidR="001814CE" w:rsidRPr="00BC7E19">
        <w:rPr>
          <w:rFonts w:ascii="StobiSerif Regular" w:hAnsi="StobiSerif Regular"/>
        </w:rPr>
        <w:t xml:space="preserve"> записници од контролните надзори, во кои постапка е завршена без инспекциски акт, од причина што надзорите се</w:t>
      </w:r>
      <w:r>
        <w:rPr>
          <w:rFonts w:ascii="StobiSerif Regular" w:hAnsi="StobiSerif Regular"/>
        </w:rPr>
        <w:t xml:space="preserve"> извршени во врска со редовните</w:t>
      </w:r>
      <w:r w:rsidRPr="00C615FD">
        <w:rPr>
          <w:rFonts w:ascii="StobiSerif Regular" w:hAnsi="StobiSerif Regular"/>
        </w:rPr>
        <w:t xml:space="preserve"> </w:t>
      </w:r>
      <w:r>
        <w:rPr>
          <w:rFonts w:ascii="StobiSerif Regular" w:hAnsi="StobiSerif Regular"/>
        </w:rPr>
        <w:t>и</w:t>
      </w:r>
      <w:r w:rsidR="001814CE" w:rsidRPr="00BC7E19">
        <w:rPr>
          <w:rFonts w:ascii="StobiSerif Regular" w:hAnsi="StobiSerif Regular"/>
        </w:rPr>
        <w:t xml:space="preserve"> вонредните </w:t>
      </w:r>
      <w:r w:rsidR="001814CE" w:rsidRPr="00712E36">
        <w:rPr>
          <w:rFonts w:ascii="StobiSerif Regular" w:hAnsi="StobiSerif Regular"/>
        </w:rPr>
        <w:t>надзори</w:t>
      </w:r>
      <w:r w:rsidRPr="00712E36">
        <w:rPr>
          <w:rFonts w:ascii="StobiSerif Regular" w:hAnsi="StobiSerif Regular"/>
        </w:rPr>
        <w:t xml:space="preserve"> </w:t>
      </w:r>
      <w:r>
        <w:rPr>
          <w:rFonts w:ascii="StobiSerif Regular" w:hAnsi="StobiSerif Regular"/>
        </w:rPr>
        <w:t xml:space="preserve">од </w:t>
      </w:r>
      <w:r w:rsidR="00712E36">
        <w:rPr>
          <w:rFonts w:ascii="StobiSerif Regular" w:hAnsi="StobiSerif Regular"/>
        </w:rPr>
        <w:t>2018/</w:t>
      </w:r>
      <w:r w:rsidR="001814CE">
        <w:rPr>
          <w:rFonts w:ascii="StobiSerif Regular" w:hAnsi="StobiSerif Regular"/>
        </w:rPr>
        <w:t>2019</w:t>
      </w:r>
      <w:r w:rsidR="001814CE" w:rsidRPr="00BC7E19">
        <w:rPr>
          <w:rFonts w:ascii="StobiSerif Regular" w:hAnsi="StobiSerif Regular"/>
        </w:rPr>
        <w:t xml:space="preserve"> г., а во коишто веќе беа донесени одредени инспекциски акти (управно решение/покана за порамнување/платен налог), и</w:t>
      </w:r>
    </w:p>
    <w:p w:rsidR="001814CE" w:rsidRDefault="00C615FD" w:rsidP="001814CE">
      <w:pPr>
        <w:pStyle w:val="ListParagraph"/>
        <w:numPr>
          <w:ilvl w:val="0"/>
          <w:numId w:val="25"/>
        </w:numPr>
        <w:suppressAutoHyphens w:val="0"/>
        <w:spacing w:line="240" w:lineRule="auto"/>
      </w:pPr>
      <w:r>
        <w:rPr>
          <w:rFonts w:ascii="StobiSerif Regular" w:hAnsi="StobiSerif Regular"/>
        </w:rPr>
        <w:t xml:space="preserve">59 </w:t>
      </w:r>
      <w:r w:rsidR="001814CE" w:rsidRPr="00BC7E19">
        <w:rPr>
          <w:rFonts w:ascii="StobiSerif Regular" w:hAnsi="StobiSerif Regular"/>
        </w:rPr>
        <w:t>записници од ре</w:t>
      </w:r>
      <w:r>
        <w:rPr>
          <w:rFonts w:ascii="StobiSerif Regular" w:hAnsi="StobiSerif Regular"/>
        </w:rPr>
        <w:t xml:space="preserve">довните и вонредните </w:t>
      </w:r>
      <w:r w:rsidR="001814CE" w:rsidRPr="00BC7E19">
        <w:rPr>
          <w:rFonts w:ascii="StobiSerif Regular" w:hAnsi="StobiSerif Regular"/>
        </w:rPr>
        <w:t>надзори</w:t>
      </w:r>
      <w:r w:rsidR="00712E36">
        <w:rPr>
          <w:rFonts w:ascii="StobiSerif Regular" w:hAnsi="StobiSerif Regular"/>
        </w:rPr>
        <w:t>, во која</w:t>
      </w:r>
      <w:r w:rsidR="001814CE" w:rsidRPr="00BC7E19">
        <w:rPr>
          <w:rFonts w:ascii="StobiSerif Regular" w:hAnsi="StobiSerif Regular"/>
        </w:rPr>
        <w:t xml:space="preserve"> постапка е издаден одреден инспекциски акт (управно решение/покана за порамнување/платен налог), со напомена дека за 2020</w:t>
      </w:r>
      <w:r>
        <w:rPr>
          <w:rFonts w:ascii="StobiSerif Regular" w:hAnsi="StobiSerif Regular"/>
        </w:rPr>
        <w:t xml:space="preserve"> г.</w:t>
      </w:r>
      <w:r w:rsidR="001814CE">
        <w:rPr>
          <w:rFonts w:ascii="StobiSerif Regular" w:hAnsi="StobiSerif Regular"/>
        </w:rPr>
        <w:t>, остануваат</w:t>
      </w:r>
      <w:r>
        <w:rPr>
          <w:rFonts w:ascii="StobiSerif Regular" w:hAnsi="StobiSerif Regular"/>
        </w:rPr>
        <w:t xml:space="preserve"> да бидат извршени уште 6 (шест) контролни инспекциски надзори, од кои 3 (три) по Законот за културата и 3 (три) </w:t>
      </w:r>
      <w:r w:rsidR="00712E36">
        <w:rPr>
          <w:rFonts w:ascii="StobiSerif Regular" w:hAnsi="StobiSerif Regular"/>
        </w:rPr>
        <w:t>по Законот за издавач</w:t>
      </w:r>
      <w:r>
        <w:rPr>
          <w:rFonts w:ascii="StobiSerif Regular" w:hAnsi="StobiSerif Regular"/>
        </w:rPr>
        <w:t>ката дејност</w:t>
      </w:r>
      <w:r w:rsidR="001814CE" w:rsidRPr="00BC7E19">
        <w:rPr>
          <w:rFonts w:ascii="StobiSerif Regular" w:hAnsi="StobiSerif Regular"/>
        </w:rPr>
        <w:t xml:space="preserve">, во врска со </w:t>
      </w:r>
      <w:r w:rsidR="00712E36">
        <w:rPr>
          <w:rFonts w:ascii="StobiSerif Regular" w:hAnsi="StobiSerif Regular"/>
        </w:rPr>
        <w:t>издадените управни решенија</w:t>
      </w:r>
      <w:r w:rsidR="001814CE" w:rsidRPr="00BC7E19">
        <w:rPr>
          <w:rFonts w:ascii="StobiSerif Regular" w:hAnsi="StobiSerif Regular"/>
        </w:rPr>
        <w:t xml:space="preserve">. </w:t>
      </w:r>
    </w:p>
    <w:p w:rsidR="00726FEC" w:rsidRPr="00137277" w:rsidRDefault="00726FEC" w:rsidP="00726FEC">
      <w:pPr>
        <w:rPr>
          <w:rFonts w:ascii="StobiSerif Regular" w:hAnsi="StobiSerif Regular"/>
          <w:sz w:val="20"/>
          <w:szCs w:val="20"/>
        </w:rPr>
      </w:pPr>
      <w:r w:rsidRPr="00137277">
        <w:rPr>
          <w:rFonts w:ascii="StobiSerif Regular" w:hAnsi="StobiSerif Regular"/>
          <w:sz w:val="20"/>
          <w:szCs w:val="20"/>
        </w:rPr>
        <w:t>Состојбата со запрени инспекциски постапки, односно завршени инспекциска постапка во 2018 г., е следната:</w:t>
      </w:r>
    </w:p>
    <w:p w:rsidR="00726FEC" w:rsidRPr="00137277" w:rsidRDefault="00726FEC" w:rsidP="00726FEC">
      <w:pPr>
        <w:pStyle w:val="ListParagraph"/>
        <w:numPr>
          <w:ilvl w:val="0"/>
          <w:numId w:val="25"/>
        </w:numPr>
        <w:suppressAutoHyphens w:val="0"/>
        <w:spacing w:line="240" w:lineRule="auto"/>
        <w:rPr>
          <w:rFonts w:ascii="StobiSerif Regular" w:hAnsi="StobiSerif Regular"/>
          <w:sz w:val="20"/>
          <w:szCs w:val="20"/>
        </w:rPr>
      </w:pPr>
      <w:r w:rsidRPr="00137277">
        <w:rPr>
          <w:rFonts w:ascii="StobiSerif Regular" w:hAnsi="StobiSerif Regular"/>
          <w:sz w:val="20"/>
          <w:szCs w:val="20"/>
        </w:rPr>
        <w:t xml:space="preserve">11 записници од вонредните надзори, во кои постапка е завршена без било каков издаден инспекциски акт, </w:t>
      </w:r>
    </w:p>
    <w:p w:rsidR="00726FEC" w:rsidRPr="00137277" w:rsidRDefault="00726FEC" w:rsidP="00726FEC">
      <w:pPr>
        <w:pStyle w:val="ListParagraph"/>
        <w:spacing w:line="240" w:lineRule="auto"/>
        <w:rPr>
          <w:rFonts w:ascii="StobiSerif Regular" w:hAnsi="StobiSerif Regular"/>
          <w:sz w:val="20"/>
          <w:szCs w:val="20"/>
        </w:rPr>
      </w:pPr>
      <w:r w:rsidRPr="00137277">
        <w:rPr>
          <w:rFonts w:ascii="StobiSerif Regular" w:hAnsi="StobiSerif Regular"/>
          <w:sz w:val="20"/>
          <w:szCs w:val="20"/>
        </w:rPr>
        <w:t>95 записници од контролните надзори, во кои постапка е завршена без инспекциски акт, од причина што надзорите се извршени во врска со редовните, вонредните и контролните надзори</w:t>
      </w:r>
      <w:r w:rsidRPr="00137277">
        <w:rPr>
          <w:rStyle w:val="FootnoteReference"/>
          <w:rFonts w:ascii="StobiSerif Regular" w:hAnsi="StobiSerif Regular"/>
          <w:sz w:val="20"/>
          <w:szCs w:val="20"/>
        </w:rPr>
        <w:footnoteReference w:id="2"/>
      </w:r>
      <w:r w:rsidRPr="00137277">
        <w:rPr>
          <w:rFonts w:ascii="StobiSerif Regular" w:hAnsi="StobiSerif Regular"/>
          <w:sz w:val="20"/>
          <w:szCs w:val="20"/>
        </w:rPr>
        <w:t xml:space="preserve"> од 2017 и 2018 г., а во коишто веќе беа донесени одредени инспекциски акти (управно решение/покана за порамнување/платен налог), и</w:t>
      </w:r>
    </w:p>
    <w:p w:rsidR="00726FEC" w:rsidRPr="00137277" w:rsidRDefault="00726FEC" w:rsidP="00726FEC">
      <w:pPr>
        <w:pStyle w:val="ListParagraph"/>
        <w:numPr>
          <w:ilvl w:val="0"/>
          <w:numId w:val="25"/>
        </w:numPr>
        <w:suppressAutoHyphens w:val="0"/>
        <w:spacing w:line="240" w:lineRule="auto"/>
        <w:rPr>
          <w:rFonts w:ascii="StobiSerif Regular" w:hAnsi="StobiSerif Regular"/>
          <w:sz w:val="20"/>
          <w:szCs w:val="20"/>
        </w:rPr>
      </w:pPr>
      <w:r w:rsidRPr="00137277">
        <w:rPr>
          <w:rFonts w:ascii="StobiSerif Regular" w:hAnsi="StobiSerif Regular"/>
          <w:sz w:val="20"/>
          <w:szCs w:val="20"/>
        </w:rPr>
        <w:lastRenderedPageBreak/>
        <w:t>75 записници од редовните, вонредните и контролните надзори</w:t>
      </w:r>
      <w:r w:rsidRPr="00137277">
        <w:rPr>
          <w:rStyle w:val="FootnoteReference"/>
          <w:rFonts w:ascii="StobiSerif Regular" w:hAnsi="StobiSerif Regular"/>
          <w:sz w:val="20"/>
          <w:szCs w:val="20"/>
        </w:rPr>
        <w:footnoteReference w:id="3"/>
      </w:r>
      <w:r w:rsidRPr="00137277">
        <w:rPr>
          <w:rFonts w:ascii="StobiSerif Regular" w:hAnsi="StobiSerif Regular"/>
          <w:sz w:val="20"/>
          <w:szCs w:val="20"/>
        </w:rPr>
        <w:t>, во која постапка е издаден одреден инспекциски акт (управно решение/покана за порамнување/платен налог), со напомена дека за 2019 г. (прв квартал), останаа да бидат извршени уште 19 контролни надзори (од кои 7 по Законот за издавачката дејност, а останатите по Законот за музеите, Законот за културата и Законот за библиотеките), во врска со управните решенија, коишто се издадени во инспекциските надзори извршени во текот на 2018 г. (забелешка: во последниот квартал од 2018 г. приоритето се вршени контролни инспекциски надзори).</w:t>
      </w:r>
    </w:p>
    <w:p w:rsidR="00726FEC" w:rsidRPr="001814CE" w:rsidRDefault="001814CE" w:rsidP="00726FEC">
      <w:pPr>
        <w:rPr>
          <w:rFonts w:ascii="StobiSerif Regular" w:hAnsi="StobiSerif Regular"/>
          <w:sz w:val="20"/>
          <w:szCs w:val="20"/>
        </w:rPr>
      </w:pPr>
      <w:r w:rsidRPr="001814CE">
        <w:rPr>
          <w:rFonts w:ascii="StobiSerif Regular" w:hAnsi="StobiSerif Regular"/>
          <w:sz w:val="20"/>
          <w:szCs w:val="20"/>
        </w:rPr>
        <w:t>С</w:t>
      </w:r>
      <w:r w:rsidR="00726FEC" w:rsidRPr="001814CE">
        <w:rPr>
          <w:rFonts w:ascii="StobiSerif Regular" w:hAnsi="StobiSerif Regular"/>
          <w:sz w:val="20"/>
          <w:szCs w:val="20"/>
        </w:rPr>
        <w:t>остојбата со запрени инспекциски постапки, односно завршени инспекциска постапка во 2017 г., е следната:</w:t>
      </w:r>
    </w:p>
    <w:p w:rsidR="00726FEC" w:rsidRPr="001814CE" w:rsidRDefault="00726FEC" w:rsidP="00726FEC">
      <w:pPr>
        <w:pStyle w:val="ListParagraph"/>
        <w:numPr>
          <w:ilvl w:val="0"/>
          <w:numId w:val="25"/>
        </w:numPr>
        <w:suppressAutoHyphens w:val="0"/>
        <w:spacing w:line="240" w:lineRule="auto"/>
        <w:rPr>
          <w:rFonts w:ascii="StobiSerif Regular" w:hAnsi="StobiSerif Regular"/>
          <w:sz w:val="20"/>
          <w:szCs w:val="20"/>
        </w:rPr>
      </w:pPr>
      <w:r w:rsidRPr="001814CE">
        <w:rPr>
          <w:rFonts w:ascii="StobiSerif Regular" w:hAnsi="StobiSerif Regular"/>
          <w:sz w:val="20"/>
          <w:szCs w:val="20"/>
        </w:rPr>
        <w:t xml:space="preserve">4 записници од редовните надзори, во кои постапка е завршена без било каков издаден инспекциски акт, </w:t>
      </w:r>
    </w:p>
    <w:p w:rsidR="00726FEC" w:rsidRPr="001814CE" w:rsidRDefault="00726FEC" w:rsidP="00726FEC">
      <w:pPr>
        <w:pStyle w:val="ListParagraph"/>
        <w:numPr>
          <w:ilvl w:val="0"/>
          <w:numId w:val="25"/>
        </w:numPr>
        <w:suppressAutoHyphens w:val="0"/>
        <w:spacing w:line="240" w:lineRule="auto"/>
        <w:rPr>
          <w:rFonts w:ascii="StobiSerif Regular" w:hAnsi="StobiSerif Regular"/>
          <w:sz w:val="20"/>
          <w:szCs w:val="20"/>
        </w:rPr>
      </w:pPr>
      <w:r w:rsidRPr="001814CE">
        <w:rPr>
          <w:rFonts w:ascii="StobiSerif Regular" w:hAnsi="StobiSerif Regular"/>
          <w:sz w:val="20"/>
          <w:szCs w:val="20"/>
        </w:rPr>
        <w:t xml:space="preserve">11 записници од вонредните надзори, во кои постапка е завршена без било каков издаден инспекциски акт, </w:t>
      </w:r>
    </w:p>
    <w:p w:rsidR="00726FEC" w:rsidRPr="001814CE" w:rsidRDefault="00726FEC" w:rsidP="00726FEC">
      <w:pPr>
        <w:pStyle w:val="ListParagraph"/>
        <w:spacing w:line="240" w:lineRule="auto"/>
        <w:rPr>
          <w:rFonts w:ascii="StobiSerif Regular" w:hAnsi="StobiSerif Regular"/>
          <w:sz w:val="20"/>
          <w:szCs w:val="20"/>
        </w:rPr>
      </w:pPr>
      <w:r w:rsidRPr="001814CE">
        <w:rPr>
          <w:rFonts w:ascii="StobiSerif Regular" w:hAnsi="StobiSerif Regular"/>
          <w:sz w:val="20"/>
          <w:szCs w:val="20"/>
        </w:rPr>
        <w:t>73 записници од контролните надзори, во кои постапка е завршена без инспекциски акт, од причина што надзорите се извршени во врска со редовните, вонредните и контролните надзори</w:t>
      </w:r>
      <w:r w:rsidRPr="001814CE">
        <w:rPr>
          <w:rStyle w:val="FootnoteReference"/>
          <w:rFonts w:ascii="StobiSerif Regular" w:hAnsi="StobiSerif Regular"/>
          <w:sz w:val="20"/>
          <w:szCs w:val="20"/>
        </w:rPr>
        <w:footnoteReference w:id="4"/>
      </w:r>
      <w:r w:rsidRPr="001814CE">
        <w:rPr>
          <w:rFonts w:ascii="StobiSerif Regular" w:hAnsi="StobiSerif Regular"/>
          <w:sz w:val="20"/>
          <w:szCs w:val="20"/>
        </w:rPr>
        <w:t>, извршени во текот на 2016 и 2017 г., а во коишто претходно беа донесени инспекциски акти (управно решение/покана за порамнување/платен налог), и</w:t>
      </w:r>
    </w:p>
    <w:p w:rsidR="00726FEC" w:rsidRPr="001814CE" w:rsidRDefault="00726FEC" w:rsidP="00726FEC">
      <w:pPr>
        <w:pStyle w:val="ListParagraph"/>
        <w:numPr>
          <w:ilvl w:val="0"/>
          <w:numId w:val="25"/>
        </w:numPr>
        <w:suppressAutoHyphens w:val="0"/>
        <w:spacing w:line="240" w:lineRule="auto"/>
        <w:rPr>
          <w:rFonts w:ascii="StobiSerif Regular" w:hAnsi="StobiSerif Regular"/>
          <w:sz w:val="20"/>
          <w:szCs w:val="20"/>
        </w:rPr>
      </w:pPr>
      <w:r w:rsidRPr="001814CE">
        <w:rPr>
          <w:rFonts w:ascii="StobiSerif Regular" w:hAnsi="StobiSerif Regular"/>
          <w:sz w:val="20"/>
          <w:szCs w:val="20"/>
        </w:rPr>
        <w:t>88 записници од редовните, вонредните и контролните надзори</w:t>
      </w:r>
      <w:r w:rsidRPr="001814CE">
        <w:rPr>
          <w:rStyle w:val="FootnoteReference"/>
          <w:rFonts w:ascii="StobiSerif Regular" w:hAnsi="StobiSerif Regular"/>
          <w:sz w:val="20"/>
          <w:szCs w:val="20"/>
        </w:rPr>
        <w:footnoteReference w:id="5"/>
      </w:r>
      <w:r w:rsidRPr="001814CE">
        <w:rPr>
          <w:rFonts w:ascii="StobiSerif Regular" w:hAnsi="StobiSerif Regular"/>
          <w:sz w:val="20"/>
          <w:szCs w:val="20"/>
        </w:rPr>
        <w:t xml:space="preserve">, во која постапка е издаден одреден инспекциски акт (управно решение/ покана за порамнување/платен налог), со напомена дека за вкупно 47 од надзорите веќе се извршени контролни инспекциски надзори во 2017 г., односно е завршена инспекциска постапка (опфатени со горенаведените 73 записници од контролните надзори), додека за вкупно 41 од овие надзори е планирано вршење на контролните надзори во текот на 2018 </w:t>
      </w:r>
      <w:r w:rsidRPr="001814CE">
        <w:rPr>
          <w:rFonts w:ascii="StobiSerif Regular" w:hAnsi="StobiSerif Regular"/>
          <w:b/>
          <w:sz w:val="20"/>
          <w:szCs w:val="20"/>
        </w:rPr>
        <w:t>година.</w:t>
      </w:r>
    </w:p>
    <w:p w:rsidR="00726FEC" w:rsidRPr="001814CE" w:rsidRDefault="00726FEC" w:rsidP="00726FEC">
      <w:pPr>
        <w:pStyle w:val="ListParagraph"/>
        <w:numPr>
          <w:ilvl w:val="0"/>
          <w:numId w:val="25"/>
        </w:numPr>
        <w:suppressAutoHyphens w:val="0"/>
        <w:spacing w:line="240" w:lineRule="auto"/>
        <w:rPr>
          <w:rFonts w:ascii="StobiSerif Regular" w:hAnsi="StobiSerif Regular"/>
          <w:sz w:val="20"/>
          <w:szCs w:val="20"/>
        </w:rPr>
      </w:pPr>
      <w:r w:rsidRPr="001814CE">
        <w:rPr>
          <w:rFonts w:ascii="StobiSerif Regular" w:hAnsi="StobiSerif Regular" w:cs="Arial"/>
          <w:bCs/>
          <w:iCs/>
          <w:sz w:val="20"/>
          <w:szCs w:val="20"/>
        </w:rPr>
        <w:t xml:space="preserve">Во првиот квартал од 2016 г. (до изменувањето и дополнувањето на ЗИН), издадени се вкупно 67 заклучоци за запирање на инспекциски постапки. </w:t>
      </w:r>
      <w:r w:rsidRPr="001814CE">
        <w:rPr>
          <w:rFonts w:ascii="StobiSerif Regular" w:hAnsi="StobiSerif Regular"/>
          <w:sz w:val="20"/>
          <w:szCs w:val="20"/>
        </w:rPr>
        <w:t>Состојбата со запрени инспекциски постапки, односно завршени инспекциска постапка во 2016 г., е следната:</w:t>
      </w:r>
    </w:p>
    <w:p w:rsidR="00726FEC" w:rsidRPr="001814CE" w:rsidRDefault="00726FEC" w:rsidP="00726FEC">
      <w:pPr>
        <w:pStyle w:val="ListParagraph"/>
        <w:numPr>
          <w:ilvl w:val="0"/>
          <w:numId w:val="25"/>
        </w:numPr>
        <w:suppressAutoHyphens w:val="0"/>
        <w:spacing w:line="240" w:lineRule="auto"/>
        <w:rPr>
          <w:rFonts w:ascii="StobiSerif Regular" w:hAnsi="StobiSerif Regular"/>
          <w:sz w:val="20"/>
          <w:szCs w:val="20"/>
        </w:rPr>
      </w:pPr>
      <w:r w:rsidRPr="001814CE">
        <w:rPr>
          <w:rFonts w:ascii="StobiSerif Regular" w:hAnsi="StobiSerif Regular"/>
          <w:sz w:val="20"/>
          <w:szCs w:val="20"/>
        </w:rPr>
        <w:t xml:space="preserve">34 записници од редовните и вонредните надзори, во кои постапка е запрена без било каков инспекциски акт, и  </w:t>
      </w:r>
    </w:p>
    <w:p w:rsidR="00726FEC" w:rsidRPr="001814CE" w:rsidRDefault="00726FEC" w:rsidP="00726FEC">
      <w:pPr>
        <w:pStyle w:val="ListParagraph"/>
        <w:numPr>
          <w:ilvl w:val="0"/>
          <w:numId w:val="25"/>
        </w:numPr>
        <w:suppressAutoHyphens w:val="0"/>
        <w:spacing w:line="240" w:lineRule="auto"/>
        <w:rPr>
          <w:rFonts w:ascii="StobiSerif Regular" w:hAnsi="StobiSerif Regular"/>
          <w:sz w:val="20"/>
          <w:szCs w:val="20"/>
        </w:rPr>
      </w:pPr>
      <w:r w:rsidRPr="001814CE">
        <w:rPr>
          <w:rFonts w:ascii="StobiSerif Regular" w:hAnsi="StobiSerif Regular"/>
          <w:sz w:val="20"/>
          <w:szCs w:val="20"/>
        </w:rPr>
        <w:t xml:space="preserve">81 записник од контролните надзори, во кои постапка е запрена без инспекциски акт, од причина што контролните надзори се извршени во врска со редовните и вонредните надзори, извршени во текот на 2016 г. и претходните години, а при </w:t>
      </w:r>
      <w:r w:rsidRPr="001814CE">
        <w:rPr>
          <w:rFonts w:ascii="StobiSerif Regular" w:hAnsi="StobiSerif Regular"/>
          <w:sz w:val="20"/>
          <w:szCs w:val="20"/>
        </w:rPr>
        <w:lastRenderedPageBreak/>
        <w:t xml:space="preserve">коишто претходно веќе биле донесени одредени инспекциски акти (управно решение/покана за порамнување/платен налог), </w:t>
      </w:r>
    </w:p>
    <w:p w:rsidR="00726FEC" w:rsidRPr="001814CE" w:rsidRDefault="00726FEC" w:rsidP="00726FEC">
      <w:pPr>
        <w:pStyle w:val="ListParagraph"/>
        <w:numPr>
          <w:ilvl w:val="0"/>
          <w:numId w:val="25"/>
        </w:numPr>
        <w:suppressAutoHyphens w:val="0"/>
        <w:spacing w:line="240" w:lineRule="auto"/>
        <w:rPr>
          <w:rFonts w:ascii="StobiSerif Regular" w:hAnsi="StobiSerif Regular"/>
          <w:sz w:val="20"/>
          <w:szCs w:val="20"/>
        </w:rPr>
      </w:pPr>
      <w:r w:rsidRPr="001814CE">
        <w:rPr>
          <w:rFonts w:ascii="StobiSerif Regular" w:hAnsi="StobiSerif Regular"/>
          <w:sz w:val="20"/>
          <w:szCs w:val="20"/>
        </w:rPr>
        <w:t xml:space="preserve"> 52 записници од редовните, вонредните и контролните надзори</w:t>
      </w:r>
      <w:r w:rsidRPr="001814CE">
        <w:rPr>
          <w:rStyle w:val="FootnoteReference"/>
          <w:rFonts w:ascii="StobiSerif Regular" w:hAnsi="StobiSerif Regular"/>
          <w:sz w:val="20"/>
          <w:szCs w:val="20"/>
        </w:rPr>
        <w:footnoteReference w:id="6"/>
      </w:r>
      <w:r w:rsidRPr="001814CE">
        <w:rPr>
          <w:rFonts w:ascii="StobiSerif Regular" w:hAnsi="StobiSerif Regular"/>
          <w:sz w:val="20"/>
          <w:szCs w:val="20"/>
        </w:rPr>
        <w:t xml:space="preserve">, во кои постапка е запрена, а е издаден инспекциски акт (управно решение/платен налог), како и </w:t>
      </w:r>
    </w:p>
    <w:p w:rsidR="00726FEC" w:rsidRPr="001814CE" w:rsidRDefault="00726FEC" w:rsidP="00726FEC">
      <w:pPr>
        <w:pStyle w:val="ListParagraph"/>
        <w:numPr>
          <w:ilvl w:val="0"/>
          <w:numId w:val="25"/>
        </w:numPr>
        <w:suppressAutoHyphens w:val="0"/>
        <w:spacing w:line="240" w:lineRule="auto"/>
        <w:rPr>
          <w:rFonts w:ascii="StobiSerif Regular" w:hAnsi="StobiSerif Regular"/>
          <w:sz w:val="20"/>
          <w:szCs w:val="20"/>
        </w:rPr>
      </w:pPr>
      <w:r w:rsidRPr="001814CE">
        <w:rPr>
          <w:rFonts w:ascii="StobiSerif Regular" w:hAnsi="StobiSerif Regular"/>
          <w:sz w:val="20"/>
          <w:szCs w:val="20"/>
        </w:rPr>
        <w:t>вкупно 45 записници со инспекциски акт (управно решение/платен налог), но со незавршена инспекциска постапки (планирани контролни надзори во 2017 г.).</w:t>
      </w:r>
    </w:p>
    <w:p w:rsidR="00726FEC" w:rsidRPr="001814CE" w:rsidRDefault="00726FEC" w:rsidP="00726FEC">
      <w:pPr>
        <w:pStyle w:val="ListParagraph"/>
        <w:spacing w:line="240" w:lineRule="auto"/>
        <w:rPr>
          <w:rFonts w:ascii="StobiSerif Regular" w:hAnsi="StobiSerif Regular"/>
          <w:b/>
          <w:sz w:val="20"/>
          <w:szCs w:val="20"/>
        </w:rPr>
      </w:pPr>
    </w:p>
    <w:p w:rsidR="00726FEC" w:rsidRPr="001814CE" w:rsidRDefault="00726FEC" w:rsidP="00726FEC">
      <w:pPr>
        <w:pStyle w:val="ListParagraph"/>
        <w:spacing w:line="240" w:lineRule="auto"/>
        <w:rPr>
          <w:rFonts w:ascii="StobiSerif Regular" w:hAnsi="StobiSerif Regular"/>
          <w:b/>
          <w:sz w:val="20"/>
          <w:szCs w:val="20"/>
        </w:rPr>
      </w:pPr>
      <w:r w:rsidRPr="001814CE">
        <w:rPr>
          <w:rFonts w:ascii="StobiSerif Regular" w:hAnsi="StobiSerif Regular"/>
          <w:b/>
          <w:sz w:val="20"/>
          <w:szCs w:val="20"/>
        </w:rPr>
        <w:t xml:space="preserve">Вкупно 255  </w:t>
      </w:r>
      <w:r w:rsidRPr="001814CE">
        <w:rPr>
          <w:rFonts w:ascii="StobiSerif Regular" w:hAnsi="StobiSerif Regular"/>
          <w:sz w:val="20"/>
          <w:szCs w:val="20"/>
        </w:rPr>
        <w:t xml:space="preserve">записници со запрена постапка за </w:t>
      </w:r>
      <w:r w:rsidRPr="001814CE">
        <w:rPr>
          <w:rFonts w:ascii="StobiSerif Regular" w:hAnsi="StobiSerif Regular"/>
          <w:b/>
          <w:sz w:val="20"/>
          <w:szCs w:val="20"/>
        </w:rPr>
        <w:t xml:space="preserve">2015 г., </w:t>
      </w:r>
      <w:r w:rsidRPr="001814CE">
        <w:rPr>
          <w:rFonts w:ascii="StobiSerif Regular" w:hAnsi="StobiSerif Regular"/>
          <w:sz w:val="20"/>
          <w:szCs w:val="20"/>
        </w:rPr>
        <w:t>од кои:</w:t>
      </w:r>
    </w:p>
    <w:p w:rsidR="00726FEC" w:rsidRPr="001814CE" w:rsidRDefault="00726FEC" w:rsidP="00726FEC">
      <w:pPr>
        <w:pStyle w:val="ListParagraph"/>
        <w:numPr>
          <w:ilvl w:val="0"/>
          <w:numId w:val="25"/>
        </w:numPr>
        <w:suppressAutoHyphens w:val="0"/>
        <w:spacing w:line="240" w:lineRule="auto"/>
        <w:jc w:val="left"/>
        <w:rPr>
          <w:rFonts w:ascii="StobiSerif Regular" w:hAnsi="StobiSerif Regular"/>
          <w:sz w:val="20"/>
          <w:szCs w:val="20"/>
        </w:rPr>
      </w:pPr>
      <w:r w:rsidRPr="001814CE">
        <w:rPr>
          <w:rFonts w:ascii="StobiSerif Regular" w:hAnsi="StobiSerif Regular"/>
          <w:sz w:val="20"/>
          <w:szCs w:val="20"/>
        </w:rPr>
        <w:t>149  записници во која постапка е запрена со инспекциски акт (управно решение/платен налог  + заклучок), и</w:t>
      </w:r>
    </w:p>
    <w:p w:rsidR="00726FEC" w:rsidRPr="001814CE" w:rsidRDefault="00726FEC" w:rsidP="00726FEC">
      <w:pPr>
        <w:pStyle w:val="ListParagraph"/>
        <w:numPr>
          <w:ilvl w:val="0"/>
          <w:numId w:val="25"/>
        </w:numPr>
        <w:suppressAutoHyphens w:val="0"/>
        <w:spacing w:line="240" w:lineRule="auto"/>
        <w:jc w:val="left"/>
        <w:rPr>
          <w:rFonts w:ascii="StobiSerif Regular" w:hAnsi="StobiSerif Regular"/>
          <w:sz w:val="20"/>
          <w:szCs w:val="20"/>
        </w:rPr>
      </w:pPr>
      <w:r w:rsidRPr="001814CE">
        <w:rPr>
          <w:rFonts w:ascii="StobiSerif Regular" w:hAnsi="StobiSerif Regular"/>
          <w:sz w:val="20"/>
          <w:szCs w:val="20"/>
        </w:rPr>
        <w:t>106  записници во која постапка е запрена без инспекциски акт (само заклучок за запирање) , како и</w:t>
      </w:r>
    </w:p>
    <w:p w:rsidR="00726FEC" w:rsidRPr="001814CE" w:rsidRDefault="00726FEC" w:rsidP="00726FEC">
      <w:pPr>
        <w:pStyle w:val="ListParagraph"/>
        <w:numPr>
          <w:ilvl w:val="0"/>
          <w:numId w:val="25"/>
        </w:numPr>
        <w:suppressAutoHyphens w:val="0"/>
        <w:spacing w:line="240" w:lineRule="auto"/>
        <w:jc w:val="left"/>
        <w:rPr>
          <w:rFonts w:ascii="StobiSerif Regular" w:hAnsi="StobiSerif Regular"/>
          <w:sz w:val="20"/>
          <w:szCs w:val="20"/>
        </w:rPr>
      </w:pPr>
      <w:r w:rsidRPr="001814CE">
        <w:rPr>
          <w:rFonts w:ascii="StobiSerif Regular" w:hAnsi="StobiSerif Regular"/>
          <w:sz w:val="20"/>
          <w:szCs w:val="20"/>
        </w:rPr>
        <w:t>37   записници со инспекциски акт (управно решение/платен налог), но со незавршена инспекциска постапка.</w:t>
      </w:r>
    </w:p>
    <w:p w:rsidR="00726FEC" w:rsidRPr="001814CE" w:rsidRDefault="00726FEC" w:rsidP="00726FEC">
      <w:pPr>
        <w:pStyle w:val="ListParagraph"/>
        <w:numPr>
          <w:ilvl w:val="0"/>
          <w:numId w:val="25"/>
        </w:numPr>
        <w:suppressAutoHyphens w:val="0"/>
        <w:spacing w:line="240" w:lineRule="auto"/>
        <w:jc w:val="left"/>
        <w:rPr>
          <w:rFonts w:ascii="StobiSerif Regular" w:hAnsi="StobiSerif Regular"/>
          <w:sz w:val="20"/>
          <w:szCs w:val="20"/>
        </w:rPr>
      </w:pPr>
      <w:r w:rsidRPr="001814CE">
        <w:rPr>
          <w:rFonts w:ascii="StobiSerif Regular" w:hAnsi="StobiSerif Regular"/>
          <w:sz w:val="20"/>
          <w:szCs w:val="20"/>
        </w:rPr>
        <w:t xml:space="preserve">183  – вкупно записници со запрена постапка за 2014 г. </w:t>
      </w:r>
    </w:p>
    <w:p w:rsidR="00726FEC" w:rsidRPr="001814CE" w:rsidRDefault="00726FEC" w:rsidP="00726FEC">
      <w:pPr>
        <w:pStyle w:val="ListParagraph"/>
        <w:numPr>
          <w:ilvl w:val="0"/>
          <w:numId w:val="25"/>
        </w:numPr>
        <w:suppressAutoHyphens w:val="0"/>
        <w:spacing w:line="240" w:lineRule="auto"/>
        <w:jc w:val="left"/>
        <w:rPr>
          <w:rFonts w:ascii="StobiSerif Regular" w:hAnsi="StobiSerif Regular"/>
          <w:sz w:val="20"/>
          <w:szCs w:val="20"/>
        </w:rPr>
      </w:pPr>
      <w:r w:rsidRPr="001814CE">
        <w:rPr>
          <w:rFonts w:ascii="StobiSerif Regular" w:hAnsi="StobiSerif Regular"/>
          <w:sz w:val="20"/>
          <w:szCs w:val="20"/>
        </w:rPr>
        <w:t xml:space="preserve">114  – вкупно записници со запрена постапка за 2013 г. </w:t>
      </w:r>
    </w:p>
    <w:p w:rsidR="00726FEC" w:rsidRPr="00137277" w:rsidRDefault="00726FEC" w:rsidP="00726FEC">
      <w:pPr>
        <w:rPr>
          <w:rFonts w:ascii="StobiSerif Regular" w:hAnsi="StobiSerif Regular"/>
          <w:sz w:val="18"/>
          <w:szCs w:val="18"/>
        </w:rPr>
      </w:pPr>
      <w:r w:rsidRPr="00137277">
        <w:rPr>
          <w:rFonts w:ascii="StobiSerif Regular" w:hAnsi="StobiSerif Regular"/>
          <w:sz w:val="18"/>
          <w:szCs w:val="18"/>
        </w:rPr>
        <w:t xml:space="preserve">Видно од горенаведените бројки за запрени инспекциски постапки, без било каков инспекциски акт во 2016 г., исто како и во 2015 г. е зголемено почитување на законите од областа на културата од страна на инспектираните субјекти. Додека, бројката на надзори со донесени инспекциски акти во 2016 г. е зголемана во однос на 2015 година.    </w:t>
      </w:r>
    </w:p>
    <w:p w:rsidR="001814CE" w:rsidRPr="001814CE" w:rsidRDefault="001814CE" w:rsidP="00726FEC">
      <w:pPr>
        <w:rPr>
          <w:rFonts w:ascii="StobiSerif Regular" w:hAnsi="StobiSerif Regular"/>
          <w:sz w:val="20"/>
          <w:szCs w:val="20"/>
        </w:rPr>
      </w:pPr>
    </w:p>
    <w:p w:rsidR="00726FEC" w:rsidRPr="00712E36" w:rsidRDefault="00726FEC" w:rsidP="00726FEC">
      <w:pPr>
        <w:rPr>
          <w:rFonts w:ascii="StobiSerif Regular" w:hAnsi="StobiSerif Regular"/>
          <w:b/>
          <w:sz w:val="22"/>
          <w:szCs w:val="22"/>
        </w:rPr>
      </w:pPr>
      <w:r w:rsidRPr="00712E36">
        <w:rPr>
          <w:rFonts w:ascii="StobiSerif Regular" w:hAnsi="StobiSerif Regular"/>
          <w:b/>
          <w:sz w:val="22"/>
          <w:szCs w:val="22"/>
        </w:rPr>
        <w:t>5.4.3. Инспекциски мерки и санкции</w:t>
      </w:r>
    </w:p>
    <w:p w:rsidR="00726FEC" w:rsidRDefault="00726FEC" w:rsidP="00726FEC">
      <w:pPr>
        <w:pStyle w:val="ListParagraph"/>
        <w:numPr>
          <w:ilvl w:val="0"/>
          <w:numId w:val="27"/>
        </w:numPr>
        <w:suppressAutoHyphens w:val="0"/>
        <w:spacing w:line="240" w:lineRule="auto"/>
        <w:jc w:val="left"/>
        <w:rPr>
          <w:rFonts w:ascii="StobiSerif Regular" w:hAnsi="StobiSerif Regular"/>
          <w:b/>
          <w:u w:val="single"/>
        </w:rPr>
      </w:pPr>
      <w:r>
        <w:rPr>
          <w:rFonts w:ascii="StobiSerif Regular" w:hAnsi="StobiSerif Regular"/>
          <w:b/>
          <w:u w:val="single"/>
        </w:rPr>
        <w:t xml:space="preserve">Управни решенија </w:t>
      </w:r>
    </w:p>
    <w:p w:rsidR="00726FEC" w:rsidRPr="004315F0" w:rsidRDefault="00137277" w:rsidP="00726FEC">
      <w:pPr>
        <w:pStyle w:val="ListParagraph"/>
        <w:numPr>
          <w:ilvl w:val="0"/>
          <w:numId w:val="25"/>
        </w:numPr>
        <w:suppressAutoHyphens w:val="0"/>
        <w:spacing w:line="240" w:lineRule="auto"/>
        <w:rPr>
          <w:rFonts w:ascii="StobiSerif Regular" w:hAnsi="StobiSerif Regular"/>
          <w:b/>
        </w:rPr>
      </w:pPr>
      <w:r w:rsidRPr="004315F0">
        <w:rPr>
          <w:rFonts w:ascii="StobiSerif Regular" w:hAnsi="StobiSerif Regular"/>
          <w:b/>
        </w:rPr>
        <w:t xml:space="preserve">46 </w:t>
      </w:r>
      <w:r w:rsidRPr="004315F0">
        <w:rPr>
          <w:rFonts w:ascii="StobiSerif Regular" w:hAnsi="StobiSerif Regular"/>
        </w:rPr>
        <w:t xml:space="preserve"> управни решенија за 2019</w:t>
      </w:r>
      <w:r w:rsidR="00726FEC" w:rsidRPr="004315F0">
        <w:rPr>
          <w:rFonts w:ascii="StobiSerif Regular" w:hAnsi="StobiSerif Regular"/>
        </w:rPr>
        <w:t xml:space="preserve"> година (</w:t>
      </w:r>
      <w:r w:rsidRPr="004315F0">
        <w:rPr>
          <w:rFonts w:ascii="StobiSerif Regular" w:hAnsi="StobiSerif Regular" w:cs="Arial"/>
        </w:rPr>
        <w:t>од кои 42</w:t>
      </w:r>
      <w:r w:rsidR="004315F0" w:rsidRPr="004315F0">
        <w:rPr>
          <w:rFonts w:ascii="StobiSerif Regular" w:hAnsi="StobiSerif Regular" w:cs="Arial"/>
        </w:rPr>
        <w:t xml:space="preserve"> по Законот за културата, 3</w:t>
      </w:r>
      <w:r w:rsidR="00726FEC" w:rsidRPr="004315F0">
        <w:rPr>
          <w:rFonts w:ascii="StobiSerif Regular" w:hAnsi="StobiSerif Regular" w:cs="Arial"/>
        </w:rPr>
        <w:t xml:space="preserve"> по </w:t>
      </w:r>
      <w:r w:rsidR="004315F0" w:rsidRPr="004315F0">
        <w:rPr>
          <w:rFonts w:ascii="StobiSerif Regular" w:hAnsi="StobiSerif Regular" w:cs="Arial"/>
        </w:rPr>
        <w:t>Законот за издавачката дејност и 1</w:t>
      </w:r>
      <w:r w:rsidR="00726FEC" w:rsidRPr="004315F0">
        <w:rPr>
          <w:rFonts w:ascii="StobiSerif Regular" w:hAnsi="StobiSerif Regular" w:cs="Arial"/>
        </w:rPr>
        <w:t xml:space="preserve"> по Законот за</w:t>
      </w:r>
      <w:r w:rsidR="004315F0" w:rsidRPr="004315F0">
        <w:rPr>
          <w:rFonts w:ascii="StobiSerif Regular" w:hAnsi="StobiSerif Regular" w:cs="Arial"/>
        </w:rPr>
        <w:t xml:space="preserve"> филмската дејност</w:t>
      </w:r>
      <w:r w:rsidR="00726FEC" w:rsidRPr="004315F0">
        <w:rPr>
          <w:rFonts w:ascii="StobiSerif Regular" w:hAnsi="StobiSerif Regular" w:cs="Arial"/>
        </w:rPr>
        <w:t>)</w:t>
      </w:r>
      <w:r w:rsidR="00726FEC" w:rsidRPr="004315F0">
        <w:rPr>
          <w:rFonts w:ascii="StobiSerif Regular" w:hAnsi="StobiSerif Regular"/>
          <w:lang w:val="ru-RU"/>
        </w:rPr>
        <w:t xml:space="preserve">,   </w:t>
      </w:r>
    </w:p>
    <w:p w:rsidR="00137277" w:rsidRPr="00137277" w:rsidRDefault="00137277" w:rsidP="00137277">
      <w:pPr>
        <w:pStyle w:val="ListParagraph"/>
        <w:numPr>
          <w:ilvl w:val="0"/>
          <w:numId w:val="25"/>
        </w:numPr>
        <w:suppressAutoHyphens w:val="0"/>
        <w:spacing w:line="240" w:lineRule="auto"/>
        <w:rPr>
          <w:rFonts w:ascii="StobiSerif Regular" w:hAnsi="StobiSerif Regular"/>
          <w:b/>
          <w:sz w:val="20"/>
          <w:szCs w:val="20"/>
        </w:rPr>
      </w:pPr>
      <w:r w:rsidRPr="00137277">
        <w:rPr>
          <w:rFonts w:ascii="StobiSerif Regular" w:hAnsi="StobiSerif Regular"/>
          <w:b/>
          <w:sz w:val="20"/>
          <w:szCs w:val="20"/>
        </w:rPr>
        <w:t>73</w:t>
      </w:r>
      <w:r w:rsidRPr="00137277">
        <w:rPr>
          <w:rFonts w:ascii="StobiSerif Regular" w:hAnsi="StobiSerif Regular"/>
          <w:sz w:val="20"/>
          <w:szCs w:val="20"/>
        </w:rPr>
        <w:t xml:space="preserve"> управни решенија за 2018 година (</w:t>
      </w:r>
      <w:r w:rsidRPr="00137277">
        <w:rPr>
          <w:rFonts w:ascii="StobiSerif Regular" w:hAnsi="StobiSerif Regular" w:cs="Arial"/>
          <w:sz w:val="20"/>
          <w:szCs w:val="20"/>
        </w:rPr>
        <w:t>од кои 38 по Законот за културата, 21 по Законот за издавачката дејност, 7 по Законот за музеите, 2 по Законот за библиотеките, 1 по Законот за употребата на македонскиот јазик и 4 по Законот за меморијалните споменици и спомен-обележјата)</w:t>
      </w:r>
      <w:r w:rsidRPr="00137277">
        <w:rPr>
          <w:rFonts w:ascii="StobiSerif Regular" w:hAnsi="StobiSerif Regular"/>
          <w:sz w:val="20"/>
          <w:szCs w:val="20"/>
          <w:lang w:val="ru-RU"/>
        </w:rPr>
        <w:t xml:space="preserve">,   </w:t>
      </w:r>
    </w:p>
    <w:p w:rsidR="00726FEC" w:rsidRPr="00137277" w:rsidRDefault="00726FEC" w:rsidP="00726FEC">
      <w:pPr>
        <w:pStyle w:val="ListParagraph"/>
        <w:numPr>
          <w:ilvl w:val="0"/>
          <w:numId w:val="25"/>
        </w:numPr>
        <w:suppressAutoHyphens w:val="0"/>
        <w:spacing w:line="240" w:lineRule="auto"/>
        <w:rPr>
          <w:rFonts w:ascii="StobiSerif Regular" w:hAnsi="StobiSerif Regular"/>
          <w:b/>
          <w:sz w:val="20"/>
          <w:szCs w:val="20"/>
        </w:rPr>
      </w:pPr>
      <w:r w:rsidRPr="00137277">
        <w:rPr>
          <w:rFonts w:ascii="StobiSerif Regular" w:hAnsi="StobiSerif Regular"/>
          <w:b/>
          <w:sz w:val="20"/>
          <w:szCs w:val="20"/>
        </w:rPr>
        <w:t xml:space="preserve">82 </w:t>
      </w:r>
      <w:r w:rsidRPr="00137277">
        <w:rPr>
          <w:rFonts w:ascii="StobiSerif Regular" w:hAnsi="StobiSerif Regular"/>
          <w:sz w:val="20"/>
          <w:szCs w:val="20"/>
        </w:rPr>
        <w:t>управни решенија за 2017 година (</w:t>
      </w:r>
      <w:r w:rsidRPr="00137277">
        <w:rPr>
          <w:rFonts w:ascii="StobiSerif Regular" w:hAnsi="StobiSerif Regular" w:cs="Arial"/>
          <w:sz w:val="20"/>
          <w:szCs w:val="20"/>
        </w:rPr>
        <w:t>од кои 19 по Законот за издавачката дејност, 54 по Законот за културата, 5 по Законот за библиотеките, 2 по Законот за употребата на македонскиот јазик и 2 по Законот за музеите)</w:t>
      </w:r>
      <w:r w:rsidRPr="00137277">
        <w:rPr>
          <w:rFonts w:ascii="StobiSerif Regular" w:hAnsi="StobiSerif Regular"/>
          <w:sz w:val="20"/>
          <w:szCs w:val="20"/>
          <w:lang w:val="ru-RU"/>
        </w:rPr>
        <w:t xml:space="preserve">,  </w:t>
      </w:r>
    </w:p>
    <w:p w:rsidR="00726FEC" w:rsidRPr="00137277" w:rsidRDefault="00726FEC" w:rsidP="00726FEC">
      <w:pPr>
        <w:pStyle w:val="ListParagraph"/>
        <w:numPr>
          <w:ilvl w:val="0"/>
          <w:numId w:val="29"/>
        </w:numPr>
        <w:suppressAutoHyphens w:val="0"/>
        <w:spacing w:line="240" w:lineRule="auto"/>
        <w:rPr>
          <w:rFonts w:ascii="StobiSerif Regular" w:hAnsi="StobiSerif Regular"/>
          <w:b/>
          <w:sz w:val="20"/>
          <w:szCs w:val="20"/>
        </w:rPr>
      </w:pPr>
      <w:r w:rsidRPr="00137277">
        <w:rPr>
          <w:rFonts w:ascii="StobiSerif Regular" w:hAnsi="StobiSerif Regular"/>
          <w:sz w:val="20"/>
          <w:szCs w:val="20"/>
        </w:rPr>
        <w:t xml:space="preserve"> </w:t>
      </w:r>
      <w:r w:rsidRPr="00137277">
        <w:rPr>
          <w:rFonts w:ascii="StobiSerif Regular" w:hAnsi="StobiSerif Regular"/>
          <w:b/>
          <w:sz w:val="20"/>
          <w:szCs w:val="20"/>
        </w:rPr>
        <w:t>97</w:t>
      </w:r>
      <w:r w:rsidRPr="00137277">
        <w:rPr>
          <w:rFonts w:ascii="StobiSerif Regular" w:hAnsi="StobiSerif Regular"/>
          <w:sz w:val="20"/>
          <w:szCs w:val="20"/>
        </w:rPr>
        <w:t xml:space="preserve">  управни решенија за 2016 година (</w:t>
      </w:r>
      <w:r w:rsidRPr="00137277">
        <w:rPr>
          <w:rFonts w:ascii="StobiSerif Regular" w:hAnsi="StobiSerif Regular" w:cs="Arial"/>
          <w:sz w:val="20"/>
          <w:szCs w:val="20"/>
        </w:rPr>
        <w:t>од кои 45 по Законот за издавачката дејност, 35 по Законот за културата, 9 по Законот за библиотеките, 5 по Законот за употребата на македонскиот јазик, 2 по Законот за музеите и едно по Законот за аудиовизуелните добра)</w:t>
      </w:r>
      <w:r w:rsidRPr="00137277">
        <w:rPr>
          <w:rFonts w:ascii="StobiSerif Regular" w:hAnsi="StobiSerif Regular"/>
          <w:sz w:val="20"/>
          <w:szCs w:val="20"/>
          <w:lang w:val="ru-RU"/>
        </w:rPr>
        <w:t xml:space="preserve">,  </w:t>
      </w:r>
    </w:p>
    <w:p w:rsidR="00726FEC" w:rsidRPr="00137277" w:rsidRDefault="00726FEC" w:rsidP="00726FEC">
      <w:pPr>
        <w:pStyle w:val="ListParagraph"/>
        <w:numPr>
          <w:ilvl w:val="0"/>
          <w:numId w:val="29"/>
        </w:numPr>
        <w:suppressAutoHyphens w:val="0"/>
        <w:spacing w:line="240" w:lineRule="auto"/>
        <w:jc w:val="left"/>
        <w:rPr>
          <w:rFonts w:ascii="StobiSerif Regular" w:hAnsi="StobiSerif Regular"/>
          <w:b/>
          <w:sz w:val="20"/>
          <w:szCs w:val="20"/>
        </w:rPr>
      </w:pPr>
      <w:r w:rsidRPr="00137277">
        <w:rPr>
          <w:rFonts w:ascii="StobiSerif Regular" w:hAnsi="StobiSerif Regular"/>
          <w:b/>
          <w:sz w:val="20"/>
          <w:szCs w:val="20"/>
        </w:rPr>
        <w:t>166</w:t>
      </w:r>
      <w:r w:rsidRPr="00137277">
        <w:rPr>
          <w:rFonts w:ascii="StobiSerif Regular" w:hAnsi="StobiSerif Regular"/>
          <w:sz w:val="20"/>
          <w:szCs w:val="20"/>
        </w:rPr>
        <w:t xml:space="preserve">  управни решенија за 2015 година</w:t>
      </w:r>
    </w:p>
    <w:p w:rsidR="00726FEC" w:rsidRPr="00137277" w:rsidRDefault="00726FEC" w:rsidP="00726FEC">
      <w:pPr>
        <w:pStyle w:val="ListParagraph"/>
        <w:numPr>
          <w:ilvl w:val="0"/>
          <w:numId w:val="29"/>
        </w:numPr>
        <w:suppressAutoHyphens w:val="0"/>
        <w:spacing w:line="240" w:lineRule="auto"/>
        <w:jc w:val="left"/>
        <w:rPr>
          <w:rFonts w:ascii="StobiSerif Regular" w:hAnsi="StobiSerif Regular"/>
          <w:sz w:val="20"/>
          <w:szCs w:val="20"/>
        </w:rPr>
      </w:pPr>
      <w:r w:rsidRPr="00137277">
        <w:rPr>
          <w:rFonts w:ascii="StobiSerif Regular" w:hAnsi="StobiSerif Regular"/>
          <w:b/>
          <w:sz w:val="20"/>
          <w:szCs w:val="20"/>
        </w:rPr>
        <w:t xml:space="preserve">158  </w:t>
      </w:r>
      <w:r w:rsidRPr="00137277">
        <w:rPr>
          <w:rFonts w:ascii="StobiSerif Regular" w:hAnsi="StobiSerif Regular"/>
          <w:sz w:val="20"/>
          <w:szCs w:val="20"/>
        </w:rPr>
        <w:t>управни решенија за 2014 година</w:t>
      </w:r>
    </w:p>
    <w:p w:rsidR="00726FEC" w:rsidRPr="00137277" w:rsidRDefault="00726FEC" w:rsidP="00726FEC">
      <w:pPr>
        <w:pStyle w:val="ListParagraph"/>
        <w:numPr>
          <w:ilvl w:val="0"/>
          <w:numId w:val="29"/>
        </w:numPr>
        <w:suppressAutoHyphens w:val="0"/>
        <w:spacing w:line="240" w:lineRule="auto"/>
        <w:jc w:val="left"/>
        <w:rPr>
          <w:rFonts w:ascii="StobiSerif Regular" w:hAnsi="StobiSerif Regular"/>
          <w:sz w:val="20"/>
          <w:szCs w:val="20"/>
        </w:rPr>
      </w:pPr>
      <w:r w:rsidRPr="00137277">
        <w:rPr>
          <w:rFonts w:ascii="StobiSerif Regular" w:hAnsi="StobiSerif Regular"/>
          <w:sz w:val="20"/>
          <w:szCs w:val="20"/>
        </w:rPr>
        <w:t xml:space="preserve">  </w:t>
      </w:r>
      <w:r w:rsidRPr="00137277">
        <w:rPr>
          <w:rFonts w:ascii="StobiSerif Regular" w:hAnsi="StobiSerif Regular"/>
          <w:b/>
          <w:sz w:val="20"/>
          <w:szCs w:val="20"/>
        </w:rPr>
        <w:t>98</w:t>
      </w:r>
      <w:r w:rsidRPr="00137277">
        <w:rPr>
          <w:rFonts w:ascii="StobiSerif Regular" w:hAnsi="StobiSerif Regular"/>
          <w:sz w:val="20"/>
          <w:szCs w:val="20"/>
        </w:rPr>
        <w:t xml:space="preserve">  управни решенија за 2013 година</w:t>
      </w:r>
    </w:p>
    <w:p w:rsidR="004315F0" w:rsidRPr="004315F0" w:rsidRDefault="004315F0" w:rsidP="004315F0">
      <w:pPr>
        <w:rPr>
          <w:rFonts w:ascii="StobiSerif Regular" w:hAnsi="StobiSerif Regular"/>
          <w:sz w:val="22"/>
          <w:szCs w:val="22"/>
        </w:rPr>
      </w:pPr>
      <w:r w:rsidRPr="004315F0">
        <w:rPr>
          <w:rFonts w:ascii="StobiSerif Regular" w:hAnsi="StobiSerif Regular"/>
          <w:sz w:val="22"/>
          <w:szCs w:val="22"/>
        </w:rPr>
        <w:lastRenderedPageBreak/>
        <w:t xml:space="preserve">Во </w:t>
      </w:r>
      <w:r>
        <w:rPr>
          <w:rFonts w:ascii="StobiSerif Regular" w:hAnsi="StobiSerif Regular"/>
          <w:sz w:val="22"/>
          <w:szCs w:val="22"/>
        </w:rPr>
        <w:t xml:space="preserve"> однос на 2018 година, во 2019 г. </w:t>
      </w:r>
      <w:r w:rsidR="00A81CE7">
        <w:rPr>
          <w:rFonts w:ascii="StobiSerif Regular" w:hAnsi="StobiSerif Regular"/>
          <w:sz w:val="22"/>
          <w:szCs w:val="22"/>
        </w:rPr>
        <w:t xml:space="preserve">значително е намален </w:t>
      </w:r>
      <w:r w:rsidRPr="004315F0">
        <w:rPr>
          <w:rFonts w:ascii="StobiSerif Regular" w:hAnsi="StobiSerif Regular"/>
          <w:sz w:val="22"/>
          <w:szCs w:val="22"/>
        </w:rPr>
        <w:t>број</w:t>
      </w:r>
      <w:r w:rsidR="00A81CE7">
        <w:rPr>
          <w:rFonts w:ascii="StobiSerif Regular" w:hAnsi="StobiSerif Regular"/>
          <w:sz w:val="22"/>
          <w:szCs w:val="22"/>
        </w:rPr>
        <w:t>от</w:t>
      </w:r>
      <w:r w:rsidRPr="004315F0">
        <w:rPr>
          <w:rFonts w:ascii="StobiSerif Regular" w:hAnsi="StobiSerif Regular"/>
          <w:sz w:val="22"/>
          <w:szCs w:val="22"/>
        </w:rPr>
        <w:t xml:space="preserve"> на издадени</w:t>
      </w:r>
      <w:r w:rsidR="00A81CE7">
        <w:rPr>
          <w:rFonts w:ascii="StobiSerif Regular" w:hAnsi="StobiSerif Regular"/>
          <w:sz w:val="22"/>
          <w:szCs w:val="22"/>
        </w:rPr>
        <w:t>те</w:t>
      </w:r>
      <w:r w:rsidRPr="004315F0">
        <w:rPr>
          <w:rFonts w:ascii="StobiSerif Regular" w:hAnsi="StobiSerif Regular"/>
          <w:sz w:val="22"/>
          <w:szCs w:val="22"/>
        </w:rPr>
        <w:t xml:space="preserve"> управни решенија со наредба за отстранување на утврдените  н</w:t>
      </w:r>
      <w:r>
        <w:rPr>
          <w:rFonts w:ascii="StobiSerif Regular" w:hAnsi="StobiSerif Regular"/>
          <w:sz w:val="22"/>
          <w:szCs w:val="22"/>
        </w:rPr>
        <w:t xml:space="preserve">едостатоци и тоа </w:t>
      </w:r>
      <w:r w:rsidR="00A81CE7">
        <w:rPr>
          <w:rFonts w:ascii="StobiSerif Regular" w:hAnsi="StobiSerif Regular"/>
          <w:sz w:val="22"/>
          <w:szCs w:val="22"/>
        </w:rPr>
        <w:t xml:space="preserve">во 2019 г. </w:t>
      </w:r>
      <w:r>
        <w:rPr>
          <w:rFonts w:ascii="StobiSerif Regular" w:hAnsi="StobiSerif Regular"/>
          <w:sz w:val="22"/>
          <w:szCs w:val="22"/>
        </w:rPr>
        <w:t>од аспект на вкупно 3 материјални  закони</w:t>
      </w:r>
      <w:r w:rsidR="00A81CE7">
        <w:rPr>
          <w:rFonts w:ascii="StobiSerif Regular" w:hAnsi="StobiSerif Regular"/>
          <w:sz w:val="22"/>
          <w:szCs w:val="22"/>
        </w:rPr>
        <w:t xml:space="preserve"> од областа на култ</w:t>
      </w:r>
      <w:r w:rsidRPr="004315F0">
        <w:rPr>
          <w:rFonts w:ascii="StobiSerif Regular" w:hAnsi="StobiSerif Regular"/>
          <w:sz w:val="22"/>
          <w:szCs w:val="22"/>
        </w:rPr>
        <w:t>у</w:t>
      </w:r>
      <w:r w:rsidR="00A81CE7">
        <w:rPr>
          <w:rFonts w:ascii="StobiSerif Regular" w:hAnsi="StobiSerif Regular"/>
          <w:sz w:val="22"/>
          <w:szCs w:val="22"/>
        </w:rPr>
        <w:t>р</w:t>
      </w:r>
      <w:r w:rsidRPr="004315F0">
        <w:rPr>
          <w:rFonts w:ascii="StobiSerif Regular" w:hAnsi="StobiSerif Regular"/>
          <w:sz w:val="22"/>
          <w:szCs w:val="22"/>
        </w:rPr>
        <w:t>ата</w:t>
      </w:r>
      <w:r w:rsidR="00A81CE7">
        <w:rPr>
          <w:rFonts w:ascii="StobiSerif Regular" w:hAnsi="StobiSerif Regular"/>
          <w:sz w:val="22"/>
          <w:szCs w:val="22"/>
        </w:rPr>
        <w:t xml:space="preserve"> (Закон за културата, Закон за издавачката дејност и Закон за филмската дејност)</w:t>
      </w:r>
      <w:r w:rsidRPr="004315F0">
        <w:rPr>
          <w:rFonts w:ascii="StobiSerif Regular" w:hAnsi="StobiSerif Regular"/>
          <w:sz w:val="22"/>
          <w:szCs w:val="22"/>
        </w:rPr>
        <w:t xml:space="preserve">, </w:t>
      </w:r>
      <w:r w:rsidRPr="001814CE">
        <w:rPr>
          <w:rFonts w:ascii="StobiSerif Regular" w:hAnsi="StobiSerif Regular"/>
          <w:sz w:val="22"/>
          <w:szCs w:val="22"/>
        </w:rPr>
        <w:t>што се должи пред се на помал број инспектори за култура во 2019 г. (вкупно: 4, додека помошник-главен инспектор за култура, пред заминувањето во пензија  само во првиот квартал има извршено 7 контролни инспекциски надзори</w:t>
      </w:r>
      <w:r>
        <w:rPr>
          <w:rFonts w:ascii="StobiSerif Regular" w:hAnsi="StobiSerif Regular"/>
          <w:sz w:val="22"/>
          <w:szCs w:val="22"/>
        </w:rPr>
        <w:t>, без издадени решенија</w:t>
      </w:r>
      <w:r w:rsidRPr="001814CE">
        <w:rPr>
          <w:rFonts w:ascii="StobiSerif Regular" w:hAnsi="StobiSerif Regular"/>
          <w:sz w:val="22"/>
          <w:szCs w:val="22"/>
        </w:rPr>
        <w:t xml:space="preserve">), </w:t>
      </w:r>
      <w:r w:rsidR="00A81CE7">
        <w:rPr>
          <w:rFonts w:ascii="StobiSerif Regular" w:hAnsi="StobiSerif Regular"/>
          <w:sz w:val="22"/>
          <w:szCs w:val="22"/>
        </w:rPr>
        <w:t xml:space="preserve">и помалку извршени вонредни инспекциски надзори, </w:t>
      </w:r>
      <w:r w:rsidRPr="001814CE">
        <w:rPr>
          <w:rFonts w:ascii="StobiSerif Regular" w:hAnsi="StobiSerif Regular"/>
          <w:sz w:val="22"/>
          <w:szCs w:val="22"/>
        </w:rPr>
        <w:t>како и дополнителните обврски по новиот Закон за инспекциски надзор</w:t>
      </w:r>
      <w:r>
        <w:rPr>
          <w:rFonts w:ascii="StobiSerif Regular" w:hAnsi="StobiSerif Regular"/>
          <w:sz w:val="22"/>
          <w:szCs w:val="22"/>
        </w:rPr>
        <w:t xml:space="preserve">. При тоа, како и во претходните години </w:t>
      </w:r>
      <w:r w:rsidRPr="004315F0">
        <w:rPr>
          <w:rFonts w:ascii="StobiSerif Regular" w:hAnsi="StobiSerif Regular"/>
          <w:sz w:val="22"/>
          <w:szCs w:val="22"/>
        </w:rPr>
        <w:t>најмногу се издадени решенија за отстранување на недостатоците од аспект на Законот за културата</w:t>
      </w:r>
      <w:r w:rsidR="00A81CE7">
        <w:rPr>
          <w:rFonts w:ascii="StobiSerif Regular" w:hAnsi="StobiSerif Regular"/>
          <w:sz w:val="22"/>
          <w:szCs w:val="22"/>
        </w:rPr>
        <w:t>, како системски пропис од областа на културата</w:t>
      </w:r>
      <w:r w:rsidRPr="004315F0">
        <w:rPr>
          <w:rFonts w:ascii="StobiSerif Regular" w:hAnsi="StobiSerif Regular"/>
          <w:sz w:val="22"/>
          <w:szCs w:val="22"/>
        </w:rPr>
        <w:t>.</w:t>
      </w:r>
    </w:p>
    <w:p w:rsidR="004315F0" w:rsidRPr="004315F0" w:rsidRDefault="004315F0" w:rsidP="004315F0">
      <w:pPr>
        <w:rPr>
          <w:rFonts w:ascii="StobiSerif Regular" w:hAnsi="StobiSerif Regular"/>
          <w:color w:val="FF0000"/>
          <w:sz w:val="20"/>
          <w:szCs w:val="20"/>
        </w:rPr>
      </w:pPr>
    </w:p>
    <w:p w:rsidR="00726FEC" w:rsidRPr="004315F0" w:rsidRDefault="00726FEC" w:rsidP="00726FEC">
      <w:pPr>
        <w:rPr>
          <w:rFonts w:ascii="StobiSerif Regular" w:hAnsi="StobiSerif Regular"/>
          <w:color w:val="FF0000"/>
          <w:sz w:val="20"/>
          <w:szCs w:val="20"/>
        </w:rPr>
      </w:pPr>
      <w:r w:rsidRPr="004315F0">
        <w:rPr>
          <w:rFonts w:ascii="StobiSerif Regular" w:hAnsi="StobiSerif Regular"/>
          <w:sz w:val="20"/>
          <w:szCs w:val="20"/>
        </w:rPr>
        <w:t>Во</w:t>
      </w:r>
      <w:r w:rsidR="004315F0" w:rsidRPr="004315F0">
        <w:rPr>
          <w:rFonts w:ascii="StobiSerif Regular" w:hAnsi="StobiSerif Regular"/>
          <w:sz w:val="20"/>
          <w:szCs w:val="20"/>
        </w:rPr>
        <w:t xml:space="preserve"> </w:t>
      </w:r>
      <w:r w:rsidRPr="004315F0">
        <w:rPr>
          <w:rFonts w:ascii="StobiSerif Regular" w:hAnsi="StobiSerif Regular"/>
          <w:sz w:val="20"/>
          <w:szCs w:val="20"/>
        </w:rPr>
        <w:t xml:space="preserve"> однос на 2017 година, во 2018 г. незначително е намален вкупниот број на издадени управни решенија со наредба за отстранување на утврдените  недостатоци од аспект на вкупно 6 посебни законски прописи од областа на култруата, со цел превентиво делување и отстранување на штетни последици, при што како и во 2017 г. најмногу се издадени решенија за отстранување на недостатоците од аспект на примена на Законот за културата и Законот за издавачката дејност.</w:t>
      </w:r>
    </w:p>
    <w:p w:rsidR="00726FEC" w:rsidRDefault="00726FEC" w:rsidP="00726FEC">
      <w:pPr>
        <w:rPr>
          <w:rFonts w:ascii="StobiSerif Regular" w:hAnsi="StobiSerif Regular"/>
          <w:sz w:val="20"/>
          <w:szCs w:val="20"/>
        </w:rPr>
      </w:pPr>
      <w:r w:rsidRPr="004315F0">
        <w:rPr>
          <w:rFonts w:ascii="StobiSerif Regular" w:hAnsi="StobiSerif Regular"/>
          <w:sz w:val="20"/>
          <w:szCs w:val="20"/>
        </w:rPr>
        <w:t xml:space="preserve">Иако, во однос на 2016 година, а соодветно на намален број на извршени инспекциски надзори во 2017 г., незначително е намален вкупниот број на издадени управни решенија со наредба за отстранување на утврдените  недостатоци, со цел превентиво делување и отстранување на штетни последици, во 2017 г. најмногу се издадени решенија по основ на Законот за културата, додека во 2016 г. се по основ на Законот за издавачката дејност, којшто е со помали коефициенти на сложеност во однос на коефициентите предвидени за Законот за културата. </w:t>
      </w:r>
    </w:p>
    <w:p w:rsidR="004315F0" w:rsidRPr="004315F0" w:rsidRDefault="004315F0" w:rsidP="00726FEC">
      <w:pPr>
        <w:rPr>
          <w:rFonts w:ascii="StobiSerif Regular" w:hAnsi="StobiSerif Regular"/>
          <w:color w:val="FF0000"/>
          <w:sz w:val="20"/>
          <w:szCs w:val="20"/>
        </w:rPr>
      </w:pPr>
    </w:p>
    <w:p w:rsidR="00726FEC" w:rsidRPr="004315F0" w:rsidRDefault="00726FEC" w:rsidP="00726FEC">
      <w:pPr>
        <w:pStyle w:val="ListParagraph"/>
        <w:numPr>
          <w:ilvl w:val="0"/>
          <w:numId w:val="27"/>
        </w:numPr>
        <w:suppressAutoHyphens w:val="0"/>
        <w:spacing w:line="240" w:lineRule="auto"/>
        <w:jc w:val="left"/>
        <w:rPr>
          <w:rFonts w:ascii="StobiSerif Regular" w:hAnsi="StobiSerif Regular"/>
          <w:b/>
          <w:sz w:val="20"/>
          <w:szCs w:val="20"/>
          <w:u w:val="single"/>
        </w:rPr>
      </w:pPr>
      <w:r w:rsidRPr="004315F0">
        <w:rPr>
          <w:rFonts w:ascii="StobiSerif Regular" w:hAnsi="StobiSerif Regular"/>
          <w:b/>
          <w:sz w:val="20"/>
          <w:szCs w:val="20"/>
          <w:u w:val="single"/>
        </w:rPr>
        <w:t xml:space="preserve">Едукации </w:t>
      </w:r>
    </w:p>
    <w:p w:rsidR="00726FEC" w:rsidRPr="004315F0" w:rsidRDefault="00726FEC" w:rsidP="00726FEC">
      <w:pPr>
        <w:rPr>
          <w:rFonts w:ascii="StobiSerif Regular" w:hAnsi="StobiSerif Regular" w:cs="Arial"/>
          <w:bCs/>
          <w:iCs/>
          <w:sz w:val="20"/>
          <w:szCs w:val="20"/>
        </w:rPr>
      </w:pPr>
      <w:r w:rsidRPr="004315F0">
        <w:rPr>
          <w:rFonts w:ascii="StobiSerif Regular" w:hAnsi="StobiSerif Regular" w:cs="Arial"/>
          <w:bCs/>
          <w:iCs/>
          <w:sz w:val="20"/>
          <w:szCs w:val="20"/>
        </w:rPr>
        <w:t>Уште во текот на август и септември, 2015 г., извршени се изменувања и дополнувања на законите од областа на културата (објавени во „Сл. весник на РМ“ бр. 152/15 и 154/15), во делот на прекршочните одредби, при што е укината обврска за инспекторите за култура за спроведување постапки за едукација за утврдените неправилности при вршењето на инспекциските надзори.</w:t>
      </w:r>
    </w:p>
    <w:p w:rsidR="00726FEC" w:rsidRPr="004315F0" w:rsidRDefault="00726FEC" w:rsidP="00726FEC">
      <w:pPr>
        <w:rPr>
          <w:rFonts w:ascii="StobiSerif Regular" w:hAnsi="StobiSerif Regular" w:cs="Arial"/>
          <w:bCs/>
          <w:iCs/>
          <w:sz w:val="20"/>
          <w:szCs w:val="20"/>
        </w:rPr>
      </w:pPr>
      <w:r w:rsidRPr="004315F0">
        <w:rPr>
          <w:rFonts w:ascii="StobiSerif Regular" w:hAnsi="StobiSerif Regular" w:cs="Arial"/>
          <w:bCs/>
          <w:iCs/>
          <w:sz w:val="20"/>
          <w:szCs w:val="20"/>
        </w:rPr>
        <w:t>Преглед на спроведени едукации во периодот 2013-2015 г.:</w:t>
      </w:r>
    </w:p>
    <w:p w:rsidR="00726FEC" w:rsidRPr="004315F0" w:rsidRDefault="00726FEC" w:rsidP="00726FEC">
      <w:pPr>
        <w:pStyle w:val="ListParagraph"/>
        <w:numPr>
          <w:ilvl w:val="0"/>
          <w:numId w:val="31"/>
        </w:numPr>
        <w:suppressAutoHyphens w:val="0"/>
        <w:spacing w:line="240" w:lineRule="auto"/>
        <w:jc w:val="left"/>
        <w:rPr>
          <w:rFonts w:ascii="StobiSerif Regular" w:hAnsi="StobiSerif Regular"/>
          <w:sz w:val="20"/>
          <w:szCs w:val="20"/>
        </w:rPr>
      </w:pPr>
      <w:r w:rsidRPr="004315F0">
        <w:rPr>
          <w:rFonts w:ascii="StobiSerif Regular" w:hAnsi="StobiSerif Regular"/>
          <w:b/>
          <w:sz w:val="20"/>
          <w:szCs w:val="20"/>
        </w:rPr>
        <w:t xml:space="preserve">5  </w:t>
      </w:r>
      <w:r w:rsidRPr="004315F0">
        <w:rPr>
          <w:rFonts w:ascii="StobiSerif Regular" w:hAnsi="StobiSerif Regular"/>
          <w:sz w:val="20"/>
          <w:szCs w:val="20"/>
        </w:rPr>
        <w:t xml:space="preserve">спроведени </w:t>
      </w:r>
      <w:r w:rsidRPr="004315F0">
        <w:rPr>
          <w:rFonts w:ascii="StobiSerif Regular" w:hAnsi="StobiSerif Regular"/>
          <w:b/>
          <w:sz w:val="20"/>
          <w:szCs w:val="20"/>
        </w:rPr>
        <w:t>едукации</w:t>
      </w:r>
      <w:r w:rsidRPr="004315F0">
        <w:rPr>
          <w:rFonts w:ascii="StobiSerif Regular" w:hAnsi="StobiSerif Regular"/>
          <w:sz w:val="20"/>
          <w:szCs w:val="20"/>
        </w:rPr>
        <w:t xml:space="preserve"> за 2015 година </w:t>
      </w:r>
    </w:p>
    <w:p w:rsidR="00726FEC" w:rsidRPr="004315F0" w:rsidRDefault="00726FEC" w:rsidP="00726FEC">
      <w:pPr>
        <w:pStyle w:val="ListParagraph"/>
        <w:numPr>
          <w:ilvl w:val="0"/>
          <w:numId w:val="31"/>
        </w:numPr>
        <w:suppressAutoHyphens w:val="0"/>
        <w:spacing w:line="240" w:lineRule="auto"/>
        <w:jc w:val="left"/>
        <w:rPr>
          <w:rFonts w:ascii="StobiSerif Regular" w:hAnsi="StobiSerif Regular"/>
          <w:sz w:val="20"/>
          <w:szCs w:val="20"/>
        </w:rPr>
      </w:pPr>
      <w:r w:rsidRPr="004315F0">
        <w:rPr>
          <w:rFonts w:ascii="StobiSerif Regular" w:hAnsi="StobiSerif Regular"/>
          <w:b/>
          <w:sz w:val="20"/>
          <w:szCs w:val="20"/>
        </w:rPr>
        <w:t xml:space="preserve">12 </w:t>
      </w:r>
      <w:r w:rsidRPr="004315F0">
        <w:rPr>
          <w:rFonts w:ascii="StobiSerif Regular" w:hAnsi="StobiSerif Regular"/>
          <w:sz w:val="20"/>
          <w:szCs w:val="20"/>
        </w:rPr>
        <w:t xml:space="preserve">спроведени </w:t>
      </w:r>
      <w:r w:rsidRPr="004315F0">
        <w:rPr>
          <w:rFonts w:ascii="StobiSerif Regular" w:hAnsi="StobiSerif Regular"/>
          <w:b/>
          <w:sz w:val="20"/>
          <w:szCs w:val="20"/>
        </w:rPr>
        <w:t>едукации</w:t>
      </w:r>
      <w:r w:rsidRPr="004315F0">
        <w:rPr>
          <w:rFonts w:ascii="StobiSerif Regular" w:hAnsi="StobiSerif Regular"/>
          <w:sz w:val="20"/>
          <w:szCs w:val="20"/>
        </w:rPr>
        <w:t xml:space="preserve"> за 2014 година</w:t>
      </w:r>
    </w:p>
    <w:p w:rsidR="00726FEC" w:rsidRPr="004315F0" w:rsidRDefault="00726FEC" w:rsidP="00726FEC">
      <w:pPr>
        <w:pStyle w:val="ListParagraph"/>
        <w:numPr>
          <w:ilvl w:val="0"/>
          <w:numId w:val="31"/>
        </w:numPr>
        <w:suppressAutoHyphens w:val="0"/>
        <w:spacing w:line="240" w:lineRule="auto"/>
        <w:jc w:val="left"/>
        <w:rPr>
          <w:rFonts w:ascii="StobiSerif Regular" w:hAnsi="StobiSerif Regular"/>
          <w:sz w:val="20"/>
          <w:szCs w:val="20"/>
        </w:rPr>
      </w:pPr>
      <w:r w:rsidRPr="004315F0">
        <w:rPr>
          <w:rFonts w:ascii="StobiSerif Regular" w:hAnsi="StobiSerif Regular"/>
          <w:sz w:val="20"/>
          <w:szCs w:val="20"/>
        </w:rPr>
        <w:t xml:space="preserve"> </w:t>
      </w:r>
      <w:r w:rsidRPr="004315F0">
        <w:rPr>
          <w:rFonts w:ascii="StobiSerif Regular" w:hAnsi="StobiSerif Regular"/>
          <w:b/>
          <w:sz w:val="20"/>
          <w:szCs w:val="20"/>
        </w:rPr>
        <w:t>9</w:t>
      </w:r>
      <w:r w:rsidRPr="004315F0">
        <w:rPr>
          <w:rFonts w:ascii="StobiSerif Regular" w:hAnsi="StobiSerif Regular"/>
          <w:sz w:val="20"/>
          <w:szCs w:val="20"/>
        </w:rPr>
        <w:t xml:space="preserve"> спроведени </w:t>
      </w:r>
      <w:r w:rsidRPr="004315F0">
        <w:rPr>
          <w:rFonts w:ascii="StobiSerif Regular" w:hAnsi="StobiSerif Regular"/>
          <w:b/>
          <w:sz w:val="20"/>
          <w:szCs w:val="20"/>
        </w:rPr>
        <w:t>едукации</w:t>
      </w:r>
      <w:r w:rsidRPr="004315F0">
        <w:rPr>
          <w:rFonts w:ascii="StobiSerif Regular" w:hAnsi="StobiSerif Regular"/>
          <w:sz w:val="20"/>
          <w:szCs w:val="20"/>
        </w:rPr>
        <w:t xml:space="preserve"> за 2013 година</w:t>
      </w:r>
    </w:p>
    <w:p w:rsidR="00726FEC" w:rsidRDefault="00726FEC" w:rsidP="00726FEC">
      <w:pPr>
        <w:rPr>
          <w:rFonts w:ascii="StobiSerif Regular" w:hAnsi="StobiSerif Regular"/>
          <w:b/>
          <w:sz w:val="20"/>
          <w:szCs w:val="20"/>
        </w:rPr>
      </w:pPr>
      <w:r w:rsidRPr="004315F0">
        <w:rPr>
          <w:rFonts w:ascii="StobiSerif Regular" w:hAnsi="StobiSerif Regular"/>
          <w:sz w:val="20"/>
          <w:szCs w:val="20"/>
        </w:rPr>
        <w:t>Забелешка: бројот на спроведени постапки за едукација во 2015 г., во однос на претходните две години бил намален поради законските измени и дополнувања на одделни прописи од областа на културата (особено Законот за музеите), со коишто е укината обврска за инспекторите да спроведуваат постапка за едукација за одделен вид на прекршоци.</w:t>
      </w:r>
      <w:r w:rsidRPr="004315F0">
        <w:rPr>
          <w:rFonts w:ascii="StobiSerif Regular" w:hAnsi="StobiSerif Regular"/>
          <w:b/>
          <w:sz w:val="20"/>
          <w:szCs w:val="20"/>
        </w:rPr>
        <w:t xml:space="preserve"> </w:t>
      </w:r>
    </w:p>
    <w:p w:rsidR="004315F0" w:rsidRPr="004315F0" w:rsidRDefault="004315F0" w:rsidP="00726FEC">
      <w:pPr>
        <w:rPr>
          <w:rFonts w:ascii="StobiSerif Regular" w:hAnsi="StobiSerif Regular"/>
          <w:sz w:val="20"/>
          <w:szCs w:val="20"/>
        </w:rPr>
      </w:pPr>
    </w:p>
    <w:p w:rsidR="00726FEC" w:rsidRPr="004315F0" w:rsidRDefault="00726FEC" w:rsidP="00726FEC">
      <w:pPr>
        <w:pStyle w:val="ListParagraph"/>
        <w:numPr>
          <w:ilvl w:val="0"/>
          <w:numId w:val="27"/>
        </w:numPr>
        <w:suppressAutoHyphens w:val="0"/>
        <w:jc w:val="left"/>
        <w:rPr>
          <w:rFonts w:ascii="StobiSerif Regular" w:hAnsi="StobiSerif Regular"/>
          <w:u w:val="single"/>
        </w:rPr>
      </w:pPr>
      <w:r>
        <w:rPr>
          <w:rFonts w:ascii="StobiSerif Regular" w:hAnsi="StobiSerif Regular"/>
          <w:b/>
          <w:u w:val="single"/>
        </w:rPr>
        <w:t xml:space="preserve">Платни налози </w:t>
      </w:r>
    </w:p>
    <w:p w:rsidR="00E53531" w:rsidRPr="00E53531" w:rsidRDefault="00726FEC" w:rsidP="00E53531">
      <w:pPr>
        <w:pStyle w:val="ListParagraph"/>
        <w:numPr>
          <w:ilvl w:val="0"/>
          <w:numId w:val="33"/>
        </w:numPr>
        <w:suppressAutoHyphens w:val="0"/>
        <w:ind w:left="1080"/>
        <w:rPr>
          <w:rFonts w:ascii="StobiSerif Regular" w:hAnsi="StobiSerif Regular"/>
        </w:rPr>
      </w:pPr>
      <w:r w:rsidRPr="00E53531">
        <w:rPr>
          <w:rFonts w:ascii="StobiSerif Regular" w:hAnsi="StobiSerif Regular"/>
          <w:b/>
          <w:lang w:val="ru-RU"/>
        </w:rPr>
        <w:t xml:space="preserve">Вкупно </w:t>
      </w:r>
      <w:r w:rsidR="00E53531" w:rsidRPr="00E53531">
        <w:rPr>
          <w:rFonts w:ascii="StobiSerif Regular" w:hAnsi="StobiSerif Regular"/>
          <w:b/>
          <w:lang w:val="ru-RU"/>
        </w:rPr>
        <w:t xml:space="preserve">17 други инспекциски мерки - </w:t>
      </w:r>
      <w:r w:rsidR="00E53531" w:rsidRPr="00E53531">
        <w:rPr>
          <w:rFonts w:ascii="StobiSerif Regular" w:hAnsi="StobiSerif Regular" w:cs="Arial"/>
          <w:b/>
        </w:rPr>
        <w:t>покани за порамнувања и прекршочни платни налози во 2019 година</w:t>
      </w:r>
      <w:r w:rsidR="00E53531" w:rsidRPr="00E53531">
        <w:rPr>
          <w:rFonts w:ascii="StobiSerif Regular" w:hAnsi="StobiSerif Regular" w:cs="Arial"/>
        </w:rPr>
        <w:t xml:space="preserve">, </w:t>
      </w:r>
      <w:r w:rsidR="00E53531">
        <w:rPr>
          <w:rFonts w:ascii="StobiSerif Regular" w:hAnsi="StobiSerif Regular" w:cs="Arial"/>
        </w:rPr>
        <w:t xml:space="preserve">од кои 16 по основ на  </w:t>
      </w:r>
      <w:r w:rsidR="00E53531" w:rsidRPr="00E53531">
        <w:rPr>
          <w:rFonts w:ascii="StobiSerif Regular" w:hAnsi="StobiSerif Regular" w:cs="Arial"/>
        </w:rPr>
        <w:t xml:space="preserve">Законот за културата и еден </w:t>
      </w:r>
      <w:r w:rsidR="00E53531">
        <w:rPr>
          <w:rFonts w:ascii="StobiSerif Regular" w:hAnsi="StobiSerif Regular" w:cs="Arial"/>
        </w:rPr>
        <w:t xml:space="preserve">по Законот за филмската дејност. Заклучно со 10.1.2020 г. </w:t>
      </w:r>
      <w:r w:rsidR="00E53531" w:rsidRPr="00E53531">
        <w:rPr>
          <w:rFonts w:ascii="StobiSerif Regular" w:hAnsi="StobiSerif Regular" w:cs="Arial"/>
        </w:rPr>
        <w:t xml:space="preserve">од реализираните </w:t>
      </w:r>
      <w:r w:rsidR="00E53531">
        <w:rPr>
          <w:rFonts w:ascii="StobiSerif Regular" w:hAnsi="StobiSerif Regular" w:cs="Arial"/>
        </w:rPr>
        <w:t xml:space="preserve">13 </w:t>
      </w:r>
      <w:r w:rsidR="00E53531" w:rsidRPr="00E53531">
        <w:rPr>
          <w:rFonts w:ascii="StobiSerif Regular" w:hAnsi="StobiSerif Regular" w:cs="Arial"/>
        </w:rPr>
        <w:t xml:space="preserve">прекршочни платни налози е наплатена глоба во вкупен износ од </w:t>
      </w:r>
      <w:r w:rsidR="00E53531" w:rsidRPr="00E53531">
        <w:rPr>
          <w:rFonts w:ascii="StobiSerif Regular" w:hAnsi="StobiSerif Regular" w:cs="Arial"/>
          <w:b/>
        </w:rPr>
        <w:t>111.911,00 денари</w:t>
      </w:r>
      <w:r w:rsidR="00E53531" w:rsidRPr="00E53531">
        <w:rPr>
          <w:rFonts w:ascii="StobiSerif Regular" w:hAnsi="StobiSerif Regular" w:cs="Arial"/>
        </w:rPr>
        <w:t xml:space="preserve">, како приход на Буџетот на РСМ во </w:t>
      </w:r>
      <w:r w:rsidR="00E53531">
        <w:rPr>
          <w:rFonts w:ascii="StobiSerif Regular" w:hAnsi="StobiSerif Regular" w:cs="Arial"/>
        </w:rPr>
        <w:t>2019 г.</w:t>
      </w:r>
      <w:r w:rsidR="00E53531" w:rsidRPr="00E53531">
        <w:rPr>
          <w:rFonts w:ascii="StobiSerif Regular" w:hAnsi="StobiSerif Regular" w:cs="Arial"/>
        </w:rPr>
        <w:t>, од кои 12.450,00 денари се по основ</w:t>
      </w:r>
      <w:r w:rsidR="00055382">
        <w:rPr>
          <w:rFonts w:ascii="StobiSerif Regular" w:hAnsi="StobiSerif Regular" w:cs="Arial"/>
        </w:rPr>
        <w:t xml:space="preserve"> на платните налози издадени </w:t>
      </w:r>
      <w:r w:rsidR="00E53531">
        <w:rPr>
          <w:rFonts w:ascii="StobiSerif Regular" w:hAnsi="StobiSerif Regular" w:cs="Arial"/>
        </w:rPr>
        <w:t>во</w:t>
      </w:r>
      <w:r w:rsidR="00526701">
        <w:rPr>
          <w:rFonts w:ascii="StobiSerif Regular" w:hAnsi="StobiSerif Regular" w:cs="Arial"/>
        </w:rPr>
        <w:t xml:space="preserve"> врска со надзорите од</w:t>
      </w:r>
      <w:r w:rsidR="00E53531">
        <w:rPr>
          <w:rFonts w:ascii="StobiSerif Regular" w:hAnsi="StobiSerif Regular" w:cs="Arial"/>
        </w:rPr>
        <w:t xml:space="preserve"> 2018 г.</w:t>
      </w:r>
      <w:r w:rsidR="00E53531" w:rsidRPr="00E53531">
        <w:rPr>
          <w:rFonts w:ascii="StobiSerif Regular" w:hAnsi="StobiSerif Regular" w:cs="Arial"/>
        </w:rPr>
        <w:t>.</w:t>
      </w:r>
    </w:p>
    <w:p w:rsidR="00E53531" w:rsidRPr="00E53531" w:rsidRDefault="00E53531" w:rsidP="00E53531">
      <w:pPr>
        <w:pStyle w:val="ListParagraph"/>
        <w:numPr>
          <w:ilvl w:val="0"/>
          <w:numId w:val="33"/>
        </w:numPr>
        <w:suppressAutoHyphens w:val="0"/>
        <w:ind w:left="1080"/>
        <w:rPr>
          <w:rFonts w:ascii="StobiSerif Regular" w:hAnsi="StobiSerif Regular"/>
          <w:sz w:val="20"/>
          <w:szCs w:val="20"/>
        </w:rPr>
      </w:pPr>
      <w:r w:rsidRPr="00E53531">
        <w:rPr>
          <w:rFonts w:ascii="StobiSerif Regular" w:hAnsi="StobiSerif Regular"/>
          <w:b/>
          <w:sz w:val="20"/>
          <w:szCs w:val="20"/>
          <w:lang w:val="ru-RU"/>
        </w:rPr>
        <w:t>Вкупно 14</w:t>
      </w:r>
      <w:r w:rsidRPr="00E53531">
        <w:rPr>
          <w:rFonts w:ascii="StobiSerif Regular" w:hAnsi="StobiSerif Regular"/>
          <w:sz w:val="20"/>
          <w:szCs w:val="20"/>
          <w:lang w:val="ru-RU"/>
        </w:rPr>
        <w:t xml:space="preserve"> </w:t>
      </w:r>
      <w:r w:rsidRPr="00E53531">
        <w:rPr>
          <w:rFonts w:ascii="StobiSerif Regular" w:hAnsi="StobiSerif Regular" w:cs="Arial"/>
          <w:b/>
          <w:sz w:val="20"/>
          <w:szCs w:val="20"/>
        </w:rPr>
        <w:t>прекршочни платни налози</w:t>
      </w:r>
      <w:r w:rsidR="00712E36">
        <w:rPr>
          <w:rFonts w:ascii="StobiSerif Regular" w:hAnsi="StobiSerif Regular" w:cs="Arial"/>
          <w:b/>
          <w:sz w:val="20"/>
          <w:szCs w:val="20"/>
        </w:rPr>
        <w:t>/</w:t>
      </w:r>
      <w:r w:rsidR="00712E36" w:rsidRPr="00E53531">
        <w:rPr>
          <w:rFonts w:ascii="StobiSerif Regular" w:hAnsi="StobiSerif Regular"/>
          <w:b/>
          <w:sz w:val="20"/>
          <w:szCs w:val="20"/>
        </w:rPr>
        <w:t xml:space="preserve">покани </w:t>
      </w:r>
      <w:r w:rsidR="00712E36" w:rsidRPr="00E53531">
        <w:rPr>
          <w:rFonts w:ascii="StobiSerif Regular" w:hAnsi="StobiSerif Regular" w:cs="Arial"/>
          <w:b/>
          <w:sz w:val="20"/>
          <w:szCs w:val="20"/>
        </w:rPr>
        <w:t xml:space="preserve"> за спроведување постапка </w:t>
      </w:r>
      <w:r w:rsidR="00712E36">
        <w:rPr>
          <w:rFonts w:ascii="StobiSerif Regular" w:hAnsi="StobiSerif Regular" w:cs="Arial"/>
          <w:b/>
          <w:sz w:val="20"/>
          <w:szCs w:val="20"/>
        </w:rPr>
        <w:t xml:space="preserve">за </w:t>
      </w:r>
      <w:r w:rsidR="00712E36" w:rsidRPr="00E53531">
        <w:rPr>
          <w:rFonts w:ascii="StobiSerif Regular" w:hAnsi="StobiSerif Regular" w:cs="Arial"/>
          <w:b/>
          <w:sz w:val="20"/>
          <w:szCs w:val="20"/>
        </w:rPr>
        <w:t>порамнување</w:t>
      </w:r>
      <w:r w:rsidR="00712E36" w:rsidRPr="00E53531">
        <w:rPr>
          <w:rFonts w:ascii="StobiSerif Regular" w:hAnsi="StobiSerif Regular" w:cs="Arial"/>
          <w:sz w:val="20"/>
          <w:szCs w:val="20"/>
        </w:rPr>
        <w:t xml:space="preserve"> </w:t>
      </w:r>
      <w:r w:rsidR="00712E36">
        <w:rPr>
          <w:rFonts w:ascii="StobiSerif Regular" w:hAnsi="StobiSerif Regular"/>
          <w:b/>
          <w:sz w:val="20"/>
          <w:szCs w:val="20"/>
        </w:rPr>
        <w:t xml:space="preserve"> </w:t>
      </w:r>
      <w:r w:rsidR="00A81CE7">
        <w:rPr>
          <w:rFonts w:ascii="StobiSerif Regular" w:hAnsi="StobiSerif Regular"/>
          <w:b/>
          <w:sz w:val="20"/>
          <w:szCs w:val="20"/>
        </w:rPr>
        <w:t>во 2018</w:t>
      </w:r>
      <w:r w:rsidRPr="00E53531">
        <w:rPr>
          <w:rFonts w:ascii="StobiSerif Regular" w:hAnsi="StobiSerif Regular"/>
          <w:b/>
          <w:sz w:val="20"/>
          <w:szCs w:val="20"/>
        </w:rPr>
        <w:t xml:space="preserve"> година</w:t>
      </w:r>
      <w:r w:rsidRPr="00E53531">
        <w:rPr>
          <w:rFonts w:ascii="StobiSerif Regular" w:hAnsi="StobiSerif Regular" w:cs="Arial"/>
          <w:b/>
          <w:sz w:val="20"/>
          <w:szCs w:val="20"/>
        </w:rPr>
        <w:t xml:space="preserve">, </w:t>
      </w:r>
      <w:r w:rsidRPr="00E53531">
        <w:rPr>
          <w:rFonts w:ascii="StobiSerif Regular" w:hAnsi="StobiSerif Regular" w:cs="Arial"/>
          <w:sz w:val="20"/>
          <w:szCs w:val="20"/>
        </w:rPr>
        <w:t>од кои</w:t>
      </w:r>
      <w:r w:rsidRPr="00E53531">
        <w:rPr>
          <w:rFonts w:ascii="StobiSerif Regular" w:hAnsi="StobiSerif Regular" w:cs="Arial"/>
          <w:b/>
          <w:sz w:val="20"/>
          <w:szCs w:val="20"/>
        </w:rPr>
        <w:t xml:space="preserve"> </w:t>
      </w:r>
      <w:r w:rsidRPr="00E53531">
        <w:rPr>
          <w:rFonts w:ascii="StobiSerif Regular" w:hAnsi="StobiSerif Regular" w:cs="Arial"/>
          <w:sz w:val="20"/>
          <w:szCs w:val="20"/>
        </w:rPr>
        <w:t>13 по основ на Законот за културата и еден по основ на Законот за библиотеките. Заклучно со 4.2.2019 г., од реализираните 14 платни налози (</w:t>
      </w:r>
      <w:r w:rsidRPr="00E53531">
        <w:rPr>
          <w:rFonts w:ascii="StobiSerif Regular" w:hAnsi="StobiSerif Regular" w:cs="Arial"/>
          <w:i/>
          <w:sz w:val="20"/>
          <w:szCs w:val="20"/>
        </w:rPr>
        <w:t>забелешка:</w:t>
      </w:r>
      <w:r>
        <w:rPr>
          <w:rFonts w:ascii="StobiSerif Regular" w:hAnsi="StobiSerif Regular" w:cs="Arial"/>
          <w:sz w:val="20"/>
          <w:szCs w:val="20"/>
        </w:rPr>
        <w:t xml:space="preserve"> </w:t>
      </w:r>
      <w:r w:rsidRPr="00E53531">
        <w:rPr>
          <w:rFonts w:ascii="StobiSerif Regular" w:hAnsi="StobiSerif Regular" w:cs="Arial"/>
          <w:sz w:val="20"/>
          <w:szCs w:val="20"/>
        </w:rPr>
        <w:t xml:space="preserve">од кои еден Платен налог е платен само делумно од сторителот на прекршокот, со што останува обврска истиот да го доплати, во спротивен случај ќе биде поднесено </w:t>
      </w:r>
      <w:r>
        <w:rPr>
          <w:rFonts w:ascii="StobiSerif Regular" w:hAnsi="StobiSerif Regular" w:cs="Arial"/>
          <w:sz w:val="20"/>
          <w:szCs w:val="20"/>
        </w:rPr>
        <w:t xml:space="preserve">прекршочно </w:t>
      </w:r>
      <w:r w:rsidRPr="00E53531">
        <w:rPr>
          <w:rFonts w:ascii="StobiSerif Regular" w:hAnsi="StobiSerif Regular" w:cs="Arial"/>
          <w:sz w:val="20"/>
          <w:szCs w:val="20"/>
        </w:rPr>
        <w:t xml:space="preserve">барање),  е наплатена глоба во вкупен износ од </w:t>
      </w:r>
      <w:r w:rsidRPr="00E53531">
        <w:rPr>
          <w:rFonts w:ascii="StobiSerif Regular" w:hAnsi="StobiSerif Regular" w:cs="Arial"/>
          <w:b/>
          <w:sz w:val="20"/>
          <w:szCs w:val="20"/>
        </w:rPr>
        <w:t>215.340,00 денари</w:t>
      </w:r>
      <w:r w:rsidRPr="00E53531">
        <w:rPr>
          <w:rFonts w:ascii="StobiSerif Regular" w:hAnsi="StobiSerif Regular" w:cs="Arial"/>
          <w:sz w:val="20"/>
          <w:szCs w:val="20"/>
        </w:rPr>
        <w:t>, како приход на Буџетот на РМ во 2018/2019 година</w:t>
      </w:r>
    </w:p>
    <w:p w:rsidR="00726FEC" w:rsidRPr="00E53531" w:rsidRDefault="00A81CE7" w:rsidP="00726FEC">
      <w:pPr>
        <w:pStyle w:val="ListParagraph"/>
        <w:numPr>
          <w:ilvl w:val="0"/>
          <w:numId w:val="35"/>
        </w:numPr>
        <w:tabs>
          <w:tab w:val="left" w:pos="1080"/>
        </w:tabs>
        <w:suppressAutoHyphens w:val="0"/>
        <w:ind w:right="-64"/>
        <w:rPr>
          <w:rFonts w:ascii="StobiSerif Regular" w:hAnsi="StobiSerif Regular"/>
          <w:b/>
          <w:sz w:val="20"/>
          <w:szCs w:val="20"/>
        </w:rPr>
      </w:pPr>
      <w:r>
        <w:rPr>
          <w:rFonts w:ascii="StobiSerif Regular" w:hAnsi="StobiSerif Regular"/>
          <w:b/>
          <w:sz w:val="20"/>
          <w:szCs w:val="20"/>
        </w:rPr>
        <w:t xml:space="preserve">Вкупно </w:t>
      </w:r>
      <w:r w:rsidR="00726FEC" w:rsidRPr="00E53531">
        <w:rPr>
          <w:rFonts w:ascii="StobiSerif Regular" w:hAnsi="StobiSerif Regular"/>
          <w:b/>
          <w:sz w:val="20"/>
          <w:szCs w:val="20"/>
        </w:rPr>
        <w:t xml:space="preserve">21 платен налог/покани </w:t>
      </w:r>
      <w:r w:rsidR="00726FEC" w:rsidRPr="00E53531">
        <w:rPr>
          <w:rFonts w:ascii="StobiSerif Regular" w:hAnsi="StobiSerif Regular" w:cs="Arial"/>
          <w:b/>
          <w:sz w:val="20"/>
          <w:szCs w:val="20"/>
        </w:rPr>
        <w:t xml:space="preserve"> за спроведување постапка </w:t>
      </w:r>
      <w:r w:rsidR="00712E36">
        <w:rPr>
          <w:rFonts w:ascii="StobiSerif Regular" w:hAnsi="StobiSerif Regular" w:cs="Arial"/>
          <w:b/>
          <w:sz w:val="20"/>
          <w:szCs w:val="20"/>
        </w:rPr>
        <w:t xml:space="preserve">за </w:t>
      </w:r>
      <w:r w:rsidR="00726FEC" w:rsidRPr="00E53531">
        <w:rPr>
          <w:rFonts w:ascii="StobiSerif Regular" w:hAnsi="StobiSerif Regular" w:cs="Arial"/>
          <w:b/>
          <w:sz w:val="20"/>
          <w:szCs w:val="20"/>
        </w:rPr>
        <w:t>порамнување</w:t>
      </w:r>
      <w:r w:rsidR="00726FEC" w:rsidRPr="00E53531">
        <w:rPr>
          <w:rFonts w:ascii="StobiSerif Regular" w:hAnsi="StobiSerif Regular" w:cs="Arial"/>
          <w:sz w:val="20"/>
          <w:szCs w:val="20"/>
        </w:rPr>
        <w:t xml:space="preserve"> </w:t>
      </w:r>
      <w:r w:rsidR="00726FEC" w:rsidRPr="00E53531">
        <w:rPr>
          <w:rFonts w:ascii="StobiSerif Regular" w:hAnsi="StobiSerif Regular"/>
          <w:b/>
          <w:sz w:val="20"/>
          <w:szCs w:val="20"/>
        </w:rPr>
        <w:t xml:space="preserve">  во 2017 година</w:t>
      </w:r>
      <w:r w:rsidR="00726FEC" w:rsidRPr="00E53531">
        <w:rPr>
          <w:rFonts w:ascii="StobiSerif Regular" w:hAnsi="StobiSerif Regular"/>
          <w:sz w:val="20"/>
          <w:szCs w:val="20"/>
        </w:rPr>
        <w:t xml:space="preserve"> (од кои два по основ на Законот за филмската дејност, два по Законот за музеите, а 17 се по основ на Законот за културата), За вкупно </w:t>
      </w:r>
      <w:r w:rsidR="00726FEC" w:rsidRPr="00E53531">
        <w:rPr>
          <w:rFonts w:ascii="StobiSerif Regular" w:hAnsi="StobiSerif Regular"/>
          <w:b/>
          <w:sz w:val="20"/>
          <w:szCs w:val="20"/>
        </w:rPr>
        <w:t xml:space="preserve">13 </w:t>
      </w:r>
      <w:r w:rsidR="00726FEC" w:rsidRPr="00E53531">
        <w:rPr>
          <w:rFonts w:ascii="StobiSerif Regular" w:hAnsi="StobiSerif Regular"/>
          <w:sz w:val="20"/>
          <w:szCs w:val="20"/>
        </w:rPr>
        <w:t xml:space="preserve">наплатени/реализирани платни налози во </w:t>
      </w:r>
      <w:r w:rsidR="00726FEC" w:rsidRPr="00E53531">
        <w:rPr>
          <w:rFonts w:ascii="StobiSerif Regular" w:hAnsi="StobiSerif Regular"/>
          <w:b/>
          <w:sz w:val="20"/>
          <w:szCs w:val="20"/>
        </w:rPr>
        <w:t>вкупен износ од</w:t>
      </w:r>
      <w:r w:rsidR="00726FEC" w:rsidRPr="00E53531">
        <w:rPr>
          <w:rFonts w:ascii="StobiSerif Regular" w:hAnsi="StobiSerif Regular"/>
          <w:sz w:val="20"/>
          <w:szCs w:val="20"/>
        </w:rPr>
        <w:t xml:space="preserve"> </w:t>
      </w:r>
      <w:r w:rsidR="00726FEC" w:rsidRPr="00E53531">
        <w:rPr>
          <w:rFonts w:ascii="StobiSerif Regular" w:hAnsi="StobiSerif Regular" w:cs="Arial"/>
          <w:b/>
          <w:sz w:val="20"/>
          <w:szCs w:val="20"/>
        </w:rPr>
        <w:t>269.879 денари</w:t>
      </w:r>
      <w:r w:rsidR="00726FEC" w:rsidRPr="00E53531">
        <w:rPr>
          <w:rFonts w:ascii="StobiSerif Regular" w:hAnsi="StobiSerif Regular" w:cs="Arial"/>
          <w:sz w:val="20"/>
          <w:szCs w:val="20"/>
        </w:rPr>
        <w:t xml:space="preserve">, како приход на Буџетот на РМ (забелешка: во вкупниот износ се пресметани и 23.100 денари во врска со Платниот налог издаден </w:t>
      </w:r>
      <w:r w:rsidR="00726FEC" w:rsidRPr="00E53531">
        <w:rPr>
          <w:rFonts w:ascii="StobiSerif Regular" w:hAnsi="StobiSerif Regular"/>
          <w:sz w:val="20"/>
          <w:szCs w:val="20"/>
        </w:rPr>
        <w:t>на национална установа</w:t>
      </w:r>
      <w:r w:rsidR="00726FEC" w:rsidRPr="00E53531">
        <w:rPr>
          <w:rFonts w:ascii="StobiSerif Regular" w:hAnsi="StobiSerif Regular" w:cs="Arial"/>
          <w:sz w:val="20"/>
          <w:szCs w:val="20"/>
        </w:rPr>
        <w:t xml:space="preserve"> во 2016 г.), и </w:t>
      </w:r>
      <w:r w:rsidR="00726FEC" w:rsidRPr="00E53531">
        <w:rPr>
          <w:rFonts w:ascii="StobiSerif Regular" w:hAnsi="StobiSerif Regular"/>
          <w:b/>
          <w:sz w:val="20"/>
          <w:szCs w:val="20"/>
        </w:rPr>
        <w:t xml:space="preserve">8 </w:t>
      </w:r>
      <w:r w:rsidR="00726FEC" w:rsidRPr="00E53531">
        <w:rPr>
          <w:rFonts w:ascii="StobiSerif Regular" w:hAnsi="StobiSerif Regular"/>
          <w:sz w:val="20"/>
          <w:szCs w:val="20"/>
        </w:rPr>
        <w:t xml:space="preserve">нереализирани платни налози/покани за порамнување, за коишто се поднесени прекршочни пријави. </w:t>
      </w:r>
      <w:r w:rsidR="00726FEC" w:rsidRPr="00E53531">
        <w:rPr>
          <w:rFonts w:ascii="StobiSerif Regular" w:hAnsi="StobiSerif Regular"/>
          <w:b/>
          <w:sz w:val="20"/>
          <w:szCs w:val="20"/>
        </w:rPr>
        <w:t xml:space="preserve"> </w:t>
      </w:r>
    </w:p>
    <w:p w:rsidR="00726FEC" w:rsidRPr="00E53531" w:rsidRDefault="00726FEC" w:rsidP="00726FEC">
      <w:pPr>
        <w:pStyle w:val="ListParagraph"/>
        <w:numPr>
          <w:ilvl w:val="0"/>
          <w:numId w:val="33"/>
        </w:numPr>
        <w:tabs>
          <w:tab w:val="left" w:pos="1080"/>
        </w:tabs>
        <w:suppressAutoHyphens w:val="0"/>
        <w:ind w:left="1080"/>
        <w:jc w:val="left"/>
        <w:rPr>
          <w:rFonts w:ascii="StobiSerif Regular" w:hAnsi="StobiSerif Regular"/>
          <w:sz w:val="20"/>
          <w:szCs w:val="20"/>
          <w:u w:val="single"/>
        </w:rPr>
      </w:pPr>
      <w:r w:rsidRPr="00E53531">
        <w:rPr>
          <w:rFonts w:ascii="StobiSerif Regular" w:hAnsi="StobiSerif Regular"/>
          <w:b/>
          <w:sz w:val="20"/>
          <w:szCs w:val="20"/>
        </w:rPr>
        <w:t>Вкупно  6 платни налози  во 2016 година</w:t>
      </w:r>
      <w:r w:rsidRPr="00E53531">
        <w:rPr>
          <w:rFonts w:ascii="StobiSerif Regular" w:hAnsi="StobiSerif Regular"/>
          <w:sz w:val="20"/>
          <w:szCs w:val="20"/>
          <w:u w:val="single"/>
        </w:rPr>
        <w:t xml:space="preserve"> </w:t>
      </w:r>
    </w:p>
    <w:p w:rsidR="00726FEC" w:rsidRPr="00E53531" w:rsidRDefault="00726FEC" w:rsidP="00726FEC">
      <w:pPr>
        <w:pStyle w:val="ListParagraph"/>
        <w:numPr>
          <w:ilvl w:val="0"/>
          <w:numId w:val="35"/>
        </w:numPr>
        <w:suppressAutoHyphens w:val="0"/>
        <w:ind w:right="-450"/>
        <w:jc w:val="left"/>
        <w:rPr>
          <w:rFonts w:ascii="StobiSerif Regular" w:hAnsi="StobiSerif Regular"/>
          <w:sz w:val="20"/>
          <w:szCs w:val="20"/>
        </w:rPr>
      </w:pPr>
      <w:r w:rsidRPr="00E53531">
        <w:rPr>
          <w:rFonts w:ascii="StobiSerif Regular" w:hAnsi="StobiSerif Regular"/>
          <w:b/>
          <w:sz w:val="20"/>
          <w:szCs w:val="20"/>
        </w:rPr>
        <w:t xml:space="preserve">5 </w:t>
      </w:r>
      <w:r w:rsidRPr="00E53531">
        <w:rPr>
          <w:rFonts w:ascii="StobiSerif Regular" w:hAnsi="StobiSerif Regular"/>
          <w:sz w:val="20"/>
          <w:szCs w:val="20"/>
        </w:rPr>
        <w:t xml:space="preserve">наплатени реализирани  платни налози – </w:t>
      </w:r>
      <w:r w:rsidRPr="00E53531">
        <w:rPr>
          <w:rFonts w:ascii="StobiSerif Regular" w:hAnsi="StobiSerif Regular"/>
          <w:b/>
          <w:sz w:val="20"/>
          <w:szCs w:val="20"/>
        </w:rPr>
        <w:t>вкупен износ од</w:t>
      </w:r>
      <w:r w:rsidRPr="00E53531">
        <w:rPr>
          <w:rFonts w:ascii="StobiSerif Regular" w:hAnsi="StobiSerif Regular"/>
          <w:sz w:val="20"/>
          <w:szCs w:val="20"/>
        </w:rPr>
        <w:t xml:space="preserve">  </w:t>
      </w:r>
      <w:r w:rsidRPr="00E53531">
        <w:rPr>
          <w:rFonts w:ascii="StobiSerif Regular" w:hAnsi="StobiSerif Regular" w:cs="Arial"/>
          <w:b/>
          <w:sz w:val="20"/>
          <w:szCs w:val="20"/>
        </w:rPr>
        <w:t>95.574,00</w:t>
      </w:r>
      <w:r w:rsidRPr="00E53531">
        <w:rPr>
          <w:rFonts w:ascii="StobiSerif Regular" w:hAnsi="StobiSerif Regular"/>
          <w:b/>
          <w:sz w:val="20"/>
          <w:szCs w:val="20"/>
        </w:rPr>
        <w:t xml:space="preserve"> денари</w:t>
      </w:r>
      <w:r w:rsidRPr="00E53531">
        <w:rPr>
          <w:rFonts w:ascii="StobiSerif Regular" w:hAnsi="StobiSerif Regular"/>
          <w:sz w:val="20"/>
          <w:szCs w:val="20"/>
        </w:rPr>
        <w:t xml:space="preserve"> </w:t>
      </w:r>
    </w:p>
    <w:p w:rsidR="00726FEC" w:rsidRPr="00E53531" w:rsidRDefault="00726FEC" w:rsidP="00726FEC">
      <w:pPr>
        <w:pStyle w:val="ListParagraph"/>
        <w:numPr>
          <w:ilvl w:val="0"/>
          <w:numId w:val="35"/>
        </w:numPr>
        <w:suppressAutoHyphens w:val="0"/>
        <w:rPr>
          <w:rFonts w:ascii="StobiSerif Regular" w:hAnsi="StobiSerif Regular"/>
          <w:b/>
          <w:sz w:val="20"/>
          <w:szCs w:val="20"/>
        </w:rPr>
      </w:pPr>
      <w:r w:rsidRPr="00E53531">
        <w:rPr>
          <w:rFonts w:ascii="StobiSerif Regular" w:hAnsi="StobiSerif Regular"/>
          <w:b/>
          <w:sz w:val="20"/>
          <w:szCs w:val="20"/>
        </w:rPr>
        <w:t xml:space="preserve">1  </w:t>
      </w:r>
      <w:r w:rsidRPr="00E53531">
        <w:rPr>
          <w:rFonts w:ascii="StobiSerif Regular" w:hAnsi="StobiSerif Regular"/>
          <w:sz w:val="20"/>
          <w:szCs w:val="20"/>
        </w:rPr>
        <w:t xml:space="preserve">ненаплатен Платен налог (издаден во м. ноември 2016 г.), за кој не е поднесена прекршочна пријава (забелешка: субјектот на надзорот е национална установа, којашто се финансира со средства од Буџетот на РМ, преку МК, но дополнително во 2017 г. глобата е платена од страна на установата).  </w:t>
      </w:r>
    </w:p>
    <w:p w:rsidR="00726FEC" w:rsidRPr="00E53531" w:rsidRDefault="00726FEC" w:rsidP="00726FEC">
      <w:pPr>
        <w:pStyle w:val="ListParagraph"/>
        <w:numPr>
          <w:ilvl w:val="0"/>
          <w:numId w:val="33"/>
        </w:numPr>
        <w:tabs>
          <w:tab w:val="left" w:pos="1080"/>
        </w:tabs>
        <w:suppressAutoHyphens w:val="0"/>
        <w:ind w:left="1080"/>
        <w:jc w:val="left"/>
        <w:rPr>
          <w:rFonts w:ascii="StobiSerif Regular" w:hAnsi="StobiSerif Regular"/>
          <w:sz w:val="20"/>
          <w:szCs w:val="20"/>
          <w:u w:val="single"/>
        </w:rPr>
      </w:pPr>
      <w:r w:rsidRPr="00E53531">
        <w:rPr>
          <w:rFonts w:ascii="StobiSerif Regular" w:hAnsi="StobiSerif Regular"/>
          <w:b/>
          <w:sz w:val="20"/>
          <w:szCs w:val="20"/>
        </w:rPr>
        <w:t>Вкупно  34 – платни налози  за 2015 година</w:t>
      </w:r>
      <w:r w:rsidRPr="00E53531">
        <w:rPr>
          <w:rFonts w:ascii="StobiSerif Regular" w:hAnsi="StobiSerif Regular"/>
          <w:sz w:val="20"/>
          <w:szCs w:val="20"/>
          <w:u w:val="single"/>
        </w:rPr>
        <w:t xml:space="preserve"> </w:t>
      </w:r>
    </w:p>
    <w:p w:rsidR="00726FEC" w:rsidRPr="00E53531" w:rsidRDefault="00726FEC" w:rsidP="00726FEC">
      <w:pPr>
        <w:pStyle w:val="ListParagraph"/>
        <w:numPr>
          <w:ilvl w:val="0"/>
          <w:numId w:val="35"/>
        </w:numPr>
        <w:suppressAutoHyphens w:val="0"/>
        <w:ind w:right="-450"/>
        <w:jc w:val="left"/>
        <w:rPr>
          <w:rFonts w:ascii="StobiSerif Regular" w:hAnsi="StobiSerif Regular"/>
          <w:sz w:val="20"/>
          <w:szCs w:val="20"/>
        </w:rPr>
      </w:pPr>
      <w:r w:rsidRPr="00E53531">
        <w:rPr>
          <w:rFonts w:ascii="StobiSerif Regular" w:hAnsi="StobiSerif Regular"/>
          <w:b/>
          <w:sz w:val="20"/>
          <w:szCs w:val="20"/>
        </w:rPr>
        <w:t>29 -</w:t>
      </w:r>
      <w:r w:rsidRPr="00E53531">
        <w:rPr>
          <w:rFonts w:ascii="StobiSerif Regular" w:hAnsi="StobiSerif Regular"/>
          <w:sz w:val="20"/>
          <w:szCs w:val="20"/>
        </w:rPr>
        <w:t xml:space="preserve">  наплатени реализирани  платни налози – </w:t>
      </w:r>
      <w:r w:rsidRPr="00E53531">
        <w:rPr>
          <w:rFonts w:ascii="StobiSerif Regular" w:hAnsi="StobiSerif Regular"/>
          <w:b/>
          <w:sz w:val="20"/>
          <w:szCs w:val="20"/>
        </w:rPr>
        <w:t>вкупен износ од</w:t>
      </w:r>
      <w:r w:rsidRPr="00E53531">
        <w:rPr>
          <w:rFonts w:ascii="StobiSerif Regular" w:hAnsi="StobiSerif Regular"/>
          <w:sz w:val="20"/>
          <w:szCs w:val="20"/>
        </w:rPr>
        <w:t xml:space="preserve">  </w:t>
      </w:r>
      <w:r w:rsidRPr="00E53531">
        <w:rPr>
          <w:rFonts w:ascii="StobiSerif Regular" w:hAnsi="StobiSerif Regular"/>
          <w:b/>
          <w:sz w:val="20"/>
          <w:szCs w:val="20"/>
        </w:rPr>
        <w:t>794.362,00 денари</w:t>
      </w:r>
      <w:r w:rsidRPr="00E53531">
        <w:rPr>
          <w:rFonts w:ascii="StobiSerif Regular" w:hAnsi="StobiSerif Regular"/>
          <w:sz w:val="20"/>
          <w:szCs w:val="20"/>
        </w:rPr>
        <w:t xml:space="preserve"> </w:t>
      </w:r>
    </w:p>
    <w:p w:rsidR="00726FEC" w:rsidRPr="00E53531" w:rsidRDefault="00726FEC" w:rsidP="00726FEC">
      <w:pPr>
        <w:pStyle w:val="ListParagraph"/>
        <w:numPr>
          <w:ilvl w:val="0"/>
          <w:numId w:val="35"/>
        </w:numPr>
        <w:suppressAutoHyphens w:val="0"/>
        <w:jc w:val="left"/>
        <w:rPr>
          <w:rFonts w:ascii="StobiSerif Regular" w:hAnsi="StobiSerif Regular"/>
          <w:sz w:val="20"/>
          <w:szCs w:val="20"/>
        </w:rPr>
      </w:pPr>
      <w:r w:rsidRPr="00E53531">
        <w:rPr>
          <w:rFonts w:ascii="StobiSerif Regular" w:hAnsi="StobiSerif Regular"/>
          <w:b/>
          <w:sz w:val="20"/>
          <w:szCs w:val="20"/>
        </w:rPr>
        <w:t xml:space="preserve"> 4  –</w:t>
      </w:r>
      <w:r w:rsidRPr="00E53531">
        <w:rPr>
          <w:rFonts w:ascii="StobiSerif Regular" w:hAnsi="StobiSerif Regular"/>
          <w:sz w:val="20"/>
          <w:szCs w:val="20"/>
        </w:rPr>
        <w:t xml:space="preserve"> прекршочни пријави кај ненаплатени платни налози</w:t>
      </w:r>
    </w:p>
    <w:p w:rsidR="00726FEC" w:rsidRPr="00E53531" w:rsidRDefault="00726FEC" w:rsidP="00726FEC">
      <w:pPr>
        <w:pStyle w:val="ListParagraph"/>
        <w:numPr>
          <w:ilvl w:val="0"/>
          <w:numId w:val="35"/>
        </w:numPr>
        <w:suppressAutoHyphens w:val="0"/>
        <w:jc w:val="left"/>
        <w:rPr>
          <w:rFonts w:ascii="StobiSerif Regular" w:hAnsi="StobiSerif Regular"/>
          <w:b/>
          <w:sz w:val="20"/>
          <w:szCs w:val="20"/>
        </w:rPr>
      </w:pPr>
      <w:r w:rsidRPr="00E53531">
        <w:rPr>
          <w:rFonts w:ascii="StobiSerif Regular" w:hAnsi="StobiSerif Regular"/>
          <w:b/>
          <w:sz w:val="20"/>
          <w:szCs w:val="20"/>
        </w:rPr>
        <w:t xml:space="preserve"> 1  – </w:t>
      </w:r>
      <w:r w:rsidRPr="00E53531">
        <w:rPr>
          <w:rFonts w:ascii="StobiSerif Regular" w:hAnsi="StobiSerif Regular"/>
          <w:sz w:val="20"/>
          <w:szCs w:val="20"/>
        </w:rPr>
        <w:t>ненаплатен платен налог (31.12.2015 г.), за кој е поднесена прекршочна пријава во 2016 г.,</w:t>
      </w:r>
    </w:p>
    <w:p w:rsidR="00726FEC" w:rsidRPr="00E53531" w:rsidRDefault="00726FEC" w:rsidP="00726FEC">
      <w:pPr>
        <w:pStyle w:val="ListParagraph"/>
        <w:numPr>
          <w:ilvl w:val="0"/>
          <w:numId w:val="37"/>
        </w:numPr>
        <w:tabs>
          <w:tab w:val="left" w:pos="1080"/>
        </w:tabs>
        <w:suppressAutoHyphens w:val="0"/>
        <w:ind w:left="1080"/>
        <w:jc w:val="left"/>
        <w:rPr>
          <w:rFonts w:ascii="StobiSerif Regular" w:hAnsi="StobiSerif Regular"/>
          <w:sz w:val="20"/>
          <w:szCs w:val="20"/>
        </w:rPr>
      </w:pPr>
      <w:r w:rsidRPr="00E53531">
        <w:rPr>
          <w:rFonts w:ascii="StobiSerif Regular" w:hAnsi="StobiSerif Regular"/>
          <w:b/>
          <w:sz w:val="20"/>
          <w:szCs w:val="20"/>
        </w:rPr>
        <w:t>Вкупно  63 – платни</w:t>
      </w:r>
      <w:r w:rsidR="00712E36">
        <w:rPr>
          <w:rFonts w:ascii="StobiSerif Regular" w:hAnsi="StobiSerif Regular"/>
          <w:b/>
          <w:sz w:val="20"/>
          <w:szCs w:val="20"/>
        </w:rPr>
        <w:t xml:space="preserve"> </w:t>
      </w:r>
      <w:r w:rsidRPr="00E53531">
        <w:rPr>
          <w:rFonts w:ascii="StobiSerif Regular" w:hAnsi="StobiSerif Regular"/>
          <w:b/>
          <w:sz w:val="20"/>
          <w:szCs w:val="20"/>
        </w:rPr>
        <w:t xml:space="preserve"> налози  за 2014 година</w:t>
      </w:r>
      <w:r w:rsidRPr="00E53531">
        <w:rPr>
          <w:rFonts w:ascii="StobiSerif Regular" w:hAnsi="StobiSerif Regular"/>
          <w:b/>
          <w:sz w:val="20"/>
          <w:szCs w:val="20"/>
          <w:u w:val="single"/>
        </w:rPr>
        <w:t xml:space="preserve"> </w:t>
      </w:r>
      <w:r w:rsidRPr="00E53531">
        <w:rPr>
          <w:rFonts w:ascii="StobiSerif Regular" w:hAnsi="StobiSerif Regular"/>
          <w:sz w:val="20"/>
          <w:szCs w:val="20"/>
        </w:rPr>
        <w:t>(од кои 14 по надзори од 2013 г.)</w:t>
      </w:r>
    </w:p>
    <w:p w:rsidR="00726FEC" w:rsidRPr="00E53531" w:rsidRDefault="00726FEC" w:rsidP="00726FEC">
      <w:pPr>
        <w:pStyle w:val="ListParagraph"/>
        <w:numPr>
          <w:ilvl w:val="0"/>
          <w:numId w:val="37"/>
        </w:numPr>
        <w:tabs>
          <w:tab w:val="left" w:pos="1080"/>
        </w:tabs>
        <w:suppressAutoHyphens w:val="0"/>
        <w:ind w:left="1080"/>
        <w:jc w:val="left"/>
        <w:rPr>
          <w:rFonts w:ascii="StobiSerif Regular" w:hAnsi="StobiSerif Regular"/>
          <w:sz w:val="20"/>
          <w:szCs w:val="20"/>
        </w:rPr>
      </w:pPr>
      <w:r w:rsidRPr="00E53531">
        <w:rPr>
          <w:rFonts w:ascii="StobiSerif Regular" w:hAnsi="StobiSerif Regular"/>
          <w:b/>
          <w:sz w:val="20"/>
          <w:szCs w:val="20"/>
        </w:rPr>
        <w:lastRenderedPageBreak/>
        <w:t>Вкупно  12</w:t>
      </w:r>
      <w:r w:rsidRPr="00E53531">
        <w:rPr>
          <w:rFonts w:ascii="StobiSerif Regular" w:hAnsi="StobiSerif Regular"/>
          <w:sz w:val="20"/>
          <w:szCs w:val="20"/>
        </w:rPr>
        <w:t xml:space="preserve"> – </w:t>
      </w:r>
      <w:r w:rsidRPr="00E53531">
        <w:rPr>
          <w:rFonts w:ascii="StobiSerif Regular" w:hAnsi="StobiSerif Regular"/>
          <w:b/>
          <w:sz w:val="20"/>
          <w:szCs w:val="20"/>
        </w:rPr>
        <w:t>платни налози  за 2013 година</w:t>
      </w:r>
    </w:p>
    <w:p w:rsidR="00A81CE7" w:rsidRPr="00712E36" w:rsidRDefault="00A81CE7" w:rsidP="00A81CE7">
      <w:pPr>
        <w:rPr>
          <w:rFonts w:ascii="StobiSerif Regular" w:hAnsi="StobiSerif Regular" w:cs="Arial"/>
          <w:sz w:val="22"/>
          <w:szCs w:val="22"/>
        </w:rPr>
      </w:pPr>
      <w:r w:rsidRPr="00712E36">
        <w:rPr>
          <w:rFonts w:ascii="StobiSerif Regular" w:hAnsi="StobiSerif Regular"/>
          <w:sz w:val="22"/>
          <w:szCs w:val="22"/>
          <w:lang w:val="ru-RU"/>
        </w:rPr>
        <w:t xml:space="preserve">Во однос на 2018 г., не е намален бројот на </w:t>
      </w:r>
      <w:r w:rsidRPr="00712E36">
        <w:rPr>
          <w:rFonts w:ascii="StobiSerif Regular" w:hAnsi="StobiSerif Regular" w:cs="Arial"/>
          <w:sz w:val="22"/>
          <w:szCs w:val="22"/>
        </w:rPr>
        <w:t>покани</w:t>
      </w:r>
      <w:r w:rsidR="00B20ECE" w:rsidRPr="00712E36">
        <w:rPr>
          <w:rFonts w:ascii="StobiSerif Regular" w:hAnsi="StobiSerif Regular" w:cs="Arial"/>
          <w:sz w:val="22"/>
          <w:szCs w:val="22"/>
        </w:rPr>
        <w:t>те</w:t>
      </w:r>
      <w:r w:rsidRPr="00712E36">
        <w:rPr>
          <w:rFonts w:ascii="StobiSerif Regular" w:hAnsi="StobiSerif Regular" w:cs="Arial"/>
          <w:sz w:val="22"/>
          <w:szCs w:val="22"/>
        </w:rPr>
        <w:t xml:space="preserve"> за порамнувања и прекршочни платни налози</w:t>
      </w:r>
      <w:r w:rsidR="00B20ECE" w:rsidRPr="00712E36">
        <w:rPr>
          <w:rFonts w:ascii="StobiSerif Regular" w:hAnsi="StobiSerif Regular" w:cs="Arial"/>
          <w:sz w:val="22"/>
          <w:szCs w:val="22"/>
        </w:rPr>
        <w:t xml:space="preserve"> (вк. 17)</w:t>
      </w:r>
      <w:r w:rsidRPr="00712E36">
        <w:rPr>
          <w:rFonts w:ascii="StobiSerif Regular" w:hAnsi="StobiSerif Regular" w:cs="Arial"/>
          <w:sz w:val="22"/>
          <w:szCs w:val="22"/>
        </w:rPr>
        <w:t xml:space="preserve">, </w:t>
      </w:r>
      <w:r w:rsidR="00B20ECE" w:rsidRPr="00712E36">
        <w:rPr>
          <w:rFonts w:ascii="StobiSerif Regular" w:hAnsi="StobiSerif Regular" w:cs="Arial"/>
          <w:sz w:val="22"/>
          <w:szCs w:val="22"/>
        </w:rPr>
        <w:t xml:space="preserve">и тоа </w:t>
      </w:r>
      <w:r w:rsidRPr="00712E36">
        <w:rPr>
          <w:rFonts w:ascii="StobiSerif Regular" w:hAnsi="StobiSerif Regular" w:cs="Arial"/>
          <w:sz w:val="22"/>
          <w:szCs w:val="22"/>
        </w:rPr>
        <w:t xml:space="preserve">за сторени прекршоци по Законот за културата и еден за сторен прекршок по Законот за филмската дејност од страна на физички лица, одговорни лица </w:t>
      </w:r>
      <w:r w:rsidR="008916CD" w:rsidRPr="00712E36">
        <w:rPr>
          <w:rFonts w:ascii="StobiSerif Regular" w:hAnsi="StobiSerif Regular" w:cs="Arial"/>
          <w:sz w:val="22"/>
          <w:szCs w:val="22"/>
        </w:rPr>
        <w:t xml:space="preserve">во правни лица </w:t>
      </w:r>
      <w:r w:rsidRPr="00712E36">
        <w:rPr>
          <w:rFonts w:ascii="StobiSerif Regular" w:hAnsi="StobiSerif Regular" w:cs="Arial"/>
          <w:sz w:val="22"/>
          <w:szCs w:val="22"/>
        </w:rPr>
        <w:t>и правни лица</w:t>
      </w:r>
      <w:r w:rsidR="008916CD" w:rsidRPr="00712E36">
        <w:rPr>
          <w:rFonts w:ascii="StobiSerif Regular" w:hAnsi="StobiSerif Regular" w:cs="Arial"/>
          <w:sz w:val="22"/>
          <w:szCs w:val="22"/>
        </w:rPr>
        <w:t xml:space="preserve">, </w:t>
      </w:r>
      <w:r w:rsidR="00B20ECE" w:rsidRPr="00712E36">
        <w:rPr>
          <w:rFonts w:ascii="StobiSerif Regular" w:hAnsi="StobiSerif Regular" w:cs="Arial"/>
          <w:sz w:val="22"/>
          <w:szCs w:val="22"/>
        </w:rPr>
        <w:t>п</w:t>
      </w:r>
      <w:r w:rsidRPr="00712E36">
        <w:rPr>
          <w:rFonts w:ascii="StobiSerif Regular" w:hAnsi="StobiSerif Regular" w:cs="Arial"/>
          <w:sz w:val="22"/>
          <w:szCs w:val="22"/>
        </w:rPr>
        <w:t>о овој основ, од реализираните прекршочни платни налози (вкупно: 13), е наплатена глоба во вкуп</w:t>
      </w:r>
      <w:r w:rsidR="008916CD" w:rsidRPr="00712E36">
        <w:rPr>
          <w:rFonts w:ascii="StobiSerif Regular" w:hAnsi="StobiSerif Regular" w:cs="Arial"/>
          <w:sz w:val="22"/>
          <w:szCs w:val="22"/>
        </w:rPr>
        <w:t xml:space="preserve">ен износ од </w:t>
      </w:r>
      <w:r w:rsidRPr="00712E36">
        <w:rPr>
          <w:rFonts w:ascii="StobiSerif Regular" w:hAnsi="StobiSerif Regular" w:cs="Arial"/>
          <w:b/>
          <w:sz w:val="22"/>
          <w:szCs w:val="22"/>
        </w:rPr>
        <w:t>111.911,00 денари</w:t>
      </w:r>
      <w:r w:rsidRPr="00712E36">
        <w:rPr>
          <w:rFonts w:ascii="StobiSerif Regular" w:hAnsi="StobiSerif Regular" w:cs="Arial"/>
          <w:sz w:val="22"/>
          <w:szCs w:val="22"/>
        </w:rPr>
        <w:t>, како приход на Буџетот на РСМ во 2019 година, од кои 12.450,00 денари се по основ на платните налози издадени во инспекциските надзори извршени во 2018 година.</w:t>
      </w:r>
    </w:p>
    <w:p w:rsidR="00A81CE7" w:rsidRDefault="00A81CE7" w:rsidP="00726FEC">
      <w:pPr>
        <w:rPr>
          <w:rFonts w:ascii="StobiSerif Regular" w:hAnsi="StobiSerif Regular"/>
          <w:color w:val="000000" w:themeColor="text1"/>
        </w:rPr>
      </w:pPr>
    </w:p>
    <w:p w:rsidR="00726FEC" w:rsidRPr="008916CD" w:rsidRDefault="008916CD" w:rsidP="00726FEC">
      <w:pPr>
        <w:rPr>
          <w:rFonts w:ascii="StobiSerif Regular" w:hAnsi="StobiSerif Regular" w:cs="Arial"/>
          <w:sz w:val="20"/>
          <w:szCs w:val="20"/>
        </w:rPr>
      </w:pPr>
      <w:r>
        <w:rPr>
          <w:rFonts w:ascii="StobiSerif Regular" w:hAnsi="StobiSerif Regular"/>
          <w:color w:val="000000" w:themeColor="text1"/>
          <w:sz w:val="20"/>
          <w:szCs w:val="20"/>
        </w:rPr>
        <w:t>Во 2018 г., в</w:t>
      </w:r>
      <w:r w:rsidR="00726FEC" w:rsidRPr="008916CD">
        <w:rPr>
          <w:rFonts w:ascii="StobiSerif Regular" w:hAnsi="StobiSerif Regular"/>
          <w:color w:val="000000" w:themeColor="text1"/>
          <w:sz w:val="20"/>
          <w:szCs w:val="20"/>
        </w:rPr>
        <w:t>о однос на 2017 г., е намaлен бројот на издадени пре</w:t>
      </w:r>
      <w:r>
        <w:rPr>
          <w:rFonts w:ascii="StobiSerif Regular" w:hAnsi="StobiSerif Regular"/>
          <w:color w:val="000000" w:themeColor="text1"/>
          <w:sz w:val="20"/>
          <w:szCs w:val="20"/>
        </w:rPr>
        <w:t>кршочни платни налози</w:t>
      </w:r>
      <w:r w:rsidR="00726FEC" w:rsidRPr="008916CD">
        <w:rPr>
          <w:rFonts w:ascii="StobiSerif Regular" w:hAnsi="StobiSerif Regular"/>
          <w:color w:val="000000" w:themeColor="text1"/>
          <w:sz w:val="20"/>
          <w:szCs w:val="20"/>
        </w:rPr>
        <w:t xml:space="preserve">, но е зголемен во однос на издадените налози во 2016 година. При тоа, предвид треба да се има дека сите 14 платни налози се издадени при инспекциските постапки, коишто се извршени во национални и една локална установа од областа на културата, а вкупно 6 од платните налози се издадени само на одговорни лица (директори) во национални установи од областа на културата, од чијашто страна истите се платени во законски предвидениот рок (забелешка: со исклучок на еден делумно платен Налог од страна на одговорното лице), имајќи предвид дека дел од националните установи, коишто се корисници на средствата од Буџетот на РМ; преку Министерството за култура (за плати, придонеси од плати, комунални услуги, програмски активности, инвестициони вложувања и  руго), беа со блокирани жиро-сметки во 2018 г. или остваруваа минимални сопствени приходи (од коишто не може да се плати глоба, додека буџетските средства се стриктно наменски доделени на установите од страна на МК). </w:t>
      </w:r>
      <w:r w:rsidR="00726FEC" w:rsidRPr="008916CD">
        <w:rPr>
          <w:rFonts w:ascii="StobiSerif Regular" w:hAnsi="StobiSerif Regular" w:cs="Arial"/>
          <w:sz w:val="20"/>
          <w:szCs w:val="20"/>
        </w:rPr>
        <w:t xml:space="preserve">Заклучно со 4.2.2019 г., од реализираните платни налози (вкупно: 14), е наплатена глоба во вкупен износ од </w:t>
      </w:r>
      <w:r w:rsidR="00726FEC" w:rsidRPr="008916CD">
        <w:rPr>
          <w:rFonts w:ascii="StobiSerif Regular" w:hAnsi="StobiSerif Regular" w:cs="Arial"/>
          <w:b/>
          <w:sz w:val="20"/>
          <w:szCs w:val="20"/>
        </w:rPr>
        <w:t>215.340,00 денари</w:t>
      </w:r>
      <w:r w:rsidR="00726FEC" w:rsidRPr="008916CD">
        <w:rPr>
          <w:rFonts w:ascii="StobiSerif Regular" w:hAnsi="StobiSerif Regular" w:cs="Arial"/>
          <w:sz w:val="20"/>
          <w:szCs w:val="20"/>
        </w:rPr>
        <w:t>, како приход на Буџетот на РМ во 2018/2019 година.</w:t>
      </w:r>
    </w:p>
    <w:p w:rsidR="00A81CE7" w:rsidRPr="008916CD" w:rsidRDefault="00A81CE7" w:rsidP="00726FEC">
      <w:pPr>
        <w:rPr>
          <w:rFonts w:ascii="StobiSerif Regular" w:hAnsi="StobiSerif Regular"/>
          <w:sz w:val="20"/>
          <w:szCs w:val="20"/>
        </w:rPr>
      </w:pPr>
    </w:p>
    <w:p w:rsidR="00726FEC" w:rsidRPr="00A81CE7" w:rsidRDefault="00726FEC" w:rsidP="00726FEC">
      <w:pPr>
        <w:rPr>
          <w:rFonts w:ascii="StobiSerif Regular" w:hAnsi="StobiSerif Regular"/>
          <w:color w:val="000000" w:themeColor="text1"/>
          <w:sz w:val="20"/>
          <w:szCs w:val="20"/>
        </w:rPr>
      </w:pPr>
      <w:r w:rsidRPr="00A81CE7">
        <w:rPr>
          <w:rFonts w:ascii="StobiSerif Regular" w:hAnsi="StobiSerif Regular"/>
          <w:color w:val="000000" w:themeColor="text1"/>
          <w:sz w:val="20"/>
          <w:szCs w:val="20"/>
        </w:rPr>
        <w:t>Додека, во 2017 г. иако беше извршен помал број на инспекциски надзори  во однос на 2016 година, сепак не беше намален и бројот на издадени платни налози, туку напротив истиот беше зголемен, како и прилив на парични средства по овој основ во Буџетот на РМ.</w:t>
      </w:r>
    </w:p>
    <w:p w:rsidR="00A81CE7" w:rsidRDefault="00A81CE7" w:rsidP="00726FEC">
      <w:pPr>
        <w:rPr>
          <w:rFonts w:ascii="StobiSerif Regular" w:hAnsi="StobiSerif Regular"/>
          <w:color w:val="000000" w:themeColor="text1"/>
        </w:rPr>
      </w:pPr>
    </w:p>
    <w:p w:rsidR="00726FEC" w:rsidRDefault="00726FEC" w:rsidP="00726FEC">
      <w:pPr>
        <w:pStyle w:val="ListParagraph"/>
        <w:numPr>
          <w:ilvl w:val="0"/>
          <w:numId w:val="27"/>
        </w:numPr>
        <w:suppressAutoHyphens w:val="0"/>
        <w:jc w:val="left"/>
        <w:rPr>
          <w:rFonts w:ascii="StobiSerif Regular" w:hAnsi="StobiSerif Regular"/>
          <w:u w:val="single"/>
        </w:rPr>
      </w:pPr>
      <w:r>
        <w:rPr>
          <w:rFonts w:ascii="StobiSerif Regular" w:hAnsi="StobiSerif Regular"/>
          <w:b/>
          <w:u w:val="single"/>
        </w:rPr>
        <w:t>Прекршочни пријави</w:t>
      </w:r>
    </w:p>
    <w:p w:rsidR="000D5BBD" w:rsidRPr="000D5BBD" w:rsidRDefault="008916CD" w:rsidP="008916CD">
      <w:pPr>
        <w:pStyle w:val="ListParagraph"/>
        <w:numPr>
          <w:ilvl w:val="0"/>
          <w:numId w:val="39"/>
        </w:numPr>
        <w:rPr>
          <w:rFonts w:ascii="StobiSerif Regular" w:hAnsi="StobiSerif Regular" w:cs="Arial"/>
        </w:rPr>
      </w:pPr>
      <w:r w:rsidRPr="008916CD">
        <w:rPr>
          <w:rFonts w:ascii="StobiSerif Regular" w:hAnsi="StobiSerif Regular" w:cs="Arial"/>
          <w:b/>
        </w:rPr>
        <w:t xml:space="preserve">две </w:t>
      </w:r>
      <w:r w:rsidR="000D5BBD">
        <w:rPr>
          <w:rFonts w:ascii="StobiSerif Regular" w:hAnsi="StobiSerif Regular" w:cs="Arial"/>
          <w:b/>
        </w:rPr>
        <w:t>прекршочни пријави</w:t>
      </w:r>
      <w:r w:rsidR="000D5BBD" w:rsidRPr="000D5BBD">
        <w:rPr>
          <w:rFonts w:ascii="StobiSerif Regular" w:hAnsi="StobiSerif Regular" w:cs="Arial"/>
        </w:rPr>
        <w:t xml:space="preserve"> </w:t>
      </w:r>
      <w:r w:rsidR="000D5BBD">
        <w:rPr>
          <w:rFonts w:ascii="StobiSerif Regular" w:hAnsi="StobiSerif Regular" w:cs="Arial"/>
        </w:rPr>
        <w:t>в</w:t>
      </w:r>
      <w:r w:rsidR="000D5BBD" w:rsidRPr="008916CD">
        <w:rPr>
          <w:rFonts w:ascii="StobiSerif Regular" w:hAnsi="StobiSerif Regular" w:cs="Arial"/>
        </w:rPr>
        <w:t>о</w:t>
      </w:r>
      <w:r w:rsidR="00C72CBC">
        <w:rPr>
          <w:rFonts w:ascii="StobiSerif Regular" w:hAnsi="StobiSerif Regular" w:cs="Arial"/>
        </w:rPr>
        <w:t xml:space="preserve"> 2019 година</w:t>
      </w:r>
      <w:r w:rsidR="000D5BBD" w:rsidRPr="008916CD">
        <w:rPr>
          <w:rFonts w:ascii="StobiSerif Regular" w:hAnsi="StobiSerif Regular" w:cs="Arial"/>
        </w:rPr>
        <w:t>,</w:t>
      </w:r>
    </w:p>
    <w:p w:rsidR="00726FEC" w:rsidRDefault="00C72CBC" w:rsidP="00726FEC">
      <w:pPr>
        <w:pStyle w:val="ListParagraph"/>
        <w:numPr>
          <w:ilvl w:val="0"/>
          <w:numId w:val="39"/>
        </w:numPr>
        <w:suppressAutoHyphens w:val="0"/>
        <w:jc w:val="left"/>
        <w:rPr>
          <w:rFonts w:ascii="StobiSerif Regular" w:hAnsi="StobiSerif Regular"/>
        </w:rPr>
      </w:pPr>
      <w:r>
        <w:rPr>
          <w:rFonts w:ascii="StobiSerif Regular" w:hAnsi="StobiSerif Regular"/>
        </w:rPr>
        <w:t>н</w:t>
      </w:r>
      <w:r w:rsidR="00726FEC">
        <w:rPr>
          <w:rFonts w:ascii="StobiSerif Regular" w:hAnsi="StobiSerif Regular"/>
        </w:rPr>
        <w:t>е се поднесени прекршочни пријави во 2018 година*,</w:t>
      </w:r>
    </w:p>
    <w:p w:rsidR="00726FEC" w:rsidRDefault="00726FEC" w:rsidP="00726FEC">
      <w:pPr>
        <w:pStyle w:val="ListParagraph"/>
        <w:numPr>
          <w:ilvl w:val="0"/>
          <w:numId w:val="39"/>
        </w:numPr>
        <w:suppressAutoHyphens w:val="0"/>
        <w:jc w:val="left"/>
        <w:rPr>
          <w:rFonts w:ascii="StobiSerif Regular" w:hAnsi="StobiSerif Regular"/>
        </w:rPr>
      </w:pPr>
      <w:r>
        <w:rPr>
          <w:rFonts w:ascii="StobiSerif Regular" w:hAnsi="StobiSerif Regular"/>
        </w:rPr>
        <w:t>7  прекршочни пријави за 2017 г</w:t>
      </w:r>
      <w:r w:rsidR="00C72CBC">
        <w:rPr>
          <w:rFonts w:ascii="StobiSerif Regular" w:hAnsi="StobiSerif Regular"/>
        </w:rPr>
        <w:t>одина.,</w:t>
      </w:r>
    </w:p>
    <w:p w:rsidR="00726FEC" w:rsidRDefault="00C72CBC" w:rsidP="00726FEC">
      <w:pPr>
        <w:pStyle w:val="ListParagraph"/>
        <w:numPr>
          <w:ilvl w:val="0"/>
          <w:numId w:val="39"/>
        </w:numPr>
        <w:suppressAutoHyphens w:val="0"/>
        <w:jc w:val="left"/>
        <w:rPr>
          <w:rFonts w:ascii="StobiSerif Regular" w:hAnsi="StobiSerif Regular"/>
        </w:rPr>
      </w:pPr>
      <w:r>
        <w:rPr>
          <w:rFonts w:ascii="StobiSerif Regular" w:hAnsi="StobiSerif Regular"/>
        </w:rPr>
        <w:t>н</w:t>
      </w:r>
      <w:r w:rsidR="00726FEC">
        <w:rPr>
          <w:rFonts w:ascii="StobiSerif Regular" w:hAnsi="StobiSerif Regular"/>
        </w:rPr>
        <w:t>е се поднесени прекршочни пријави во 2016 година,</w:t>
      </w:r>
    </w:p>
    <w:p w:rsidR="00726FEC" w:rsidRDefault="00726FEC" w:rsidP="00726FEC">
      <w:pPr>
        <w:pStyle w:val="ListParagraph"/>
        <w:numPr>
          <w:ilvl w:val="0"/>
          <w:numId w:val="39"/>
        </w:numPr>
        <w:suppressAutoHyphens w:val="0"/>
        <w:jc w:val="left"/>
        <w:rPr>
          <w:rFonts w:ascii="StobiSerif Regular" w:hAnsi="StobiSerif Regular"/>
        </w:rPr>
      </w:pPr>
      <w:r>
        <w:rPr>
          <w:rFonts w:ascii="StobiSerif Regular" w:hAnsi="StobiSerif Regular"/>
          <w:b/>
        </w:rPr>
        <w:t xml:space="preserve"> </w:t>
      </w:r>
      <w:r>
        <w:rPr>
          <w:rFonts w:ascii="StobiSerif Regular" w:hAnsi="StobiSerif Regular"/>
        </w:rPr>
        <w:t>5 прекршочни пријави за 2015 г. (од кои едната е поднесена во 2016 г.)</w:t>
      </w:r>
    </w:p>
    <w:p w:rsidR="00726FEC" w:rsidRDefault="00726FEC" w:rsidP="00726FEC">
      <w:pPr>
        <w:pStyle w:val="ListParagraph"/>
        <w:numPr>
          <w:ilvl w:val="0"/>
          <w:numId w:val="39"/>
        </w:numPr>
        <w:suppressAutoHyphens w:val="0"/>
        <w:jc w:val="left"/>
        <w:rPr>
          <w:rFonts w:ascii="StobiSerif Regular" w:hAnsi="StobiSerif Regular"/>
        </w:rPr>
      </w:pPr>
      <w:r>
        <w:rPr>
          <w:rFonts w:ascii="StobiSerif Regular" w:hAnsi="StobiSerif Regular"/>
        </w:rPr>
        <w:t>10 прекршочни пријави  за 2014 година</w:t>
      </w:r>
    </w:p>
    <w:p w:rsidR="000D5BBD" w:rsidRDefault="000D5BBD" w:rsidP="000D5BBD">
      <w:pPr>
        <w:rPr>
          <w:rFonts w:ascii="StobiSerif Regular" w:hAnsi="StobiSerif Regular" w:cs="Arial"/>
        </w:rPr>
      </w:pPr>
      <w:r>
        <w:rPr>
          <w:rFonts w:ascii="StobiSerif Regular" w:hAnsi="StobiSerif Regular" w:cs="Arial"/>
        </w:rPr>
        <w:t>В</w:t>
      </w:r>
      <w:r w:rsidRPr="000D5BBD">
        <w:rPr>
          <w:rFonts w:ascii="StobiSerif Regular" w:hAnsi="StobiSerif Regular" w:cs="Arial"/>
        </w:rPr>
        <w:t xml:space="preserve">о 2019 г., до надлежниот  Основен суд во Скопје поднесени се </w:t>
      </w:r>
      <w:r w:rsidRPr="000D5BBD">
        <w:rPr>
          <w:rFonts w:ascii="StobiSerif Regular" w:hAnsi="StobiSerif Regular" w:cs="Arial"/>
          <w:b/>
        </w:rPr>
        <w:t xml:space="preserve">две барања за поведување прекршична постапка </w:t>
      </w:r>
      <w:r w:rsidRPr="000D5BBD">
        <w:rPr>
          <w:rFonts w:ascii="StobiSerif Regular" w:hAnsi="StobiSerif Regular" w:cs="Arial"/>
        </w:rPr>
        <w:t xml:space="preserve">за сторени прекршоци по Законот за </w:t>
      </w:r>
      <w:r w:rsidRPr="000D5BBD">
        <w:rPr>
          <w:rFonts w:ascii="StobiSerif Regular" w:hAnsi="StobiSerif Regular" w:cs="Arial"/>
        </w:rPr>
        <w:lastRenderedPageBreak/>
        <w:t xml:space="preserve">културата, при што за едното Прекршочно барање во 2019 г. е одржана една судска расправа, а за другото </w:t>
      </w:r>
      <w:r w:rsidR="00E20D86" w:rsidRPr="000D5BBD">
        <w:rPr>
          <w:rFonts w:ascii="StobiSerif Regular" w:hAnsi="StobiSerif Regular" w:cs="Arial"/>
        </w:rPr>
        <w:t xml:space="preserve">Прекршочно барање </w:t>
      </w:r>
      <w:r w:rsidRPr="000D5BBD">
        <w:rPr>
          <w:rFonts w:ascii="StobiSerif Regular" w:hAnsi="StobiSerif Regular" w:cs="Arial"/>
        </w:rPr>
        <w:t>по донесеното Решение од провстепениот Основен кривичен суд –</w:t>
      </w:r>
      <w:r w:rsidR="00E20D86">
        <w:rPr>
          <w:rFonts w:ascii="StobiSerif Regular" w:hAnsi="StobiSerif Regular" w:cs="Arial"/>
        </w:rPr>
        <w:t xml:space="preserve"> </w:t>
      </w:r>
      <w:r w:rsidRPr="000D5BBD">
        <w:rPr>
          <w:rFonts w:ascii="StobiSerif Regular" w:hAnsi="StobiSerif Regular" w:cs="Arial"/>
        </w:rPr>
        <w:t xml:space="preserve">Скопје, од инспекторот </w:t>
      </w:r>
      <w:r w:rsidR="00E20D86">
        <w:rPr>
          <w:rFonts w:ascii="StobiSerif Regular" w:hAnsi="StobiSerif Regular" w:cs="Arial"/>
        </w:rPr>
        <w:t xml:space="preserve">за култура </w:t>
      </w:r>
      <w:r w:rsidRPr="000D5BBD">
        <w:rPr>
          <w:rFonts w:ascii="StobiSerif Regular" w:hAnsi="StobiSerif Regular" w:cs="Arial"/>
        </w:rPr>
        <w:t>е поднесена Жалба до Апелациониот суд Скопје.</w:t>
      </w:r>
    </w:p>
    <w:p w:rsidR="000D5BBD" w:rsidRPr="000D5BBD" w:rsidRDefault="000D5BBD" w:rsidP="000D5BBD">
      <w:pPr>
        <w:rPr>
          <w:rFonts w:ascii="StobiSerif Regular" w:hAnsi="StobiSerif Regular" w:cs="Arial"/>
        </w:rPr>
      </w:pPr>
    </w:p>
    <w:p w:rsidR="00726FEC" w:rsidRPr="000D5BBD" w:rsidRDefault="00726FEC" w:rsidP="00726FEC">
      <w:pPr>
        <w:rPr>
          <w:rFonts w:ascii="StobiSerif Regular" w:hAnsi="StobiSerif Regular"/>
          <w:color w:val="000000" w:themeColor="text1"/>
          <w:sz w:val="20"/>
          <w:szCs w:val="20"/>
        </w:rPr>
      </w:pPr>
      <w:r w:rsidRPr="000D5BBD">
        <w:rPr>
          <w:rFonts w:ascii="StobiSerif Regular" w:hAnsi="StobiSerif Regular"/>
          <w:color w:val="000000" w:themeColor="text1"/>
          <w:sz w:val="20"/>
          <w:szCs w:val="20"/>
        </w:rPr>
        <w:t xml:space="preserve">*Во текот на 2018 г., односно во 2019 г. (за надзорите извршени во последниот квартал од 2018 г.), не е поднесено, ниту едно прекршочно барање до надлежните судови, имајќи предвид дека сите 12 прекршочни платни налози, коишто се издадени во 2018 г., се платени во законски предвидениот рок (од кои само еден делумно, со горенаведената забелешка дека доколку не се доплати во целост глобата ќе биде поднесено барање за поведување прекршочна постапка), како и двата платни налози издадени во јануари 2019 г., од кои еден во врска со редовниот надзор извршен во 2018 г. по Законот за културата и еден по контролниот надзор извршен во 2018 г. по Законот за библиотеките, по коишто што глобите од страна на сторителите се платени во текот на јануари и февруари, 2019 година. </w:t>
      </w:r>
    </w:p>
    <w:p w:rsidR="00726FEC" w:rsidRPr="000D5BBD" w:rsidRDefault="00726FEC" w:rsidP="00712E36">
      <w:pPr>
        <w:rPr>
          <w:rFonts w:ascii="StobiSerif Regular" w:hAnsi="StobiSerif Regular"/>
          <w:sz w:val="20"/>
          <w:szCs w:val="20"/>
        </w:rPr>
      </w:pPr>
      <w:r w:rsidRPr="000D5BBD">
        <w:rPr>
          <w:rFonts w:ascii="StobiSerif Regular" w:hAnsi="StobiSerif Regular"/>
          <w:color w:val="000000" w:themeColor="text1"/>
          <w:sz w:val="20"/>
          <w:szCs w:val="20"/>
        </w:rPr>
        <w:t xml:space="preserve">Додека, во текот на 2017 г. од страна на инспекторите (во однос на 2015 и 2016 г.), до надлежните основни судови поднесени се повеќе барања за поведување на прекршочни постапки </w:t>
      </w:r>
      <w:r w:rsidRPr="000D5BBD">
        <w:rPr>
          <w:rFonts w:ascii="StobiSerif Regular" w:hAnsi="StobiSerif Regular" w:cs="Arial"/>
          <w:sz w:val="20"/>
          <w:szCs w:val="20"/>
        </w:rPr>
        <w:t xml:space="preserve">против правни и одговорни лица (поранешни директори на национални установи) за </w:t>
      </w:r>
      <w:r w:rsidRPr="000D5BBD">
        <w:rPr>
          <w:rFonts w:ascii="StobiSerif Regular" w:hAnsi="StobiSerif Regular"/>
          <w:sz w:val="20"/>
          <w:szCs w:val="20"/>
          <w:lang w:val="ru-RU"/>
        </w:rPr>
        <w:t>утврдените повреди на Законот за културата и против правното лице и одговорно лице во правното лице по Законот за филмската дејност (забелешка: за прв пат од донесувањето на Законот)</w:t>
      </w:r>
      <w:r w:rsidRPr="000D5BBD">
        <w:rPr>
          <w:rFonts w:ascii="StobiSerif Regular" w:hAnsi="StobiSerif Regular"/>
          <w:sz w:val="20"/>
          <w:szCs w:val="20"/>
        </w:rPr>
        <w:t xml:space="preserve">. Како и претходните години, бројот на поднесени прекршочни барања </w:t>
      </w:r>
      <w:r w:rsidRPr="000D5BBD">
        <w:rPr>
          <w:rFonts w:ascii="StobiSerif Regular" w:hAnsi="StobiSerif Regular" w:cs="Arial"/>
          <w:sz w:val="20"/>
          <w:szCs w:val="20"/>
        </w:rPr>
        <w:t>зависи од повеќе причини и фактори, како на пр.</w:t>
      </w:r>
      <w:r w:rsidRPr="000D5BBD">
        <w:rPr>
          <w:rFonts w:ascii="StobiSerif Regular" w:hAnsi="StobiSerif Regular"/>
          <w:sz w:val="20"/>
          <w:szCs w:val="20"/>
        </w:rPr>
        <w:t xml:space="preserve"> кои се приоритетни ризични области/закони, коишто се предвидени со годишната програма за работа, потоа зголемен број на субјекти, што ги почитуваат законите, што биле предмет на инспекциски надзори</w:t>
      </w:r>
      <w:r w:rsidRPr="000D5BBD">
        <w:rPr>
          <w:rFonts w:ascii="StobiSerif Regular" w:hAnsi="StobiSerif Regular"/>
          <w:color w:val="000000" w:themeColor="text1"/>
          <w:sz w:val="20"/>
          <w:szCs w:val="20"/>
        </w:rPr>
        <w:t xml:space="preserve">, </w:t>
      </w:r>
      <w:r w:rsidRPr="000D5BBD">
        <w:rPr>
          <w:rFonts w:ascii="StobiSerif Regular" w:hAnsi="StobiSerif Regular"/>
          <w:sz w:val="20"/>
          <w:szCs w:val="20"/>
        </w:rPr>
        <w:t>т.е. зголемена свест за потребата од почитување на законите и друго.</w:t>
      </w:r>
    </w:p>
    <w:p w:rsidR="00726FEC" w:rsidRPr="000D5BBD" w:rsidRDefault="00726FEC" w:rsidP="00726FEC">
      <w:pPr>
        <w:pStyle w:val="NormalWeb"/>
        <w:spacing w:before="0" w:beforeAutospacing="0" w:after="0" w:afterAutospacing="0"/>
        <w:rPr>
          <w:rFonts w:ascii="StobiSerif Regular" w:hAnsi="StobiSerif Regular"/>
          <w:sz w:val="20"/>
          <w:szCs w:val="20"/>
          <w:lang w:val="mk-MK"/>
        </w:rPr>
      </w:pPr>
    </w:p>
    <w:p w:rsidR="00726FEC" w:rsidRDefault="00726FEC" w:rsidP="00726FEC">
      <w:pPr>
        <w:rPr>
          <w:rFonts w:ascii="StobiSerif Regular" w:hAnsi="StobiSerif Regular"/>
          <w:sz w:val="20"/>
          <w:szCs w:val="20"/>
        </w:rPr>
      </w:pPr>
      <w:r w:rsidRPr="000D5BBD">
        <w:rPr>
          <w:rFonts w:ascii="StobiSerif Regular" w:hAnsi="StobiSerif Regular"/>
          <w:sz w:val="20"/>
          <w:szCs w:val="20"/>
        </w:rPr>
        <w:t>И техничките капацитети на СУИН на МК, односно фактот дека од м. септември, 2016 г. инспекторите за култура беа без службеното моторно возило поради дефектот на истото (г. на производство 1996), придонесоа во 2017 г. и делумно во 2018 г. отежнато да се вршат инспекциски надзори не само во другите градови на територијата на РМ, туку и во Скопје (забелешка: како и во 2016 г., возилата се обезбедувани од СОЗР на Владата на РМ, но Службата не беше во можност да обезбеди возила за вршење на сите планирани инспекциски надзори на СУИН на МК).</w:t>
      </w:r>
    </w:p>
    <w:p w:rsidR="00E20D86" w:rsidRPr="000D5BBD" w:rsidRDefault="00E20D86" w:rsidP="00726FEC">
      <w:pPr>
        <w:rPr>
          <w:rFonts w:ascii="StobiSerif Regular" w:hAnsi="StobiSerif Regular"/>
          <w:sz w:val="20"/>
          <w:szCs w:val="20"/>
        </w:rPr>
      </w:pPr>
    </w:p>
    <w:p w:rsidR="00726FEC" w:rsidRDefault="00726FEC" w:rsidP="00726FEC">
      <w:pPr>
        <w:rPr>
          <w:rFonts w:ascii="StobiSerif Regular" w:hAnsi="StobiSerif Regular"/>
          <w:sz w:val="20"/>
          <w:szCs w:val="20"/>
        </w:rPr>
      </w:pPr>
      <w:r w:rsidRPr="000D5BBD">
        <w:rPr>
          <w:rFonts w:ascii="StobiSerif Regular" w:hAnsi="StobiSerif Regular"/>
          <w:sz w:val="20"/>
          <w:szCs w:val="20"/>
        </w:rPr>
        <w:t xml:space="preserve">Исто така, бројот на инспекторите за култура веќе подолг временски период (10 г.), е непроменет (вк. 5 инспектори, од кои еден е на возраст од 67 г.), со потребата за вработување на дипл. економисти, особено за вршење надзори од аспект на примена на Законот за културата, а веќе подолг временски период не се вршени, ниту оспособувања и усовршувања на инспекторите (само се спроведувани еднодневни обуки во 2017 и 2018 г.).И дополнителните работни обврски (преписка со Државното правобранителство на РМ во врска со судските постапки, во коишто МК е тужител или тужена страна по различни основи, произнесување под претставки, учество во кривични судски постапки, во својство на претставници на Министерството за култура, достава на податоци и списи до Основно јавно обвинителсто-Скопје во кривични постапки и друго), зголемени со обврските, </w:t>
      </w:r>
      <w:r w:rsidRPr="000D5BBD">
        <w:rPr>
          <w:rFonts w:ascii="StobiSerif Regular" w:hAnsi="StobiSerif Regular"/>
          <w:sz w:val="20"/>
          <w:szCs w:val="20"/>
        </w:rPr>
        <w:lastRenderedPageBreak/>
        <w:t xml:space="preserve">произлезени од Законот за инспекциски надзор (подготовка на месечни и квартални планови, квартални извештаи за работа, годишни програми и извештаи за работа, програми за испит и за стручно усовршување на инспектори, подготовка на испитни прашања, водење инспекциска евиденција), имаат големо влијание на вкупните резултати во областа на инспекцискиот надзор. </w:t>
      </w:r>
    </w:p>
    <w:p w:rsidR="00E20D86" w:rsidRPr="000D5BBD" w:rsidRDefault="00E20D86" w:rsidP="00726FEC">
      <w:pPr>
        <w:rPr>
          <w:rFonts w:ascii="StobiSerif Regular" w:hAnsi="StobiSerif Regular"/>
          <w:sz w:val="20"/>
          <w:szCs w:val="20"/>
        </w:rPr>
      </w:pPr>
    </w:p>
    <w:p w:rsidR="00726FEC" w:rsidRDefault="00726FEC" w:rsidP="00726FEC">
      <w:pPr>
        <w:rPr>
          <w:rFonts w:ascii="StobiSerif Regular" w:hAnsi="StobiSerif Regular"/>
          <w:sz w:val="20"/>
          <w:szCs w:val="20"/>
        </w:rPr>
      </w:pPr>
      <w:r w:rsidRPr="000D5BBD">
        <w:rPr>
          <w:rFonts w:ascii="StobiSerif Regular" w:hAnsi="StobiSerif Regular"/>
          <w:sz w:val="20"/>
          <w:szCs w:val="20"/>
        </w:rPr>
        <w:t>И во претходните годони, една од причините за ограничен број на поднесените прекршочни барања беше тоа што приоритетните субјекти на надзорот на инспекторите за култура - национални установи, единки-корисници на средствата од Буџетот на РМ, преку МК, доколку не остваруваат сопствени приходи или истите се ограничени не беа во можност да ја платат изречената глоба за сторен прекршок, додека кај другите инспекциски служби во РМ, субјектите на надзорот се главно правни лица од приватниот сектор. Предвид треба да се има и бројот и специфичноста на законите над чијашто примена инспекторите за култура вршат надзори (вкупно 8 закони, од кои кај дел е ограничен број на субјекти, над коишто може да се врши надзорот, на пр. Закон за аудиовизуелната дејност, Закон за филмската дејност и Закон за меморијалните споменици и спомен-обележјата). Додека, одделни инспекторати вршат надзор над примена на повеќе законски прописи, со што автоматски се зголемува и бројката на издадени платни налози и прекршочни барања.</w:t>
      </w:r>
      <w:r w:rsidRPr="000D5BBD">
        <w:rPr>
          <w:rFonts w:ascii="StobiSerif Regular" w:hAnsi="StobiSerif Regular" w:cs="Arial"/>
          <w:sz w:val="20"/>
          <w:szCs w:val="20"/>
        </w:rPr>
        <w:t xml:space="preserve"> На пр. во последниот квартал од 2017 г., поради локалните избори претежно се вршени контролни надзори, со што автоматски беше намалена и можноста за евентуално издавање на платни налози од инспекторите за култура, а во последниот квартал од 2018 г. поради издаденото Решение со наредба од страна на управните инспектори.</w:t>
      </w:r>
      <w:r w:rsidRPr="000D5BBD">
        <w:rPr>
          <w:rFonts w:ascii="StobiSerif Regular" w:hAnsi="StobiSerif Regular"/>
          <w:sz w:val="20"/>
          <w:szCs w:val="20"/>
        </w:rPr>
        <w:t xml:space="preserve"> </w:t>
      </w:r>
    </w:p>
    <w:p w:rsidR="00712E36" w:rsidRPr="000D5BBD" w:rsidRDefault="00712E36" w:rsidP="00726FEC">
      <w:pPr>
        <w:rPr>
          <w:rFonts w:ascii="StobiSerif Regular" w:hAnsi="StobiSerif Regular"/>
          <w:sz w:val="20"/>
          <w:szCs w:val="20"/>
        </w:rPr>
      </w:pPr>
    </w:p>
    <w:p w:rsidR="00726FEC" w:rsidRPr="00712E36" w:rsidRDefault="00726FEC" w:rsidP="00726FEC">
      <w:pPr>
        <w:rPr>
          <w:rFonts w:ascii="StobiSerif Regular" w:hAnsi="StobiSerif Regular"/>
          <w:b/>
          <w:sz w:val="22"/>
          <w:szCs w:val="22"/>
        </w:rPr>
      </w:pPr>
      <w:r w:rsidRPr="00712E36">
        <w:rPr>
          <w:rFonts w:ascii="StobiSerif Regular" w:hAnsi="StobiSerif Regular"/>
          <w:b/>
          <w:sz w:val="22"/>
          <w:szCs w:val="22"/>
        </w:rPr>
        <w:t xml:space="preserve">       5.4.4. Субјекти на инспекциски надзор</w:t>
      </w:r>
    </w:p>
    <w:p w:rsidR="000D5BBD" w:rsidRDefault="000D5BBD" w:rsidP="00726FEC">
      <w:pPr>
        <w:rPr>
          <w:rFonts w:ascii="StobiSerif Regular" w:hAnsi="StobiSerif Regular"/>
          <w:b/>
        </w:rPr>
      </w:pPr>
    </w:p>
    <w:p w:rsidR="00726FEC" w:rsidRDefault="00726FEC" w:rsidP="00726FEC">
      <w:pPr>
        <w:pStyle w:val="ListParagraph"/>
        <w:numPr>
          <w:ilvl w:val="0"/>
          <w:numId w:val="41"/>
        </w:numPr>
        <w:suppressAutoHyphens w:val="0"/>
        <w:spacing w:line="240" w:lineRule="auto"/>
        <w:ind w:left="990"/>
        <w:rPr>
          <w:rFonts w:ascii="StobiSerif Regular" w:hAnsi="StobiSerif Regular"/>
        </w:rPr>
      </w:pPr>
      <w:r>
        <w:rPr>
          <w:rFonts w:ascii="StobiSerif Regular" w:hAnsi="StobiSerif Regular"/>
        </w:rPr>
        <w:t xml:space="preserve">Вкупно </w:t>
      </w:r>
      <w:r>
        <w:rPr>
          <w:rFonts w:ascii="StobiSerif Regular" w:hAnsi="StobiSerif Regular"/>
          <w:b/>
        </w:rPr>
        <w:t>1</w:t>
      </w:r>
      <w:r w:rsidR="00E20D86">
        <w:rPr>
          <w:rFonts w:ascii="StobiSerif Regular" w:hAnsi="StobiSerif Regular"/>
          <w:b/>
        </w:rPr>
        <w:t>46</w:t>
      </w:r>
      <w:r>
        <w:rPr>
          <w:rFonts w:ascii="StobiSerif Regular" w:hAnsi="StobiSerif Regular"/>
        </w:rPr>
        <w:t xml:space="preserve"> инспекциски надзор, од кои </w:t>
      </w:r>
      <w:r w:rsidR="00360208">
        <w:rPr>
          <w:rFonts w:ascii="StobiSerif Regular" w:hAnsi="StobiSerif Regular"/>
        </w:rPr>
        <w:t xml:space="preserve">14 </w:t>
      </w:r>
      <w:r w:rsidR="00E20D86">
        <w:rPr>
          <w:rFonts w:ascii="StobiSerif Regular" w:hAnsi="StobiSerif Regular"/>
        </w:rPr>
        <w:t>вонредни и контролни надзори</w:t>
      </w:r>
      <w:r>
        <w:rPr>
          <w:rFonts w:ascii="StobiSerif Regular" w:hAnsi="StobiSerif Regular"/>
        </w:rPr>
        <w:t xml:space="preserve"> се извршени кај физички лица по основ на Законот за културата</w:t>
      </w:r>
      <w:r w:rsidR="00E20D86">
        <w:rPr>
          <w:rFonts w:ascii="StobiSerif Regular" w:hAnsi="StobiSerif Regular"/>
        </w:rPr>
        <w:t xml:space="preserve"> </w:t>
      </w:r>
      <w:r w:rsidR="00FF1F6C">
        <w:rPr>
          <w:rFonts w:ascii="StobiSerif Regular" w:hAnsi="StobiSerif Regular"/>
        </w:rPr>
        <w:t xml:space="preserve">и </w:t>
      </w:r>
      <w:r w:rsidR="00360208">
        <w:rPr>
          <w:rFonts w:ascii="StobiSerif Regular" w:hAnsi="StobiSerif Regular"/>
        </w:rPr>
        <w:t>132</w:t>
      </w:r>
      <w:r>
        <w:rPr>
          <w:rFonts w:ascii="StobiSerif Regular" w:hAnsi="StobiSerif Regular"/>
        </w:rPr>
        <w:t xml:space="preserve"> редовни, вонредни и контролни надзори кај правни лица</w:t>
      </w:r>
      <w:r>
        <w:rPr>
          <w:rFonts w:ascii="StobiSerif Regular" w:hAnsi="StobiSerif Regular"/>
          <w:b/>
        </w:rPr>
        <w:t xml:space="preserve"> </w:t>
      </w:r>
      <w:r w:rsidR="00FF1F6C" w:rsidRPr="00FF1F6C">
        <w:rPr>
          <w:rFonts w:ascii="StobiSerif Regular" w:hAnsi="StobiSerif Regular"/>
        </w:rPr>
        <w:t>по Законот за културата, Законот за издавачката дејност</w:t>
      </w:r>
      <w:r w:rsidR="00FF1F6C">
        <w:rPr>
          <w:rFonts w:ascii="StobiSerif Regular" w:hAnsi="StobiSerif Regular"/>
        </w:rPr>
        <w:t>,</w:t>
      </w:r>
      <w:r w:rsidR="00FF1F6C" w:rsidRPr="00FF1F6C">
        <w:rPr>
          <w:rFonts w:ascii="StobiSerif Regular" w:hAnsi="StobiSerif Regular"/>
          <w:b/>
        </w:rPr>
        <w:t xml:space="preserve"> </w:t>
      </w:r>
      <w:r w:rsidR="00FF1F6C" w:rsidRPr="00FF1F6C">
        <w:rPr>
          <w:rFonts w:ascii="StobiSerif Regular" w:hAnsi="StobiSerif Regular"/>
        </w:rPr>
        <w:t xml:space="preserve">Законот за меморијалните споменици и спомен </w:t>
      </w:r>
      <w:r w:rsidR="00FF1F6C">
        <w:rPr>
          <w:rFonts w:ascii="StobiSerif Regular" w:hAnsi="StobiSerif Regular"/>
        </w:rPr>
        <w:t>–</w:t>
      </w:r>
      <w:r w:rsidR="00FF1F6C" w:rsidRPr="00FF1F6C">
        <w:rPr>
          <w:rFonts w:ascii="StobiSerif Regular" w:hAnsi="StobiSerif Regular"/>
        </w:rPr>
        <w:t xml:space="preserve"> обележјата</w:t>
      </w:r>
      <w:r w:rsidR="00FF1F6C">
        <w:rPr>
          <w:rFonts w:ascii="StobiSerif Regular" w:hAnsi="StobiSerif Regular"/>
        </w:rPr>
        <w:t>, Законот за музеите, Законот за библиотеките</w:t>
      </w:r>
      <w:r w:rsidR="00FF1F6C" w:rsidRPr="00FF1F6C">
        <w:rPr>
          <w:rFonts w:ascii="StobiSerif Regular" w:hAnsi="StobiSerif Regular"/>
        </w:rPr>
        <w:t xml:space="preserve"> и Законот за филмската дејност</w:t>
      </w:r>
      <w:r w:rsidR="00FF1F6C">
        <w:rPr>
          <w:rFonts w:ascii="StobiSerif Regular" w:hAnsi="StobiSerif Regular"/>
          <w:b/>
        </w:rPr>
        <w:t xml:space="preserve"> </w:t>
      </w:r>
      <w:r w:rsidR="00E20D86">
        <w:rPr>
          <w:rFonts w:ascii="StobiSerif Regular" w:hAnsi="StobiSerif Regular"/>
        </w:rPr>
        <w:t>(</w:t>
      </w:r>
      <w:r w:rsidR="00FF1F6C">
        <w:rPr>
          <w:rFonts w:ascii="StobiSerif Regular" w:hAnsi="StobiSerif Regular"/>
        </w:rPr>
        <w:t xml:space="preserve">3 </w:t>
      </w:r>
      <w:r>
        <w:rPr>
          <w:rFonts w:ascii="StobiSerif Regular" w:hAnsi="StobiSerif Regular"/>
        </w:rPr>
        <w:t xml:space="preserve">единици на локалната самоуправа, повеќе национални установи од областа на културата – заводи за заштита на спомениците на културата, театри, музеи, библиотеки, центри за култура и галерии, здруженија на граѓани, трговски друштва, </w:t>
      </w:r>
      <w:r w:rsidR="00E20D86">
        <w:rPr>
          <w:rFonts w:ascii="StobiSerif Regular" w:hAnsi="StobiSerif Regular"/>
        </w:rPr>
        <w:t>издавачки куќи и други), за 2019</w:t>
      </w:r>
      <w:r>
        <w:rPr>
          <w:rFonts w:ascii="StobiSerif Regular" w:hAnsi="StobiSerif Regular"/>
        </w:rPr>
        <w:t xml:space="preserve"> г. на целата територија на РМ (Скопје, Тетово, Велес, Битола, Струмица, Гостивар, Прилеп</w:t>
      </w:r>
      <w:r w:rsidR="00E20D86">
        <w:rPr>
          <w:rFonts w:ascii="StobiSerif Regular" w:hAnsi="StobiSerif Regular"/>
        </w:rPr>
        <w:t xml:space="preserve">, Крушево, </w:t>
      </w:r>
      <w:r w:rsidR="00360208">
        <w:rPr>
          <w:rFonts w:ascii="StobiSerif Regular" w:hAnsi="StobiSerif Regular"/>
        </w:rPr>
        <w:t xml:space="preserve">Вевчани, </w:t>
      </w:r>
      <w:r>
        <w:rPr>
          <w:rFonts w:ascii="StobiSerif Regular" w:hAnsi="StobiSerif Regular"/>
        </w:rPr>
        <w:t xml:space="preserve">Неготино, Кавадарци, </w:t>
      </w:r>
      <w:r w:rsidR="00360208">
        <w:rPr>
          <w:rFonts w:ascii="StobiSerif Regular" w:hAnsi="StobiSerif Regular"/>
        </w:rPr>
        <w:t xml:space="preserve">Гевгелија, Струга, Куманово, Кичево и </w:t>
      </w:r>
      <w:r>
        <w:rPr>
          <w:rFonts w:ascii="StobiSerif Regular" w:hAnsi="StobiSerif Regular"/>
        </w:rPr>
        <w:t>Штип),</w:t>
      </w:r>
    </w:p>
    <w:p w:rsidR="00E20D86" w:rsidRPr="00E20D86" w:rsidRDefault="00E20D86" w:rsidP="00E20D86">
      <w:pPr>
        <w:pStyle w:val="ListParagraph"/>
        <w:numPr>
          <w:ilvl w:val="0"/>
          <w:numId w:val="41"/>
        </w:numPr>
        <w:suppressAutoHyphens w:val="0"/>
        <w:spacing w:line="240" w:lineRule="auto"/>
        <w:ind w:left="990"/>
        <w:rPr>
          <w:rFonts w:ascii="StobiSerif Regular" w:hAnsi="StobiSerif Regular"/>
          <w:sz w:val="20"/>
          <w:szCs w:val="20"/>
        </w:rPr>
      </w:pPr>
      <w:r w:rsidRPr="00E20D86">
        <w:rPr>
          <w:rFonts w:ascii="StobiSerif Regular" w:hAnsi="StobiSerif Regular"/>
          <w:sz w:val="20"/>
          <w:szCs w:val="20"/>
        </w:rPr>
        <w:t xml:space="preserve">Вкупно </w:t>
      </w:r>
      <w:r w:rsidRPr="00E20D86">
        <w:rPr>
          <w:rFonts w:ascii="StobiSerif Regular" w:hAnsi="StobiSerif Regular"/>
          <w:b/>
          <w:sz w:val="20"/>
          <w:szCs w:val="20"/>
        </w:rPr>
        <w:t>181</w:t>
      </w:r>
      <w:r w:rsidRPr="00E20D86">
        <w:rPr>
          <w:rFonts w:ascii="StobiSerif Regular" w:hAnsi="StobiSerif Regular"/>
          <w:sz w:val="20"/>
          <w:szCs w:val="20"/>
        </w:rPr>
        <w:t xml:space="preserve"> инспекциски надзор, од кои вкупно 11 вонредни и контролни надзори, се извршени кај физички лица (само по основ на Законот за културата), и 170 редовни, вонредни и контролни надзори кај правни лица</w:t>
      </w:r>
      <w:r w:rsidRPr="00E20D86">
        <w:rPr>
          <w:rFonts w:ascii="StobiSerif Regular" w:hAnsi="StobiSerif Regular"/>
          <w:b/>
          <w:sz w:val="20"/>
          <w:szCs w:val="20"/>
        </w:rPr>
        <w:t xml:space="preserve"> </w:t>
      </w:r>
      <w:r w:rsidRPr="00E20D86">
        <w:rPr>
          <w:rFonts w:ascii="StobiSerif Regular" w:hAnsi="StobiSerif Regular"/>
          <w:sz w:val="20"/>
          <w:szCs w:val="20"/>
        </w:rPr>
        <w:t xml:space="preserve">(од кои 4 единици на </w:t>
      </w:r>
      <w:r w:rsidRPr="00E20D86">
        <w:rPr>
          <w:rFonts w:ascii="StobiSerif Regular" w:hAnsi="StobiSerif Regular"/>
          <w:sz w:val="20"/>
          <w:szCs w:val="20"/>
        </w:rPr>
        <w:lastRenderedPageBreak/>
        <w:t>локалната самоуправа, повеќе национални установи и локални установи од областа на културата – заводи за заштита на спомениците на културата, театри, музеи, библиотеки, центри за култура и галерии, здруженија на граѓани, трговски друштва, издавачки куќи и други), за 2018 г. на целата територија на РМ (Скопје, Охрид, Тетово, Велес, Битола, Струмица, Гостивар, Прилеп</w:t>
      </w:r>
      <w:r w:rsidR="00FF1F6C">
        <w:rPr>
          <w:rFonts w:ascii="StobiSerif Regular" w:hAnsi="StobiSerif Regular"/>
          <w:sz w:val="20"/>
          <w:szCs w:val="20"/>
        </w:rPr>
        <w:t>, Крушево, Делчево, Дебар, Радо</w:t>
      </w:r>
      <w:r w:rsidRPr="00E20D86">
        <w:rPr>
          <w:rFonts w:ascii="StobiSerif Regular" w:hAnsi="StobiSerif Regular"/>
          <w:sz w:val="20"/>
          <w:szCs w:val="20"/>
        </w:rPr>
        <w:t>виш, Неготино, Кавадарци, Штип  и други градови),</w:t>
      </w:r>
    </w:p>
    <w:p w:rsidR="00726FEC" w:rsidRPr="00E20D86" w:rsidRDefault="00726FEC" w:rsidP="00726FEC">
      <w:pPr>
        <w:pStyle w:val="ListParagraph"/>
        <w:numPr>
          <w:ilvl w:val="0"/>
          <w:numId w:val="41"/>
        </w:numPr>
        <w:suppressAutoHyphens w:val="0"/>
        <w:spacing w:line="240" w:lineRule="auto"/>
        <w:ind w:left="990"/>
        <w:rPr>
          <w:rFonts w:ascii="StobiSerif Regular" w:hAnsi="StobiSerif Regular"/>
          <w:sz w:val="20"/>
          <w:szCs w:val="20"/>
        </w:rPr>
      </w:pPr>
      <w:r w:rsidRPr="00E20D86">
        <w:rPr>
          <w:rFonts w:ascii="StobiSerif Regular" w:hAnsi="StobiSerif Regular"/>
          <w:sz w:val="20"/>
          <w:szCs w:val="20"/>
        </w:rPr>
        <w:t>Вкупно 176 инспекциски надзори, од кои 12 вонредни и контролни надзори, се извршени кај физички лица (забелешка: само по основ на Законот за културата), и 164 редовни, вонредни и контролни надзори кај правни лица</w:t>
      </w:r>
      <w:r w:rsidRPr="00E20D86">
        <w:rPr>
          <w:rFonts w:ascii="StobiSerif Regular" w:hAnsi="StobiSerif Regular"/>
          <w:b/>
          <w:sz w:val="20"/>
          <w:szCs w:val="20"/>
        </w:rPr>
        <w:t xml:space="preserve"> </w:t>
      </w:r>
      <w:r w:rsidRPr="00E20D86">
        <w:rPr>
          <w:rFonts w:ascii="StobiSerif Regular" w:hAnsi="StobiSerif Regular"/>
          <w:sz w:val="20"/>
          <w:szCs w:val="20"/>
        </w:rPr>
        <w:t>(од кои 2 единици на локалната самоуправа, национални установи и локални установи од областа на културата – заводи за заштита на спомениците на културата, театри, музеи, центри за култура и галерии, здруженија на граѓани, трговски друштва, издавачки куќи и други), за 2017 г. на целата територија на РМ (Скопје, Охрид, Тетово, Велес, Битола, Струмица, Гостивар, Неготино, Кочани, Виница, Прилеп, Крива Паланка, Кавадарци, Штип, Дебар и други градови),</w:t>
      </w:r>
    </w:p>
    <w:p w:rsidR="00726FEC" w:rsidRPr="00E20D86" w:rsidRDefault="00726FEC" w:rsidP="00726FEC">
      <w:pPr>
        <w:pStyle w:val="ListParagraph"/>
        <w:numPr>
          <w:ilvl w:val="0"/>
          <w:numId w:val="41"/>
        </w:numPr>
        <w:suppressAutoHyphens w:val="0"/>
        <w:spacing w:line="240" w:lineRule="auto"/>
        <w:ind w:left="990"/>
        <w:rPr>
          <w:rFonts w:ascii="StobiSerif Regular" w:hAnsi="StobiSerif Regular"/>
          <w:sz w:val="20"/>
          <w:szCs w:val="20"/>
        </w:rPr>
      </w:pPr>
      <w:r w:rsidRPr="00E20D86">
        <w:rPr>
          <w:rFonts w:ascii="StobiSerif Regular" w:hAnsi="StobiSerif Regular"/>
          <w:sz w:val="20"/>
          <w:szCs w:val="20"/>
        </w:rPr>
        <w:t>212  инспекциски надзори, од кои 9 надзори се кај физички лица  и 203 кај правни лица (од кои 5 единици на локалната самоуправа, национални установи и локални установи од областа на културата, друженија на граѓани, трговски друштва, издавачки куќи и други), за 2016 г. на целата територија на РМ.</w:t>
      </w:r>
    </w:p>
    <w:p w:rsidR="00726FEC" w:rsidRPr="00E20D86" w:rsidRDefault="00726FEC" w:rsidP="00726FEC">
      <w:pPr>
        <w:pStyle w:val="ListParagraph"/>
        <w:numPr>
          <w:ilvl w:val="0"/>
          <w:numId w:val="41"/>
        </w:numPr>
        <w:suppressAutoHyphens w:val="0"/>
        <w:spacing w:line="240" w:lineRule="auto"/>
        <w:ind w:left="990"/>
        <w:rPr>
          <w:rFonts w:ascii="StobiSerif Regular" w:hAnsi="StobiSerif Regular"/>
          <w:sz w:val="20"/>
          <w:szCs w:val="20"/>
        </w:rPr>
      </w:pPr>
      <w:r w:rsidRPr="00E20D86">
        <w:rPr>
          <w:rFonts w:ascii="StobiSerif Regular" w:hAnsi="StobiSerif Regular"/>
          <w:sz w:val="20"/>
          <w:szCs w:val="20"/>
        </w:rPr>
        <w:t>294 инспекциски надзори (од кои 3 се кај физички лица и 291 кај правни лица). за 2015 г.  на целата територија на РМ.</w:t>
      </w:r>
    </w:p>
    <w:p w:rsidR="00726FEC" w:rsidRPr="00E20D86" w:rsidRDefault="00726FEC" w:rsidP="00726FEC">
      <w:pPr>
        <w:pStyle w:val="ListParagraph"/>
        <w:numPr>
          <w:ilvl w:val="0"/>
          <w:numId w:val="41"/>
        </w:numPr>
        <w:suppressAutoHyphens w:val="0"/>
        <w:spacing w:line="240" w:lineRule="auto"/>
        <w:ind w:left="990"/>
        <w:rPr>
          <w:rFonts w:ascii="StobiSerif Regular" w:hAnsi="StobiSerif Regular"/>
          <w:sz w:val="20"/>
          <w:szCs w:val="20"/>
        </w:rPr>
      </w:pPr>
      <w:r w:rsidRPr="00E20D86">
        <w:rPr>
          <w:rFonts w:ascii="StobiSerif Regular" w:hAnsi="StobiSerif Regular"/>
          <w:sz w:val="20"/>
          <w:szCs w:val="20"/>
        </w:rPr>
        <w:t>283  инспекциски надзори кај правни лица, за 2014 г. на целата територија на РМ</w:t>
      </w:r>
    </w:p>
    <w:p w:rsidR="00726FEC" w:rsidRPr="00E20D86" w:rsidRDefault="00726FEC" w:rsidP="00726FEC">
      <w:pPr>
        <w:pStyle w:val="ListParagraph"/>
        <w:numPr>
          <w:ilvl w:val="0"/>
          <w:numId w:val="41"/>
        </w:numPr>
        <w:suppressAutoHyphens w:val="0"/>
        <w:spacing w:line="240" w:lineRule="auto"/>
        <w:ind w:left="990"/>
        <w:rPr>
          <w:rFonts w:ascii="StobiSerif Regular" w:hAnsi="StobiSerif Regular"/>
          <w:sz w:val="20"/>
          <w:szCs w:val="20"/>
        </w:rPr>
      </w:pPr>
      <w:r w:rsidRPr="00E20D86">
        <w:rPr>
          <w:rFonts w:ascii="StobiSerif Regular" w:hAnsi="StobiSerif Regular"/>
          <w:sz w:val="20"/>
          <w:szCs w:val="20"/>
        </w:rPr>
        <w:t>178 инспекциски надзори (од кои 1 субјект на надзорот е физичко лице и  177 правни лица), за 2013 г. на целата територија на РМ.</w:t>
      </w:r>
    </w:p>
    <w:p w:rsidR="00726FEC" w:rsidRPr="00E20D86" w:rsidRDefault="00726FEC" w:rsidP="00726FEC">
      <w:pPr>
        <w:rPr>
          <w:rFonts w:ascii="StobiSerif Regular" w:hAnsi="StobiSerif Regular"/>
          <w:sz w:val="20"/>
          <w:szCs w:val="20"/>
        </w:rPr>
      </w:pPr>
      <w:r w:rsidRPr="00E20D86">
        <w:rPr>
          <w:rFonts w:ascii="StobiSerif Regular" w:hAnsi="StobiSerif Regular"/>
          <w:sz w:val="20"/>
          <w:szCs w:val="20"/>
        </w:rPr>
        <w:t xml:space="preserve">Во последните години се зголемува и бројот на инспекциски надзори кај физички лица. При тоа, предвид треба да се има дека глобата за физички лица со Законот за културата е предвидена со изменувањата и дополнувањата на Законот, извршени во 2015 г. и објавени во „Сл. весник на РМ“ бр. 61/15  (до тогаш инспекторите не можеа да изрекуваат глоби за физички лица, туку само за правни лица и одговорни лица во правни лица иако фактички беа вршени надзори и кај физичките лица), додека претходно во 2011 г. („Сл. весник на РМ“ бр. 47/11), е избришан членот 86 став (1) од ЗК, со којшто беше предвидено дека правните и физичките лица чие работење подлежи на надзор согласно со ЗК се должни да му овозможат на инспекторот увид во состојбата, работата и актите и да му ги даваат бараните податоци и известувања, а за што беше предвидена и санкција, односно парична казна во членот 91 став (1) т. 12 од ЗК (укината санкција за ова дејствие, односно изменет член 91 во 2010 г. – „Сл. весник на РМ бр. 116/10). </w:t>
      </w:r>
    </w:p>
    <w:p w:rsidR="00726FEC" w:rsidRPr="00E20D86" w:rsidRDefault="00726FEC" w:rsidP="00726FEC">
      <w:pPr>
        <w:pStyle w:val="NormalWeb"/>
        <w:spacing w:before="0" w:beforeAutospacing="0" w:after="0" w:afterAutospacing="0"/>
        <w:rPr>
          <w:rFonts w:ascii="StobiSerif Regular" w:hAnsi="StobiSerif Regular" w:cs="Arial"/>
          <w:sz w:val="20"/>
          <w:szCs w:val="20"/>
          <w:lang w:val="mk-MK"/>
        </w:rPr>
      </w:pPr>
      <w:r w:rsidRPr="00E20D86">
        <w:rPr>
          <w:rFonts w:ascii="StobiSerif Regular" w:hAnsi="StobiSerif Regular" w:cs="Arial"/>
          <w:sz w:val="20"/>
          <w:szCs w:val="20"/>
          <w:lang w:val="mk-MK"/>
        </w:rPr>
        <w:t xml:space="preserve">По барање од инспекторите со измените и дополнувањата на Законот за културата извршени во 2018 г. („Сл. весник на РМ“ бр. 11/2018), предвидена е глоба за сторена прекршочна повреда во случај доколку субјектот на надзорот  </w:t>
      </w:r>
      <w:r w:rsidRPr="00E20D86">
        <w:rPr>
          <w:rFonts w:ascii="StobiSerif Regular" w:hAnsi="StobiSerif Regular" w:cs="HJHDCK+TimesNewRoman,Bold+1"/>
          <w:bCs/>
          <w:sz w:val="20"/>
          <w:szCs w:val="20"/>
          <w:lang w:val="mk-MK"/>
        </w:rPr>
        <w:t xml:space="preserve">не ги преземе соодветните мерки и активности за отстранување на неправилностите во утврдениот рок </w:t>
      </w:r>
      <w:r w:rsidRPr="00E20D86">
        <w:rPr>
          <w:rFonts w:ascii="StobiSerif Regular" w:hAnsi="StobiSerif Regular" w:cs="Arial"/>
          <w:sz w:val="20"/>
          <w:szCs w:val="20"/>
          <w:lang w:val="mk-MK"/>
        </w:rPr>
        <w:t>(член 85).</w:t>
      </w:r>
    </w:p>
    <w:p w:rsidR="00726FEC" w:rsidRDefault="00726FEC" w:rsidP="00726FEC">
      <w:pPr>
        <w:pStyle w:val="Heading5"/>
        <w:spacing w:before="0"/>
        <w:rPr>
          <w:rFonts w:ascii="StobiSerif Regular" w:hAnsi="StobiSerif Regular" w:cs="Arial"/>
          <w:sz w:val="22"/>
          <w:szCs w:val="22"/>
        </w:rPr>
      </w:pPr>
    </w:p>
    <w:p w:rsidR="00712E36" w:rsidRDefault="00712E36" w:rsidP="00712E36"/>
    <w:p w:rsidR="00712E36" w:rsidRPr="00712E36" w:rsidRDefault="00712E36" w:rsidP="00712E36"/>
    <w:p w:rsidR="00726FEC" w:rsidRPr="00712E36" w:rsidRDefault="00726FEC" w:rsidP="00726FEC">
      <w:pPr>
        <w:rPr>
          <w:rFonts w:ascii="StobiSerif Regular" w:hAnsi="StobiSerif Regular"/>
          <w:b/>
          <w:sz w:val="22"/>
          <w:szCs w:val="22"/>
        </w:rPr>
      </w:pPr>
      <w:r w:rsidRPr="00712E36">
        <w:rPr>
          <w:rFonts w:ascii="StobiSerif Regular" w:hAnsi="StobiSerif Regular"/>
          <w:b/>
          <w:sz w:val="22"/>
          <w:szCs w:val="22"/>
        </w:rPr>
        <w:t xml:space="preserve">    5.4.5. Инспекциски надзори по закони</w:t>
      </w:r>
    </w:p>
    <w:p w:rsidR="00DB45E6" w:rsidRDefault="00DB45E6" w:rsidP="00726FEC">
      <w:pPr>
        <w:rPr>
          <w:rFonts w:ascii="StobiSerif Regular" w:hAnsi="StobiSerif Regular"/>
          <w:b/>
        </w:rPr>
      </w:pPr>
    </w:p>
    <w:p w:rsidR="00FF1F6C" w:rsidRDefault="00FF1F6C" w:rsidP="00FF1F6C">
      <w:pPr>
        <w:pStyle w:val="ListParagraph"/>
        <w:numPr>
          <w:ilvl w:val="0"/>
          <w:numId w:val="43"/>
        </w:numPr>
        <w:suppressAutoHyphens w:val="0"/>
        <w:spacing w:line="240" w:lineRule="auto"/>
        <w:ind w:left="360"/>
        <w:jc w:val="left"/>
        <w:rPr>
          <w:rFonts w:ascii="StobiSerif Regular" w:hAnsi="StobiSerif Regular"/>
        </w:rPr>
      </w:pPr>
      <w:r>
        <w:rPr>
          <w:rFonts w:ascii="StobiSerif Regular" w:hAnsi="StobiSerif Regular"/>
          <w:b/>
        </w:rPr>
        <w:t xml:space="preserve">Вкупно 146 инспекциски надзор за 2019 г. </w:t>
      </w:r>
      <w:r>
        <w:rPr>
          <w:rFonts w:ascii="StobiSerif Regular" w:hAnsi="StobiSerif Regular"/>
        </w:rPr>
        <w:t>(од кои  26 редовни, 64 контролни  и  56 вонредни), од кои:</w:t>
      </w:r>
    </w:p>
    <w:p w:rsidR="00FF1F6C" w:rsidRDefault="00FF1F6C" w:rsidP="00FF1F6C">
      <w:pPr>
        <w:pStyle w:val="ListParagraph"/>
        <w:numPr>
          <w:ilvl w:val="0"/>
          <w:numId w:val="45"/>
        </w:numPr>
        <w:suppressAutoHyphens w:val="0"/>
        <w:spacing w:line="240" w:lineRule="auto"/>
        <w:ind w:left="990"/>
        <w:jc w:val="left"/>
        <w:rPr>
          <w:rFonts w:ascii="StobiSerif Regular" w:hAnsi="StobiSerif Regular"/>
        </w:rPr>
      </w:pPr>
      <w:r w:rsidRPr="00FF1F6C">
        <w:rPr>
          <w:rFonts w:ascii="StobiSerif Regular" w:hAnsi="StobiSerif Regular"/>
          <w:b/>
        </w:rPr>
        <w:t>120</w:t>
      </w:r>
      <w:r>
        <w:rPr>
          <w:rFonts w:ascii="StobiSerif Regular" w:hAnsi="StobiSerif Regular"/>
        </w:rPr>
        <w:t xml:space="preserve"> инспекциски надзори по</w:t>
      </w:r>
      <w:r>
        <w:rPr>
          <w:rFonts w:ascii="StobiSerif Regular" w:hAnsi="StobiSerif Regular"/>
          <w:b/>
        </w:rPr>
        <w:t xml:space="preserve"> Законот за културата</w:t>
      </w:r>
      <w:r>
        <w:rPr>
          <w:rFonts w:ascii="StobiSerif Regular" w:hAnsi="StobiSerif Regular"/>
        </w:rPr>
        <w:t xml:space="preserve"> – 26 редовни, 52 контролни  и 42 вонредни,</w:t>
      </w:r>
    </w:p>
    <w:p w:rsidR="00FF1F6C" w:rsidRDefault="00FF1F6C" w:rsidP="00FF1F6C">
      <w:pPr>
        <w:pStyle w:val="ListParagraph"/>
        <w:numPr>
          <w:ilvl w:val="0"/>
          <w:numId w:val="45"/>
        </w:numPr>
        <w:suppressAutoHyphens w:val="0"/>
        <w:spacing w:line="240" w:lineRule="auto"/>
        <w:ind w:left="990"/>
        <w:jc w:val="left"/>
        <w:rPr>
          <w:rFonts w:ascii="StobiSerif Regular" w:hAnsi="StobiSerif Regular"/>
        </w:rPr>
      </w:pPr>
      <w:r>
        <w:rPr>
          <w:rFonts w:ascii="StobiSerif Regular" w:hAnsi="StobiSerif Regular"/>
          <w:b/>
        </w:rPr>
        <w:t>16</w:t>
      </w:r>
      <w:r>
        <w:rPr>
          <w:rFonts w:ascii="StobiSerif Regular" w:hAnsi="StobiSerif Regular"/>
        </w:rPr>
        <w:t xml:space="preserve"> инспекциски надзор по </w:t>
      </w:r>
      <w:r>
        <w:rPr>
          <w:rFonts w:ascii="StobiSerif Regular" w:hAnsi="StobiSerif Regular"/>
          <w:b/>
        </w:rPr>
        <w:t xml:space="preserve">Законот за издавачката дејност </w:t>
      </w:r>
      <w:r>
        <w:rPr>
          <w:rFonts w:ascii="StobiSerif Regular" w:hAnsi="StobiSerif Regular"/>
        </w:rPr>
        <w:t xml:space="preserve">-  7 контролни и  9 вонредни, </w:t>
      </w:r>
    </w:p>
    <w:p w:rsidR="00FF1F6C" w:rsidRPr="00FF1F6C" w:rsidRDefault="00FF1F6C" w:rsidP="00FF1F6C">
      <w:pPr>
        <w:pStyle w:val="ListParagraph"/>
        <w:numPr>
          <w:ilvl w:val="0"/>
          <w:numId w:val="45"/>
        </w:numPr>
        <w:suppressAutoHyphens w:val="0"/>
        <w:spacing w:line="240" w:lineRule="auto"/>
        <w:ind w:left="990"/>
        <w:jc w:val="left"/>
        <w:rPr>
          <w:rFonts w:ascii="StobiSerif Regular" w:hAnsi="StobiSerif Regular"/>
        </w:rPr>
      </w:pPr>
      <w:r>
        <w:rPr>
          <w:rFonts w:ascii="StobiSerif Regular" w:hAnsi="StobiSerif Regular"/>
          <w:b/>
        </w:rPr>
        <w:t>6</w:t>
      </w:r>
      <w:r>
        <w:rPr>
          <w:rFonts w:ascii="StobiSerif Regular" w:hAnsi="StobiSerif Regular"/>
        </w:rPr>
        <w:t xml:space="preserve"> инспекциски надзори по </w:t>
      </w:r>
      <w:r>
        <w:rPr>
          <w:rFonts w:ascii="StobiSerif Regular" w:hAnsi="StobiSerif Regular"/>
          <w:b/>
        </w:rPr>
        <w:t xml:space="preserve">Законот за филмската дејност </w:t>
      </w:r>
      <w:r>
        <w:rPr>
          <w:rFonts w:ascii="StobiSerif Regular" w:hAnsi="StobiSerif Regular"/>
        </w:rPr>
        <w:t>–5 вонредни и 1 контролен,</w:t>
      </w:r>
      <w:r w:rsidRPr="00FF1F6C">
        <w:rPr>
          <w:rFonts w:ascii="StobiSerif Regular" w:hAnsi="StobiSerif Regular"/>
          <w:b/>
        </w:rPr>
        <w:t xml:space="preserve"> </w:t>
      </w:r>
    </w:p>
    <w:p w:rsidR="00FF1F6C" w:rsidRPr="00DB45E6" w:rsidRDefault="00DB45E6" w:rsidP="00FF1F6C">
      <w:pPr>
        <w:pStyle w:val="ListParagraph"/>
        <w:numPr>
          <w:ilvl w:val="0"/>
          <w:numId w:val="45"/>
        </w:numPr>
        <w:suppressAutoHyphens w:val="0"/>
        <w:spacing w:line="240" w:lineRule="auto"/>
        <w:ind w:left="990"/>
        <w:jc w:val="left"/>
        <w:rPr>
          <w:rFonts w:ascii="StobiSerif Regular" w:hAnsi="StobiSerif Regular"/>
        </w:rPr>
      </w:pPr>
      <w:r>
        <w:rPr>
          <w:rFonts w:ascii="StobiSerif Regular" w:hAnsi="StobiSerif Regular"/>
          <w:b/>
        </w:rPr>
        <w:t>1</w:t>
      </w:r>
      <w:r w:rsidR="00FF1F6C" w:rsidRPr="00FF1F6C">
        <w:rPr>
          <w:rFonts w:ascii="StobiSerif Regular" w:hAnsi="StobiSerif Regular"/>
          <w:b/>
        </w:rPr>
        <w:t xml:space="preserve"> </w:t>
      </w:r>
      <w:r w:rsidR="00FF1F6C" w:rsidRPr="00FF1F6C">
        <w:rPr>
          <w:rFonts w:ascii="StobiSerif Regular" w:hAnsi="StobiSerif Regular"/>
        </w:rPr>
        <w:t>контрол</w:t>
      </w:r>
      <w:r>
        <w:rPr>
          <w:rFonts w:ascii="StobiSerif Regular" w:hAnsi="StobiSerif Regular"/>
        </w:rPr>
        <w:t>ен инспекциски надзор</w:t>
      </w:r>
      <w:r w:rsidR="00FF1F6C" w:rsidRPr="00FF1F6C">
        <w:rPr>
          <w:rFonts w:ascii="StobiSerif Regular" w:hAnsi="StobiSerif Regular"/>
        </w:rPr>
        <w:t xml:space="preserve"> по </w:t>
      </w:r>
      <w:r w:rsidR="00FF1F6C" w:rsidRPr="00FF1F6C">
        <w:rPr>
          <w:rFonts w:ascii="StobiSerif Regular" w:hAnsi="StobiSerif Regular"/>
          <w:b/>
        </w:rPr>
        <w:t>Законот за</w:t>
      </w:r>
      <w:r>
        <w:rPr>
          <w:rFonts w:ascii="StobiSerif Regular" w:hAnsi="StobiSerif Regular"/>
          <w:b/>
        </w:rPr>
        <w:t xml:space="preserve"> библиотеките</w:t>
      </w:r>
      <w:r w:rsidR="00FF1F6C">
        <w:rPr>
          <w:rFonts w:ascii="StobiSerif Regular" w:hAnsi="StobiSerif Regular"/>
          <w:b/>
        </w:rPr>
        <w:t>,</w:t>
      </w:r>
    </w:p>
    <w:p w:rsidR="00DB45E6" w:rsidRPr="00DB45E6" w:rsidRDefault="00DB45E6" w:rsidP="00DB45E6">
      <w:pPr>
        <w:pStyle w:val="ListParagraph"/>
        <w:numPr>
          <w:ilvl w:val="0"/>
          <w:numId w:val="45"/>
        </w:numPr>
        <w:suppressAutoHyphens w:val="0"/>
        <w:spacing w:line="240" w:lineRule="auto"/>
        <w:ind w:left="990"/>
        <w:jc w:val="left"/>
        <w:rPr>
          <w:rFonts w:ascii="StobiSerif Regular" w:hAnsi="StobiSerif Regular"/>
        </w:rPr>
      </w:pPr>
      <w:r w:rsidRPr="00DB45E6">
        <w:rPr>
          <w:rFonts w:ascii="StobiSerif Regular" w:hAnsi="StobiSerif Regular"/>
          <w:b/>
        </w:rPr>
        <w:t>2</w:t>
      </w:r>
      <w:r>
        <w:rPr>
          <w:rFonts w:ascii="StobiSerif Regular" w:hAnsi="StobiSerif Regular"/>
          <w:b/>
        </w:rPr>
        <w:t xml:space="preserve"> </w:t>
      </w:r>
      <w:r w:rsidRPr="00DB45E6">
        <w:rPr>
          <w:rFonts w:ascii="StobiSerif Regular" w:hAnsi="StobiSerif Regular"/>
        </w:rPr>
        <w:t xml:space="preserve">контролни инспекциски надзори по </w:t>
      </w:r>
      <w:r w:rsidRPr="00DB45E6">
        <w:rPr>
          <w:rFonts w:ascii="StobiSerif Regular" w:hAnsi="StobiSerif Regular"/>
          <w:b/>
        </w:rPr>
        <w:t>Законот за музеите</w:t>
      </w:r>
      <w:r>
        <w:rPr>
          <w:rFonts w:ascii="StobiSerif Regular" w:hAnsi="StobiSerif Regular"/>
          <w:b/>
        </w:rPr>
        <w:t>,</w:t>
      </w:r>
    </w:p>
    <w:p w:rsidR="00FF1F6C" w:rsidRDefault="00DB45E6" w:rsidP="00FF1F6C">
      <w:pPr>
        <w:pStyle w:val="ListParagraph"/>
        <w:numPr>
          <w:ilvl w:val="0"/>
          <w:numId w:val="45"/>
        </w:numPr>
        <w:suppressAutoHyphens w:val="0"/>
        <w:spacing w:line="240" w:lineRule="auto"/>
        <w:ind w:left="990"/>
        <w:jc w:val="left"/>
        <w:rPr>
          <w:rFonts w:ascii="StobiSerif Regular" w:hAnsi="StobiSerif Regular"/>
        </w:rPr>
      </w:pPr>
      <w:r>
        <w:rPr>
          <w:rFonts w:ascii="StobiSerif Regular" w:hAnsi="StobiSerif Regular"/>
        </w:rPr>
        <w:t>1 контролен инспекциски надзор</w:t>
      </w:r>
      <w:r w:rsidR="00FF1F6C" w:rsidRPr="00FF1F6C">
        <w:rPr>
          <w:rFonts w:ascii="StobiSerif Regular" w:hAnsi="StobiSerif Regular"/>
        </w:rPr>
        <w:t xml:space="preserve"> по </w:t>
      </w:r>
      <w:r w:rsidR="00FF1F6C" w:rsidRPr="00FF1F6C">
        <w:rPr>
          <w:rFonts w:ascii="StobiSerif Regular" w:hAnsi="StobiSerif Regular"/>
          <w:b/>
        </w:rPr>
        <w:t xml:space="preserve">Законот за меморијалните споменици и спомен </w:t>
      </w:r>
      <w:r>
        <w:rPr>
          <w:rFonts w:ascii="StobiSerif Regular" w:hAnsi="StobiSerif Regular"/>
          <w:b/>
        </w:rPr>
        <w:t>–</w:t>
      </w:r>
      <w:r w:rsidR="00FF1F6C" w:rsidRPr="00FF1F6C">
        <w:rPr>
          <w:rFonts w:ascii="StobiSerif Regular" w:hAnsi="StobiSerif Regular"/>
          <w:b/>
        </w:rPr>
        <w:t xml:space="preserve"> обележјата</w:t>
      </w:r>
      <w:r>
        <w:rPr>
          <w:rFonts w:ascii="StobiSerif Regular" w:hAnsi="StobiSerif Regular"/>
        </w:rPr>
        <w:t>.</w:t>
      </w:r>
    </w:p>
    <w:p w:rsidR="00DB45E6" w:rsidRPr="00DB45E6" w:rsidRDefault="00DB45E6" w:rsidP="00DB45E6">
      <w:pPr>
        <w:rPr>
          <w:rFonts w:ascii="StobiSerif Regular" w:hAnsi="StobiSerif Regular" w:cstheme="minorBidi"/>
          <w:sz w:val="22"/>
          <w:szCs w:val="22"/>
        </w:rPr>
      </w:pPr>
      <w:r w:rsidRPr="00DB45E6">
        <w:rPr>
          <w:rFonts w:ascii="StobiSerif Regular" w:hAnsi="StobiSerif Regular"/>
          <w:sz w:val="22"/>
          <w:szCs w:val="22"/>
        </w:rPr>
        <w:t>Како и во претходните години и во 2019 г. извршени се најмногу инспекциски надзори од</w:t>
      </w:r>
      <w:r w:rsidRPr="00DB45E6">
        <w:rPr>
          <w:rFonts w:ascii="StobiSerif Regular" w:hAnsi="StobiSerif Regular"/>
          <w:b/>
          <w:sz w:val="22"/>
          <w:szCs w:val="22"/>
        </w:rPr>
        <w:t xml:space="preserve"> </w:t>
      </w:r>
      <w:r w:rsidRPr="00DB45E6">
        <w:rPr>
          <w:rFonts w:ascii="StobiSerif Regular" w:hAnsi="StobiSerif Regular"/>
          <w:sz w:val="22"/>
          <w:szCs w:val="22"/>
        </w:rPr>
        <w:t>аспект на примена на Законот за културата</w:t>
      </w:r>
      <w:r w:rsidRPr="00DB45E6">
        <w:rPr>
          <w:rFonts w:ascii="StobiSerif Regular" w:hAnsi="StobiSerif Regular"/>
          <w:b/>
          <w:sz w:val="22"/>
          <w:szCs w:val="22"/>
        </w:rPr>
        <w:t xml:space="preserve"> </w:t>
      </w:r>
      <w:r w:rsidRPr="00DB45E6">
        <w:rPr>
          <w:rFonts w:ascii="StobiSerif Regular" w:hAnsi="StobiSerif Regular"/>
          <w:sz w:val="22"/>
          <w:szCs w:val="22"/>
          <w:lang w:val="ru-RU"/>
        </w:rPr>
        <w:t xml:space="preserve"> </w:t>
      </w:r>
      <w:r>
        <w:rPr>
          <w:rFonts w:ascii="StobiSerif Regular" w:hAnsi="StobiSerif Regular"/>
          <w:sz w:val="22"/>
          <w:szCs w:val="22"/>
        </w:rPr>
        <w:t>(вкупно: 120, споредбено со 89 во 2018</w:t>
      </w:r>
      <w:r w:rsidRPr="00DB45E6">
        <w:rPr>
          <w:rFonts w:ascii="StobiSerif Regular" w:hAnsi="StobiSerif Regular"/>
          <w:sz w:val="22"/>
          <w:szCs w:val="22"/>
        </w:rPr>
        <w:t xml:space="preserve"> г.),</w:t>
      </w:r>
      <w:r w:rsidRPr="00DB45E6">
        <w:rPr>
          <w:rFonts w:ascii="StobiSerif Regular" w:hAnsi="StobiSerif Regular"/>
          <w:b/>
          <w:sz w:val="22"/>
          <w:szCs w:val="22"/>
        </w:rPr>
        <w:t xml:space="preserve"> </w:t>
      </w:r>
      <w:r w:rsidRPr="00DB45E6">
        <w:rPr>
          <w:rFonts w:ascii="StobiSerif Regular" w:hAnsi="StobiSerif Regular"/>
          <w:sz w:val="22"/>
          <w:szCs w:val="22"/>
        </w:rPr>
        <w:t xml:space="preserve">којшто како системски пропис во областа на културата поради својата содржина, обемност и прекршочните одредби е најсложен и бара подолг временски период за вршење надзор во однос на останатите </w:t>
      </w:r>
      <w:r>
        <w:rPr>
          <w:rFonts w:ascii="StobiSerif Regular" w:hAnsi="StobiSerif Regular"/>
          <w:sz w:val="22"/>
          <w:szCs w:val="22"/>
        </w:rPr>
        <w:t>материјални закони</w:t>
      </w:r>
      <w:r w:rsidRPr="00DB45E6">
        <w:rPr>
          <w:rFonts w:ascii="StobiSerif Regular" w:hAnsi="StobiSerif Regular"/>
          <w:sz w:val="22"/>
          <w:szCs w:val="22"/>
        </w:rPr>
        <w:t xml:space="preserve"> од</w:t>
      </w:r>
      <w:r>
        <w:rPr>
          <w:rFonts w:ascii="StobiSerif Regular" w:hAnsi="StobiSerif Regular"/>
          <w:sz w:val="22"/>
          <w:szCs w:val="22"/>
        </w:rPr>
        <w:t xml:space="preserve"> областа на културата. И во 2019</w:t>
      </w:r>
      <w:r w:rsidRPr="00DB45E6">
        <w:rPr>
          <w:rFonts w:ascii="StobiSerif Regular" w:hAnsi="StobiSerif Regular"/>
          <w:sz w:val="22"/>
          <w:szCs w:val="22"/>
        </w:rPr>
        <w:t xml:space="preserve"> г. дел од надзорите од аспект на овој Закон се вршени од страна на двајца инспектори (дипл. економист и дипл. правник), што не е случај со инспекциските надзори од аспект на примен</w:t>
      </w:r>
      <w:r>
        <w:rPr>
          <w:rFonts w:ascii="StobiSerif Regular" w:hAnsi="StobiSerif Regular"/>
          <w:sz w:val="22"/>
          <w:szCs w:val="22"/>
        </w:rPr>
        <w:t>а на останатите закони</w:t>
      </w:r>
      <w:r w:rsidRPr="00DB45E6">
        <w:rPr>
          <w:rFonts w:ascii="StobiSerif Regular" w:hAnsi="StobiSerif Regular"/>
          <w:sz w:val="22"/>
          <w:szCs w:val="22"/>
        </w:rPr>
        <w:t xml:space="preserve"> од областа</w:t>
      </w:r>
      <w:r>
        <w:rPr>
          <w:rFonts w:ascii="StobiSerif Regular" w:hAnsi="StobiSerif Regular"/>
          <w:sz w:val="22"/>
          <w:szCs w:val="22"/>
        </w:rPr>
        <w:t xml:space="preserve"> на културата. Понатаму, во 2019</w:t>
      </w:r>
      <w:r w:rsidRPr="00DB45E6">
        <w:rPr>
          <w:rFonts w:ascii="StobiSerif Regular" w:hAnsi="StobiSerif Regular"/>
          <w:sz w:val="22"/>
          <w:szCs w:val="22"/>
        </w:rPr>
        <w:t xml:space="preserve"> г. се вршени </w:t>
      </w:r>
      <w:r>
        <w:rPr>
          <w:rFonts w:ascii="StobiSerif Regular" w:hAnsi="StobiSerif Regular"/>
          <w:sz w:val="22"/>
          <w:szCs w:val="22"/>
        </w:rPr>
        <w:t>вонредни и контролни</w:t>
      </w:r>
      <w:r w:rsidRPr="00DB45E6">
        <w:rPr>
          <w:rFonts w:ascii="StobiSerif Regular" w:hAnsi="StobiSerif Regular"/>
          <w:sz w:val="22"/>
          <w:szCs w:val="22"/>
        </w:rPr>
        <w:t xml:space="preserve"> надзори од аспект на </w:t>
      </w:r>
      <w:r>
        <w:rPr>
          <w:rFonts w:ascii="StobiSerif Regular" w:hAnsi="StobiSerif Regular"/>
          <w:sz w:val="22"/>
          <w:szCs w:val="22"/>
        </w:rPr>
        <w:t xml:space="preserve">други материјални закони од областа на културата - </w:t>
      </w:r>
      <w:r w:rsidRPr="00DB45E6">
        <w:rPr>
          <w:rFonts w:ascii="StobiSerif Regular" w:hAnsi="StobiSerif Regular"/>
          <w:sz w:val="22"/>
          <w:szCs w:val="22"/>
        </w:rPr>
        <w:t>З</w:t>
      </w:r>
      <w:r>
        <w:rPr>
          <w:rFonts w:ascii="StobiSerif Regular" w:hAnsi="StobiSerif Regular"/>
          <w:sz w:val="22"/>
          <w:szCs w:val="22"/>
        </w:rPr>
        <w:t xml:space="preserve">акон за филмската дејност (6), Закон за музеите (2), </w:t>
      </w:r>
      <w:r w:rsidRPr="00DB45E6">
        <w:rPr>
          <w:rFonts w:ascii="StobiSerif Regular" w:hAnsi="StobiSerif Regular"/>
          <w:sz w:val="22"/>
          <w:szCs w:val="22"/>
        </w:rPr>
        <w:t>З</w:t>
      </w:r>
      <w:r>
        <w:rPr>
          <w:rFonts w:ascii="StobiSerif Regular" w:hAnsi="StobiSerif Regular"/>
          <w:sz w:val="22"/>
          <w:szCs w:val="22"/>
        </w:rPr>
        <w:t>акон за библиотеките (1), Закон за издавачката дејност (</w:t>
      </w:r>
      <w:r w:rsidRPr="00DB45E6">
        <w:rPr>
          <w:rFonts w:ascii="StobiSerif Regular" w:hAnsi="StobiSerif Regular"/>
          <w:sz w:val="22"/>
          <w:szCs w:val="22"/>
        </w:rPr>
        <w:t>1</w:t>
      </w:r>
      <w:r>
        <w:rPr>
          <w:rFonts w:ascii="StobiSerif Regular" w:hAnsi="StobiSerif Regular"/>
          <w:sz w:val="22"/>
          <w:szCs w:val="22"/>
        </w:rPr>
        <w:t>6</w:t>
      </w:r>
      <w:r w:rsidRPr="00DB45E6">
        <w:rPr>
          <w:rFonts w:ascii="StobiSerif Regular" w:hAnsi="StobiSerif Regular"/>
          <w:sz w:val="22"/>
          <w:szCs w:val="22"/>
        </w:rPr>
        <w:t>), Законот за меморијалните споменици и спомен-обе</w:t>
      </w:r>
      <w:r>
        <w:rPr>
          <w:rFonts w:ascii="StobiSerif Regular" w:hAnsi="StobiSerif Regular"/>
          <w:sz w:val="22"/>
          <w:szCs w:val="22"/>
        </w:rPr>
        <w:t>лежјата (1)</w:t>
      </w:r>
      <w:r w:rsidR="00C72CBC">
        <w:rPr>
          <w:rFonts w:ascii="StobiSerif Regular" w:hAnsi="StobiSerif Regular"/>
          <w:sz w:val="22"/>
          <w:szCs w:val="22"/>
        </w:rPr>
        <w:t>, по службена должност и поднесените иницијативи, како и од аспект на постапување по издадените управни решенија</w:t>
      </w:r>
      <w:r>
        <w:rPr>
          <w:rFonts w:ascii="StobiSerif Regular" w:hAnsi="StobiSerif Regular"/>
          <w:sz w:val="22"/>
          <w:szCs w:val="22"/>
        </w:rPr>
        <w:t>.</w:t>
      </w:r>
    </w:p>
    <w:p w:rsidR="00DB45E6" w:rsidRPr="00DB45E6" w:rsidRDefault="00DB45E6" w:rsidP="00DB45E6">
      <w:pPr>
        <w:pStyle w:val="ListParagraph"/>
        <w:suppressAutoHyphens w:val="0"/>
        <w:spacing w:line="240" w:lineRule="auto"/>
        <w:ind w:left="990"/>
        <w:jc w:val="left"/>
        <w:rPr>
          <w:rFonts w:ascii="StobiSerif Regular" w:hAnsi="StobiSerif Regular"/>
        </w:rPr>
      </w:pPr>
    </w:p>
    <w:p w:rsidR="00726FEC" w:rsidRPr="00FF1F6C" w:rsidRDefault="00726FEC" w:rsidP="00726FEC">
      <w:pPr>
        <w:pStyle w:val="ListParagraph"/>
        <w:numPr>
          <w:ilvl w:val="0"/>
          <w:numId w:val="43"/>
        </w:numPr>
        <w:suppressAutoHyphens w:val="0"/>
        <w:spacing w:line="240" w:lineRule="auto"/>
        <w:ind w:left="360"/>
        <w:jc w:val="left"/>
        <w:rPr>
          <w:rFonts w:ascii="StobiSerif Regular" w:hAnsi="StobiSerif Regular"/>
          <w:sz w:val="20"/>
          <w:szCs w:val="20"/>
        </w:rPr>
      </w:pPr>
      <w:r w:rsidRPr="00FF1F6C">
        <w:rPr>
          <w:rFonts w:ascii="StobiSerif Regular" w:hAnsi="StobiSerif Regular"/>
          <w:b/>
          <w:sz w:val="20"/>
          <w:szCs w:val="20"/>
        </w:rPr>
        <w:t xml:space="preserve">Вкупно  181 инспекциски надзор за 2018 г. </w:t>
      </w:r>
      <w:r w:rsidRPr="00FF1F6C">
        <w:rPr>
          <w:rFonts w:ascii="StobiSerif Regular" w:hAnsi="StobiSerif Regular"/>
          <w:sz w:val="20"/>
          <w:szCs w:val="20"/>
        </w:rPr>
        <w:t>(од кои  13 редовни, 99 контролни  и  69 вонредни), од кои: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89</w:t>
      </w:r>
      <w:r w:rsidRPr="00FF1F6C">
        <w:rPr>
          <w:rFonts w:ascii="StobiSerif Regular" w:hAnsi="StobiSerif Regular"/>
          <w:sz w:val="20"/>
          <w:szCs w:val="20"/>
        </w:rPr>
        <w:t xml:space="preserve"> инспекциски надзори по</w:t>
      </w:r>
      <w:r w:rsidRPr="00FF1F6C">
        <w:rPr>
          <w:rFonts w:ascii="StobiSerif Regular" w:hAnsi="StobiSerif Regular"/>
          <w:b/>
          <w:sz w:val="20"/>
          <w:szCs w:val="20"/>
        </w:rPr>
        <w:t xml:space="preserve"> Законот за културата</w:t>
      </w:r>
      <w:r w:rsidRPr="00FF1F6C">
        <w:rPr>
          <w:rFonts w:ascii="StobiSerif Regular" w:hAnsi="StobiSerif Regular"/>
          <w:sz w:val="20"/>
          <w:szCs w:val="20"/>
        </w:rPr>
        <w:t xml:space="preserve"> – 7 редовни, 45 контролни  и 37 вонредни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61</w:t>
      </w:r>
      <w:r w:rsidRPr="00FF1F6C">
        <w:rPr>
          <w:rFonts w:ascii="StobiSerif Regular" w:hAnsi="StobiSerif Regular"/>
          <w:sz w:val="20"/>
          <w:szCs w:val="20"/>
        </w:rPr>
        <w:t xml:space="preserve"> инспекциски надзор по </w:t>
      </w:r>
      <w:r w:rsidRPr="00FF1F6C">
        <w:rPr>
          <w:rFonts w:ascii="StobiSerif Regular" w:hAnsi="StobiSerif Regular"/>
          <w:b/>
          <w:sz w:val="20"/>
          <w:szCs w:val="20"/>
        </w:rPr>
        <w:t xml:space="preserve">Законот за издавачката дејност </w:t>
      </w:r>
      <w:r w:rsidRPr="00FF1F6C">
        <w:rPr>
          <w:rFonts w:ascii="StobiSerif Regular" w:hAnsi="StobiSerif Regular"/>
          <w:sz w:val="20"/>
          <w:szCs w:val="20"/>
        </w:rPr>
        <w:t xml:space="preserve">-  39 контролни и  22 вонредни,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13</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 xml:space="preserve">Законот за музеите </w:t>
      </w:r>
      <w:r w:rsidRPr="00FF1F6C">
        <w:rPr>
          <w:rFonts w:ascii="StobiSerif Regular" w:hAnsi="StobiSerif Regular"/>
          <w:sz w:val="20"/>
          <w:szCs w:val="20"/>
        </w:rPr>
        <w:t xml:space="preserve">– 6 редовни и 7 контролни,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5</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 xml:space="preserve">Законот за библиотеките </w:t>
      </w:r>
      <w:r w:rsidRPr="00FF1F6C">
        <w:rPr>
          <w:rFonts w:ascii="StobiSerif Regular" w:hAnsi="StobiSerif Regular"/>
          <w:sz w:val="20"/>
          <w:szCs w:val="20"/>
        </w:rPr>
        <w:t>- 4 контролни и  1 вонреден</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3 </w:t>
      </w:r>
      <w:r w:rsidRPr="00FF1F6C">
        <w:rPr>
          <w:rFonts w:ascii="StobiSerif Regular" w:hAnsi="StobiSerif Regular"/>
          <w:sz w:val="20"/>
          <w:szCs w:val="20"/>
        </w:rPr>
        <w:t xml:space="preserve">инспекциски надзори по </w:t>
      </w:r>
      <w:r w:rsidRPr="00FF1F6C">
        <w:rPr>
          <w:rFonts w:ascii="StobiSerif Regular" w:hAnsi="StobiSerif Regular"/>
          <w:b/>
          <w:sz w:val="20"/>
          <w:szCs w:val="20"/>
        </w:rPr>
        <w:t>Законот за употребата на македонскиот јазик</w:t>
      </w:r>
      <w:r w:rsidRPr="00FF1F6C">
        <w:rPr>
          <w:rFonts w:ascii="StobiSerif Regular" w:hAnsi="StobiSerif Regular"/>
          <w:sz w:val="20"/>
          <w:szCs w:val="20"/>
        </w:rPr>
        <w:t xml:space="preserve"> –  1 контролен  и 2 вонредни, 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lastRenderedPageBreak/>
        <w:t>3</w:t>
      </w:r>
      <w:r w:rsidRPr="00FF1F6C">
        <w:rPr>
          <w:rFonts w:ascii="StobiSerif Regular" w:hAnsi="StobiSerif Regular"/>
          <w:sz w:val="20"/>
          <w:szCs w:val="20"/>
        </w:rPr>
        <w:t xml:space="preserve"> вонредни</w:t>
      </w:r>
      <w:r w:rsidRPr="00FF1F6C">
        <w:rPr>
          <w:rFonts w:ascii="StobiSerif Regular" w:hAnsi="StobiSerif Regular"/>
          <w:b/>
          <w:sz w:val="20"/>
          <w:szCs w:val="20"/>
        </w:rPr>
        <w:t xml:space="preserve"> </w:t>
      </w:r>
      <w:r w:rsidRPr="00FF1F6C">
        <w:rPr>
          <w:rFonts w:ascii="StobiSerif Regular" w:hAnsi="StobiSerif Regular"/>
          <w:sz w:val="20"/>
          <w:szCs w:val="20"/>
        </w:rPr>
        <w:t>инспекциски надзори по</w:t>
      </w:r>
      <w:r w:rsidRPr="00FF1F6C">
        <w:rPr>
          <w:rFonts w:ascii="StobiSerif Regular" w:hAnsi="StobiSerif Regular"/>
          <w:b/>
          <w:sz w:val="20"/>
          <w:szCs w:val="20"/>
        </w:rPr>
        <w:t xml:space="preserve"> Законот за филмската дејност,</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7</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 xml:space="preserve">Законот за меморијалните споменици и спомен-обележјата </w:t>
      </w:r>
      <w:r w:rsidRPr="00FF1F6C">
        <w:rPr>
          <w:rFonts w:ascii="StobiSerif Regular" w:hAnsi="StobiSerif Regular"/>
          <w:sz w:val="20"/>
          <w:szCs w:val="20"/>
        </w:rPr>
        <w:t xml:space="preserve">– 3 контролни и 4 вонредни, </w:t>
      </w:r>
    </w:p>
    <w:p w:rsidR="00726FEC" w:rsidRPr="00FF1F6C" w:rsidRDefault="00726FEC" w:rsidP="00726FEC">
      <w:pPr>
        <w:rPr>
          <w:rFonts w:ascii="StobiSerif Regular" w:hAnsi="StobiSerif Regular" w:cstheme="minorBidi"/>
          <w:sz w:val="20"/>
          <w:szCs w:val="20"/>
        </w:rPr>
      </w:pPr>
      <w:r w:rsidRPr="00FF1F6C">
        <w:rPr>
          <w:rFonts w:ascii="StobiSerif Regular" w:hAnsi="StobiSerif Regular"/>
          <w:sz w:val="20"/>
          <w:szCs w:val="20"/>
        </w:rPr>
        <w:t>Како и во претходните години и во 2018 г. извршени се најмногу инспекциски надзори од</w:t>
      </w:r>
      <w:r w:rsidRPr="00FF1F6C">
        <w:rPr>
          <w:rFonts w:ascii="StobiSerif Regular" w:hAnsi="StobiSerif Regular"/>
          <w:b/>
          <w:sz w:val="20"/>
          <w:szCs w:val="20"/>
        </w:rPr>
        <w:t xml:space="preserve"> </w:t>
      </w:r>
      <w:r w:rsidRPr="00FF1F6C">
        <w:rPr>
          <w:rFonts w:ascii="StobiSerif Regular" w:hAnsi="StobiSerif Regular"/>
          <w:sz w:val="20"/>
          <w:szCs w:val="20"/>
        </w:rPr>
        <w:t>аспект на примена на Законот за културата</w:t>
      </w:r>
      <w:r w:rsidRPr="00FF1F6C">
        <w:rPr>
          <w:rFonts w:ascii="StobiSerif Regular" w:hAnsi="StobiSerif Regular"/>
          <w:b/>
          <w:sz w:val="20"/>
          <w:szCs w:val="20"/>
        </w:rPr>
        <w:t xml:space="preserve"> </w:t>
      </w:r>
      <w:r w:rsidRPr="00FF1F6C">
        <w:rPr>
          <w:rFonts w:ascii="StobiSerif Regular" w:hAnsi="StobiSerif Regular"/>
          <w:sz w:val="20"/>
          <w:szCs w:val="20"/>
          <w:lang w:val="ru-RU"/>
        </w:rPr>
        <w:t xml:space="preserve"> </w:t>
      </w:r>
      <w:r w:rsidRPr="00FF1F6C">
        <w:rPr>
          <w:rFonts w:ascii="StobiSerif Regular" w:hAnsi="StobiSerif Regular"/>
          <w:sz w:val="20"/>
          <w:szCs w:val="20"/>
        </w:rPr>
        <w:t>(вкупно: 89, споредбено со 104 во 2017 г.),</w:t>
      </w:r>
      <w:r w:rsidRPr="00FF1F6C">
        <w:rPr>
          <w:rFonts w:ascii="StobiSerif Regular" w:hAnsi="StobiSerif Regular"/>
          <w:b/>
          <w:sz w:val="20"/>
          <w:szCs w:val="20"/>
        </w:rPr>
        <w:t xml:space="preserve"> </w:t>
      </w:r>
      <w:r w:rsidRPr="00FF1F6C">
        <w:rPr>
          <w:rFonts w:ascii="StobiSerif Regular" w:hAnsi="StobiSerif Regular"/>
          <w:sz w:val="20"/>
          <w:szCs w:val="20"/>
        </w:rPr>
        <w:t xml:space="preserve">којшто како системски пропис во областа на културата поради својата содржина, обемност и прекршочните одредби е најсложен и бара подолг временски период за вршење надзор во однос на останатите законски прописи од областа на културата. И во 2018 г. дел од надзорите од аспект на овој Закон се вршени од страна на двајца инспектори (дипл. економист и дипл. правник), што не е случај со инспекциските надзори од аспект на примена на останатите законски прописи од областа на културата. Понатаму, во 2018 г. се вршени и надзори од аспект на Законот за филмската дејност (вкупно 3), Законот за музеите (вкупно 13), и Законот за библиотеките (вкупно 5), коишто се посложени од надзорите извршени од аспект на Законот за издавачката дејност (вкупно 61), Законот за меморијалните споменици и спомен-обележјата (вкупно 7), и Законот за употребата на македонскиот јазик (вкупно 3). </w:t>
      </w:r>
    </w:p>
    <w:p w:rsidR="00726FEC" w:rsidRPr="00FF1F6C" w:rsidRDefault="00726FEC" w:rsidP="00726FEC">
      <w:pPr>
        <w:pStyle w:val="ListParagraph"/>
        <w:numPr>
          <w:ilvl w:val="0"/>
          <w:numId w:val="43"/>
        </w:numPr>
        <w:suppressAutoHyphens w:val="0"/>
        <w:spacing w:line="240" w:lineRule="auto"/>
        <w:ind w:left="360"/>
        <w:jc w:val="left"/>
        <w:rPr>
          <w:rFonts w:ascii="StobiSerif Regular" w:hAnsi="StobiSerif Regular"/>
          <w:sz w:val="20"/>
          <w:szCs w:val="20"/>
        </w:rPr>
      </w:pPr>
      <w:r w:rsidRPr="00FF1F6C">
        <w:rPr>
          <w:rFonts w:ascii="StobiSerif Regular" w:hAnsi="StobiSerif Regular"/>
          <w:b/>
          <w:sz w:val="20"/>
          <w:szCs w:val="20"/>
        </w:rPr>
        <w:t xml:space="preserve">Вкупно  176  инспекциски надзори за 2017 г. </w:t>
      </w:r>
      <w:r w:rsidRPr="00FF1F6C">
        <w:rPr>
          <w:rFonts w:ascii="StobiSerif Regular" w:hAnsi="StobiSerif Regular"/>
          <w:sz w:val="20"/>
          <w:szCs w:val="20"/>
        </w:rPr>
        <w:t>(од кои 19 редовни, 81 контролен  и 76 вонредни ), од кои: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104</w:t>
      </w:r>
      <w:r w:rsidRPr="00FF1F6C">
        <w:rPr>
          <w:rFonts w:ascii="StobiSerif Regular" w:hAnsi="StobiSerif Regular"/>
          <w:sz w:val="20"/>
          <w:szCs w:val="20"/>
        </w:rPr>
        <w:t xml:space="preserve"> инспекциски надзори по</w:t>
      </w:r>
      <w:r w:rsidRPr="00FF1F6C">
        <w:rPr>
          <w:rFonts w:ascii="StobiSerif Regular" w:hAnsi="StobiSerif Regular"/>
          <w:b/>
          <w:sz w:val="20"/>
          <w:szCs w:val="20"/>
        </w:rPr>
        <w:t xml:space="preserve"> Законот за културата</w:t>
      </w:r>
      <w:r w:rsidRPr="00FF1F6C">
        <w:rPr>
          <w:rFonts w:ascii="StobiSerif Regular" w:hAnsi="StobiSerif Regular"/>
          <w:sz w:val="20"/>
          <w:szCs w:val="20"/>
        </w:rPr>
        <w:t xml:space="preserve"> – 15 редовни, 41 контролен  и 48 вонредни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45</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Законот за издавачката дејност</w:t>
      </w:r>
      <w:r w:rsidRPr="00FF1F6C">
        <w:rPr>
          <w:rFonts w:ascii="StobiSerif Regular" w:hAnsi="StobiSerif Regular"/>
          <w:sz w:val="20"/>
          <w:szCs w:val="20"/>
        </w:rPr>
        <w:t xml:space="preserve">- 24 контролни и 21 вонреден,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4 </w:t>
      </w:r>
      <w:r w:rsidRPr="00FF1F6C">
        <w:rPr>
          <w:rFonts w:ascii="StobiSerif Regular" w:hAnsi="StobiSerif Regular"/>
          <w:sz w:val="20"/>
          <w:szCs w:val="20"/>
        </w:rPr>
        <w:t xml:space="preserve">инспекциски надзори по </w:t>
      </w:r>
      <w:r w:rsidRPr="00FF1F6C">
        <w:rPr>
          <w:rFonts w:ascii="StobiSerif Regular" w:hAnsi="StobiSerif Regular"/>
          <w:b/>
          <w:sz w:val="20"/>
          <w:szCs w:val="20"/>
        </w:rPr>
        <w:t xml:space="preserve">Законот за музеите </w:t>
      </w:r>
      <w:r w:rsidRPr="00FF1F6C">
        <w:rPr>
          <w:rFonts w:ascii="StobiSerif Regular" w:hAnsi="StobiSerif Regular"/>
          <w:sz w:val="20"/>
          <w:szCs w:val="20"/>
        </w:rPr>
        <w:t xml:space="preserve">– 3 контролни  и 1 вонреден,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16</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Законот за библиотеките</w:t>
      </w:r>
      <w:r w:rsidRPr="00FF1F6C">
        <w:rPr>
          <w:rFonts w:ascii="StobiSerif Regular" w:hAnsi="StobiSerif Regular"/>
          <w:sz w:val="20"/>
          <w:szCs w:val="20"/>
        </w:rPr>
        <w:t>- 4 редовни, 10 контролни и 2 вонредни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6</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Законот за употребата на македонскиот јазик</w:t>
      </w:r>
      <w:r w:rsidRPr="00FF1F6C">
        <w:rPr>
          <w:rFonts w:ascii="StobiSerif Regular" w:hAnsi="StobiSerif Regular"/>
          <w:sz w:val="20"/>
          <w:szCs w:val="20"/>
        </w:rPr>
        <w:t xml:space="preserve"> – 3 контролни  и  3 вонредни, 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1 </w:t>
      </w:r>
      <w:r w:rsidRPr="00FF1F6C">
        <w:rPr>
          <w:rFonts w:ascii="StobiSerif Regular" w:hAnsi="StobiSerif Regular"/>
          <w:sz w:val="20"/>
          <w:szCs w:val="20"/>
        </w:rPr>
        <w:t>вонреден</w:t>
      </w:r>
      <w:r w:rsidRPr="00FF1F6C">
        <w:rPr>
          <w:rFonts w:ascii="StobiSerif Regular" w:hAnsi="StobiSerif Regular"/>
          <w:b/>
          <w:sz w:val="20"/>
          <w:szCs w:val="20"/>
        </w:rPr>
        <w:t xml:space="preserve"> </w:t>
      </w:r>
      <w:r w:rsidRPr="00FF1F6C">
        <w:rPr>
          <w:rFonts w:ascii="StobiSerif Regular" w:hAnsi="StobiSerif Regular"/>
          <w:sz w:val="20"/>
          <w:szCs w:val="20"/>
        </w:rPr>
        <w:t>инспекциски надзори по</w:t>
      </w:r>
      <w:r w:rsidRPr="00FF1F6C">
        <w:rPr>
          <w:rFonts w:ascii="StobiSerif Regular" w:hAnsi="StobiSerif Regular"/>
          <w:b/>
          <w:sz w:val="20"/>
          <w:szCs w:val="20"/>
        </w:rPr>
        <w:t xml:space="preserve"> Законот за филмската дејност</w:t>
      </w:r>
      <w:r w:rsidRPr="00FF1F6C">
        <w:rPr>
          <w:rFonts w:ascii="StobiSerif Regular" w:hAnsi="StobiSerif Regular"/>
          <w:sz w:val="20"/>
          <w:szCs w:val="20"/>
        </w:rPr>
        <w:t xml:space="preserve">, </w:t>
      </w:r>
    </w:p>
    <w:p w:rsidR="00726FEC" w:rsidRPr="00FF1F6C" w:rsidRDefault="00726FEC" w:rsidP="00726FEC">
      <w:pPr>
        <w:pStyle w:val="ListParagraph"/>
        <w:spacing w:line="240" w:lineRule="auto"/>
        <w:ind w:left="360"/>
        <w:rPr>
          <w:rFonts w:ascii="StobiSerif Regular" w:hAnsi="StobiSerif Regular"/>
          <w:sz w:val="20"/>
          <w:szCs w:val="20"/>
        </w:rPr>
      </w:pPr>
    </w:p>
    <w:p w:rsidR="00726FEC" w:rsidRPr="00FF1F6C" w:rsidRDefault="00726FEC" w:rsidP="00726FEC">
      <w:pPr>
        <w:pStyle w:val="ListParagraph"/>
        <w:numPr>
          <w:ilvl w:val="0"/>
          <w:numId w:val="43"/>
        </w:numPr>
        <w:suppressAutoHyphens w:val="0"/>
        <w:spacing w:line="240" w:lineRule="auto"/>
        <w:ind w:left="360"/>
        <w:jc w:val="left"/>
        <w:rPr>
          <w:rFonts w:ascii="StobiSerif Regular" w:hAnsi="StobiSerif Regular"/>
          <w:sz w:val="20"/>
          <w:szCs w:val="20"/>
        </w:rPr>
      </w:pPr>
      <w:r w:rsidRPr="00FF1F6C">
        <w:rPr>
          <w:rFonts w:ascii="StobiSerif Regular" w:hAnsi="StobiSerif Regular"/>
          <w:b/>
          <w:sz w:val="20"/>
          <w:szCs w:val="20"/>
        </w:rPr>
        <w:t xml:space="preserve">Вкупно  212  инспекциски надзори за 2016 г. </w:t>
      </w:r>
      <w:r w:rsidRPr="00FF1F6C">
        <w:rPr>
          <w:rFonts w:ascii="StobiSerif Regular" w:hAnsi="StobiSerif Regular"/>
          <w:sz w:val="20"/>
          <w:szCs w:val="20"/>
        </w:rPr>
        <w:t>(редовни 44, контролни 84 и вонредни 84), од кои: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87</w:t>
      </w:r>
      <w:r w:rsidRPr="00FF1F6C">
        <w:rPr>
          <w:rFonts w:ascii="StobiSerif Regular" w:hAnsi="StobiSerif Regular"/>
          <w:sz w:val="20"/>
          <w:szCs w:val="20"/>
        </w:rPr>
        <w:t xml:space="preserve"> инспекциски надзори по</w:t>
      </w:r>
      <w:r w:rsidRPr="00FF1F6C">
        <w:rPr>
          <w:rFonts w:ascii="StobiSerif Regular" w:hAnsi="StobiSerif Regular"/>
          <w:b/>
          <w:sz w:val="20"/>
          <w:szCs w:val="20"/>
        </w:rPr>
        <w:t xml:space="preserve"> Законот за културата</w:t>
      </w:r>
      <w:r w:rsidRPr="00FF1F6C">
        <w:rPr>
          <w:rFonts w:ascii="StobiSerif Regular" w:hAnsi="StobiSerif Regular"/>
          <w:sz w:val="20"/>
          <w:szCs w:val="20"/>
        </w:rPr>
        <w:t xml:space="preserve"> – 18 редовни, 35 контролни  и 34 вонредни,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68</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Законот за издавачката дејност</w:t>
      </w:r>
      <w:r w:rsidRPr="00FF1F6C">
        <w:rPr>
          <w:rFonts w:ascii="StobiSerif Regular" w:hAnsi="StobiSerif Regular"/>
          <w:sz w:val="20"/>
          <w:szCs w:val="20"/>
        </w:rPr>
        <w:t xml:space="preserve">- 23 редовни, 16 контролни и 29 вонредни,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29</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Законот за употребата на македонскиот јазик</w:t>
      </w:r>
      <w:r w:rsidRPr="00FF1F6C">
        <w:rPr>
          <w:rFonts w:ascii="StobiSerif Regular" w:hAnsi="StobiSerif Regular"/>
          <w:sz w:val="20"/>
          <w:szCs w:val="20"/>
        </w:rPr>
        <w:t xml:space="preserve"> – 20 контролни  и  9 вонредни,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9 </w:t>
      </w:r>
      <w:r w:rsidRPr="00FF1F6C">
        <w:rPr>
          <w:rFonts w:ascii="StobiSerif Regular" w:hAnsi="StobiSerif Regular"/>
          <w:sz w:val="20"/>
          <w:szCs w:val="20"/>
        </w:rPr>
        <w:t xml:space="preserve">инспекциски надзори по </w:t>
      </w:r>
      <w:r w:rsidRPr="00FF1F6C">
        <w:rPr>
          <w:rFonts w:ascii="StobiSerif Regular" w:hAnsi="StobiSerif Regular"/>
          <w:b/>
          <w:sz w:val="20"/>
          <w:szCs w:val="20"/>
        </w:rPr>
        <w:t xml:space="preserve">Законот за музеите </w:t>
      </w:r>
      <w:r w:rsidRPr="00FF1F6C">
        <w:rPr>
          <w:rFonts w:ascii="StobiSerif Regular" w:hAnsi="StobiSerif Regular"/>
          <w:sz w:val="20"/>
          <w:szCs w:val="20"/>
        </w:rPr>
        <w:t xml:space="preserve">- 3 редовни, 5 контролни  и 1 вонреден,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87</w:t>
      </w:r>
      <w:r w:rsidRPr="00FF1F6C">
        <w:rPr>
          <w:rFonts w:ascii="StobiSerif Regular" w:hAnsi="StobiSerif Regular"/>
          <w:sz w:val="20"/>
          <w:szCs w:val="20"/>
        </w:rPr>
        <w:t xml:space="preserve"> инспекциски надзори по</w:t>
      </w:r>
      <w:r w:rsidRPr="00FF1F6C">
        <w:rPr>
          <w:rFonts w:ascii="StobiSerif Regular" w:hAnsi="StobiSerif Regular"/>
          <w:b/>
          <w:sz w:val="20"/>
          <w:szCs w:val="20"/>
        </w:rPr>
        <w:t xml:space="preserve"> Законот за културата</w:t>
      </w:r>
      <w:r w:rsidRPr="00FF1F6C">
        <w:rPr>
          <w:rFonts w:ascii="StobiSerif Regular" w:hAnsi="StobiSerif Regular"/>
          <w:sz w:val="20"/>
          <w:szCs w:val="20"/>
        </w:rPr>
        <w:t xml:space="preserve"> – 18 редовни, 35 контролни  и 34 вонредни,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4  </w:t>
      </w:r>
      <w:r w:rsidRPr="00FF1F6C">
        <w:rPr>
          <w:rFonts w:ascii="StobiSerif Regular" w:hAnsi="StobiSerif Regular"/>
          <w:sz w:val="20"/>
          <w:szCs w:val="20"/>
        </w:rPr>
        <w:t xml:space="preserve">инспекциски надзори по </w:t>
      </w:r>
      <w:r w:rsidRPr="00FF1F6C">
        <w:rPr>
          <w:rFonts w:ascii="StobiSerif Regular" w:hAnsi="StobiSerif Regular"/>
          <w:b/>
          <w:sz w:val="20"/>
          <w:szCs w:val="20"/>
        </w:rPr>
        <w:t>Законот за меморијалните споменици и спомен-обележјата</w:t>
      </w:r>
      <w:r w:rsidRPr="00FF1F6C">
        <w:rPr>
          <w:rFonts w:ascii="StobiSerif Regular" w:hAnsi="StobiSerif Regular"/>
          <w:sz w:val="20"/>
          <w:szCs w:val="20"/>
        </w:rPr>
        <w:t xml:space="preserve">, 1 контролен  и 3 вонредни,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sz w:val="20"/>
          <w:szCs w:val="20"/>
        </w:rPr>
        <w:lastRenderedPageBreak/>
        <w:t xml:space="preserve">13 инспекциски надзори по </w:t>
      </w:r>
      <w:r w:rsidRPr="00FF1F6C">
        <w:rPr>
          <w:rFonts w:ascii="StobiSerif Regular" w:hAnsi="StobiSerif Regular"/>
          <w:b/>
          <w:sz w:val="20"/>
          <w:szCs w:val="20"/>
        </w:rPr>
        <w:t>Законот за библиотеките</w:t>
      </w:r>
      <w:r w:rsidRPr="00FF1F6C">
        <w:rPr>
          <w:rFonts w:ascii="StobiSerif Regular" w:hAnsi="StobiSerif Regular"/>
          <w:sz w:val="20"/>
          <w:szCs w:val="20"/>
        </w:rPr>
        <w:t xml:space="preserve">- 5 контролни и 8 вонредни,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2</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Законот за аудиовизуелните добра</w:t>
      </w:r>
      <w:r w:rsidRPr="00FF1F6C">
        <w:rPr>
          <w:rFonts w:ascii="StobiSerif Regular" w:hAnsi="StobiSerif Regular"/>
          <w:sz w:val="20"/>
          <w:szCs w:val="20"/>
        </w:rPr>
        <w:t>- контролни 2.</w:t>
      </w:r>
    </w:p>
    <w:p w:rsidR="00726FEC" w:rsidRPr="00FF1F6C" w:rsidRDefault="00726FEC" w:rsidP="00726FEC">
      <w:pPr>
        <w:ind w:left="270"/>
        <w:rPr>
          <w:rFonts w:ascii="StobiSerif Regular" w:hAnsi="StobiSerif Regular"/>
          <w:sz w:val="20"/>
          <w:szCs w:val="20"/>
        </w:rPr>
      </w:pPr>
      <w:r w:rsidRPr="00FF1F6C">
        <w:rPr>
          <w:rFonts w:ascii="StobiSerif Regular" w:hAnsi="StobiSerif Regular"/>
          <w:b/>
          <w:sz w:val="20"/>
          <w:szCs w:val="20"/>
        </w:rPr>
        <w:t xml:space="preserve">Вкупно  434  инспекциски надзори за 2015 г. </w:t>
      </w:r>
      <w:r w:rsidRPr="00FF1F6C">
        <w:rPr>
          <w:rFonts w:ascii="StobiSerif Regular" w:hAnsi="StobiSerif Regular"/>
          <w:sz w:val="20"/>
          <w:szCs w:val="20"/>
        </w:rPr>
        <w:t>(редовни 23, контролни 223 и вонредни 188), од кои: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338 </w:t>
      </w:r>
      <w:r w:rsidRPr="00FF1F6C">
        <w:rPr>
          <w:rFonts w:ascii="StobiSerif Regular" w:hAnsi="StobiSerif Regular"/>
          <w:sz w:val="20"/>
          <w:szCs w:val="20"/>
        </w:rPr>
        <w:t>-</w:t>
      </w:r>
      <w:r w:rsidRPr="00FF1F6C">
        <w:rPr>
          <w:rFonts w:ascii="StobiSerif Regular" w:hAnsi="StobiSerif Regular"/>
          <w:b/>
          <w:sz w:val="20"/>
          <w:szCs w:val="20"/>
        </w:rPr>
        <w:t xml:space="preserve"> </w:t>
      </w:r>
      <w:r w:rsidRPr="00FF1F6C">
        <w:rPr>
          <w:rFonts w:ascii="StobiSerif Regular" w:hAnsi="StobiSerif Regular"/>
          <w:sz w:val="20"/>
          <w:szCs w:val="20"/>
        </w:rPr>
        <w:t xml:space="preserve">инспекциски надзори по </w:t>
      </w:r>
      <w:r w:rsidRPr="00FF1F6C">
        <w:rPr>
          <w:rFonts w:ascii="StobiSerif Regular" w:hAnsi="StobiSerif Regular"/>
          <w:b/>
          <w:sz w:val="20"/>
          <w:szCs w:val="20"/>
        </w:rPr>
        <w:t>З. за употребата на македонскиот јазик</w:t>
      </w:r>
      <w:r w:rsidRPr="00FF1F6C">
        <w:rPr>
          <w:rFonts w:ascii="StobiSerif Regular" w:hAnsi="StobiSerif Regular"/>
          <w:sz w:val="20"/>
          <w:szCs w:val="20"/>
        </w:rPr>
        <w:t>- 176 контролни и 162 вонредни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32  </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 xml:space="preserve">З. за музеите </w:t>
      </w:r>
      <w:r w:rsidRPr="00FF1F6C">
        <w:rPr>
          <w:rFonts w:ascii="StobiSerif Regular" w:hAnsi="StobiSerif Regular"/>
          <w:sz w:val="20"/>
          <w:szCs w:val="20"/>
        </w:rPr>
        <w:t xml:space="preserve">– </w:t>
      </w:r>
      <w:r w:rsidRPr="00FF1F6C">
        <w:rPr>
          <w:rFonts w:ascii="StobiSerif Regular" w:hAnsi="StobiSerif Regular"/>
          <w:b/>
          <w:sz w:val="20"/>
          <w:szCs w:val="20"/>
        </w:rPr>
        <w:t xml:space="preserve">6 </w:t>
      </w:r>
      <w:r w:rsidRPr="00FF1F6C">
        <w:rPr>
          <w:rFonts w:ascii="StobiSerif Regular" w:hAnsi="StobiSerif Regular"/>
          <w:sz w:val="20"/>
          <w:szCs w:val="20"/>
        </w:rPr>
        <w:t xml:space="preserve">редовни, </w:t>
      </w:r>
      <w:r w:rsidRPr="00FF1F6C">
        <w:rPr>
          <w:rFonts w:ascii="StobiSerif Regular" w:hAnsi="StobiSerif Regular"/>
          <w:b/>
          <w:sz w:val="20"/>
          <w:szCs w:val="20"/>
        </w:rPr>
        <w:t xml:space="preserve">22 </w:t>
      </w:r>
      <w:r w:rsidRPr="00FF1F6C">
        <w:rPr>
          <w:rFonts w:ascii="StobiSerif Regular" w:hAnsi="StobiSerif Regular"/>
          <w:sz w:val="20"/>
          <w:szCs w:val="20"/>
        </w:rPr>
        <w:t>контролни и 4 вонредни,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57 </w:t>
      </w:r>
      <w:r w:rsidRPr="00FF1F6C">
        <w:rPr>
          <w:rFonts w:ascii="StobiSerif Regular" w:hAnsi="StobiSerif Regular"/>
          <w:sz w:val="20"/>
          <w:szCs w:val="20"/>
        </w:rPr>
        <w:t>- инспекциски надзори по</w:t>
      </w:r>
      <w:r w:rsidRPr="00FF1F6C">
        <w:rPr>
          <w:rFonts w:ascii="StobiSerif Regular" w:hAnsi="StobiSerif Regular"/>
          <w:b/>
          <w:sz w:val="20"/>
          <w:szCs w:val="20"/>
        </w:rPr>
        <w:t xml:space="preserve"> З. за културата</w:t>
      </w:r>
      <w:r w:rsidRPr="00FF1F6C">
        <w:rPr>
          <w:rFonts w:ascii="StobiSerif Regular" w:hAnsi="StobiSerif Regular"/>
          <w:sz w:val="20"/>
          <w:szCs w:val="20"/>
        </w:rPr>
        <w:t xml:space="preserve"> -18 редовни , 24 контролни и 15 вонредни ,</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4  </w:t>
      </w:r>
      <w:r w:rsidRPr="00FF1F6C">
        <w:rPr>
          <w:rFonts w:ascii="StobiSerif Regular" w:hAnsi="StobiSerif Regular"/>
          <w:sz w:val="20"/>
          <w:szCs w:val="20"/>
        </w:rPr>
        <w:t xml:space="preserve">- инспекциски надзори по </w:t>
      </w:r>
      <w:r w:rsidRPr="00FF1F6C">
        <w:rPr>
          <w:rFonts w:ascii="StobiSerif Regular" w:hAnsi="StobiSerif Regular"/>
          <w:b/>
          <w:sz w:val="20"/>
          <w:szCs w:val="20"/>
        </w:rPr>
        <w:t>З. за меморијалните споменици и спомен-обележјата</w:t>
      </w:r>
      <w:r w:rsidRPr="00FF1F6C">
        <w:rPr>
          <w:rFonts w:ascii="StobiSerif Regular" w:hAnsi="StobiSerif Regular"/>
          <w:sz w:val="20"/>
          <w:szCs w:val="20"/>
        </w:rPr>
        <w:t>, 2 контролни и 2 вонредни,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2  </w:t>
      </w:r>
      <w:r w:rsidRPr="00FF1F6C">
        <w:rPr>
          <w:rFonts w:ascii="StobiSerif Regular" w:hAnsi="StobiSerif Regular"/>
          <w:sz w:val="20"/>
          <w:szCs w:val="20"/>
        </w:rPr>
        <w:t xml:space="preserve">-инспекциски надзори по </w:t>
      </w:r>
      <w:r w:rsidRPr="00FF1F6C">
        <w:rPr>
          <w:rFonts w:ascii="StobiSerif Regular" w:hAnsi="StobiSerif Regular"/>
          <w:b/>
          <w:sz w:val="20"/>
          <w:szCs w:val="20"/>
        </w:rPr>
        <w:t>З. за библиотеките</w:t>
      </w:r>
      <w:r w:rsidRPr="00FF1F6C">
        <w:rPr>
          <w:rFonts w:ascii="StobiSerif Regular" w:hAnsi="StobiSerif Regular"/>
          <w:sz w:val="20"/>
          <w:szCs w:val="20"/>
        </w:rPr>
        <w:t>-2 вонредни 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1</w:t>
      </w:r>
      <w:r w:rsidRPr="00FF1F6C">
        <w:rPr>
          <w:rFonts w:ascii="StobiSerif Regular" w:hAnsi="StobiSerif Regular"/>
          <w:sz w:val="20"/>
          <w:szCs w:val="20"/>
        </w:rPr>
        <w:t xml:space="preserve">  - инспекциски надзор по </w:t>
      </w:r>
      <w:r w:rsidRPr="00FF1F6C">
        <w:rPr>
          <w:rFonts w:ascii="StobiSerif Regular" w:hAnsi="StobiSerif Regular"/>
          <w:b/>
          <w:sz w:val="20"/>
          <w:szCs w:val="20"/>
        </w:rPr>
        <w:t>З. за аудиовизуелните добра</w:t>
      </w:r>
      <w:r w:rsidRPr="00FF1F6C">
        <w:rPr>
          <w:rFonts w:ascii="StobiSerif Regular" w:hAnsi="StobiSerif Regular"/>
          <w:sz w:val="20"/>
          <w:szCs w:val="20"/>
        </w:rPr>
        <w:t xml:space="preserve"> 1 вонреден.</w:t>
      </w:r>
    </w:p>
    <w:p w:rsidR="00726FEC" w:rsidRPr="00FF1F6C" w:rsidRDefault="00726FEC" w:rsidP="00726FEC">
      <w:pPr>
        <w:rPr>
          <w:rFonts w:ascii="StobiSerif Regular" w:hAnsi="StobiSerif Regular"/>
          <w:sz w:val="20"/>
          <w:szCs w:val="20"/>
        </w:rPr>
      </w:pPr>
      <w:r w:rsidRPr="00FF1F6C">
        <w:rPr>
          <w:rFonts w:ascii="StobiSerif Regular" w:hAnsi="StobiSerif Regular"/>
          <w:b/>
          <w:sz w:val="20"/>
          <w:szCs w:val="20"/>
        </w:rPr>
        <w:t xml:space="preserve">Вкупно  357  инспекциски надзори за 2014 г. </w:t>
      </w:r>
      <w:r w:rsidRPr="00FF1F6C">
        <w:rPr>
          <w:rFonts w:ascii="StobiSerif Regular" w:hAnsi="StobiSerif Regular"/>
          <w:sz w:val="20"/>
          <w:szCs w:val="20"/>
        </w:rPr>
        <w:t>(редовни 28, контролни 115 и вонредни 214), од кои: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302 - </w:t>
      </w:r>
      <w:r w:rsidRPr="00FF1F6C">
        <w:rPr>
          <w:rFonts w:ascii="StobiSerif Regular" w:hAnsi="StobiSerif Regular"/>
          <w:sz w:val="20"/>
          <w:szCs w:val="20"/>
        </w:rPr>
        <w:t xml:space="preserve">инспекциски надзори </w:t>
      </w:r>
      <w:r w:rsidRPr="00FF1F6C">
        <w:rPr>
          <w:rFonts w:ascii="StobiSerif Regular" w:hAnsi="StobiSerif Regular"/>
          <w:b/>
          <w:sz w:val="20"/>
          <w:szCs w:val="20"/>
        </w:rPr>
        <w:t>З. за употребата на македонскиот јазик</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19</w:t>
      </w:r>
      <w:r w:rsidRPr="00FF1F6C">
        <w:rPr>
          <w:rFonts w:ascii="StobiSerif Regular" w:hAnsi="StobiSerif Regular"/>
          <w:sz w:val="20"/>
          <w:szCs w:val="20"/>
        </w:rPr>
        <w:t xml:space="preserve"> - инспекциски надзори </w:t>
      </w:r>
      <w:r w:rsidRPr="00FF1F6C">
        <w:rPr>
          <w:rFonts w:ascii="StobiSerif Regular" w:hAnsi="StobiSerif Regular"/>
          <w:b/>
          <w:sz w:val="20"/>
          <w:szCs w:val="20"/>
        </w:rPr>
        <w:t>З. за музеите</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34 </w:t>
      </w:r>
      <w:r w:rsidRPr="00FF1F6C">
        <w:rPr>
          <w:rFonts w:ascii="StobiSerif Regular" w:hAnsi="StobiSerif Regular"/>
          <w:sz w:val="20"/>
          <w:szCs w:val="20"/>
        </w:rPr>
        <w:t xml:space="preserve">- инспекциски надзори </w:t>
      </w:r>
      <w:r w:rsidRPr="00FF1F6C">
        <w:rPr>
          <w:rFonts w:ascii="StobiSerif Regular" w:hAnsi="StobiSerif Regular"/>
          <w:b/>
          <w:sz w:val="20"/>
          <w:szCs w:val="20"/>
        </w:rPr>
        <w:t>З. за културата</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2 </w:t>
      </w:r>
      <w:r w:rsidRPr="00FF1F6C">
        <w:rPr>
          <w:rFonts w:ascii="StobiSerif Regular" w:hAnsi="StobiSerif Regular"/>
          <w:sz w:val="20"/>
          <w:szCs w:val="20"/>
        </w:rPr>
        <w:t xml:space="preserve">- инспекциски надзори </w:t>
      </w:r>
      <w:r w:rsidRPr="00FF1F6C">
        <w:rPr>
          <w:rFonts w:ascii="StobiSerif Regular" w:hAnsi="StobiSerif Regular"/>
          <w:b/>
          <w:sz w:val="20"/>
          <w:szCs w:val="20"/>
        </w:rPr>
        <w:t>З. за меморијалните споменици и спомен-обележјата</w:t>
      </w:r>
    </w:p>
    <w:p w:rsidR="00726FEC" w:rsidRPr="00FF1F6C" w:rsidRDefault="00726FEC" w:rsidP="00726FEC">
      <w:pPr>
        <w:rPr>
          <w:rFonts w:ascii="StobiSerif Regular" w:hAnsi="StobiSerif Regular"/>
          <w:sz w:val="20"/>
          <w:szCs w:val="20"/>
        </w:rPr>
      </w:pPr>
      <w:r w:rsidRPr="00FF1F6C">
        <w:rPr>
          <w:rFonts w:ascii="StobiSerif Regular" w:hAnsi="StobiSerif Regular"/>
          <w:b/>
          <w:sz w:val="20"/>
          <w:szCs w:val="20"/>
        </w:rPr>
        <w:t>Вкупно  231  инспекциски надзори за 2013 г.</w:t>
      </w:r>
      <w:r w:rsidRPr="00FF1F6C">
        <w:rPr>
          <w:rFonts w:ascii="StobiSerif Regular" w:hAnsi="StobiSerif Regular"/>
          <w:sz w:val="20"/>
          <w:szCs w:val="20"/>
        </w:rPr>
        <w:t xml:space="preserve"> (редовни 5, контролни 65 и вонредни 161), од кои:</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182 </w:t>
      </w:r>
      <w:r w:rsidRPr="00FF1F6C">
        <w:rPr>
          <w:rFonts w:ascii="StobiSerif Regular" w:hAnsi="StobiSerif Regular"/>
          <w:sz w:val="20"/>
          <w:szCs w:val="20"/>
        </w:rPr>
        <w:t>-</w:t>
      </w:r>
      <w:r w:rsidRPr="00FF1F6C">
        <w:rPr>
          <w:rFonts w:ascii="StobiSerif Regular" w:hAnsi="StobiSerif Regular"/>
          <w:b/>
          <w:sz w:val="20"/>
          <w:szCs w:val="20"/>
        </w:rPr>
        <w:t xml:space="preserve"> </w:t>
      </w:r>
      <w:r w:rsidRPr="00FF1F6C">
        <w:rPr>
          <w:rFonts w:ascii="StobiSerif Regular" w:hAnsi="StobiSerif Regular"/>
          <w:sz w:val="20"/>
          <w:szCs w:val="20"/>
        </w:rPr>
        <w:t>инспекциски надзори</w:t>
      </w:r>
      <w:r w:rsidRPr="00FF1F6C">
        <w:rPr>
          <w:rFonts w:ascii="StobiSerif Regular" w:hAnsi="StobiSerif Regular"/>
          <w:b/>
          <w:sz w:val="20"/>
          <w:szCs w:val="20"/>
        </w:rPr>
        <w:t xml:space="preserve"> З. за употребата на македонскиот јазик</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  9 </w:t>
      </w:r>
      <w:r w:rsidRPr="00FF1F6C">
        <w:rPr>
          <w:rFonts w:ascii="StobiSerif Regular" w:hAnsi="StobiSerif Regular"/>
          <w:sz w:val="20"/>
          <w:szCs w:val="20"/>
        </w:rPr>
        <w:t xml:space="preserve"> - инспекциски надзори </w:t>
      </w:r>
      <w:r w:rsidRPr="00FF1F6C">
        <w:rPr>
          <w:rFonts w:ascii="StobiSerif Regular" w:hAnsi="StobiSerif Regular"/>
          <w:b/>
          <w:sz w:val="20"/>
          <w:szCs w:val="20"/>
        </w:rPr>
        <w:t>З. за музеите</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 39 </w:t>
      </w:r>
      <w:r w:rsidRPr="00FF1F6C">
        <w:rPr>
          <w:rFonts w:ascii="StobiSerif Regular" w:hAnsi="StobiSerif Regular"/>
          <w:sz w:val="20"/>
          <w:szCs w:val="20"/>
        </w:rPr>
        <w:t xml:space="preserve">- инспекциски надзори </w:t>
      </w:r>
      <w:r w:rsidRPr="00FF1F6C">
        <w:rPr>
          <w:rFonts w:ascii="StobiSerif Regular" w:hAnsi="StobiSerif Regular"/>
          <w:b/>
          <w:sz w:val="20"/>
          <w:szCs w:val="20"/>
        </w:rPr>
        <w:t>З. за културата</w:t>
      </w:r>
    </w:p>
    <w:p w:rsidR="00726FEC" w:rsidRPr="00FF1F6C" w:rsidRDefault="00726FEC" w:rsidP="00726FEC">
      <w:pPr>
        <w:pStyle w:val="ListParagraph"/>
        <w:numPr>
          <w:ilvl w:val="0"/>
          <w:numId w:val="45"/>
        </w:numPr>
        <w:suppressAutoHyphens w:val="0"/>
        <w:spacing w:line="240" w:lineRule="auto"/>
        <w:ind w:left="990"/>
        <w:jc w:val="left"/>
        <w:rPr>
          <w:rFonts w:ascii="StobiSerif Regular" w:hAnsi="StobiSerif Regular"/>
          <w:sz w:val="20"/>
          <w:szCs w:val="20"/>
        </w:rPr>
      </w:pPr>
      <w:r w:rsidRPr="00FF1F6C">
        <w:rPr>
          <w:rFonts w:ascii="StobiSerif Regular" w:hAnsi="StobiSerif Regular"/>
          <w:b/>
          <w:sz w:val="20"/>
          <w:szCs w:val="20"/>
        </w:rPr>
        <w:t xml:space="preserve">  1  </w:t>
      </w:r>
      <w:r w:rsidRPr="00FF1F6C">
        <w:rPr>
          <w:rFonts w:ascii="StobiSerif Regular" w:hAnsi="StobiSerif Regular"/>
          <w:sz w:val="20"/>
          <w:szCs w:val="20"/>
        </w:rPr>
        <w:t>- инспекциски надзори</w:t>
      </w:r>
      <w:r w:rsidRPr="00FF1F6C">
        <w:rPr>
          <w:rFonts w:ascii="StobiSerif Regular" w:hAnsi="StobiSerif Regular"/>
          <w:b/>
          <w:sz w:val="20"/>
          <w:szCs w:val="20"/>
        </w:rPr>
        <w:t xml:space="preserve"> З. за меморијалните споменици и спомен-обележјата</w:t>
      </w:r>
    </w:p>
    <w:p w:rsidR="00726FEC" w:rsidRDefault="00726FEC" w:rsidP="00726FEC">
      <w:pPr>
        <w:rPr>
          <w:rFonts w:ascii="StobiSerif Regular" w:hAnsi="StobiSerif Regular"/>
          <w:sz w:val="20"/>
          <w:szCs w:val="20"/>
        </w:rPr>
      </w:pPr>
      <w:r w:rsidRPr="00FF1F6C">
        <w:rPr>
          <w:rFonts w:ascii="StobiSerif Regular" w:hAnsi="StobiSerif Regular"/>
          <w:sz w:val="20"/>
          <w:szCs w:val="20"/>
        </w:rPr>
        <w:t>Во однос на претходните години, видно е зголемена бројката на инспекциските надзори извршени од аспект на Законот за културата, а намален број на надзорите од аспект на други посебни прописи од областа на културата.</w:t>
      </w:r>
    </w:p>
    <w:p w:rsidR="00FF1F6C" w:rsidRPr="00FF1F6C" w:rsidRDefault="00FF1F6C" w:rsidP="00726FEC">
      <w:pPr>
        <w:rPr>
          <w:rFonts w:ascii="StobiSerif Regular" w:hAnsi="StobiSerif Regular"/>
          <w:sz w:val="20"/>
          <w:szCs w:val="20"/>
        </w:rPr>
      </w:pPr>
    </w:p>
    <w:p w:rsidR="00726FEC" w:rsidRDefault="00726FEC" w:rsidP="00726FEC">
      <w:pPr>
        <w:rPr>
          <w:rFonts w:ascii="StobiSerif Regular" w:hAnsi="StobiSerif Regular"/>
          <w:b/>
        </w:rPr>
      </w:pPr>
      <w:r>
        <w:rPr>
          <w:rFonts w:ascii="StobiSerif Regular" w:hAnsi="StobiSerif Regular"/>
          <w:b/>
        </w:rPr>
        <w:t xml:space="preserve">     5.4.6. Статус на управни решенија и прекршочни и кривични пријави</w:t>
      </w:r>
    </w:p>
    <w:p w:rsidR="00C72CBC" w:rsidRDefault="00C72CBC" w:rsidP="00726FEC">
      <w:pPr>
        <w:rPr>
          <w:rFonts w:ascii="StobiSerif Regular" w:hAnsi="StobiSerif Regular"/>
          <w:b/>
        </w:rPr>
      </w:pPr>
    </w:p>
    <w:p w:rsidR="00C72CBC" w:rsidRPr="00E958C0" w:rsidRDefault="00C72CBC" w:rsidP="00C72CBC">
      <w:pPr>
        <w:pStyle w:val="ListParagraph"/>
        <w:numPr>
          <w:ilvl w:val="0"/>
          <w:numId w:val="47"/>
        </w:numPr>
        <w:suppressAutoHyphens w:val="0"/>
        <w:spacing w:line="240" w:lineRule="auto"/>
        <w:jc w:val="left"/>
        <w:rPr>
          <w:rFonts w:ascii="StobiSerif Regular" w:hAnsi="StobiSerif Regular"/>
        </w:rPr>
      </w:pPr>
      <w:r w:rsidRPr="00E958C0">
        <w:rPr>
          <w:rFonts w:ascii="StobiSerif Regular" w:hAnsi="StobiSerif Regular"/>
          <w:b/>
        </w:rPr>
        <w:t xml:space="preserve">Записници </w:t>
      </w:r>
      <w:r w:rsidRPr="00E958C0">
        <w:rPr>
          <w:rFonts w:ascii="StobiSerif Regular" w:hAnsi="StobiSerif Regular"/>
        </w:rPr>
        <w:t xml:space="preserve"> </w:t>
      </w:r>
      <w:r w:rsidRPr="00E958C0">
        <w:rPr>
          <w:rFonts w:ascii="StobiSerif Regular" w:hAnsi="StobiSerif Regular"/>
          <w:b/>
        </w:rPr>
        <w:t>од  извршени инспекциски надзор во 2019 г., без управно решение или друга инспекциска мерка/санкција</w:t>
      </w:r>
      <w:r w:rsidRPr="00E958C0">
        <w:rPr>
          <w:rFonts w:ascii="StobiSerif Regular" w:hAnsi="StobiSerif Regular"/>
        </w:rPr>
        <w:t xml:space="preserve">. </w:t>
      </w:r>
    </w:p>
    <w:p w:rsidR="00C72CBC" w:rsidRPr="00E958C0" w:rsidRDefault="00E958C0" w:rsidP="00C72CBC">
      <w:pPr>
        <w:pStyle w:val="ListParagraph"/>
        <w:spacing w:line="240" w:lineRule="auto"/>
        <w:rPr>
          <w:rFonts w:ascii="StobiSerif Regular" w:hAnsi="StobiSerif Regular"/>
        </w:rPr>
      </w:pPr>
      <w:r w:rsidRPr="00E958C0">
        <w:rPr>
          <w:rFonts w:ascii="StobiSerif Regular" w:hAnsi="StobiSerif Regular"/>
        </w:rPr>
        <w:t>-24</w:t>
      </w:r>
      <w:r w:rsidR="00C72CBC" w:rsidRPr="00E958C0">
        <w:rPr>
          <w:rFonts w:ascii="StobiSerif Regular" w:hAnsi="StobiSerif Regular"/>
        </w:rPr>
        <w:t xml:space="preserve"> записници од вонредните надзори, во кои постапка е без издаден инспекциски акт, односно без управно решение и</w:t>
      </w:r>
      <w:r w:rsidRPr="00E958C0">
        <w:rPr>
          <w:rFonts w:ascii="StobiSerif Regular" w:hAnsi="StobiSerif Regular"/>
        </w:rPr>
        <w:t>ли</w:t>
      </w:r>
      <w:r w:rsidR="00C72CBC" w:rsidRPr="00E958C0">
        <w:rPr>
          <w:rFonts w:ascii="StobiSerif Regular" w:hAnsi="StobiSerif Regular"/>
        </w:rPr>
        <w:t xml:space="preserve"> без </w:t>
      </w:r>
      <w:r w:rsidRPr="00E958C0">
        <w:rPr>
          <w:rFonts w:ascii="StobiSerif Regular" w:hAnsi="StobiSerif Regular"/>
        </w:rPr>
        <w:t>друга инспекциска мерка/</w:t>
      </w:r>
      <w:r w:rsidR="00C72CBC" w:rsidRPr="00E958C0">
        <w:rPr>
          <w:rFonts w:ascii="StobiSerif Regular" w:hAnsi="StobiSerif Regular"/>
        </w:rPr>
        <w:t xml:space="preserve">санкција,  </w:t>
      </w:r>
    </w:p>
    <w:p w:rsidR="00C72CBC" w:rsidRPr="00E958C0" w:rsidRDefault="00E958C0" w:rsidP="00C72CBC">
      <w:pPr>
        <w:ind w:left="720"/>
        <w:rPr>
          <w:rFonts w:ascii="StobiSerif Regular" w:hAnsi="StobiSerif Regular"/>
          <w:sz w:val="22"/>
          <w:szCs w:val="22"/>
        </w:rPr>
      </w:pPr>
      <w:r w:rsidRPr="00E958C0">
        <w:rPr>
          <w:rFonts w:ascii="StobiSerif Regular" w:hAnsi="StobiSerif Regular"/>
          <w:sz w:val="22"/>
          <w:szCs w:val="22"/>
        </w:rPr>
        <w:lastRenderedPageBreak/>
        <w:t>-63</w:t>
      </w:r>
      <w:r w:rsidR="00C72CBC" w:rsidRPr="00E958C0">
        <w:rPr>
          <w:rFonts w:ascii="StobiSerif Regular" w:hAnsi="StobiSerif Regular"/>
          <w:sz w:val="22"/>
          <w:szCs w:val="22"/>
        </w:rPr>
        <w:t xml:space="preserve"> записници од контролните надзори, во кои постапка е запрена без инспекциски акт, од причина што надзорите се вршени во врска со редовните и вонредните надзо</w:t>
      </w:r>
      <w:r w:rsidRPr="00E958C0">
        <w:rPr>
          <w:rFonts w:ascii="StobiSerif Regular" w:hAnsi="StobiSerif Regular"/>
          <w:sz w:val="22"/>
          <w:szCs w:val="22"/>
        </w:rPr>
        <w:t xml:space="preserve">ри, извршени во текот на </w:t>
      </w:r>
      <w:r w:rsidR="00C72CBC" w:rsidRPr="00E958C0">
        <w:rPr>
          <w:rFonts w:ascii="StobiSerif Regular" w:hAnsi="StobiSerif Regular"/>
          <w:sz w:val="22"/>
          <w:szCs w:val="22"/>
        </w:rPr>
        <w:t>2018</w:t>
      </w:r>
      <w:r w:rsidRPr="00E958C0">
        <w:rPr>
          <w:rFonts w:ascii="StobiSerif Regular" w:hAnsi="StobiSerif Regular"/>
          <w:sz w:val="22"/>
          <w:szCs w:val="22"/>
        </w:rPr>
        <w:t>/2019 г., а во</w:t>
      </w:r>
      <w:r w:rsidR="00C72CBC" w:rsidRPr="00E958C0">
        <w:rPr>
          <w:rFonts w:ascii="StobiSerif Regular" w:hAnsi="StobiSerif Regular"/>
          <w:sz w:val="22"/>
          <w:szCs w:val="22"/>
        </w:rPr>
        <w:t xml:space="preserve"> коишто веќе биле донесени инспекциски акти (решенија/покани за порамнување/платни налози),  </w:t>
      </w:r>
    </w:p>
    <w:p w:rsidR="00C72CBC" w:rsidRPr="00E958C0" w:rsidRDefault="00C72CBC" w:rsidP="00C72CBC">
      <w:pPr>
        <w:pStyle w:val="ListParagraph"/>
        <w:numPr>
          <w:ilvl w:val="0"/>
          <w:numId w:val="49"/>
        </w:numPr>
        <w:suppressAutoHyphens w:val="0"/>
        <w:spacing w:line="240" w:lineRule="auto"/>
        <w:ind w:left="1080"/>
        <w:jc w:val="left"/>
        <w:rPr>
          <w:rFonts w:ascii="StobiSerif Regular" w:hAnsi="StobiSerif Regular"/>
        </w:rPr>
      </w:pPr>
      <w:r w:rsidRPr="00E958C0">
        <w:rPr>
          <w:rFonts w:ascii="StobiSerif Regular" w:hAnsi="StobiSerif Regular"/>
          <w:b/>
        </w:rPr>
        <w:t>2</w:t>
      </w:r>
      <w:r w:rsidRPr="00E958C0">
        <w:rPr>
          <w:rFonts w:ascii="StobiSerif Regular" w:hAnsi="StobiSerif Regular"/>
        </w:rPr>
        <w:t xml:space="preserve"> записника без управно решение, а со прекршочна пријава, и</w:t>
      </w:r>
    </w:p>
    <w:p w:rsidR="00C72CBC" w:rsidRDefault="00C72CBC" w:rsidP="00C72CBC">
      <w:pPr>
        <w:pStyle w:val="ListParagraph"/>
        <w:numPr>
          <w:ilvl w:val="0"/>
          <w:numId w:val="49"/>
        </w:numPr>
        <w:suppressAutoHyphens w:val="0"/>
        <w:spacing w:line="240" w:lineRule="auto"/>
        <w:ind w:left="1080"/>
        <w:jc w:val="left"/>
        <w:rPr>
          <w:rFonts w:ascii="StobiSerif Regular" w:hAnsi="StobiSerif Regular"/>
        </w:rPr>
      </w:pPr>
      <w:r w:rsidRPr="00E958C0">
        <w:rPr>
          <w:rFonts w:ascii="StobiSerif Regular" w:hAnsi="StobiSerif Regular"/>
          <w:b/>
        </w:rPr>
        <w:t xml:space="preserve">0  </w:t>
      </w:r>
      <w:r w:rsidRPr="00E958C0">
        <w:rPr>
          <w:rFonts w:ascii="StobiSerif Regular" w:hAnsi="StobiSerif Regular"/>
        </w:rPr>
        <w:t>број на застарени предмети на крајот на извештајната година</w:t>
      </w:r>
      <w:r w:rsidR="00E958C0">
        <w:rPr>
          <w:rFonts w:ascii="StobiSerif Regular" w:hAnsi="StobiSerif Regular"/>
        </w:rPr>
        <w:t>.</w:t>
      </w:r>
    </w:p>
    <w:p w:rsidR="00E958C0" w:rsidRPr="00E958C0" w:rsidRDefault="00E958C0" w:rsidP="00C72CBC">
      <w:pPr>
        <w:pStyle w:val="ListParagraph"/>
        <w:numPr>
          <w:ilvl w:val="0"/>
          <w:numId w:val="49"/>
        </w:numPr>
        <w:suppressAutoHyphens w:val="0"/>
        <w:spacing w:line="240" w:lineRule="auto"/>
        <w:ind w:left="1080"/>
        <w:jc w:val="left"/>
        <w:rPr>
          <w:rFonts w:ascii="StobiSerif Regular" w:hAnsi="StobiSerif Regular"/>
        </w:rPr>
      </w:pPr>
    </w:p>
    <w:p w:rsidR="00726FEC" w:rsidRPr="00C72CBC" w:rsidRDefault="00726FEC" w:rsidP="00726FEC">
      <w:pPr>
        <w:pStyle w:val="ListParagraph"/>
        <w:numPr>
          <w:ilvl w:val="0"/>
          <w:numId w:val="47"/>
        </w:numPr>
        <w:suppressAutoHyphens w:val="0"/>
        <w:spacing w:line="240" w:lineRule="auto"/>
        <w:jc w:val="left"/>
        <w:rPr>
          <w:rFonts w:ascii="StobiSerif Regular" w:hAnsi="StobiSerif Regular"/>
          <w:sz w:val="20"/>
          <w:szCs w:val="20"/>
        </w:rPr>
      </w:pPr>
      <w:r w:rsidRPr="00C72CBC">
        <w:rPr>
          <w:rFonts w:ascii="StobiSerif Regular" w:hAnsi="StobiSerif Regular"/>
          <w:b/>
          <w:sz w:val="20"/>
          <w:szCs w:val="20"/>
        </w:rPr>
        <w:t xml:space="preserve">Записници </w:t>
      </w:r>
      <w:r w:rsidRPr="00C72CBC">
        <w:rPr>
          <w:rFonts w:ascii="StobiSerif Regular" w:hAnsi="StobiSerif Regular"/>
          <w:sz w:val="20"/>
          <w:szCs w:val="20"/>
        </w:rPr>
        <w:t xml:space="preserve"> </w:t>
      </w:r>
      <w:r w:rsidRPr="00C72CBC">
        <w:rPr>
          <w:rFonts w:ascii="StobiSerif Regular" w:hAnsi="StobiSerif Regular"/>
          <w:b/>
          <w:sz w:val="20"/>
          <w:szCs w:val="20"/>
        </w:rPr>
        <w:t>од  извршени инспекциски надзор во 2018 г., без управно решение или санкција</w:t>
      </w:r>
      <w:r w:rsidRPr="00C72CBC">
        <w:rPr>
          <w:rFonts w:ascii="StobiSerif Regular" w:hAnsi="StobiSerif Regular"/>
          <w:sz w:val="20"/>
          <w:szCs w:val="20"/>
        </w:rPr>
        <w:t xml:space="preserve">. </w:t>
      </w:r>
    </w:p>
    <w:p w:rsidR="00726FEC" w:rsidRPr="00C72CBC" w:rsidRDefault="00726FEC" w:rsidP="00726FEC">
      <w:pPr>
        <w:pStyle w:val="ListParagraph"/>
        <w:spacing w:line="240" w:lineRule="auto"/>
        <w:rPr>
          <w:rFonts w:ascii="StobiSerif Regular" w:hAnsi="StobiSerif Regular"/>
          <w:sz w:val="20"/>
          <w:szCs w:val="20"/>
        </w:rPr>
      </w:pPr>
      <w:r w:rsidRPr="00C72CBC">
        <w:rPr>
          <w:rFonts w:ascii="StobiSerif Regular" w:hAnsi="StobiSerif Regular"/>
          <w:sz w:val="20"/>
          <w:szCs w:val="20"/>
        </w:rPr>
        <w:t>-11 записници од вонредните надзори, во кои постапка е без издаден инспекциски акт, односно без управно решение и без санкција,  прекршочна пријава</w:t>
      </w:r>
    </w:p>
    <w:p w:rsidR="00726FEC" w:rsidRPr="00C72CBC" w:rsidRDefault="00726FEC" w:rsidP="00726FEC">
      <w:pPr>
        <w:ind w:left="720"/>
        <w:rPr>
          <w:rFonts w:ascii="StobiSerif Regular" w:hAnsi="StobiSerif Regular"/>
          <w:sz w:val="20"/>
          <w:szCs w:val="20"/>
        </w:rPr>
      </w:pPr>
      <w:r w:rsidRPr="00C72CBC">
        <w:rPr>
          <w:rFonts w:ascii="StobiSerif Regular" w:hAnsi="StobiSerif Regular"/>
          <w:sz w:val="20"/>
          <w:szCs w:val="20"/>
        </w:rPr>
        <w:t xml:space="preserve">- 95 записници од контролните надзори, во кои постапка е запрена без инспекциски акт, од причина што надзорите се вршени во врска со редовните и вонредните надзори, извршени во текот на 2017 и 2018 г., а при коишто веќе биле донесени инспекциски акти (решенија/покани за порамнување/платни налози),  </w:t>
      </w:r>
    </w:p>
    <w:p w:rsidR="00726FEC" w:rsidRPr="00C72CBC"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C72CBC">
        <w:rPr>
          <w:rFonts w:ascii="StobiSerif Regular" w:hAnsi="StobiSerif Regular"/>
          <w:b/>
          <w:sz w:val="20"/>
          <w:szCs w:val="20"/>
        </w:rPr>
        <w:t xml:space="preserve">0  </w:t>
      </w:r>
      <w:r w:rsidRPr="00C72CBC">
        <w:rPr>
          <w:rFonts w:ascii="StobiSerif Regular" w:hAnsi="StobiSerif Regular"/>
          <w:sz w:val="20"/>
          <w:szCs w:val="20"/>
        </w:rPr>
        <w:t>број на застарени предмети на крајот на извештајната година</w:t>
      </w:r>
    </w:p>
    <w:p w:rsidR="00726FEC" w:rsidRDefault="00726FEC" w:rsidP="00726FEC">
      <w:pPr>
        <w:pStyle w:val="ListParagraph"/>
        <w:spacing w:line="240" w:lineRule="auto"/>
        <w:rPr>
          <w:rFonts w:ascii="StobiSerif Regular" w:hAnsi="StobiSerif Regular"/>
        </w:rPr>
      </w:pPr>
    </w:p>
    <w:p w:rsidR="00726FEC" w:rsidRPr="00C72CBC" w:rsidRDefault="00726FEC" w:rsidP="00726FEC">
      <w:pPr>
        <w:pStyle w:val="ListParagraph"/>
        <w:numPr>
          <w:ilvl w:val="0"/>
          <w:numId w:val="47"/>
        </w:numPr>
        <w:suppressAutoHyphens w:val="0"/>
        <w:spacing w:line="240" w:lineRule="auto"/>
        <w:jc w:val="left"/>
        <w:rPr>
          <w:rFonts w:ascii="StobiSerif Regular" w:hAnsi="StobiSerif Regular"/>
          <w:sz w:val="20"/>
          <w:szCs w:val="20"/>
        </w:rPr>
      </w:pPr>
      <w:r w:rsidRPr="00C72CBC">
        <w:rPr>
          <w:rFonts w:ascii="StobiSerif Regular" w:hAnsi="StobiSerif Regular"/>
          <w:b/>
          <w:sz w:val="20"/>
          <w:szCs w:val="20"/>
        </w:rPr>
        <w:t xml:space="preserve">Записници </w:t>
      </w:r>
      <w:r w:rsidRPr="00C72CBC">
        <w:rPr>
          <w:rFonts w:ascii="StobiSerif Regular" w:hAnsi="StobiSerif Regular"/>
          <w:sz w:val="20"/>
          <w:szCs w:val="20"/>
        </w:rPr>
        <w:t xml:space="preserve"> </w:t>
      </w:r>
      <w:r w:rsidRPr="00C72CBC">
        <w:rPr>
          <w:rFonts w:ascii="StobiSerif Regular" w:hAnsi="StobiSerif Regular"/>
          <w:b/>
          <w:sz w:val="20"/>
          <w:szCs w:val="20"/>
        </w:rPr>
        <w:t>од  извршен инспекциски надзор во 2017 г., без управно решение или санкција</w:t>
      </w:r>
      <w:r w:rsidRPr="00C72CBC">
        <w:rPr>
          <w:rFonts w:ascii="StobiSerif Regular" w:hAnsi="StobiSerif Regular"/>
          <w:sz w:val="20"/>
          <w:szCs w:val="20"/>
        </w:rPr>
        <w:t xml:space="preserve">. </w:t>
      </w:r>
    </w:p>
    <w:p w:rsidR="00726FEC" w:rsidRPr="00C72CBC" w:rsidRDefault="00726FEC" w:rsidP="00726FEC">
      <w:pPr>
        <w:pStyle w:val="ListParagraph"/>
        <w:spacing w:line="240" w:lineRule="auto"/>
        <w:rPr>
          <w:rFonts w:ascii="StobiSerif Regular" w:hAnsi="StobiSerif Regular"/>
          <w:sz w:val="20"/>
          <w:szCs w:val="20"/>
        </w:rPr>
      </w:pPr>
      <w:r w:rsidRPr="00C72CBC">
        <w:rPr>
          <w:rFonts w:ascii="StobiSerif Regular" w:hAnsi="StobiSerif Regular"/>
          <w:sz w:val="20"/>
          <w:szCs w:val="20"/>
        </w:rPr>
        <w:t xml:space="preserve">-15 записници од редовните и вонредните надзори, во кои постапка е без издаден инспекциски акт, односно без управно решение и без санкција,  прекршочна пријава и  </w:t>
      </w:r>
    </w:p>
    <w:p w:rsidR="00726FEC" w:rsidRPr="00C72CBC" w:rsidRDefault="00726FEC" w:rsidP="00726FEC">
      <w:pPr>
        <w:ind w:left="720"/>
        <w:rPr>
          <w:rFonts w:ascii="StobiSerif Regular" w:hAnsi="StobiSerif Regular"/>
          <w:sz w:val="20"/>
          <w:szCs w:val="20"/>
        </w:rPr>
      </w:pPr>
      <w:r w:rsidRPr="00C72CBC">
        <w:rPr>
          <w:rFonts w:ascii="StobiSerif Regular" w:hAnsi="StobiSerif Regular"/>
          <w:sz w:val="20"/>
          <w:szCs w:val="20"/>
        </w:rPr>
        <w:t xml:space="preserve">- 73 записници од контролните надзори, во кои постапка е запрена без инспекциски акт, од причина што надзорите се вршени во врска со редовните и вонредните надзори, извршени во текот на 2016 и 2017 г., а при коишто веќе биле донесени инспекциски акти (решенија/покани за порамнување/платни налози),  </w:t>
      </w:r>
    </w:p>
    <w:p w:rsidR="00726FEC" w:rsidRPr="00C72CBC"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C72CBC">
        <w:rPr>
          <w:rFonts w:ascii="StobiSerif Regular" w:hAnsi="StobiSerif Regular"/>
          <w:b/>
          <w:sz w:val="20"/>
          <w:szCs w:val="20"/>
        </w:rPr>
        <w:t xml:space="preserve"> 2 </w:t>
      </w:r>
      <w:r w:rsidRPr="00C72CBC">
        <w:rPr>
          <w:rFonts w:ascii="StobiSerif Regular" w:hAnsi="StobiSerif Regular"/>
          <w:sz w:val="20"/>
          <w:szCs w:val="20"/>
        </w:rPr>
        <w:t xml:space="preserve"> записника без управно решение, а со прекршочна пријава, </w:t>
      </w:r>
    </w:p>
    <w:p w:rsidR="00726FEC" w:rsidRPr="00C72CBC"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C72CBC">
        <w:rPr>
          <w:rFonts w:ascii="StobiSerif Regular" w:hAnsi="StobiSerif Regular"/>
          <w:b/>
          <w:sz w:val="20"/>
          <w:szCs w:val="20"/>
        </w:rPr>
        <w:t xml:space="preserve">  0  </w:t>
      </w:r>
      <w:r w:rsidRPr="00C72CBC">
        <w:rPr>
          <w:rFonts w:ascii="StobiSerif Regular" w:hAnsi="StobiSerif Regular"/>
          <w:sz w:val="20"/>
          <w:szCs w:val="20"/>
        </w:rPr>
        <w:t>број на застарени предмети на крајот на извештајната година</w:t>
      </w:r>
    </w:p>
    <w:p w:rsidR="00726FEC" w:rsidRPr="00C72CBC" w:rsidRDefault="00726FEC" w:rsidP="00726FEC">
      <w:pPr>
        <w:pStyle w:val="ListParagraph"/>
        <w:numPr>
          <w:ilvl w:val="0"/>
          <w:numId w:val="47"/>
        </w:numPr>
        <w:suppressAutoHyphens w:val="0"/>
        <w:spacing w:line="240" w:lineRule="auto"/>
        <w:jc w:val="left"/>
        <w:rPr>
          <w:rFonts w:ascii="StobiSerif Regular" w:hAnsi="StobiSerif Regular"/>
          <w:sz w:val="20"/>
          <w:szCs w:val="20"/>
        </w:rPr>
      </w:pPr>
      <w:r w:rsidRPr="00C72CBC">
        <w:rPr>
          <w:rFonts w:ascii="StobiSerif Regular" w:hAnsi="StobiSerif Regular"/>
          <w:b/>
          <w:sz w:val="20"/>
          <w:szCs w:val="20"/>
        </w:rPr>
        <w:t xml:space="preserve">Записници </w:t>
      </w:r>
      <w:r w:rsidRPr="00C72CBC">
        <w:rPr>
          <w:rFonts w:ascii="StobiSerif Regular" w:hAnsi="StobiSerif Regular"/>
          <w:sz w:val="20"/>
          <w:szCs w:val="20"/>
        </w:rPr>
        <w:t xml:space="preserve"> </w:t>
      </w:r>
      <w:r w:rsidRPr="00C72CBC">
        <w:rPr>
          <w:rFonts w:ascii="StobiSerif Regular" w:hAnsi="StobiSerif Regular"/>
          <w:b/>
          <w:sz w:val="20"/>
          <w:szCs w:val="20"/>
        </w:rPr>
        <w:t>од  извршен инспекциски надзор во 2016 г., без управно решение или санкција</w:t>
      </w:r>
      <w:r w:rsidRPr="00C72CBC">
        <w:rPr>
          <w:rFonts w:ascii="StobiSerif Regular" w:hAnsi="StobiSerif Regular"/>
          <w:sz w:val="20"/>
          <w:szCs w:val="20"/>
        </w:rPr>
        <w:t xml:space="preserve">. </w:t>
      </w:r>
    </w:p>
    <w:p w:rsidR="00726FEC" w:rsidRPr="00C72CBC" w:rsidRDefault="00726FEC" w:rsidP="00726FEC">
      <w:pPr>
        <w:pStyle w:val="ListParagraph"/>
        <w:spacing w:line="240" w:lineRule="auto"/>
        <w:rPr>
          <w:rFonts w:ascii="StobiSerif Regular" w:hAnsi="StobiSerif Regular"/>
          <w:sz w:val="20"/>
          <w:szCs w:val="20"/>
        </w:rPr>
      </w:pPr>
      <w:r w:rsidRPr="00C72CBC">
        <w:rPr>
          <w:rFonts w:ascii="StobiSerif Regular" w:hAnsi="StobiSerif Regular"/>
          <w:sz w:val="20"/>
          <w:szCs w:val="20"/>
        </w:rPr>
        <w:t xml:space="preserve">-34 записници од редовните и вонредните надзори, во кои постапка е без инспекциски акт, односно без управно решение и без санкција,  прекршочна пријава и  </w:t>
      </w:r>
    </w:p>
    <w:p w:rsidR="00726FEC" w:rsidRPr="00C72CBC" w:rsidRDefault="00726FEC" w:rsidP="00726FEC">
      <w:pPr>
        <w:ind w:left="720"/>
        <w:rPr>
          <w:rFonts w:ascii="StobiSerif Regular" w:hAnsi="StobiSerif Regular"/>
          <w:sz w:val="20"/>
          <w:szCs w:val="20"/>
        </w:rPr>
      </w:pPr>
      <w:r w:rsidRPr="00C72CBC">
        <w:rPr>
          <w:rFonts w:ascii="StobiSerif Regular" w:hAnsi="StobiSerif Regular"/>
          <w:sz w:val="20"/>
          <w:szCs w:val="20"/>
        </w:rPr>
        <w:t xml:space="preserve">-81 записник од контролните надзори, во кои постапка е запрена без инспекциски акт, од причина што надзорите се вршени во врска со редовните и вонредните надзори, извршени во текот на 2016 г. и претходните години, а при коишто веќе биле донесени инспекциски акти (решенија/платни налози),  </w:t>
      </w:r>
    </w:p>
    <w:p w:rsidR="00726FEC" w:rsidRPr="00C72CBC"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C72CBC">
        <w:rPr>
          <w:rFonts w:ascii="StobiSerif Regular" w:hAnsi="StobiSerif Regular"/>
          <w:b/>
          <w:sz w:val="20"/>
          <w:szCs w:val="20"/>
        </w:rPr>
        <w:t xml:space="preserve">  0 </w:t>
      </w:r>
      <w:r w:rsidRPr="00C72CBC">
        <w:rPr>
          <w:rFonts w:ascii="StobiSerif Regular" w:hAnsi="StobiSerif Regular"/>
          <w:sz w:val="20"/>
          <w:szCs w:val="20"/>
        </w:rPr>
        <w:t xml:space="preserve"> записници без управно решение, а со прекршочна пријава </w:t>
      </w:r>
    </w:p>
    <w:p w:rsidR="00726FEC" w:rsidRPr="00C72CBC"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C72CBC">
        <w:rPr>
          <w:rFonts w:ascii="StobiSerif Regular" w:hAnsi="StobiSerif Regular"/>
          <w:b/>
          <w:sz w:val="20"/>
          <w:szCs w:val="20"/>
        </w:rPr>
        <w:t xml:space="preserve">  0  </w:t>
      </w:r>
      <w:r w:rsidRPr="00C72CBC">
        <w:rPr>
          <w:rFonts w:ascii="StobiSerif Regular" w:hAnsi="StobiSerif Regular"/>
          <w:sz w:val="20"/>
          <w:szCs w:val="20"/>
        </w:rPr>
        <w:t>број на застарени предмети на крајот на извештајната година</w:t>
      </w:r>
    </w:p>
    <w:p w:rsidR="00726FEC" w:rsidRPr="00C72CBC" w:rsidRDefault="00726FEC" w:rsidP="00726FEC">
      <w:pPr>
        <w:pStyle w:val="ListParagraph"/>
        <w:spacing w:line="240" w:lineRule="auto"/>
        <w:ind w:left="1080"/>
        <w:rPr>
          <w:rFonts w:ascii="StobiSerif Regular" w:hAnsi="StobiSerif Regular"/>
          <w:sz w:val="20"/>
          <w:szCs w:val="20"/>
        </w:rPr>
      </w:pPr>
    </w:p>
    <w:p w:rsidR="00726FEC" w:rsidRPr="00C72CBC" w:rsidRDefault="00726FEC" w:rsidP="00726FEC">
      <w:pPr>
        <w:pStyle w:val="ListParagraph"/>
        <w:numPr>
          <w:ilvl w:val="0"/>
          <w:numId w:val="47"/>
        </w:numPr>
        <w:suppressAutoHyphens w:val="0"/>
        <w:spacing w:line="240" w:lineRule="auto"/>
        <w:jc w:val="left"/>
        <w:rPr>
          <w:rFonts w:ascii="StobiSerif Regular" w:hAnsi="StobiSerif Regular"/>
          <w:sz w:val="20"/>
          <w:szCs w:val="20"/>
        </w:rPr>
      </w:pPr>
      <w:r w:rsidRPr="00C72CBC">
        <w:rPr>
          <w:rFonts w:ascii="StobiSerif Regular" w:hAnsi="StobiSerif Regular"/>
          <w:b/>
          <w:sz w:val="20"/>
          <w:szCs w:val="20"/>
        </w:rPr>
        <w:lastRenderedPageBreak/>
        <w:t xml:space="preserve">Записници </w:t>
      </w:r>
      <w:r w:rsidRPr="00C72CBC">
        <w:rPr>
          <w:rFonts w:ascii="StobiSerif Regular" w:hAnsi="StobiSerif Regular"/>
          <w:sz w:val="20"/>
          <w:szCs w:val="20"/>
        </w:rPr>
        <w:t xml:space="preserve"> </w:t>
      </w:r>
      <w:r w:rsidRPr="00C72CBC">
        <w:rPr>
          <w:rFonts w:ascii="StobiSerif Regular" w:hAnsi="StobiSerif Regular"/>
          <w:b/>
          <w:sz w:val="20"/>
          <w:szCs w:val="20"/>
        </w:rPr>
        <w:t>од  извршен инспекциски надзор во 2015 г., без управно решение или санкција</w:t>
      </w:r>
      <w:r w:rsidRPr="00C72CBC">
        <w:rPr>
          <w:rFonts w:ascii="StobiSerif Regular" w:hAnsi="StobiSerif Regular"/>
          <w:sz w:val="20"/>
          <w:szCs w:val="20"/>
        </w:rPr>
        <w:t xml:space="preserve">. </w:t>
      </w:r>
    </w:p>
    <w:p w:rsidR="00726FEC" w:rsidRPr="00C72CBC"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C72CBC">
        <w:rPr>
          <w:rFonts w:ascii="StobiSerif Regular" w:hAnsi="StobiSerif Regular"/>
          <w:b/>
          <w:sz w:val="20"/>
          <w:szCs w:val="20"/>
        </w:rPr>
        <w:t xml:space="preserve">109 </w:t>
      </w:r>
      <w:r w:rsidRPr="00C72CBC">
        <w:rPr>
          <w:rFonts w:ascii="StobiSerif Regular" w:hAnsi="StobiSerif Regular"/>
          <w:sz w:val="20"/>
          <w:szCs w:val="20"/>
        </w:rPr>
        <w:t xml:space="preserve"> </w:t>
      </w:r>
      <w:r w:rsidRPr="00C72CBC">
        <w:rPr>
          <w:rFonts w:ascii="StobiSerif Regular" w:hAnsi="StobiSerif Regular"/>
          <w:b/>
          <w:sz w:val="20"/>
          <w:szCs w:val="20"/>
        </w:rPr>
        <w:t xml:space="preserve">– </w:t>
      </w:r>
      <w:r w:rsidRPr="00C72CBC">
        <w:rPr>
          <w:rFonts w:ascii="StobiSerif Regular" w:hAnsi="StobiSerif Regular"/>
          <w:sz w:val="20"/>
          <w:szCs w:val="20"/>
        </w:rPr>
        <w:t xml:space="preserve"> записници без управно решение, без санкција,  прекршочна пријава</w:t>
      </w:r>
    </w:p>
    <w:p w:rsidR="00726FEC" w:rsidRPr="00C72CBC"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C72CBC">
        <w:rPr>
          <w:rFonts w:ascii="StobiSerif Regular" w:hAnsi="StobiSerif Regular"/>
          <w:b/>
          <w:sz w:val="20"/>
          <w:szCs w:val="20"/>
        </w:rPr>
        <w:t xml:space="preserve"> 19  –</w:t>
      </w:r>
      <w:r w:rsidRPr="00C72CBC">
        <w:rPr>
          <w:rFonts w:ascii="StobiSerif Regular" w:hAnsi="StobiSerif Regular"/>
          <w:sz w:val="20"/>
          <w:szCs w:val="20"/>
        </w:rPr>
        <w:t xml:space="preserve">  записници без управно решение, со прекршочна пријава </w:t>
      </w:r>
    </w:p>
    <w:p w:rsidR="00726FEC" w:rsidRPr="00C72CBC"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C72CBC">
        <w:rPr>
          <w:rFonts w:ascii="StobiSerif Regular" w:hAnsi="StobiSerif Regular"/>
          <w:b/>
          <w:sz w:val="20"/>
          <w:szCs w:val="20"/>
        </w:rPr>
        <w:t xml:space="preserve">  0   –</w:t>
      </w:r>
      <w:r w:rsidRPr="00C72CBC">
        <w:rPr>
          <w:rFonts w:ascii="StobiSerif Regular" w:hAnsi="StobiSerif Regular"/>
          <w:sz w:val="20"/>
          <w:szCs w:val="20"/>
        </w:rPr>
        <w:t xml:space="preserve">  Број на застарени предмети на крајот на извештајната година</w:t>
      </w:r>
    </w:p>
    <w:p w:rsidR="00726FEC" w:rsidRDefault="00726FEC" w:rsidP="00726FEC">
      <w:pPr>
        <w:pStyle w:val="ListParagraph"/>
        <w:spacing w:line="240" w:lineRule="auto"/>
        <w:ind w:left="1080"/>
        <w:rPr>
          <w:rFonts w:ascii="StobiSerif Regular" w:hAnsi="StobiSerif Regular"/>
        </w:rPr>
      </w:pPr>
    </w:p>
    <w:p w:rsidR="00C72CBC" w:rsidRPr="00DC7C21" w:rsidRDefault="00726FEC" w:rsidP="00726FEC">
      <w:pPr>
        <w:pStyle w:val="ListParagraph"/>
        <w:numPr>
          <w:ilvl w:val="0"/>
          <w:numId w:val="47"/>
        </w:numPr>
        <w:suppressAutoHyphens w:val="0"/>
        <w:spacing w:line="240" w:lineRule="auto"/>
        <w:jc w:val="left"/>
        <w:rPr>
          <w:rFonts w:ascii="StobiSerif Regular" w:hAnsi="StobiSerif Regular"/>
          <w:b/>
        </w:rPr>
      </w:pPr>
      <w:r w:rsidRPr="00DC7C21">
        <w:rPr>
          <w:rFonts w:ascii="StobiSerif Regular" w:hAnsi="StobiSerif Regular"/>
          <w:b/>
        </w:rPr>
        <w:t>Број на управни решенија</w:t>
      </w:r>
    </w:p>
    <w:p w:rsidR="00C72CBC" w:rsidRPr="00DC7C21" w:rsidRDefault="00726FEC" w:rsidP="00DC7C21">
      <w:pPr>
        <w:pStyle w:val="ListParagraph"/>
        <w:suppressAutoHyphens w:val="0"/>
        <w:spacing w:line="240" w:lineRule="auto"/>
        <w:jc w:val="left"/>
        <w:rPr>
          <w:rFonts w:ascii="StobiSerif Regular" w:hAnsi="StobiSerif Regular"/>
          <w:b/>
        </w:rPr>
      </w:pPr>
      <w:r w:rsidRPr="00DC7C21">
        <w:rPr>
          <w:rFonts w:ascii="StobiSerif Regular" w:hAnsi="StobiSerif Regular"/>
          <w:b/>
        </w:rPr>
        <w:t xml:space="preserve"> </w:t>
      </w:r>
      <w:r w:rsidR="00C72CBC" w:rsidRPr="00DC7C21">
        <w:rPr>
          <w:rFonts w:ascii="StobiSerif Regular" w:hAnsi="StobiSerif Regular"/>
          <w:b/>
        </w:rPr>
        <w:t>-        46  управни решенија во 2019</w:t>
      </w:r>
      <w:r w:rsidRPr="00DC7C21">
        <w:rPr>
          <w:rFonts w:ascii="StobiSerif Regular" w:hAnsi="StobiSerif Regular"/>
          <w:b/>
        </w:rPr>
        <w:t xml:space="preserve"> година</w:t>
      </w:r>
    </w:p>
    <w:p w:rsidR="00726FEC" w:rsidRPr="009B3502" w:rsidRDefault="00C72CBC" w:rsidP="00726FEC">
      <w:pPr>
        <w:pStyle w:val="ListParagraph"/>
        <w:spacing w:line="240" w:lineRule="auto"/>
        <w:rPr>
          <w:rFonts w:ascii="StobiSerif Regular" w:hAnsi="StobiSerif Regular"/>
          <w:sz w:val="20"/>
          <w:szCs w:val="20"/>
        </w:rPr>
      </w:pPr>
      <w:r w:rsidRPr="00DC7C21">
        <w:rPr>
          <w:rFonts w:ascii="StobiSerif Regular" w:hAnsi="StobiSerif Regular"/>
          <w:b/>
        </w:rPr>
        <w:t xml:space="preserve">-        </w:t>
      </w:r>
      <w:r w:rsidRPr="009B3502">
        <w:rPr>
          <w:rFonts w:ascii="StobiSerif Regular" w:hAnsi="StobiSerif Regular"/>
          <w:sz w:val="20"/>
          <w:szCs w:val="20"/>
        </w:rPr>
        <w:t>73 управни решенија во 2018 година</w:t>
      </w:r>
    </w:p>
    <w:p w:rsidR="00726FEC" w:rsidRPr="009B3502" w:rsidRDefault="00726FEC" w:rsidP="00726FEC">
      <w:pPr>
        <w:pStyle w:val="ListParagraph"/>
        <w:spacing w:line="240" w:lineRule="auto"/>
        <w:rPr>
          <w:rFonts w:ascii="StobiSerif Regular" w:hAnsi="StobiSerif Regular"/>
          <w:sz w:val="20"/>
          <w:szCs w:val="20"/>
        </w:rPr>
      </w:pPr>
      <w:r w:rsidRPr="009B3502">
        <w:rPr>
          <w:rFonts w:ascii="StobiSerif Regular" w:hAnsi="StobiSerif Regular"/>
          <w:sz w:val="20"/>
          <w:szCs w:val="20"/>
        </w:rPr>
        <w:t xml:space="preserve">-        82 управни решенија во 2017 година </w:t>
      </w:r>
    </w:p>
    <w:p w:rsidR="00726FEC" w:rsidRPr="009B3502" w:rsidRDefault="00726FEC" w:rsidP="00726FEC">
      <w:pPr>
        <w:pStyle w:val="ListParagraph"/>
        <w:spacing w:line="240" w:lineRule="auto"/>
        <w:rPr>
          <w:rFonts w:ascii="StobiSerif Regular" w:hAnsi="StobiSerif Regular"/>
          <w:sz w:val="20"/>
          <w:szCs w:val="20"/>
        </w:rPr>
      </w:pPr>
      <w:r w:rsidRPr="009B3502">
        <w:rPr>
          <w:rFonts w:ascii="StobiSerif Regular" w:hAnsi="StobiSerif Regular"/>
          <w:sz w:val="20"/>
          <w:szCs w:val="20"/>
        </w:rPr>
        <w:t xml:space="preserve">-        97 управни решенија во 2016 година </w:t>
      </w:r>
    </w:p>
    <w:p w:rsidR="00726FEC" w:rsidRPr="009B3502" w:rsidRDefault="00726FEC" w:rsidP="00726FEC">
      <w:pPr>
        <w:pStyle w:val="ListParagraph"/>
        <w:numPr>
          <w:ilvl w:val="0"/>
          <w:numId w:val="45"/>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166 управни решенија во 2015 година</w:t>
      </w:r>
    </w:p>
    <w:p w:rsidR="00726FEC" w:rsidRPr="009B3502" w:rsidRDefault="00726FEC" w:rsidP="00726FEC">
      <w:pPr>
        <w:pStyle w:val="ListParagraph"/>
        <w:numPr>
          <w:ilvl w:val="0"/>
          <w:numId w:val="45"/>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158 управни решенија за 2014 година</w:t>
      </w:r>
    </w:p>
    <w:p w:rsidR="00726FEC" w:rsidRPr="009B3502" w:rsidRDefault="00726FEC" w:rsidP="00726FEC">
      <w:pPr>
        <w:pStyle w:val="ListParagraph"/>
        <w:numPr>
          <w:ilvl w:val="0"/>
          <w:numId w:val="45"/>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 xml:space="preserve"> 98  управни решенија за 2013 година</w:t>
      </w:r>
    </w:p>
    <w:p w:rsidR="00DC7C21" w:rsidRPr="009B3502" w:rsidRDefault="00DC7C21" w:rsidP="00726FEC">
      <w:pPr>
        <w:pStyle w:val="ListParagraph"/>
        <w:numPr>
          <w:ilvl w:val="0"/>
          <w:numId w:val="45"/>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2   Прифатени жалби 2018/2019</w:t>
      </w:r>
    </w:p>
    <w:p w:rsidR="00DC7C21" w:rsidRPr="009B3502" w:rsidRDefault="00DC7C21" w:rsidP="00DC7C21">
      <w:pPr>
        <w:pStyle w:val="ListParagraph"/>
        <w:suppressAutoHyphens w:val="0"/>
        <w:spacing w:line="240" w:lineRule="auto"/>
        <w:jc w:val="left"/>
        <w:rPr>
          <w:rFonts w:ascii="StobiSerif Regular" w:hAnsi="StobiSerif Regular"/>
          <w:sz w:val="20"/>
          <w:szCs w:val="20"/>
        </w:rPr>
      </w:pPr>
      <w:r w:rsidRPr="009B3502">
        <w:rPr>
          <w:rFonts w:ascii="StobiSerif Regular" w:hAnsi="StobiSerif Regular"/>
          <w:sz w:val="20"/>
          <w:szCs w:val="20"/>
        </w:rPr>
        <w:t xml:space="preserve"> -    0 - Прифатени жалби 2017/2018</w:t>
      </w:r>
    </w:p>
    <w:p w:rsidR="00726FEC" w:rsidRPr="009B3502"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0 - Прифатени жалби 2015/2016</w:t>
      </w:r>
    </w:p>
    <w:p w:rsidR="00726FEC" w:rsidRPr="009B3502"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0 - Одбиени жалби 2015/2016</w:t>
      </w:r>
    </w:p>
    <w:p w:rsidR="00726FEC" w:rsidRPr="009B3502"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0 - Прифатени тужби 2015/2016</w:t>
      </w:r>
    </w:p>
    <w:p w:rsidR="00726FEC" w:rsidRPr="009B3502"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 xml:space="preserve">1 - Одбиени тужби 2015/2016 </w:t>
      </w:r>
    </w:p>
    <w:p w:rsidR="00E958C0" w:rsidRPr="00DC7C21" w:rsidRDefault="00E958C0" w:rsidP="00726FEC">
      <w:pPr>
        <w:tabs>
          <w:tab w:val="left" w:pos="270"/>
          <w:tab w:val="left" w:pos="450"/>
        </w:tabs>
        <w:rPr>
          <w:rFonts w:ascii="StobiSerif Regular" w:hAnsi="StobiSerif Regular"/>
          <w:b/>
          <w:sz w:val="22"/>
          <w:szCs w:val="22"/>
        </w:rPr>
      </w:pPr>
      <w:r w:rsidRPr="00DC7C21">
        <w:rPr>
          <w:rFonts w:ascii="StobiSerif Regular" w:hAnsi="StobiSerif Regular"/>
          <w:b/>
          <w:sz w:val="22"/>
          <w:szCs w:val="22"/>
        </w:rPr>
        <w:t xml:space="preserve">Во 2019 година, до Државната комисија за одлучување во втор степен во областа на инспекциски надзор и прекршочната постапка не е поднесена ниту една жалба против управните решенија, издадени </w:t>
      </w:r>
      <w:r w:rsidR="00DC7C21">
        <w:rPr>
          <w:rFonts w:ascii="StobiSerif Regular" w:hAnsi="StobiSerif Regular"/>
          <w:b/>
          <w:sz w:val="22"/>
          <w:szCs w:val="22"/>
        </w:rPr>
        <w:t xml:space="preserve">во 2019 г. </w:t>
      </w:r>
      <w:r w:rsidRPr="00DC7C21">
        <w:rPr>
          <w:rFonts w:ascii="StobiSerif Regular" w:hAnsi="StobiSerif Regular"/>
          <w:b/>
          <w:sz w:val="22"/>
          <w:szCs w:val="22"/>
        </w:rPr>
        <w:t>од инспекторите за култура со наредба за отстранување на утврдените недостатоци во работењето</w:t>
      </w:r>
      <w:r w:rsidR="00672875" w:rsidRPr="00DC7C21">
        <w:rPr>
          <w:rFonts w:ascii="StobiSerif Regular" w:hAnsi="StobiSerif Regular"/>
          <w:b/>
          <w:sz w:val="22"/>
          <w:szCs w:val="22"/>
        </w:rPr>
        <w:t xml:space="preserve"> на инспектираните субјекти</w:t>
      </w:r>
      <w:r w:rsidRPr="00DC7C21">
        <w:rPr>
          <w:rFonts w:ascii="StobiSerif Regular" w:hAnsi="StobiSerif Regular"/>
          <w:b/>
          <w:sz w:val="22"/>
          <w:szCs w:val="22"/>
        </w:rPr>
        <w:t>.</w:t>
      </w:r>
    </w:p>
    <w:p w:rsidR="00E958C0" w:rsidRPr="009301E7" w:rsidRDefault="00E958C0" w:rsidP="00726FEC">
      <w:pPr>
        <w:tabs>
          <w:tab w:val="left" w:pos="270"/>
          <w:tab w:val="left" w:pos="450"/>
        </w:tabs>
        <w:rPr>
          <w:rFonts w:ascii="StobiSerif Regular" w:hAnsi="StobiSerif Regular"/>
          <w:b/>
          <w:sz w:val="22"/>
          <w:szCs w:val="22"/>
        </w:rPr>
      </w:pPr>
      <w:r w:rsidRPr="009301E7">
        <w:rPr>
          <w:rFonts w:ascii="StobiSerif Regular" w:hAnsi="StobiSerif Regular"/>
          <w:b/>
          <w:sz w:val="22"/>
          <w:szCs w:val="22"/>
        </w:rPr>
        <w:t xml:space="preserve"> </w:t>
      </w:r>
    </w:p>
    <w:p w:rsidR="00AB2132" w:rsidRPr="009301E7" w:rsidRDefault="00726FEC" w:rsidP="00AB2132">
      <w:pPr>
        <w:tabs>
          <w:tab w:val="left" w:pos="270"/>
          <w:tab w:val="left" w:pos="450"/>
        </w:tabs>
        <w:rPr>
          <w:rFonts w:ascii="StobiSerif Regular" w:hAnsi="StobiSerif Regular"/>
          <w:sz w:val="22"/>
          <w:szCs w:val="22"/>
        </w:rPr>
      </w:pPr>
      <w:r w:rsidRPr="009301E7">
        <w:rPr>
          <w:rFonts w:ascii="StobiSerif Regular" w:hAnsi="StobiSerif Regular"/>
          <w:b/>
          <w:sz w:val="22"/>
          <w:szCs w:val="22"/>
        </w:rPr>
        <w:t>Забелешка:</w:t>
      </w:r>
      <w:r w:rsidRPr="009301E7">
        <w:rPr>
          <w:rFonts w:ascii="StobiSerif Regular" w:hAnsi="StobiSerif Regular"/>
          <w:sz w:val="22"/>
          <w:szCs w:val="22"/>
        </w:rPr>
        <w:t xml:space="preserve"> во м. јуни 2018 г. е поднесена Жалба против издаденото Решение </w:t>
      </w:r>
      <w:r w:rsidR="00AB2132" w:rsidRPr="009301E7">
        <w:rPr>
          <w:rFonts w:ascii="StobiSerif Regular" w:hAnsi="StobiSerif Regular"/>
          <w:sz w:val="22"/>
          <w:szCs w:val="22"/>
        </w:rPr>
        <w:t xml:space="preserve">со наредба </w:t>
      </w:r>
      <w:r w:rsidR="00AB2132" w:rsidRPr="009301E7">
        <w:rPr>
          <w:rFonts w:ascii="StobiSerif Regular" w:hAnsi="StobiSerif Regular"/>
          <w:color w:val="000000"/>
          <w:sz w:val="22"/>
          <w:szCs w:val="22"/>
          <w:shd w:val="clear" w:color="auto" w:fill="FFFFFF"/>
        </w:rPr>
        <w:t>ИП 1 бр.</w:t>
      </w:r>
      <w:r w:rsidR="00DC7C21" w:rsidRPr="009301E7">
        <w:rPr>
          <w:rFonts w:ascii="StobiSerif Regular" w:hAnsi="StobiSerif Regular"/>
          <w:color w:val="000000"/>
          <w:sz w:val="22"/>
          <w:szCs w:val="22"/>
          <w:shd w:val="clear" w:color="auto" w:fill="FFFFFF"/>
        </w:rPr>
        <w:t xml:space="preserve"> </w:t>
      </w:r>
      <w:r w:rsidR="00AB2132" w:rsidRPr="009301E7">
        <w:rPr>
          <w:rFonts w:ascii="StobiSerif Regular" w:hAnsi="StobiSerif Regular"/>
          <w:color w:val="000000"/>
          <w:sz w:val="22"/>
          <w:szCs w:val="22"/>
          <w:shd w:val="clear" w:color="auto" w:fill="FFFFFF"/>
        </w:rPr>
        <w:t xml:space="preserve">56-44 </w:t>
      </w:r>
      <w:r w:rsidR="00AB2132" w:rsidRPr="009301E7">
        <w:rPr>
          <w:rFonts w:ascii="StobiSerif Regular" w:hAnsi="StobiSerif Regular"/>
          <w:sz w:val="22"/>
          <w:szCs w:val="22"/>
        </w:rPr>
        <w:t xml:space="preserve">4.6.2018 г. </w:t>
      </w:r>
      <w:r w:rsidRPr="009301E7">
        <w:rPr>
          <w:rFonts w:ascii="StobiSerif Regular" w:hAnsi="StobiSerif Regular"/>
          <w:sz w:val="22"/>
          <w:szCs w:val="22"/>
        </w:rPr>
        <w:t>на инспекторот за култура од вонредниот инспекциски надзор</w:t>
      </w:r>
      <w:r w:rsidR="009301E7" w:rsidRPr="009301E7">
        <w:rPr>
          <w:rFonts w:ascii="StobiSerif Regular" w:hAnsi="StobiSerif Regular"/>
          <w:sz w:val="22"/>
          <w:szCs w:val="22"/>
        </w:rPr>
        <w:t xml:space="preserve"> извршен </w:t>
      </w:r>
      <w:r w:rsidRPr="009301E7">
        <w:rPr>
          <w:rFonts w:ascii="StobiSerif Regular" w:hAnsi="StobiSerif Regular"/>
          <w:sz w:val="22"/>
          <w:szCs w:val="22"/>
        </w:rPr>
        <w:t xml:space="preserve"> во здружение на граѓани-корисник на средствата од Буџетот на РМ, преку МК, а по кое што од страна на Државната комисија за одлучување во втор степен во областа на инспекциски надзор и прекршочната постапка, е донесено Решение</w:t>
      </w:r>
      <w:r w:rsidR="00AB2132" w:rsidRPr="009301E7">
        <w:rPr>
          <w:rFonts w:ascii="StobiSerif Regular" w:hAnsi="StobiSerif Regular"/>
          <w:color w:val="000000"/>
          <w:sz w:val="22"/>
          <w:szCs w:val="22"/>
          <w:shd w:val="clear" w:color="auto" w:fill="FFFFFF"/>
        </w:rPr>
        <w:t xml:space="preserve"> Ип 2 бр. 09-75 од </w:t>
      </w:r>
      <w:r w:rsidR="00AB2132" w:rsidRPr="009301E7">
        <w:rPr>
          <w:rFonts w:ascii="StobiSerif Regular" w:hAnsi="StobiSerif Regular"/>
          <w:sz w:val="22"/>
          <w:szCs w:val="22"/>
        </w:rPr>
        <w:t>10.1.2019 г.</w:t>
      </w:r>
      <w:r w:rsidRPr="009301E7">
        <w:rPr>
          <w:rFonts w:ascii="StobiSerif Regular" w:hAnsi="StobiSerif Regular"/>
          <w:sz w:val="22"/>
          <w:szCs w:val="22"/>
        </w:rPr>
        <w:t>, со коешто е уважена поднесената Жалба и е поништено Решението на инспекторот и предметот е вратен на повторна постапка на првостепениот орган (</w:t>
      </w:r>
      <w:r w:rsidR="00AB2132" w:rsidRPr="009301E7">
        <w:rPr>
          <w:rFonts w:ascii="StobiSerif Regular" w:hAnsi="StobiSerif Regular"/>
          <w:sz w:val="22"/>
          <w:szCs w:val="22"/>
        </w:rPr>
        <w:t>з</w:t>
      </w:r>
      <w:r w:rsidRPr="009301E7">
        <w:rPr>
          <w:rFonts w:ascii="StobiSerif Regular" w:hAnsi="StobiSerif Regular"/>
          <w:sz w:val="22"/>
          <w:szCs w:val="22"/>
        </w:rPr>
        <w:t>абелешка</w:t>
      </w:r>
      <w:r w:rsidR="00AB2132" w:rsidRPr="009301E7">
        <w:rPr>
          <w:rFonts w:ascii="StobiSerif Regular" w:hAnsi="StobiSerif Regular"/>
          <w:sz w:val="22"/>
          <w:szCs w:val="22"/>
        </w:rPr>
        <w:t>:</w:t>
      </w:r>
      <w:r w:rsidR="009301E7" w:rsidRPr="009301E7">
        <w:rPr>
          <w:rFonts w:ascii="StobiSerif Regular" w:hAnsi="StobiSerif Regular"/>
          <w:sz w:val="22"/>
          <w:szCs w:val="22"/>
        </w:rPr>
        <w:t xml:space="preserve"> </w:t>
      </w:r>
      <w:r w:rsidRPr="009301E7">
        <w:rPr>
          <w:rFonts w:ascii="StobiSerif Regular" w:hAnsi="StobiSerif Regular"/>
          <w:sz w:val="22"/>
          <w:szCs w:val="22"/>
        </w:rPr>
        <w:t>имајќи предвид дека инспекторот за култура дури на 31.10.2018 г. е известен од второстепената Комисија дека е поднесена Жалба и истата му е доставена на увид и на одговор, во меѓувреме на 30.8.2018 г. од страна на инспекторот за култура</w:t>
      </w:r>
      <w:r w:rsidR="009301E7" w:rsidRPr="009301E7">
        <w:rPr>
          <w:rFonts w:ascii="StobiSerif Regular" w:hAnsi="StobiSerif Regular"/>
          <w:sz w:val="22"/>
          <w:szCs w:val="22"/>
        </w:rPr>
        <w:t xml:space="preserve"> веќе</w:t>
      </w:r>
      <w:r w:rsidRPr="009301E7">
        <w:rPr>
          <w:rFonts w:ascii="StobiSerif Regular" w:hAnsi="StobiSerif Regular"/>
          <w:sz w:val="22"/>
          <w:szCs w:val="22"/>
        </w:rPr>
        <w:t xml:space="preserve"> е извршен контролен инспекциски надзор по однос на </w:t>
      </w:r>
      <w:r w:rsidR="00AB2132" w:rsidRPr="009301E7">
        <w:rPr>
          <w:rFonts w:ascii="StobiSerif Regular" w:hAnsi="StobiSerif Regular"/>
          <w:sz w:val="22"/>
          <w:szCs w:val="22"/>
        </w:rPr>
        <w:t xml:space="preserve">постапување по </w:t>
      </w:r>
      <w:r w:rsidRPr="009301E7">
        <w:rPr>
          <w:rFonts w:ascii="StobiSerif Regular" w:hAnsi="StobiSerif Regular"/>
          <w:sz w:val="22"/>
          <w:szCs w:val="22"/>
        </w:rPr>
        <w:t>издаденото Решение</w:t>
      </w:r>
      <w:r w:rsidR="00AB2132" w:rsidRPr="009301E7">
        <w:rPr>
          <w:rFonts w:ascii="StobiSerif Regular" w:hAnsi="StobiSerif Regular"/>
          <w:sz w:val="22"/>
          <w:szCs w:val="22"/>
        </w:rPr>
        <w:t xml:space="preserve"> со наредба). </w:t>
      </w:r>
      <w:r w:rsidR="00AB2132" w:rsidRPr="009301E7">
        <w:rPr>
          <w:rFonts w:ascii="StobiSerif Regular" w:hAnsi="StobiSerif Regular"/>
          <w:color w:val="000000"/>
          <w:sz w:val="22"/>
          <w:szCs w:val="22"/>
          <w:shd w:val="clear" w:color="auto" w:fill="FFFFFF"/>
        </w:rPr>
        <w:t xml:space="preserve">Против Решението на второстепената Комисија од страна на инспекторот заведен е управен спор до Управниот суд во Скопје на 20.02.2019 г., </w:t>
      </w:r>
      <w:r w:rsidR="00AB2132" w:rsidRPr="009301E7">
        <w:rPr>
          <w:rFonts w:ascii="StobiSerif Regular" w:hAnsi="StobiSerif Regular"/>
          <w:color w:val="000000"/>
          <w:sz w:val="22"/>
          <w:szCs w:val="22"/>
          <w:shd w:val="clear" w:color="auto" w:fill="FFFFFF"/>
        </w:rPr>
        <w:lastRenderedPageBreak/>
        <w:t>којшто со Решение У-3.бр.103/2019 од 10.05.2019 г., ја има отфрлено Тужбата на Министерството за култура. Оттука, постапувајќи повторно во прв степен и следејки ги насоките на второстепената Комисија, инспекторот за сторен прекршок констатиран со Записник од вонреден надзор Ип1 бр. 56-44 од 01.06.2018 г., на одговорното лице и на правното лице, им предложи постапка за порамнување со издавање на прекршочен платен налог за плаќање на глоба за сторен прекршок, која што во законскиот рок не беше платена, поради што на 30.12.2019 г. е поднесено Барање за поведување на прекршочна постапка  до надлежниот</w:t>
      </w:r>
      <w:r w:rsidR="009301E7" w:rsidRPr="009301E7">
        <w:rPr>
          <w:rFonts w:ascii="StobiSerif Regular" w:hAnsi="StobiSerif Regular"/>
          <w:color w:val="000000"/>
          <w:sz w:val="22"/>
          <w:szCs w:val="22"/>
          <w:shd w:val="clear" w:color="auto" w:fill="FFFFFF"/>
        </w:rPr>
        <w:t xml:space="preserve"> суд.</w:t>
      </w:r>
    </w:p>
    <w:p w:rsidR="00AB2132" w:rsidRDefault="00AB2132" w:rsidP="00726FEC">
      <w:pPr>
        <w:tabs>
          <w:tab w:val="left" w:pos="270"/>
          <w:tab w:val="left" w:pos="450"/>
        </w:tabs>
        <w:rPr>
          <w:rFonts w:ascii="StobiSerif Regular" w:hAnsi="StobiSerif Regular"/>
        </w:rPr>
      </w:pPr>
    </w:p>
    <w:p w:rsidR="00726FEC" w:rsidRPr="00AB2132" w:rsidRDefault="00AB2132" w:rsidP="00726FEC">
      <w:pPr>
        <w:tabs>
          <w:tab w:val="left" w:pos="270"/>
          <w:tab w:val="left" w:pos="450"/>
        </w:tabs>
        <w:rPr>
          <w:rFonts w:ascii="StobiSerif Regular" w:hAnsi="StobiSerif Regular"/>
          <w:sz w:val="22"/>
          <w:szCs w:val="22"/>
        </w:rPr>
      </w:pPr>
      <w:r w:rsidRPr="00AB2132">
        <w:rPr>
          <w:rFonts w:ascii="StobiSerif Regular" w:hAnsi="StobiSerif Regular"/>
          <w:sz w:val="22"/>
          <w:szCs w:val="22"/>
        </w:rPr>
        <w:t>В</w:t>
      </w:r>
      <w:r w:rsidR="00726FEC" w:rsidRPr="00AB2132">
        <w:rPr>
          <w:rFonts w:ascii="StobiSerif Regular" w:hAnsi="StobiSerif Regular"/>
          <w:sz w:val="22"/>
          <w:szCs w:val="22"/>
        </w:rPr>
        <w:t>о јануари 2019 г. е поднесена втората Жалба против издаденото Решение со наредба од инспекторот за култура од 28.12.2018 г., а по коешто на 25.1.2019 г. од страна на инспекторот за култура до второстепената Државна комисија е поднесен Одговор на Жалба, кон којшто на увид се доставени</w:t>
      </w:r>
      <w:r w:rsidR="00E958C0" w:rsidRPr="00AB2132">
        <w:rPr>
          <w:rFonts w:ascii="StobiSerif Regular" w:hAnsi="StobiSerif Regular"/>
          <w:sz w:val="22"/>
          <w:szCs w:val="22"/>
        </w:rPr>
        <w:t xml:space="preserve"> и соодветни списи, како докази, но истата е одбиена како неоснована од страна на второстепената Комисија и предметот е вратен на повторно одлучување на </w:t>
      </w:r>
      <w:r w:rsidR="009301E7">
        <w:rPr>
          <w:rFonts w:ascii="StobiSerif Regular" w:hAnsi="StobiSerif Regular"/>
          <w:sz w:val="22"/>
          <w:szCs w:val="22"/>
        </w:rPr>
        <w:t xml:space="preserve"> инспекторот</w:t>
      </w:r>
      <w:r w:rsidR="00E958C0" w:rsidRPr="00AB2132">
        <w:rPr>
          <w:rFonts w:ascii="StobiSerif Regular" w:hAnsi="StobiSerif Regular"/>
          <w:sz w:val="22"/>
          <w:szCs w:val="22"/>
        </w:rPr>
        <w:t>, а за што на</w:t>
      </w:r>
      <w:r w:rsidRPr="00AB2132">
        <w:rPr>
          <w:rFonts w:ascii="StobiSerif Regular" w:hAnsi="StobiSerif Regular"/>
          <w:sz w:val="22"/>
          <w:szCs w:val="22"/>
        </w:rPr>
        <w:t xml:space="preserve"> 9.7.2019 г.,</w:t>
      </w:r>
      <w:r w:rsidR="00E958C0" w:rsidRPr="00AB2132">
        <w:rPr>
          <w:rFonts w:ascii="StobiSerif Regular" w:hAnsi="StobiSerif Regular"/>
          <w:sz w:val="22"/>
          <w:szCs w:val="22"/>
        </w:rPr>
        <w:t xml:space="preserve"> е изврпен повторно вонреден инспекциски надзор</w:t>
      </w:r>
      <w:r w:rsidRPr="00AB2132">
        <w:rPr>
          <w:rFonts w:ascii="StobiSerif Regular" w:hAnsi="StobiSerif Regular"/>
          <w:sz w:val="22"/>
          <w:szCs w:val="22"/>
        </w:rPr>
        <w:t xml:space="preserve"> кај субјектот на надзорот (забелешка: од страна на МК до Уставниот суд на РСМ-Скопје, е иницирана соодветна постапка </w:t>
      </w:r>
      <w:r w:rsidR="009301E7">
        <w:rPr>
          <w:rFonts w:ascii="StobiSerif Regular" w:hAnsi="StobiSerif Regular"/>
          <w:sz w:val="22"/>
          <w:szCs w:val="22"/>
        </w:rPr>
        <w:t xml:space="preserve">против субјектот на надзорот </w:t>
      </w:r>
      <w:r w:rsidRPr="00AB2132">
        <w:rPr>
          <w:rFonts w:ascii="StobiSerif Regular" w:hAnsi="StobiSerif Regular"/>
          <w:sz w:val="22"/>
          <w:szCs w:val="22"/>
        </w:rPr>
        <w:t>по извршениот управен надзор согласно со Законот за културата</w:t>
      </w:r>
      <w:r w:rsidR="009301E7">
        <w:rPr>
          <w:rFonts w:ascii="StobiSerif Regular" w:hAnsi="StobiSerif Regular"/>
          <w:sz w:val="22"/>
          <w:szCs w:val="22"/>
        </w:rPr>
        <w:t xml:space="preserve"> и истата е во тек</w:t>
      </w:r>
      <w:r w:rsidRPr="00AB2132">
        <w:rPr>
          <w:rFonts w:ascii="StobiSerif Regular" w:hAnsi="StobiSerif Regular"/>
          <w:sz w:val="22"/>
          <w:szCs w:val="22"/>
        </w:rPr>
        <w:t>)</w:t>
      </w:r>
      <w:r w:rsidR="00E958C0" w:rsidRPr="00AB2132">
        <w:rPr>
          <w:rFonts w:ascii="StobiSerif Regular" w:hAnsi="StobiSerif Regular"/>
          <w:sz w:val="22"/>
          <w:szCs w:val="22"/>
        </w:rPr>
        <w:t>.</w:t>
      </w:r>
    </w:p>
    <w:p w:rsidR="00E958C0" w:rsidRDefault="00E958C0" w:rsidP="00726FEC">
      <w:pPr>
        <w:tabs>
          <w:tab w:val="left" w:pos="270"/>
          <w:tab w:val="left" w:pos="450"/>
        </w:tabs>
        <w:rPr>
          <w:rFonts w:ascii="StobiSerif Regular" w:hAnsi="StobiSerif Regular"/>
        </w:rPr>
      </w:pPr>
    </w:p>
    <w:p w:rsidR="00726FEC" w:rsidRDefault="00726FEC" w:rsidP="00726FEC">
      <w:pPr>
        <w:ind w:left="720"/>
        <w:rPr>
          <w:rFonts w:ascii="StobiSerif Regular" w:hAnsi="StobiSerif Regular"/>
          <w:b/>
        </w:rPr>
      </w:pPr>
      <w:r>
        <w:rPr>
          <w:rFonts w:ascii="StobiSerif Regular" w:hAnsi="StobiSerif Regular"/>
        </w:rPr>
        <w:t xml:space="preserve"> </w:t>
      </w:r>
      <w:r>
        <w:rPr>
          <w:rFonts w:ascii="StobiSerif Regular" w:hAnsi="StobiSerif Regular"/>
          <w:b/>
        </w:rPr>
        <w:t xml:space="preserve">Број на прекршочни пријави </w:t>
      </w:r>
    </w:p>
    <w:p w:rsidR="00672875" w:rsidRDefault="00672875" w:rsidP="00726FEC">
      <w:pPr>
        <w:ind w:left="720"/>
        <w:rPr>
          <w:rFonts w:ascii="StobiSerif Regular" w:hAnsi="StobiSerif Regular"/>
          <w:b/>
        </w:rPr>
      </w:pPr>
      <w:r>
        <w:rPr>
          <w:rFonts w:ascii="StobiSerif Regular" w:hAnsi="StobiSerif Regular"/>
          <w:b/>
        </w:rPr>
        <w:t>-      2 прекршочни пријави  за 2019 година</w:t>
      </w:r>
    </w:p>
    <w:p w:rsidR="00726FEC" w:rsidRPr="009B3502" w:rsidRDefault="00726FEC" w:rsidP="00726FEC">
      <w:pPr>
        <w:pStyle w:val="ListParagraph"/>
        <w:spacing w:line="240" w:lineRule="auto"/>
        <w:rPr>
          <w:rFonts w:ascii="StobiSerif Regular" w:hAnsi="StobiSerif Regular"/>
          <w:sz w:val="20"/>
          <w:szCs w:val="20"/>
        </w:rPr>
      </w:pPr>
      <w:r>
        <w:rPr>
          <w:rFonts w:ascii="StobiSerif Regular" w:hAnsi="StobiSerif Regular"/>
          <w:b/>
        </w:rPr>
        <w:t xml:space="preserve">-   </w:t>
      </w:r>
      <w:r w:rsidR="00672875">
        <w:rPr>
          <w:rFonts w:ascii="StobiSerif Regular" w:hAnsi="StobiSerif Regular"/>
          <w:b/>
        </w:rPr>
        <w:t xml:space="preserve"> </w:t>
      </w:r>
      <w:r>
        <w:rPr>
          <w:rFonts w:ascii="StobiSerif Regular" w:hAnsi="StobiSerif Regular"/>
          <w:b/>
        </w:rPr>
        <w:t xml:space="preserve"> </w:t>
      </w:r>
      <w:r w:rsidRPr="009B3502">
        <w:rPr>
          <w:rFonts w:ascii="StobiSerif Regular" w:hAnsi="StobiSerif Regular"/>
          <w:sz w:val="20"/>
          <w:szCs w:val="20"/>
        </w:rPr>
        <w:t>нема пр</w:t>
      </w:r>
      <w:r w:rsidR="00DC7C21" w:rsidRPr="009B3502">
        <w:rPr>
          <w:rFonts w:ascii="StobiSerif Regular" w:hAnsi="StobiSerif Regular"/>
          <w:sz w:val="20"/>
          <w:szCs w:val="20"/>
        </w:rPr>
        <w:t>екршочни пријави во 2018 година</w:t>
      </w:r>
    </w:p>
    <w:p w:rsidR="00726FEC" w:rsidRPr="009B3502" w:rsidRDefault="00726FEC" w:rsidP="00726FEC">
      <w:pPr>
        <w:pStyle w:val="ListParagraph"/>
        <w:spacing w:line="240" w:lineRule="auto"/>
        <w:rPr>
          <w:rFonts w:ascii="StobiSerif Regular" w:hAnsi="StobiSerif Regular"/>
          <w:sz w:val="20"/>
          <w:szCs w:val="20"/>
        </w:rPr>
      </w:pPr>
      <w:r w:rsidRPr="009B3502">
        <w:rPr>
          <w:rFonts w:ascii="StobiSerif Regular" w:hAnsi="StobiSerif Regular"/>
          <w:sz w:val="20"/>
          <w:szCs w:val="20"/>
        </w:rPr>
        <w:t xml:space="preserve">-   </w:t>
      </w:r>
      <w:r w:rsidR="00672875" w:rsidRPr="009B3502">
        <w:rPr>
          <w:rFonts w:ascii="StobiSerif Regular" w:hAnsi="StobiSerif Regular"/>
          <w:sz w:val="20"/>
          <w:szCs w:val="20"/>
        </w:rPr>
        <w:t xml:space="preserve">  </w:t>
      </w:r>
      <w:r w:rsidRPr="009B3502">
        <w:rPr>
          <w:rFonts w:ascii="StobiSerif Regular" w:hAnsi="StobiSerif Regular"/>
          <w:sz w:val="20"/>
          <w:szCs w:val="20"/>
        </w:rPr>
        <w:t>7 пре</w:t>
      </w:r>
      <w:r w:rsidR="00DC7C21" w:rsidRPr="009B3502">
        <w:rPr>
          <w:rFonts w:ascii="StobiSerif Regular" w:hAnsi="StobiSerif Regular"/>
          <w:sz w:val="20"/>
          <w:szCs w:val="20"/>
        </w:rPr>
        <w:t>кршочни пријави  за 2017 година</w:t>
      </w:r>
    </w:p>
    <w:p w:rsidR="00726FEC" w:rsidRPr="009B3502" w:rsidRDefault="00726FEC" w:rsidP="00726FEC">
      <w:pPr>
        <w:pStyle w:val="ListParagraph"/>
        <w:spacing w:line="240" w:lineRule="auto"/>
        <w:rPr>
          <w:rFonts w:ascii="StobiSerif Regular" w:hAnsi="StobiSerif Regular"/>
          <w:sz w:val="20"/>
          <w:szCs w:val="20"/>
        </w:rPr>
      </w:pPr>
      <w:r w:rsidRPr="009B3502">
        <w:rPr>
          <w:rFonts w:ascii="StobiSerif Regular" w:hAnsi="StobiSerif Regular"/>
          <w:sz w:val="20"/>
          <w:szCs w:val="20"/>
        </w:rPr>
        <w:t xml:space="preserve">-   </w:t>
      </w:r>
      <w:r w:rsidR="00672875" w:rsidRPr="009B3502">
        <w:rPr>
          <w:rFonts w:ascii="StobiSerif Regular" w:hAnsi="StobiSerif Regular"/>
          <w:sz w:val="20"/>
          <w:szCs w:val="20"/>
        </w:rPr>
        <w:t xml:space="preserve">  </w:t>
      </w:r>
      <w:r w:rsidRPr="009B3502">
        <w:rPr>
          <w:rFonts w:ascii="StobiSerif Regular" w:hAnsi="StobiSerif Regular"/>
          <w:sz w:val="20"/>
          <w:szCs w:val="20"/>
        </w:rPr>
        <w:t xml:space="preserve"> нема пр</w:t>
      </w:r>
      <w:r w:rsidR="00DC7C21" w:rsidRPr="009B3502">
        <w:rPr>
          <w:rFonts w:ascii="StobiSerif Regular" w:hAnsi="StobiSerif Regular"/>
          <w:sz w:val="20"/>
          <w:szCs w:val="20"/>
        </w:rPr>
        <w:t>екршочни пријави во 2016 година</w:t>
      </w:r>
    </w:p>
    <w:p w:rsidR="00726FEC" w:rsidRPr="009B3502" w:rsidRDefault="00726FEC" w:rsidP="00726FEC">
      <w:pPr>
        <w:pStyle w:val="ListParagraph"/>
        <w:numPr>
          <w:ilvl w:val="0"/>
          <w:numId w:val="45"/>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 xml:space="preserve">5 прекршочни пријави   за 2015 година </w:t>
      </w:r>
    </w:p>
    <w:p w:rsidR="00726FEC" w:rsidRPr="009B3502" w:rsidRDefault="00672875" w:rsidP="00726FEC">
      <w:pPr>
        <w:pStyle w:val="ListParagraph"/>
        <w:numPr>
          <w:ilvl w:val="0"/>
          <w:numId w:val="45"/>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 xml:space="preserve">10 прекршочни пријави  </w:t>
      </w:r>
      <w:r w:rsidR="00726FEC" w:rsidRPr="009B3502">
        <w:rPr>
          <w:rFonts w:ascii="StobiSerif Regular" w:hAnsi="StobiSerif Regular"/>
          <w:sz w:val="20"/>
          <w:szCs w:val="20"/>
        </w:rPr>
        <w:t>за 2014 година</w:t>
      </w:r>
    </w:p>
    <w:p w:rsidR="00726FEC" w:rsidRPr="009B3502" w:rsidRDefault="00672875" w:rsidP="00726FEC">
      <w:pPr>
        <w:pStyle w:val="ListParagraph"/>
        <w:numPr>
          <w:ilvl w:val="0"/>
          <w:numId w:val="45"/>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 xml:space="preserve"> 2  прекршочни пријави  </w:t>
      </w:r>
      <w:r w:rsidR="00726FEC" w:rsidRPr="009B3502">
        <w:rPr>
          <w:rFonts w:ascii="StobiSerif Regular" w:hAnsi="StobiSerif Regular"/>
          <w:sz w:val="20"/>
          <w:szCs w:val="20"/>
        </w:rPr>
        <w:t>за 2013 година</w:t>
      </w:r>
    </w:p>
    <w:p w:rsidR="00726FEC" w:rsidRPr="009B3502" w:rsidRDefault="00672875" w:rsidP="00726FEC">
      <w:pPr>
        <w:pStyle w:val="ListParagraph"/>
        <w:numPr>
          <w:ilvl w:val="0"/>
          <w:numId w:val="45"/>
        </w:numPr>
        <w:suppressAutoHyphens w:val="0"/>
        <w:spacing w:line="240" w:lineRule="auto"/>
        <w:ind w:left="1080"/>
        <w:jc w:val="left"/>
        <w:rPr>
          <w:rFonts w:ascii="StobiSerif Regular" w:hAnsi="StobiSerif Regular"/>
          <w:sz w:val="20"/>
          <w:szCs w:val="20"/>
        </w:rPr>
      </w:pPr>
      <w:r w:rsidRPr="009B3502">
        <w:rPr>
          <w:rFonts w:ascii="StobiSerif Regular" w:hAnsi="StobiSerif Regular"/>
          <w:sz w:val="20"/>
          <w:szCs w:val="20"/>
        </w:rPr>
        <w:t xml:space="preserve">12 прекршочни пријави  </w:t>
      </w:r>
      <w:r w:rsidR="00726FEC" w:rsidRPr="009B3502">
        <w:rPr>
          <w:rFonts w:ascii="StobiSerif Regular" w:hAnsi="StobiSerif Regular"/>
          <w:sz w:val="20"/>
          <w:szCs w:val="20"/>
        </w:rPr>
        <w:t>за 2012 година</w:t>
      </w:r>
    </w:p>
    <w:p w:rsidR="00672875" w:rsidRPr="00C71589" w:rsidRDefault="00672875" w:rsidP="00672875">
      <w:pPr>
        <w:rPr>
          <w:rFonts w:ascii="StobiSerif Regular" w:hAnsi="StobiSerif Regular"/>
          <w:b/>
          <w:sz w:val="22"/>
          <w:szCs w:val="22"/>
        </w:rPr>
      </w:pPr>
      <w:r w:rsidRPr="00C71589">
        <w:rPr>
          <w:rFonts w:ascii="StobiSerif Regular" w:hAnsi="StobiSerif Regular"/>
          <w:b/>
          <w:sz w:val="22"/>
          <w:szCs w:val="22"/>
        </w:rPr>
        <w:t>Состојба со пресуди донесени во 2019 г., од страна на надлежните судови по прекршочните пријави:</w:t>
      </w:r>
    </w:p>
    <w:p w:rsidR="00DC7C21" w:rsidRPr="009301E7" w:rsidRDefault="00DC7C21" w:rsidP="00DC7C21">
      <w:pPr>
        <w:pStyle w:val="ListParagraph"/>
        <w:numPr>
          <w:ilvl w:val="0"/>
          <w:numId w:val="45"/>
        </w:numPr>
        <w:suppressAutoHyphens w:val="0"/>
        <w:spacing w:line="240" w:lineRule="auto"/>
        <w:rPr>
          <w:rFonts w:ascii="StobiSerif Regular" w:hAnsi="StobiSerif Regular"/>
          <w:sz w:val="20"/>
          <w:szCs w:val="20"/>
        </w:rPr>
      </w:pPr>
      <w:r w:rsidRPr="009301E7">
        <w:rPr>
          <w:rFonts w:ascii="StobiSerif Regular" w:hAnsi="StobiSerif Regular"/>
          <w:sz w:val="20"/>
          <w:szCs w:val="20"/>
        </w:rPr>
        <w:t xml:space="preserve">едно првостепено Решение од Основниот кривичен суд – Скопје од 27.11.2019 г., за враќање на Барањето за поведување на прекрпочна постапка на подносителот – МК на РСМ, Сектор за управен и инспекциски надзор </w:t>
      </w:r>
      <w:r w:rsidR="009301E7">
        <w:rPr>
          <w:rFonts w:ascii="StobiSerif Regular" w:hAnsi="StobiSerif Regular"/>
          <w:sz w:val="20"/>
          <w:szCs w:val="20"/>
        </w:rPr>
        <w:t>согласно со член 44 став 2 од Законот за прекршоците</w:t>
      </w:r>
      <w:r w:rsidRPr="009301E7">
        <w:rPr>
          <w:rFonts w:ascii="StobiSerif Regular" w:hAnsi="StobiSerif Regular"/>
          <w:sz w:val="20"/>
          <w:szCs w:val="20"/>
        </w:rPr>
        <w:t>, заради спроведување на постапка за порамнување со издавање на прекршочен платен налог, по коешто на 26.12.2019 г. е поднесена Жалба до Апелациониот суд Скопје и</w:t>
      </w:r>
    </w:p>
    <w:p w:rsidR="00DC7C21" w:rsidRPr="009301E7" w:rsidRDefault="00C71589" w:rsidP="00DC7C21">
      <w:pPr>
        <w:pStyle w:val="ListParagraph"/>
        <w:numPr>
          <w:ilvl w:val="0"/>
          <w:numId w:val="45"/>
        </w:numPr>
        <w:suppressAutoHyphens w:val="0"/>
        <w:spacing w:line="240" w:lineRule="auto"/>
        <w:rPr>
          <w:rFonts w:ascii="StobiSerif Regular" w:hAnsi="StobiSerif Regular"/>
          <w:sz w:val="20"/>
          <w:szCs w:val="20"/>
        </w:rPr>
      </w:pPr>
      <w:r w:rsidRPr="009301E7">
        <w:rPr>
          <w:rFonts w:ascii="StobiSerif Regular" w:hAnsi="StobiSerif Regular"/>
          <w:sz w:val="20"/>
          <w:szCs w:val="20"/>
        </w:rPr>
        <w:t>една првостепена Пресуда од Основниот суд – Битола од 18.3.2019 г., со изреченаа</w:t>
      </w:r>
      <w:r w:rsidR="00DC7C21" w:rsidRPr="009301E7">
        <w:rPr>
          <w:rFonts w:ascii="StobiSerif Regular" w:hAnsi="StobiSerif Regular"/>
          <w:sz w:val="20"/>
          <w:szCs w:val="20"/>
        </w:rPr>
        <w:t xml:space="preserve"> прекршочни санкции – ОПОМЕНА</w:t>
      </w:r>
      <w:r w:rsidR="009301E7">
        <w:rPr>
          <w:rFonts w:ascii="StobiSerif Regular" w:hAnsi="StobiSerif Regular"/>
          <w:sz w:val="20"/>
          <w:szCs w:val="20"/>
        </w:rPr>
        <w:t xml:space="preserve"> согасно со член 18 од Законот за прекршоците</w:t>
      </w:r>
      <w:r w:rsidRPr="009301E7">
        <w:rPr>
          <w:rFonts w:ascii="StobiSerif Regular" w:hAnsi="StobiSerif Regular"/>
          <w:sz w:val="20"/>
          <w:szCs w:val="20"/>
        </w:rPr>
        <w:t xml:space="preserve"> н</w:t>
      </w:r>
      <w:r w:rsidR="00DC7C21" w:rsidRPr="009301E7">
        <w:rPr>
          <w:rFonts w:ascii="StobiSerif Regular" w:hAnsi="StobiSerif Regular"/>
          <w:sz w:val="20"/>
          <w:szCs w:val="20"/>
        </w:rPr>
        <w:t>а</w:t>
      </w:r>
      <w:r w:rsidRPr="009301E7">
        <w:rPr>
          <w:rFonts w:ascii="StobiSerif Regular" w:hAnsi="StobiSerif Regular"/>
          <w:sz w:val="20"/>
          <w:szCs w:val="20"/>
        </w:rPr>
        <w:t xml:space="preserve"> </w:t>
      </w:r>
      <w:r w:rsidRPr="009301E7">
        <w:rPr>
          <w:rFonts w:ascii="StobiSerif Regular" w:hAnsi="StobiSerif Regular"/>
          <w:sz w:val="20"/>
          <w:szCs w:val="20"/>
        </w:rPr>
        <w:lastRenderedPageBreak/>
        <w:t>физичко лице (поранешно одговорно лице - директор на национална установа</w:t>
      </w:r>
      <w:r w:rsidR="00DC7C21" w:rsidRPr="009301E7">
        <w:rPr>
          <w:rFonts w:ascii="StobiSerif Regular" w:hAnsi="StobiSerif Regular"/>
          <w:sz w:val="20"/>
          <w:szCs w:val="20"/>
        </w:rPr>
        <w:t xml:space="preserve"> од областа на културата за сторен прекршпок по Законот за културата</w:t>
      </w:r>
      <w:r w:rsidRPr="009301E7">
        <w:rPr>
          <w:rFonts w:ascii="StobiSerif Regular" w:hAnsi="StobiSerif Regular"/>
          <w:sz w:val="20"/>
          <w:szCs w:val="20"/>
        </w:rPr>
        <w:t>),</w:t>
      </w:r>
      <w:r w:rsidR="00DC7C21" w:rsidRPr="009301E7">
        <w:rPr>
          <w:rFonts w:ascii="StobiSerif Regular" w:hAnsi="StobiSerif Regular"/>
          <w:sz w:val="20"/>
          <w:szCs w:val="20"/>
        </w:rPr>
        <w:t xml:space="preserve"> а во врска со инспекциски</w:t>
      </w:r>
      <w:r w:rsidRPr="009301E7">
        <w:rPr>
          <w:rFonts w:ascii="StobiSerif Regular" w:hAnsi="StobiSerif Regular"/>
          <w:sz w:val="20"/>
          <w:szCs w:val="20"/>
        </w:rPr>
        <w:t>от</w:t>
      </w:r>
      <w:r w:rsidR="00DC7C21" w:rsidRPr="009301E7">
        <w:rPr>
          <w:rFonts w:ascii="StobiSerif Regular" w:hAnsi="StobiSerif Regular"/>
          <w:sz w:val="20"/>
          <w:szCs w:val="20"/>
        </w:rPr>
        <w:t xml:space="preserve"> надзо</w:t>
      </w:r>
      <w:r w:rsidRPr="009301E7">
        <w:rPr>
          <w:rFonts w:ascii="StobiSerif Regular" w:hAnsi="StobiSerif Regular"/>
          <w:sz w:val="20"/>
          <w:szCs w:val="20"/>
        </w:rPr>
        <w:t>р извршен во 2017</w:t>
      </w:r>
      <w:r w:rsidR="00DC7C21" w:rsidRPr="009301E7">
        <w:rPr>
          <w:rFonts w:ascii="StobiSerif Regular" w:hAnsi="StobiSerif Regular"/>
          <w:sz w:val="20"/>
          <w:szCs w:val="20"/>
        </w:rPr>
        <w:t xml:space="preserve"> г</w:t>
      </w:r>
      <w:r w:rsidRPr="009301E7">
        <w:rPr>
          <w:rFonts w:ascii="StobiSerif Regular" w:hAnsi="StobiSerif Regular"/>
          <w:sz w:val="20"/>
          <w:szCs w:val="20"/>
        </w:rPr>
        <w:t>одина</w:t>
      </w:r>
      <w:r w:rsidR="00DC7C21" w:rsidRPr="009301E7">
        <w:rPr>
          <w:rFonts w:ascii="StobiSerif Regular" w:hAnsi="StobiSerif Regular"/>
          <w:sz w:val="20"/>
          <w:szCs w:val="20"/>
        </w:rPr>
        <w:t xml:space="preserve">. </w:t>
      </w:r>
    </w:p>
    <w:p w:rsidR="00726FEC" w:rsidRPr="009301E7" w:rsidRDefault="00726FEC" w:rsidP="00726FEC">
      <w:pPr>
        <w:rPr>
          <w:rFonts w:ascii="StobiSerif Regular" w:hAnsi="StobiSerif Regular"/>
          <w:sz w:val="20"/>
          <w:szCs w:val="20"/>
        </w:rPr>
      </w:pPr>
      <w:r w:rsidRPr="009301E7">
        <w:rPr>
          <w:rFonts w:ascii="StobiSerif Regular" w:hAnsi="StobiSerif Regular"/>
          <w:sz w:val="20"/>
          <w:szCs w:val="20"/>
        </w:rPr>
        <w:t>Состојба со пресуди донесени во 2018 г., од страна на надлежните судови по прекршочните пријави:</w:t>
      </w:r>
    </w:p>
    <w:p w:rsidR="00726FEC" w:rsidRPr="009301E7" w:rsidRDefault="00726FEC" w:rsidP="00726FEC">
      <w:pPr>
        <w:pStyle w:val="ListParagraph"/>
        <w:numPr>
          <w:ilvl w:val="0"/>
          <w:numId w:val="45"/>
        </w:numPr>
        <w:suppressAutoHyphens w:val="0"/>
        <w:spacing w:line="240" w:lineRule="auto"/>
        <w:rPr>
          <w:rFonts w:ascii="StobiSerif Regular" w:hAnsi="StobiSerif Regular"/>
          <w:sz w:val="20"/>
          <w:szCs w:val="20"/>
        </w:rPr>
      </w:pPr>
      <w:r w:rsidRPr="009301E7">
        <w:rPr>
          <w:rFonts w:ascii="StobiSerif Regular" w:hAnsi="StobiSerif Regular"/>
          <w:sz w:val="20"/>
          <w:szCs w:val="20"/>
        </w:rPr>
        <w:t>3 првостепени одлуки (пресуди и решение), од основните судови во Битола, Охрид и Скопје (со изречени прекршочни санкции – ОПОМЕНА: за две физички лица/поранешни одговорни лица - директори во национални установи од областа на културата за сторен прекршпок по Законот за културата, а во врска со инспекциски надзори извршени во 2017 и 2018 г. и за едно правно лице, со статус на трговско друштво, исто така за сторен прекршок по Законот за културата, а во врска со инспекциски надзор извршен во 2017 г.),</w:t>
      </w:r>
    </w:p>
    <w:p w:rsidR="00726FEC" w:rsidRPr="009301E7" w:rsidRDefault="00726FEC" w:rsidP="00726FEC">
      <w:pPr>
        <w:pStyle w:val="ListParagraph"/>
        <w:numPr>
          <w:ilvl w:val="0"/>
          <w:numId w:val="45"/>
        </w:numPr>
        <w:suppressAutoHyphens w:val="0"/>
        <w:spacing w:line="240" w:lineRule="auto"/>
        <w:rPr>
          <w:rFonts w:ascii="StobiSerif Regular" w:hAnsi="StobiSerif Regular"/>
          <w:sz w:val="20"/>
          <w:szCs w:val="20"/>
        </w:rPr>
      </w:pPr>
      <w:r w:rsidRPr="009301E7">
        <w:rPr>
          <w:rFonts w:ascii="StobiSerif Regular" w:hAnsi="StobiSerif Regular"/>
          <w:sz w:val="20"/>
          <w:szCs w:val="20"/>
        </w:rPr>
        <w:t>една второстепена Пресуда од Алепационен суд во Битола, со којашто е уважена Жалбата, поднесена од физичко лице/поранешно одговорно лице - директор во национална установа од областа на културата против Пресудата на Основниот суд Битола, за сторен прекршок по Законот за културата и враќањето на предметот на повторно судење на првостепениот Суд.</w:t>
      </w:r>
    </w:p>
    <w:p w:rsidR="00726FEC" w:rsidRPr="009301E7" w:rsidRDefault="00726FEC" w:rsidP="00726FEC">
      <w:pPr>
        <w:rPr>
          <w:rFonts w:ascii="StobiSerif Regular" w:hAnsi="StobiSerif Regular"/>
          <w:sz w:val="20"/>
          <w:szCs w:val="20"/>
        </w:rPr>
      </w:pPr>
      <w:r w:rsidRPr="009301E7">
        <w:rPr>
          <w:rFonts w:ascii="StobiSerif Regular" w:hAnsi="StobiSerif Regular"/>
          <w:sz w:val="20"/>
          <w:szCs w:val="20"/>
        </w:rPr>
        <w:t>Состојба со пресуди донесени во 2017 г., од страна на надлежните судови по прекршочните пријави:</w:t>
      </w:r>
    </w:p>
    <w:p w:rsidR="00726FEC" w:rsidRPr="009301E7" w:rsidRDefault="00726FEC" w:rsidP="00726FEC">
      <w:pPr>
        <w:ind w:firstLine="720"/>
        <w:rPr>
          <w:rFonts w:ascii="StobiSerif Regular" w:hAnsi="StobiSerif Regular"/>
          <w:sz w:val="20"/>
          <w:szCs w:val="20"/>
        </w:rPr>
      </w:pPr>
      <w:r w:rsidRPr="009301E7">
        <w:rPr>
          <w:rFonts w:ascii="StobiSerif Regular" w:hAnsi="StobiSerif Regular"/>
          <w:sz w:val="20"/>
          <w:szCs w:val="20"/>
        </w:rPr>
        <w:t>-3 првостепени пресуди/решенија (од кои со една е запрена прекршочната постапка поради настапување на апсолутна застареност на прекршочното гонење согласно со член 42 од Законот за прекршоците, со една е вратено прекршочното барање заради спроведување постапка за порамнување и  едно со изречена прекршочна санкција за физичко лице-опомена),</w:t>
      </w:r>
    </w:p>
    <w:p w:rsidR="00726FEC" w:rsidRPr="009301E7" w:rsidRDefault="00726FEC" w:rsidP="00726FEC">
      <w:pPr>
        <w:ind w:firstLine="720"/>
        <w:rPr>
          <w:rFonts w:ascii="StobiSerif Regular" w:hAnsi="StobiSerif Regular"/>
          <w:sz w:val="20"/>
          <w:szCs w:val="20"/>
        </w:rPr>
      </w:pPr>
      <w:r w:rsidRPr="009301E7">
        <w:rPr>
          <w:rFonts w:ascii="StobiSerif Regular" w:hAnsi="StobiSerif Regular"/>
          <w:sz w:val="20"/>
          <w:szCs w:val="20"/>
        </w:rPr>
        <w:t>-2 второстепени пресуди, со коишто се одбиени како неосновани и недозволиви жалбите поднесени од страна на обвинетото физичко лице и правно лице против коишто се поднесени прекршочни барања од страна на инспекторите за култура.</w:t>
      </w:r>
    </w:p>
    <w:p w:rsidR="00726FEC" w:rsidRPr="009301E7" w:rsidRDefault="00726FEC" w:rsidP="00726FEC">
      <w:pPr>
        <w:rPr>
          <w:rFonts w:ascii="StobiSerif Regular" w:hAnsi="StobiSerif Regular"/>
          <w:sz w:val="20"/>
          <w:szCs w:val="20"/>
        </w:rPr>
      </w:pPr>
      <w:r w:rsidRPr="009301E7">
        <w:rPr>
          <w:rFonts w:ascii="StobiSerif Regular" w:hAnsi="StobiSerif Regular"/>
          <w:sz w:val="20"/>
          <w:szCs w:val="20"/>
        </w:rPr>
        <w:t>Состојба со пресуди донесени во 2016 г., од страна на надлежните судови по прекршочните пријави:</w:t>
      </w:r>
    </w:p>
    <w:p w:rsidR="00726FEC" w:rsidRPr="009301E7"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301E7">
        <w:rPr>
          <w:rFonts w:ascii="StobiSerif Regular" w:hAnsi="StobiSerif Regular"/>
          <w:sz w:val="20"/>
          <w:szCs w:val="20"/>
        </w:rPr>
        <w:t xml:space="preserve"> 3 првостепени пресуди со изречена глоба </w:t>
      </w:r>
    </w:p>
    <w:p w:rsidR="00726FEC" w:rsidRPr="009301E7" w:rsidRDefault="00726FEC" w:rsidP="00726FEC">
      <w:pPr>
        <w:rPr>
          <w:rFonts w:ascii="StobiSerif Regular" w:hAnsi="StobiSerif Regular"/>
          <w:sz w:val="20"/>
          <w:szCs w:val="20"/>
        </w:rPr>
      </w:pPr>
      <w:r w:rsidRPr="009301E7">
        <w:rPr>
          <w:rFonts w:ascii="StobiSerif Regular" w:hAnsi="StobiSerif Regular"/>
          <w:sz w:val="20"/>
          <w:szCs w:val="20"/>
        </w:rPr>
        <w:t xml:space="preserve">Забелешка: за обвинетите правни лица од страна на надлежните основни судови изречени се прекршочни санкции - глоби, во вкупен износ од 3.200 евра (192.600,00 денари), за одговорни лица во вкупен износ од 1.500 евра (91.500 денари), а за физичко лице глоба, во износ од 150 евра (9.225,00 денари).   </w:t>
      </w:r>
    </w:p>
    <w:p w:rsidR="00726FEC" w:rsidRPr="009301E7"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301E7">
        <w:rPr>
          <w:rFonts w:ascii="StobiSerif Regular" w:hAnsi="StobiSerif Regular"/>
          <w:sz w:val="20"/>
          <w:szCs w:val="20"/>
        </w:rPr>
        <w:t xml:space="preserve">3  - Број на првостепени пресуди по друг основ </w:t>
      </w:r>
    </w:p>
    <w:p w:rsidR="00726FEC" w:rsidRPr="009301E7" w:rsidRDefault="00726FEC" w:rsidP="00726FEC">
      <w:pPr>
        <w:rPr>
          <w:rFonts w:ascii="StobiSerif Regular" w:hAnsi="StobiSerif Regular"/>
          <w:sz w:val="20"/>
          <w:szCs w:val="20"/>
        </w:rPr>
      </w:pPr>
      <w:r w:rsidRPr="009301E7">
        <w:rPr>
          <w:rFonts w:ascii="StobiSerif Regular" w:hAnsi="StobiSerif Regular"/>
          <w:sz w:val="20"/>
          <w:szCs w:val="20"/>
        </w:rPr>
        <w:t>Состојба со пресуди донесени во 2015 г., од страна на надлежните судови:</w:t>
      </w:r>
    </w:p>
    <w:p w:rsidR="00726FEC" w:rsidRPr="009301E7"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301E7">
        <w:rPr>
          <w:rFonts w:ascii="StobiSerif Regular" w:hAnsi="StobiSerif Regular"/>
          <w:sz w:val="20"/>
          <w:szCs w:val="20"/>
        </w:rPr>
        <w:t>1 – Број на пресуди со изречена глоба</w:t>
      </w:r>
    </w:p>
    <w:p w:rsidR="00726FEC" w:rsidRPr="009301E7"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301E7">
        <w:rPr>
          <w:rFonts w:ascii="StobiSerif Regular" w:hAnsi="StobiSerif Regular"/>
          <w:sz w:val="20"/>
          <w:szCs w:val="20"/>
        </w:rPr>
        <w:t xml:space="preserve">3 - Број на пресуди по друг основ </w:t>
      </w:r>
    </w:p>
    <w:p w:rsidR="00726FEC" w:rsidRPr="009301E7" w:rsidRDefault="00726FEC" w:rsidP="00726FEC">
      <w:pPr>
        <w:rPr>
          <w:rFonts w:ascii="StobiSerif Regular" w:hAnsi="StobiSerif Regular"/>
          <w:sz w:val="20"/>
          <w:szCs w:val="20"/>
        </w:rPr>
      </w:pPr>
      <w:r w:rsidRPr="009301E7">
        <w:rPr>
          <w:rFonts w:ascii="StobiSerif Regular" w:hAnsi="StobiSerif Regular"/>
          <w:sz w:val="20"/>
          <w:szCs w:val="20"/>
        </w:rPr>
        <w:t>Состојба со пресуди донесени во 2014 г., од страна на надлежните судови:</w:t>
      </w:r>
    </w:p>
    <w:p w:rsidR="00726FEC" w:rsidRPr="009301E7"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301E7">
        <w:rPr>
          <w:rFonts w:ascii="StobiSerif Regular" w:hAnsi="StobiSerif Regular"/>
          <w:sz w:val="20"/>
          <w:szCs w:val="20"/>
        </w:rPr>
        <w:t>1 – Број на пресуди со изречена глоба</w:t>
      </w:r>
    </w:p>
    <w:p w:rsidR="00726FEC" w:rsidRPr="009301E7" w:rsidRDefault="00726FEC" w:rsidP="00726FEC">
      <w:pPr>
        <w:rPr>
          <w:rFonts w:ascii="StobiSerif Regular" w:hAnsi="StobiSerif Regular"/>
          <w:sz w:val="20"/>
          <w:szCs w:val="20"/>
        </w:rPr>
      </w:pPr>
      <w:r w:rsidRPr="009301E7">
        <w:rPr>
          <w:rFonts w:ascii="StobiSerif Regular" w:hAnsi="StobiSerif Regular"/>
          <w:sz w:val="20"/>
          <w:szCs w:val="20"/>
        </w:rPr>
        <w:lastRenderedPageBreak/>
        <w:t>Состојба со пресуди донесени во 2013 г., од страна на надлежните судови:</w:t>
      </w:r>
    </w:p>
    <w:p w:rsidR="00726FEC" w:rsidRPr="009301E7"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301E7">
        <w:rPr>
          <w:rFonts w:ascii="StobiSerif Regular" w:hAnsi="StobiSerif Regular"/>
          <w:sz w:val="20"/>
          <w:szCs w:val="20"/>
        </w:rPr>
        <w:t>2 -  Број на застарени предмети</w:t>
      </w:r>
    </w:p>
    <w:p w:rsidR="00726FEC" w:rsidRPr="009301E7"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301E7">
        <w:rPr>
          <w:rFonts w:ascii="StobiSerif Regular" w:hAnsi="StobiSerif Regular"/>
          <w:sz w:val="20"/>
          <w:szCs w:val="20"/>
        </w:rPr>
        <w:t>2 – Број на пресуди со изречена глоба</w:t>
      </w:r>
    </w:p>
    <w:p w:rsidR="00726FEC" w:rsidRPr="009301E7" w:rsidRDefault="00726FEC" w:rsidP="00726FEC">
      <w:pPr>
        <w:pStyle w:val="ListParagraph"/>
        <w:numPr>
          <w:ilvl w:val="0"/>
          <w:numId w:val="49"/>
        </w:numPr>
        <w:suppressAutoHyphens w:val="0"/>
        <w:spacing w:line="240" w:lineRule="auto"/>
        <w:ind w:left="1080"/>
        <w:jc w:val="left"/>
        <w:rPr>
          <w:rFonts w:ascii="StobiSerif Regular" w:hAnsi="StobiSerif Regular"/>
          <w:sz w:val="20"/>
          <w:szCs w:val="20"/>
        </w:rPr>
      </w:pPr>
      <w:r w:rsidRPr="009301E7">
        <w:rPr>
          <w:rFonts w:ascii="StobiSerif Regular" w:hAnsi="StobiSerif Regular"/>
          <w:sz w:val="20"/>
          <w:szCs w:val="20"/>
        </w:rPr>
        <w:t>3 – Број на пресуди со изречена опомена</w:t>
      </w: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t>6.ТРАНСПАРЕНТНОСТ И СОРАБОТКА</w:t>
      </w:r>
    </w:p>
    <w:p w:rsidR="00672875" w:rsidRPr="001E18D5" w:rsidRDefault="00672875" w:rsidP="00726FEC">
      <w:pPr>
        <w:rPr>
          <w:rFonts w:ascii="StobiSerif Regular" w:hAnsi="StobiSerif Regular" w:cstheme="minorBidi"/>
          <w:b/>
          <w:sz w:val="16"/>
          <w:szCs w:val="16"/>
        </w:rPr>
      </w:pP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t>6.1. Односи со медиумите</w:t>
      </w:r>
    </w:p>
    <w:p w:rsidR="001E18D5" w:rsidRDefault="001E18D5" w:rsidP="00726FEC">
      <w:pPr>
        <w:rPr>
          <w:rFonts w:ascii="StobiSerif Regular" w:hAnsi="StobiSerif Regular"/>
          <w:sz w:val="22"/>
          <w:szCs w:val="22"/>
        </w:rPr>
      </w:pPr>
    </w:p>
    <w:p w:rsidR="00726FEC" w:rsidRPr="009301E7" w:rsidRDefault="00D34FCB" w:rsidP="00726FEC">
      <w:pPr>
        <w:rPr>
          <w:rFonts w:ascii="StobiSerif Regular" w:hAnsi="StobiSerif Regular"/>
          <w:sz w:val="22"/>
          <w:szCs w:val="22"/>
        </w:rPr>
      </w:pPr>
      <w:r w:rsidRPr="009301E7">
        <w:rPr>
          <w:rFonts w:ascii="StobiSerif Regular" w:hAnsi="StobiSerif Regular"/>
          <w:sz w:val="22"/>
          <w:szCs w:val="22"/>
        </w:rPr>
        <w:t>Исто како и во 2018</w:t>
      </w:r>
      <w:r w:rsidR="00726FEC" w:rsidRPr="009301E7">
        <w:rPr>
          <w:rFonts w:ascii="StobiSerif Regular" w:hAnsi="StobiSerif Regular"/>
          <w:sz w:val="22"/>
          <w:szCs w:val="22"/>
        </w:rPr>
        <w:t xml:space="preserve"> г., во извештајниот период Секторот за управен и инспекциски надзор, преку Секторот за односи со јавноста на МК и кабинетот на министерот за култура, којшто остварува редовна соработка со електронските и печатени медиуми, даваше соодветни информации и податоци по однос на новинарските прашања</w:t>
      </w:r>
      <w:r w:rsidRPr="009301E7">
        <w:rPr>
          <w:rFonts w:ascii="StobiSerif Regular" w:hAnsi="StobiSerif Regular"/>
          <w:sz w:val="22"/>
          <w:szCs w:val="22"/>
        </w:rPr>
        <w:t xml:space="preserve"> (како на пр. за извршени инспекциски надзори, примена на законите од областа на културата и слично), соопштенија и друго</w:t>
      </w:r>
      <w:r w:rsidR="00726FEC" w:rsidRPr="009301E7">
        <w:rPr>
          <w:rFonts w:ascii="StobiSerif Regular" w:hAnsi="StobiSerif Regular"/>
          <w:sz w:val="22"/>
          <w:szCs w:val="22"/>
        </w:rPr>
        <w:t>.</w:t>
      </w:r>
    </w:p>
    <w:p w:rsidR="00672875" w:rsidRPr="001E18D5" w:rsidRDefault="00672875" w:rsidP="00726FEC">
      <w:pPr>
        <w:rPr>
          <w:rFonts w:ascii="StobiSerif Regular" w:hAnsi="StobiSerif Regular"/>
          <w:sz w:val="16"/>
          <w:szCs w:val="16"/>
        </w:rPr>
      </w:pP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t>6.2. Интернет страница</w:t>
      </w:r>
    </w:p>
    <w:p w:rsidR="00672875" w:rsidRPr="001E18D5" w:rsidRDefault="00672875" w:rsidP="00726FEC">
      <w:pPr>
        <w:rPr>
          <w:rFonts w:ascii="StobiSerif Regular" w:hAnsi="StobiSerif Regular"/>
          <w:b/>
          <w:sz w:val="16"/>
          <w:szCs w:val="16"/>
        </w:rPr>
      </w:pPr>
    </w:p>
    <w:p w:rsidR="00726FEC" w:rsidRPr="009301E7" w:rsidRDefault="00726FEC" w:rsidP="00726FEC">
      <w:pPr>
        <w:rPr>
          <w:rFonts w:ascii="StobiSerif Regular" w:hAnsi="StobiSerif Regular"/>
          <w:sz w:val="22"/>
          <w:szCs w:val="22"/>
        </w:rPr>
      </w:pPr>
      <w:r w:rsidRPr="009301E7">
        <w:rPr>
          <w:rFonts w:ascii="StobiSerif Regular" w:hAnsi="StobiSerif Regular"/>
          <w:sz w:val="22"/>
          <w:szCs w:val="22"/>
        </w:rPr>
        <w:t xml:space="preserve">Секторот за управен и инспекциски </w:t>
      </w:r>
      <w:r w:rsidR="00D34FCB" w:rsidRPr="009301E7">
        <w:rPr>
          <w:rFonts w:ascii="StobiSerif Regular" w:hAnsi="StobiSerif Regular"/>
          <w:sz w:val="22"/>
          <w:szCs w:val="22"/>
        </w:rPr>
        <w:t>надзор нема посебна веб – страница</w:t>
      </w:r>
      <w:r w:rsidRPr="009301E7">
        <w:rPr>
          <w:rFonts w:ascii="StobiSerif Regular" w:hAnsi="StobiSerif Regular"/>
          <w:sz w:val="22"/>
          <w:szCs w:val="22"/>
        </w:rPr>
        <w:t>, туку одделни податоци за работата на Секторот се објавув</w:t>
      </w:r>
      <w:r w:rsidR="00D34FCB" w:rsidRPr="009301E7">
        <w:rPr>
          <w:rFonts w:ascii="StobiSerif Regular" w:hAnsi="StobiSerif Regular"/>
          <w:sz w:val="22"/>
          <w:szCs w:val="22"/>
        </w:rPr>
        <w:t>аат во рамките на веб – страницата</w:t>
      </w:r>
      <w:r w:rsidRPr="009301E7">
        <w:rPr>
          <w:rFonts w:ascii="StobiSerif Regular" w:hAnsi="StobiSerif Regular"/>
          <w:sz w:val="22"/>
          <w:szCs w:val="22"/>
        </w:rPr>
        <w:t xml:space="preserve"> на Министерството за култура.</w:t>
      </w:r>
      <w:r w:rsidR="007E0E69" w:rsidRPr="009301E7">
        <w:rPr>
          <w:rFonts w:ascii="StobiSerif Regular" w:hAnsi="StobiSerif Regular"/>
          <w:sz w:val="22"/>
          <w:szCs w:val="22"/>
        </w:rPr>
        <w:t xml:space="preserve"> Така, во ноемв</w:t>
      </w:r>
      <w:r w:rsidR="00D34FCB" w:rsidRPr="009301E7">
        <w:rPr>
          <w:rFonts w:ascii="StobiSerif Regular" w:hAnsi="StobiSerif Regular"/>
          <w:sz w:val="22"/>
          <w:szCs w:val="22"/>
        </w:rPr>
        <w:t>р</w:t>
      </w:r>
      <w:r w:rsidR="007E0E69" w:rsidRPr="009301E7">
        <w:rPr>
          <w:rFonts w:ascii="StobiSerif Regular" w:hAnsi="StobiSerif Regular"/>
          <w:sz w:val="22"/>
          <w:szCs w:val="22"/>
        </w:rPr>
        <w:t>и</w:t>
      </w:r>
      <w:r w:rsidR="00D34FCB" w:rsidRPr="009301E7">
        <w:rPr>
          <w:rFonts w:ascii="StobiSerif Regular" w:hAnsi="StobiSerif Regular"/>
          <w:sz w:val="22"/>
          <w:szCs w:val="22"/>
        </w:rPr>
        <w:t xml:space="preserve"> 2019 г. се објавени чек-лис</w:t>
      </w:r>
      <w:r w:rsidR="007E0E69" w:rsidRPr="009301E7">
        <w:rPr>
          <w:rFonts w:ascii="StobiSerif Regular" w:hAnsi="StobiSerif Regular"/>
          <w:sz w:val="22"/>
          <w:szCs w:val="22"/>
        </w:rPr>
        <w:t>т</w:t>
      </w:r>
      <w:r w:rsidR="00D34FCB" w:rsidRPr="009301E7">
        <w:rPr>
          <w:rFonts w:ascii="StobiSerif Regular" w:hAnsi="StobiSerif Regular"/>
          <w:sz w:val="22"/>
          <w:szCs w:val="22"/>
        </w:rPr>
        <w:t>ите по осум закони од областа на културата</w:t>
      </w:r>
      <w:r w:rsidR="007E0E69" w:rsidRPr="009301E7">
        <w:rPr>
          <w:rFonts w:ascii="StobiSerif Regular" w:hAnsi="StobiSerif Regular"/>
          <w:sz w:val="22"/>
          <w:szCs w:val="22"/>
        </w:rPr>
        <w:t xml:space="preserve"> согласно со обврската од новиот Закон за инспекциски надзор.</w:t>
      </w:r>
      <w:r w:rsidR="00D34FCB" w:rsidRPr="009301E7">
        <w:rPr>
          <w:rFonts w:ascii="StobiSerif Regular" w:hAnsi="StobiSerif Regular"/>
          <w:sz w:val="22"/>
          <w:szCs w:val="22"/>
        </w:rPr>
        <w:t xml:space="preserve"> </w:t>
      </w:r>
    </w:p>
    <w:p w:rsidR="00672875" w:rsidRPr="001E18D5" w:rsidRDefault="00672875" w:rsidP="00726FEC">
      <w:pPr>
        <w:rPr>
          <w:rFonts w:ascii="StobiSerif Regular" w:hAnsi="StobiSerif Regular"/>
          <w:sz w:val="16"/>
          <w:szCs w:val="16"/>
        </w:rPr>
      </w:pP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t>6.3. Пријавени неправилности</w:t>
      </w:r>
    </w:p>
    <w:p w:rsidR="00672875" w:rsidRPr="001E18D5" w:rsidRDefault="00672875" w:rsidP="00726FEC">
      <w:pPr>
        <w:rPr>
          <w:rFonts w:ascii="StobiSerif Regular" w:hAnsi="StobiSerif Regular"/>
          <w:b/>
          <w:sz w:val="16"/>
          <w:szCs w:val="16"/>
        </w:rPr>
      </w:pPr>
    </w:p>
    <w:p w:rsidR="00726FEC" w:rsidRPr="009301E7" w:rsidRDefault="00726FEC" w:rsidP="00726FEC">
      <w:pPr>
        <w:rPr>
          <w:rFonts w:ascii="StobiSerif Regular" w:hAnsi="StobiSerif Regular"/>
          <w:sz w:val="22"/>
          <w:szCs w:val="22"/>
        </w:rPr>
      </w:pPr>
      <w:r w:rsidRPr="009301E7">
        <w:rPr>
          <w:rFonts w:ascii="StobiSerif Regular" w:hAnsi="StobiSerif Regular"/>
          <w:sz w:val="22"/>
          <w:szCs w:val="22"/>
        </w:rPr>
        <w:t xml:space="preserve">Во извештајниот период не се пријавени неправилности за работа на инспекторите преку електронски адреси, додека Министерството за култура </w:t>
      </w:r>
      <w:r w:rsidR="007E0E69" w:rsidRPr="009301E7">
        <w:rPr>
          <w:rFonts w:ascii="StobiSerif Regular" w:hAnsi="StobiSerif Regular"/>
          <w:sz w:val="22"/>
          <w:szCs w:val="22"/>
        </w:rPr>
        <w:t xml:space="preserve">се уште </w:t>
      </w:r>
      <w:r w:rsidRPr="009301E7">
        <w:rPr>
          <w:rFonts w:ascii="StobiSerif Regular" w:hAnsi="StobiSerif Regular"/>
          <w:sz w:val="22"/>
          <w:szCs w:val="22"/>
        </w:rPr>
        <w:t>нема бесплатен телефонски број</w:t>
      </w:r>
      <w:r w:rsidR="007E0E69" w:rsidRPr="009301E7">
        <w:rPr>
          <w:rFonts w:ascii="StobiSerif Regular" w:hAnsi="StobiSerif Regular"/>
          <w:sz w:val="22"/>
          <w:szCs w:val="22"/>
        </w:rPr>
        <w:t xml:space="preserve"> за пријавување неправилности</w:t>
      </w:r>
      <w:r w:rsidRPr="009301E7">
        <w:rPr>
          <w:rFonts w:ascii="StobiSerif Regular" w:hAnsi="StobiSerif Regular"/>
          <w:sz w:val="22"/>
          <w:szCs w:val="22"/>
        </w:rPr>
        <w:t xml:space="preserve">. </w:t>
      </w:r>
    </w:p>
    <w:p w:rsidR="00672875" w:rsidRPr="001E18D5" w:rsidRDefault="00672875" w:rsidP="00726FEC">
      <w:pPr>
        <w:rPr>
          <w:rFonts w:ascii="StobiSerif Regular" w:hAnsi="StobiSerif Regular"/>
          <w:sz w:val="16"/>
          <w:szCs w:val="16"/>
        </w:rPr>
      </w:pP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t>6.4. Граѓански дневник</w:t>
      </w:r>
    </w:p>
    <w:p w:rsidR="00672875" w:rsidRPr="001E18D5" w:rsidRDefault="00672875" w:rsidP="00726FEC">
      <w:pPr>
        <w:rPr>
          <w:rFonts w:ascii="StobiSerif Regular" w:hAnsi="StobiSerif Regular"/>
          <w:b/>
          <w:sz w:val="16"/>
          <w:szCs w:val="16"/>
        </w:rPr>
      </w:pPr>
    </w:p>
    <w:p w:rsidR="00726FEC" w:rsidRPr="009301E7" w:rsidRDefault="00726FEC" w:rsidP="00726FEC">
      <w:pPr>
        <w:rPr>
          <w:rFonts w:ascii="StobiSerif Regular" w:hAnsi="StobiSerif Regular"/>
          <w:sz w:val="22"/>
          <w:szCs w:val="22"/>
        </w:rPr>
      </w:pPr>
      <w:r w:rsidRPr="009301E7">
        <w:rPr>
          <w:rFonts w:ascii="StobiSerif Regular" w:hAnsi="StobiSerif Regular"/>
          <w:sz w:val="22"/>
          <w:szCs w:val="22"/>
        </w:rPr>
        <w:t xml:space="preserve">Секторот за управен и инспекциски надзор нема воведено граѓански дневник. </w:t>
      </w:r>
    </w:p>
    <w:p w:rsidR="00672875" w:rsidRPr="001E18D5" w:rsidRDefault="00672875" w:rsidP="00726FEC">
      <w:pPr>
        <w:rPr>
          <w:rFonts w:ascii="StobiSerif Regular" w:hAnsi="StobiSerif Regular"/>
          <w:sz w:val="16"/>
          <w:szCs w:val="16"/>
        </w:rPr>
      </w:pP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t>6.5. Претставки и предлози  и слободен пристап до информации</w:t>
      </w:r>
    </w:p>
    <w:p w:rsidR="00672875" w:rsidRPr="001E18D5" w:rsidRDefault="00672875" w:rsidP="00726FEC">
      <w:pPr>
        <w:rPr>
          <w:rFonts w:ascii="StobiSerif Regular" w:hAnsi="StobiSerif Regular"/>
          <w:b/>
          <w:sz w:val="16"/>
          <w:szCs w:val="16"/>
        </w:rPr>
      </w:pPr>
    </w:p>
    <w:p w:rsidR="00726FEC" w:rsidRPr="009301E7" w:rsidRDefault="00726FEC" w:rsidP="00726FEC">
      <w:pPr>
        <w:rPr>
          <w:rFonts w:ascii="StobiSerif Regular" w:hAnsi="StobiSerif Regular"/>
          <w:sz w:val="22"/>
          <w:szCs w:val="22"/>
        </w:rPr>
      </w:pPr>
      <w:r w:rsidRPr="009301E7">
        <w:rPr>
          <w:rFonts w:ascii="StobiSerif Regular" w:hAnsi="StobiSerif Regular"/>
          <w:sz w:val="22"/>
          <w:szCs w:val="22"/>
        </w:rPr>
        <w:t>Во извештајниот период не е примена, ниту една претставка, односно барање за слободен пристап до информации за работата на инспекциј</w:t>
      </w:r>
      <w:r w:rsidR="007E0E69" w:rsidRPr="009301E7">
        <w:rPr>
          <w:rFonts w:ascii="StobiSerif Regular" w:hAnsi="StobiSerif Regular"/>
          <w:sz w:val="22"/>
          <w:szCs w:val="22"/>
        </w:rPr>
        <w:t>ата (со исклучок на новинарските прашања</w:t>
      </w:r>
      <w:r w:rsidRPr="009301E7">
        <w:rPr>
          <w:rFonts w:ascii="StobiSerif Regular" w:hAnsi="StobiSerif Regular"/>
          <w:sz w:val="22"/>
          <w:szCs w:val="22"/>
        </w:rPr>
        <w:t xml:space="preserve"> во однос на спроведување на законските прописи од областа на културата и преземените мерки</w:t>
      </w:r>
      <w:r w:rsidR="007E0E69" w:rsidRPr="009301E7">
        <w:rPr>
          <w:rFonts w:ascii="StobiSerif Regular" w:hAnsi="StobiSerif Regular"/>
          <w:sz w:val="22"/>
          <w:szCs w:val="22"/>
        </w:rPr>
        <w:t xml:space="preserve"> или барања за достава на податоци од Министерството за финансии, Управа за финансиска полиција; Основнотојавно обвинителство-Скопје, Народниот правобранител и други органи</w:t>
      </w:r>
      <w:r w:rsidRPr="009301E7">
        <w:rPr>
          <w:rFonts w:ascii="StobiSerif Regular" w:hAnsi="StobiSerif Regular"/>
          <w:sz w:val="22"/>
          <w:szCs w:val="22"/>
        </w:rPr>
        <w:t>).</w:t>
      </w:r>
    </w:p>
    <w:p w:rsidR="00672875" w:rsidRPr="001E18D5" w:rsidRDefault="00672875" w:rsidP="00726FEC">
      <w:pPr>
        <w:rPr>
          <w:rFonts w:ascii="StobiSerif Regular" w:hAnsi="StobiSerif Regular"/>
          <w:sz w:val="16"/>
          <w:szCs w:val="16"/>
        </w:rPr>
      </w:pP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lastRenderedPageBreak/>
        <w:t>6.6. Соработка со други инспекциски служби и државни институции</w:t>
      </w:r>
    </w:p>
    <w:p w:rsidR="00672875" w:rsidRPr="001E18D5" w:rsidRDefault="00672875" w:rsidP="00726FEC">
      <w:pPr>
        <w:rPr>
          <w:rFonts w:ascii="StobiSerif Regular" w:hAnsi="StobiSerif Regular"/>
          <w:b/>
          <w:sz w:val="16"/>
          <w:szCs w:val="16"/>
        </w:rPr>
      </w:pPr>
    </w:p>
    <w:p w:rsidR="00726FEC" w:rsidRPr="009301E7" w:rsidRDefault="00726FEC" w:rsidP="00726FEC">
      <w:pPr>
        <w:rPr>
          <w:rFonts w:ascii="StobiSerif Regular" w:hAnsi="StobiSerif Regular"/>
          <w:sz w:val="22"/>
          <w:szCs w:val="22"/>
        </w:rPr>
      </w:pPr>
      <w:r w:rsidRPr="009301E7">
        <w:rPr>
          <w:rFonts w:ascii="StobiSerif Regular" w:hAnsi="StobiSerif Regular"/>
          <w:sz w:val="22"/>
          <w:szCs w:val="22"/>
        </w:rPr>
        <w:t xml:space="preserve">Во извештајниот период е остварувана редовна соработка со </w:t>
      </w:r>
      <w:r w:rsidR="007E0E69" w:rsidRPr="009301E7">
        <w:rPr>
          <w:rFonts w:ascii="StobiSerif Regular" w:hAnsi="StobiSerif Regular"/>
          <w:sz w:val="22"/>
          <w:szCs w:val="22"/>
        </w:rPr>
        <w:t>РСМ-Инспекциски</w:t>
      </w:r>
      <w:r w:rsidRPr="009301E7">
        <w:rPr>
          <w:rFonts w:ascii="StobiSerif Regular" w:hAnsi="StobiSerif Regular"/>
          <w:sz w:val="22"/>
          <w:szCs w:val="22"/>
        </w:rPr>
        <w:t xml:space="preserve"> совет и одделни инспекциски служби</w:t>
      </w:r>
      <w:r w:rsidR="007E0E69" w:rsidRPr="009301E7">
        <w:rPr>
          <w:rFonts w:ascii="StobiSerif Regular" w:hAnsi="StobiSerif Regular"/>
          <w:sz w:val="22"/>
          <w:szCs w:val="22"/>
        </w:rPr>
        <w:t xml:space="preserve"> (МТСП, МФ)</w:t>
      </w:r>
      <w:r w:rsidRPr="009301E7">
        <w:rPr>
          <w:rFonts w:ascii="StobiSerif Regular" w:hAnsi="StobiSerif Regular"/>
          <w:sz w:val="22"/>
          <w:szCs w:val="22"/>
        </w:rPr>
        <w:t>.</w:t>
      </w:r>
    </w:p>
    <w:p w:rsidR="00672875" w:rsidRPr="001E18D5" w:rsidRDefault="00672875" w:rsidP="00726FEC">
      <w:pPr>
        <w:rPr>
          <w:rFonts w:ascii="StobiSerif Regular" w:hAnsi="StobiSerif Regular"/>
          <w:sz w:val="16"/>
          <w:szCs w:val="16"/>
        </w:rPr>
      </w:pP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t>6.7. Соработка со бизнис заедницата и здруженија на потрошувачите</w:t>
      </w:r>
    </w:p>
    <w:p w:rsidR="00672875" w:rsidRPr="001E18D5" w:rsidRDefault="00672875" w:rsidP="00726FEC">
      <w:pPr>
        <w:rPr>
          <w:rFonts w:ascii="StobiSerif Regular" w:hAnsi="StobiSerif Regular"/>
          <w:b/>
          <w:sz w:val="16"/>
          <w:szCs w:val="16"/>
        </w:rPr>
      </w:pPr>
    </w:p>
    <w:p w:rsidR="00672875" w:rsidRPr="009301E7" w:rsidRDefault="007E0E69" w:rsidP="00726FEC">
      <w:pPr>
        <w:rPr>
          <w:rFonts w:ascii="StobiSerif Regular" w:hAnsi="StobiSerif Regular"/>
          <w:sz w:val="22"/>
          <w:szCs w:val="22"/>
        </w:rPr>
      </w:pPr>
      <w:r w:rsidRPr="009301E7">
        <w:rPr>
          <w:rFonts w:ascii="StobiSerif Regular" w:hAnsi="StobiSerif Regular"/>
          <w:sz w:val="22"/>
          <w:szCs w:val="22"/>
        </w:rPr>
        <w:t>В</w:t>
      </w:r>
      <w:r w:rsidR="00726FEC" w:rsidRPr="009301E7">
        <w:rPr>
          <w:rFonts w:ascii="StobiSerif Regular" w:hAnsi="StobiSerif Regular"/>
          <w:sz w:val="22"/>
          <w:szCs w:val="22"/>
        </w:rPr>
        <w:t xml:space="preserve">о извештајниот период не е остварена соработка со асоцијации на бизнис заедницата, особено имајќи го предвид фактот дека субјектите на надзорот, вооглавно се национални и локални установи-корисници на средствата од Буџетот на </w:t>
      </w:r>
      <w:r w:rsidR="009B148E" w:rsidRPr="009301E7">
        <w:rPr>
          <w:rFonts w:ascii="StobiSerif Regular" w:hAnsi="StobiSerif Regular"/>
          <w:sz w:val="22"/>
          <w:szCs w:val="22"/>
        </w:rPr>
        <w:t>Република Северна Македонија, преку МК</w:t>
      </w:r>
      <w:r w:rsidR="00726FEC" w:rsidRPr="009301E7">
        <w:rPr>
          <w:rFonts w:ascii="StobiSerif Regular" w:hAnsi="StobiSerif Regular"/>
          <w:sz w:val="22"/>
          <w:szCs w:val="22"/>
        </w:rPr>
        <w:t>,</w:t>
      </w:r>
      <w:r w:rsidR="00672875" w:rsidRPr="009301E7">
        <w:rPr>
          <w:rFonts w:ascii="StobiSerif Regular" w:hAnsi="StobiSerif Regular"/>
          <w:sz w:val="22"/>
          <w:szCs w:val="22"/>
        </w:rPr>
        <w:t xml:space="preserve"> како и здруженија на граѓани. </w:t>
      </w:r>
    </w:p>
    <w:p w:rsidR="00672875" w:rsidRPr="001E18D5" w:rsidRDefault="00726FEC" w:rsidP="00726FEC">
      <w:pPr>
        <w:rPr>
          <w:rFonts w:ascii="StobiSerif Regular" w:hAnsi="StobiSerif Regular"/>
          <w:sz w:val="16"/>
          <w:szCs w:val="16"/>
        </w:rPr>
      </w:pPr>
      <w:r w:rsidRPr="009301E7">
        <w:rPr>
          <w:rFonts w:ascii="StobiSerif Regular" w:hAnsi="StobiSerif Regular"/>
          <w:sz w:val="22"/>
          <w:szCs w:val="22"/>
        </w:rPr>
        <w:t xml:space="preserve"> </w:t>
      </w: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t>6.8. Меѓународна соработка</w:t>
      </w:r>
    </w:p>
    <w:p w:rsidR="00672875" w:rsidRPr="001E18D5" w:rsidRDefault="00672875" w:rsidP="00726FEC">
      <w:pPr>
        <w:rPr>
          <w:rFonts w:ascii="StobiSerif Regular" w:hAnsi="StobiSerif Regular"/>
          <w:b/>
          <w:sz w:val="16"/>
          <w:szCs w:val="16"/>
        </w:rPr>
      </w:pPr>
    </w:p>
    <w:p w:rsidR="00726FEC" w:rsidRPr="009301E7" w:rsidRDefault="00726FEC" w:rsidP="00726FEC">
      <w:pPr>
        <w:rPr>
          <w:rFonts w:ascii="StobiSerif Regular" w:hAnsi="StobiSerif Regular"/>
          <w:sz w:val="22"/>
          <w:szCs w:val="22"/>
        </w:rPr>
      </w:pPr>
      <w:r w:rsidRPr="009301E7">
        <w:rPr>
          <w:rFonts w:ascii="StobiSerif Regular" w:hAnsi="StobiSerif Regular"/>
          <w:sz w:val="22"/>
          <w:szCs w:val="22"/>
        </w:rPr>
        <w:t>Во извештајниот период не е остварена соработка на билатерална или мултилатерална основа.</w:t>
      </w:r>
    </w:p>
    <w:p w:rsidR="00672875" w:rsidRPr="001E18D5" w:rsidRDefault="00672875" w:rsidP="00726FEC">
      <w:pPr>
        <w:rPr>
          <w:rFonts w:ascii="StobiSerif Regular" w:hAnsi="StobiSerif Regular"/>
          <w:sz w:val="16"/>
          <w:szCs w:val="16"/>
        </w:rPr>
      </w:pPr>
    </w:p>
    <w:p w:rsidR="00726FEC" w:rsidRPr="009301E7" w:rsidRDefault="00726FEC" w:rsidP="00726FEC">
      <w:pPr>
        <w:rPr>
          <w:rFonts w:ascii="StobiSerif Regular" w:hAnsi="StobiSerif Regular"/>
          <w:b/>
          <w:sz w:val="22"/>
          <w:szCs w:val="22"/>
        </w:rPr>
      </w:pPr>
      <w:r w:rsidRPr="009301E7">
        <w:rPr>
          <w:rFonts w:ascii="StobiSerif Regular" w:hAnsi="StobiSerif Regular"/>
          <w:b/>
          <w:sz w:val="22"/>
          <w:szCs w:val="22"/>
        </w:rPr>
        <w:t>6.9. Соработка со образовни и научни институции</w:t>
      </w:r>
    </w:p>
    <w:p w:rsidR="00672875" w:rsidRPr="001E18D5" w:rsidRDefault="00672875" w:rsidP="00726FEC">
      <w:pPr>
        <w:rPr>
          <w:rFonts w:ascii="StobiSerif Regular" w:hAnsi="StobiSerif Regular"/>
          <w:b/>
          <w:sz w:val="16"/>
          <w:szCs w:val="16"/>
        </w:rPr>
      </w:pPr>
    </w:p>
    <w:p w:rsidR="00726FEC" w:rsidRPr="009301E7" w:rsidRDefault="00726FEC" w:rsidP="00726FEC">
      <w:pPr>
        <w:rPr>
          <w:rFonts w:ascii="StobiSerif Regular" w:hAnsi="StobiSerif Regular"/>
          <w:sz w:val="22"/>
          <w:szCs w:val="22"/>
        </w:rPr>
      </w:pPr>
      <w:r w:rsidRPr="009301E7">
        <w:rPr>
          <w:rFonts w:ascii="StobiSerif Regular" w:hAnsi="StobiSerif Regular"/>
          <w:sz w:val="22"/>
          <w:szCs w:val="22"/>
        </w:rPr>
        <w:t xml:space="preserve">Во извештајниот период не е остварена соработка со образовни и научни институции во Република </w:t>
      </w:r>
      <w:r w:rsidR="009B148E" w:rsidRPr="009301E7">
        <w:rPr>
          <w:rFonts w:ascii="StobiSerif Regular" w:hAnsi="StobiSerif Regular"/>
          <w:sz w:val="22"/>
          <w:szCs w:val="22"/>
        </w:rPr>
        <w:t xml:space="preserve">Северна </w:t>
      </w:r>
      <w:r w:rsidRPr="009301E7">
        <w:rPr>
          <w:rFonts w:ascii="StobiSerif Regular" w:hAnsi="StobiSerif Regular"/>
          <w:sz w:val="22"/>
          <w:szCs w:val="22"/>
        </w:rPr>
        <w:t>Македонија.</w:t>
      </w:r>
    </w:p>
    <w:p w:rsidR="00726FEC" w:rsidRPr="009301E7" w:rsidRDefault="00726FEC" w:rsidP="00726FEC">
      <w:pPr>
        <w:ind w:left="2880"/>
        <w:jc w:val="center"/>
        <w:rPr>
          <w:rFonts w:ascii="StobiSerif Regular" w:hAnsi="StobiSerif Regular"/>
          <w:b/>
          <w:sz w:val="22"/>
          <w:szCs w:val="22"/>
        </w:rPr>
      </w:pPr>
    </w:p>
    <w:p w:rsidR="00726FEC" w:rsidRPr="009301E7" w:rsidRDefault="00726FEC" w:rsidP="00726FEC">
      <w:pPr>
        <w:ind w:left="2880"/>
        <w:jc w:val="center"/>
        <w:rPr>
          <w:rFonts w:ascii="StobiSerif Regular" w:hAnsi="StobiSerif Regular"/>
          <w:b/>
          <w:sz w:val="22"/>
          <w:szCs w:val="22"/>
        </w:rPr>
      </w:pPr>
      <w:r w:rsidRPr="009301E7">
        <w:rPr>
          <w:rFonts w:ascii="StobiSerif Regular" w:hAnsi="StobiSerif Regular"/>
          <w:b/>
          <w:sz w:val="22"/>
          <w:szCs w:val="22"/>
        </w:rPr>
        <w:t xml:space="preserve">                                     </w:t>
      </w:r>
      <w:r w:rsidR="00F519A1" w:rsidRPr="009301E7">
        <w:rPr>
          <w:rFonts w:ascii="StobiSerif Regular" w:hAnsi="StobiSerif Regular"/>
          <w:b/>
          <w:sz w:val="22"/>
          <w:szCs w:val="22"/>
        </w:rPr>
        <w:t xml:space="preserve">                               </w:t>
      </w:r>
      <w:r w:rsidRPr="009301E7">
        <w:rPr>
          <w:rFonts w:ascii="StobiSerif Regular" w:hAnsi="StobiSerif Regular"/>
          <w:b/>
          <w:sz w:val="22"/>
          <w:szCs w:val="22"/>
        </w:rPr>
        <w:t>М И Н И С Т Е Р,</w:t>
      </w:r>
    </w:p>
    <w:p w:rsidR="00726FEC" w:rsidRPr="009301E7" w:rsidRDefault="00726FEC" w:rsidP="00726FEC">
      <w:pPr>
        <w:ind w:left="2880"/>
        <w:jc w:val="center"/>
        <w:rPr>
          <w:rFonts w:ascii="StobiSerif Regular" w:hAnsi="StobiSerif Regular"/>
          <w:b/>
          <w:sz w:val="22"/>
          <w:szCs w:val="22"/>
        </w:rPr>
      </w:pPr>
    </w:p>
    <w:p w:rsidR="00726FEC" w:rsidRPr="009301E7" w:rsidRDefault="00726FEC" w:rsidP="00726FEC">
      <w:pPr>
        <w:ind w:left="5040"/>
        <w:rPr>
          <w:rFonts w:ascii="StobiSerif Regular" w:hAnsi="StobiSerif Regular"/>
          <w:b/>
          <w:sz w:val="22"/>
          <w:szCs w:val="22"/>
        </w:rPr>
      </w:pPr>
      <w:r w:rsidRPr="009301E7">
        <w:rPr>
          <w:rFonts w:ascii="StobiSerif Regular" w:hAnsi="StobiSerif Regular"/>
          <w:b/>
          <w:sz w:val="22"/>
          <w:szCs w:val="22"/>
        </w:rPr>
        <w:t xml:space="preserve">                   </w:t>
      </w:r>
      <w:r w:rsidR="00672875" w:rsidRPr="009301E7">
        <w:rPr>
          <w:rFonts w:ascii="StobiSerif Regular" w:hAnsi="StobiSerif Regular"/>
          <w:b/>
          <w:sz w:val="22"/>
          <w:szCs w:val="22"/>
        </w:rPr>
        <w:t xml:space="preserve">            </w:t>
      </w:r>
      <w:r w:rsidR="001E18D5">
        <w:rPr>
          <w:rFonts w:ascii="StobiSerif Regular" w:hAnsi="StobiSerif Regular"/>
          <w:b/>
          <w:sz w:val="22"/>
          <w:szCs w:val="22"/>
        </w:rPr>
        <w:t xml:space="preserve">  </w:t>
      </w:r>
      <w:r w:rsidR="00672875" w:rsidRPr="009301E7">
        <w:rPr>
          <w:rFonts w:ascii="StobiSerif Regular" w:hAnsi="StobiSerif Regular"/>
          <w:b/>
          <w:sz w:val="22"/>
          <w:szCs w:val="22"/>
        </w:rPr>
        <w:t>D-r. Hysni Ismaili</w:t>
      </w:r>
    </w:p>
    <w:p w:rsidR="001E18D5" w:rsidRDefault="001E18D5" w:rsidP="00726FEC">
      <w:pPr>
        <w:rPr>
          <w:rFonts w:ascii="StobiSerif Regular" w:hAnsi="StobiSerif Regular"/>
          <w:b/>
          <w:sz w:val="20"/>
          <w:szCs w:val="20"/>
        </w:rPr>
      </w:pPr>
    </w:p>
    <w:p w:rsidR="001E18D5" w:rsidRDefault="001E18D5" w:rsidP="00726FEC">
      <w:pPr>
        <w:rPr>
          <w:rFonts w:ascii="StobiSerif Regular" w:hAnsi="StobiSerif Regular"/>
          <w:b/>
          <w:sz w:val="20"/>
          <w:szCs w:val="20"/>
        </w:rPr>
      </w:pPr>
    </w:p>
    <w:p w:rsidR="00726FEC" w:rsidRPr="001E18D5" w:rsidRDefault="00726FEC" w:rsidP="00726FEC">
      <w:pPr>
        <w:rPr>
          <w:rFonts w:ascii="StobiSerif Regular" w:hAnsi="StobiSerif Regular"/>
          <w:b/>
          <w:sz w:val="20"/>
          <w:szCs w:val="20"/>
        </w:rPr>
      </w:pPr>
      <w:r w:rsidRPr="001E18D5">
        <w:rPr>
          <w:rFonts w:ascii="StobiSerif Regular" w:hAnsi="StobiSerif Regular"/>
          <w:b/>
          <w:sz w:val="20"/>
          <w:szCs w:val="20"/>
        </w:rPr>
        <w:t>Прилог:</w:t>
      </w:r>
    </w:p>
    <w:p w:rsidR="00726FEC" w:rsidRPr="001E18D5" w:rsidRDefault="00726FEC" w:rsidP="00726FEC">
      <w:pPr>
        <w:rPr>
          <w:rFonts w:ascii="StobiSerif Regular" w:hAnsi="StobiSerif Regular"/>
          <w:sz w:val="20"/>
          <w:szCs w:val="20"/>
        </w:rPr>
      </w:pPr>
      <w:r w:rsidRPr="001E18D5">
        <w:rPr>
          <w:rFonts w:ascii="StobiSerif Regular" w:hAnsi="StobiSerif Regular"/>
          <w:sz w:val="20"/>
          <w:szCs w:val="20"/>
        </w:rPr>
        <w:t>- Обрасци за годишна оцена за успешност на инспекторите за</w:t>
      </w:r>
      <w:r w:rsidR="00672875" w:rsidRPr="001E18D5">
        <w:rPr>
          <w:rFonts w:ascii="StobiSerif Regular" w:hAnsi="StobiSerif Regular"/>
          <w:sz w:val="20"/>
          <w:szCs w:val="20"/>
        </w:rPr>
        <w:t xml:space="preserve"> култура за 2019 г. (вкупно 4</w:t>
      </w:r>
      <w:r w:rsidRPr="001E18D5">
        <w:rPr>
          <w:rFonts w:ascii="StobiSerif Regular" w:hAnsi="StobiSerif Regular"/>
          <w:sz w:val="20"/>
          <w:szCs w:val="20"/>
        </w:rPr>
        <w:t xml:space="preserve">). </w:t>
      </w:r>
    </w:p>
    <w:p w:rsidR="00726FEC" w:rsidRPr="001E18D5" w:rsidRDefault="00726FEC" w:rsidP="00726FEC">
      <w:pPr>
        <w:rPr>
          <w:rFonts w:ascii="StobiSerif Regular" w:hAnsi="StobiSerif Regular"/>
          <w:sz w:val="20"/>
          <w:szCs w:val="20"/>
        </w:rPr>
      </w:pPr>
      <w:r w:rsidRPr="001E18D5">
        <w:rPr>
          <w:rFonts w:ascii="StobiSerif Regular" w:hAnsi="StobiSerif Regular"/>
          <w:sz w:val="20"/>
          <w:szCs w:val="20"/>
        </w:rPr>
        <w:t>- Ранг – листата со годишна оценка и остварени бодови на</w:t>
      </w:r>
      <w:r w:rsidR="00672875" w:rsidRPr="001E18D5">
        <w:rPr>
          <w:rFonts w:ascii="StobiSerif Regular" w:hAnsi="StobiSerif Regular"/>
          <w:sz w:val="20"/>
          <w:szCs w:val="20"/>
        </w:rPr>
        <w:t xml:space="preserve"> инспекторите за култура за 2019</w:t>
      </w:r>
      <w:r w:rsidRPr="001E18D5">
        <w:rPr>
          <w:rFonts w:ascii="StobiSerif Regular" w:hAnsi="StobiSerif Regular"/>
          <w:sz w:val="20"/>
          <w:szCs w:val="20"/>
        </w:rPr>
        <w:t xml:space="preserve"> г</w:t>
      </w:r>
      <w:r w:rsidR="001E18D5">
        <w:rPr>
          <w:rFonts w:ascii="StobiSerif Regular" w:hAnsi="StobiSerif Regular"/>
          <w:sz w:val="20"/>
          <w:szCs w:val="20"/>
        </w:rPr>
        <w:t>одина</w:t>
      </w:r>
    </w:p>
    <w:p w:rsidR="001E18D5" w:rsidRDefault="001E18D5" w:rsidP="001E18D5">
      <w:pPr>
        <w:rPr>
          <w:rFonts w:ascii="StobiSerif Regular" w:hAnsi="StobiSerif Regular"/>
          <w:b/>
          <w:sz w:val="22"/>
          <w:szCs w:val="22"/>
        </w:rPr>
      </w:pPr>
    </w:p>
    <w:p w:rsidR="001E18D5" w:rsidRDefault="001E18D5" w:rsidP="001E18D5">
      <w:pPr>
        <w:rPr>
          <w:rFonts w:ascii="StobiSerif Regular" w:hAnsi="StobiSerif Regular"/>
          <w:b/>
          <w:sz w:val="22"/>
          <w:szCs w:val="22"/>
        </w:rPr>
      </w:pPr>
    </w:p>
    <w:p w:rsidR="001E18D5" w:rsidRDefault="001E18D5" w:rsidP="001E18D5">
      <w:pPr>
        <w:rPr>
          <w:rFonts w:ascii="StobiSerif Regular" w:hAnsi="StobiSerif Regular"/>
        </w:rPr>
      </w:pPr>
      <w:r w:rsidRPr="00672875">
        <w:rPr>
          <w:rFonts w:ascii="StobiSerif Regular" w:hAnsi="StobiSerif Regular"/>
          <w:b/>
          <w:sz w:val="22"/>
          <w:szCs w:val="22"/>
        </w:rPr>
        <w:t>Доставено до:</w:t>
      </w:r>
      <w:r>
        <w:rPr>
          <w:rFonts w:ascii="StobiSerif Regular" w:hAnsi="StobiSerif Regular"/>
          <w:sz w:val="20"/>
          <w:szCs w:val="20"/>
        </w:rPr>
        <w:t xml:space="preserve"> РСМ, </w:t>
      </w:r>
      <w:r>
        <w:rPr>
          <w:rFonts w:ascii="StobiSerif Regular" w:hAnsi="StobiSerif Regular"/>
        </w:rPr>
        <w:t>Инспекциски совет</w:t>
      </w:r>
    </w:p>
    <w:p w:rsidR="001E18D5" w:rsidRDefault="001E18D5" w:rsidP="00726FEC">
      <w:pPr>
        <w:rPr>
          <w:rFonts w:ascii="StobiSerif Regular" w:hAnsi="StobiSerif Regular"/>
          <w:sz w:val="18"/>
          <w:szCs w:val="18"/>
        </w:rPr>
      </w:pPr>
    </w:p>
    <w:p w:rsidR="001E18D5" w:rsidRDefault="001E18D5" w:rsidP="00726FEC">
      <w:pPr>
        <w:rPr>
          <w:rFonts w:ascii="StobiSerif Regular" w:hAnsi="StobiSerif Regular"/>
          <w:sz w:val="18"/>
          <w:szCs w:val="18"/>
        </w:rPr>
      </w:pPr>
    </w:p>
    <w:p w:rsidR="00726FEC" w:rsidRDefault="00726FEC" w:rsidP="00726FEC">
      <w:pPr>
        <w:rPr>
          <w:rFonts w:ascii="StobiSerif Regular" w:hAnsi="StobiSerif Regular"/>
          <w:sz w:val="18"/>
          <w:szCs w:val="18"/>
        </w:rPr>
      </w:pPr>
      <w:r>
        <w:rPr>
          <w:rFonts w:ascii="StobiSerif Regular" w:hAnsi="StobiSerif Regular"/>
          <w:sz w:val="18"/>
          <w:szCs w:val="18"/>
        </w:rPr>
        <w:t>Подготви: Сабина Синан</w:t>
      </w:r>
      <w:r w:rsidRPr="0092320F">
        <w:rPr>
          <w:rFonts w:ascii="StobiSerif Regular" w:hAnsi="StobiSerif Regular"/>
          <w:sz w:val="18"/>
          <w:szCs w:val="18"/>
        </w:rPr>
        <w:t xml:space="preserve">, </w:t>
      </w:r>
      <w:r>
        <w:rPr>
          <w:rFonts w:ascii="StobiSerif Regular" w:hAnsi="StobiSerif Regular"/>
          <w:sz w:val="18"/>
          <w:szCs w:val="18"/>
        </w:rPr>
        <w:t>раководител на Сектор</w:t>
      </w:r>
    </w:p>
    <w:p w:rsidR="00726FEC" w:rsidRDefault="00726FEC" w:rsidP="00726FEC">
      <w:pPr>
        <w:rPr>
          <w:rFonts w:ascii="StobiSerif Regular" w:hAnsi="StobiSerif Regular"/>
          <w:sz w:val="18"/>
          <w:szCs w:val="18"/>
        </w:rPr>
      </w:pPr>
      <w:r>
        <w:rPr>
          <w:rFonts w:ascii="StobiSerif Regular" w:hAnsi="StobiSerif Regular"/>
          <w:sz w:val="18"/>
          <w:szCs w:val="18"/>
        </w:rPr>
        <w:t xml:space="preserve">Контролирал: Афан Елези, посебен советник </w:t>
      </w:r>
    </w:p>
    <w:p w:rsidR="00672875" w:rsidRDefault="00726FEC" w:rsidP="00726FEC">
      <w:pPr>
        <w:rPr>
          <w:rFonts w:ascii="StobiSerif Regular" w:hAnsi="StobiSerif Regular"/>
          <w:b/>
          <w:sz w:val="22"/>
          <w:szCs w:val="22"/>
        </w:rPr>
      </w:pPr>
      <w:r>
        <w:rPr>
          <w:rFonts w:ascii="StobiSerif Regular" w:hAnsi="StobiSerif Regular"/>
          <w:sz w:val="18"/>
          <w:szCs w:val="18"/>
        </w:rPr>
        <w:t>Согласна: м-р Весна Илиевска, државен советник</w:t>
      </w:r>
    </w:p>
    <w:p w:rsidR="00726FEC" w:rsidRDefault="00726FEC" w:rsidP="00726FEC">
      <w:pPr>
        <w:rPr>
          <w:rFonts w:ascii="StobiSerif Regular" w:hAnsi="StobiSerif Regular"/>
        </w:rPr>
      </w:pPr>
    </w:p>
    <w:p w:rsidR="00B44C11" w:rsidRDefault="00B44C11" w:rsidP="00B44C11">
      <w:pPr>
        <w:jc w:val="center"/>
        <w:rPr>
          <w:rFonts w:ascii="StobiSerif Regular" w:hAnsi="StobiSerif Regular"/>
          <w:b/>
          <w:sz w:val="28"/>
          <w:szCs w:val="28"/>
        </w:rPr>
      </w:pPr>
    </w:p>
    <w:p w:rsidR="00692D9B" w:rsidRPr="00A4730A" w:rsidRDefault="00692D9B" w:rsidP="00692D9B">
      <w:pPr>
        <w:pStyle w:val="Heading3"/>
        <w:rPr>
          <w:lang w:val="en-GB"/>
        </w:rPr>
      </w:pPr>
    </w:p>
    <w:sectPr w:rsidR="00692D9B" w:rsidRPr="00A4730A" w:rsidSect="006E0D7F">
      <w:headerReference w:type="even" r:id="rId8"/>
      <w:headerReference w:type="default" r:id="rId9"/>
      <w:footerReference w:type="default" r:id="rId10"/>
      <w:headerReference w:type="first" r:id="rId11"/>
      <w:type w:val="continuous"/>
      <w:pgSz w:w="11906" w:h="16838" w:code="9"/>
      <w:pgMar w:top="2803" w:right="1440" w:bottom="1530" w:left="1440" w:header="634" w:footer="1298" w:gutter="0"/>
      <w:cols w:space="69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E6D" w:rsidRDefault="00C86E6D" w:rsidP="00DC5C24">
      <w:r>
        <w:separator/>
      </w:r>
    </w:p>
  </w:endnote>
  <w:endnote w:type="continuationSeparator" w:id="1">
    <w:p w:rsidR="00C86E6D" w:rsidRDefault="00C86E6D" w:rsidP="00DC5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00000287" w:usb1="00000000" w:usb2="00000000" w:usb3="00000000" w:csb0="000000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Medium">
    <w:altName w:val="Arial"/>
    <w:panose1 w:val="00000000000000000000"/>
    <w:charset w:val="00"/>
    <w:family w:val="modern"/>
    <w:notTrueType/>
    <w:pitch w:val="variable"/>
    <w:sig w:usb0="A00002AF" w:usb1="5000204B"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StobiSans Bold">
    <w:panose1 w:val="00000000000000000000"/>
    <w:charset w:val="00"/>
    <w:family w:val="modern"/>
    <w:notTrueType/>
    <w:pitch w:val="variable"/>
    <w:sig w:usb0="A00002AF" w:usb1="5000204B" w:usb2="00000000" w:usb3="00000000" w:csb0="0000009F" w:csb1="00000000"/>
  </w:font>
  <w:font w:name="Consolas">
    <w:panose1 w:val="020B0609020204030204"/>
    <w:charset w:val="00"/>
    <w:family w:val="modern"/>
    <w:pitch w:val="fixed"/>
    <w:sig w:usb0="E10002FF" w:usb1="4000FCFF" w:usb2="00000009" w:usb3="00000000" w:csb0="0000019F" w:csb1="00000000"/>
  </w:font>
  <w:font w:name="StobiSerif Bold">
    <w:panose1 w:val="00000000000000000000"/>
    <w:charset w:val="00"/>
    <w:family w:val="modern"/>
    <w:notTrueType/>
    <w:pitch w:val="variable"/>
    <w:sig w:usb0="A00002AF" w:usb1="5000204B" w:usb2="00000000" w:usb3="00000000" w:csb0="0000009F" w:csb1="00000000"/>
  </w:font>
  <w:font w:name="StobiSerifCn Regular">
    <w:panose1 w:val="00000000000000000000"/>
    <w:charset w:val="00"/>
    <w:family w:val="modern"/>
    <w:notTrueType/>
    <w:pitch w:val="variable"/>
    <w:sig w:usb0="A00002AF" w:usb1="5000204B"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HJHDCK+TimesNewRoman,Bold+1">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77" w:rsidRPr="000F2E5D" w:rsidRDefault="00927D48" w:rsidP="0059655D">
    <w:pPr>
      <w:pStyle w:val="Footer"/>
    </w:pPr>
    <w:r w:rsidRPr="00927D48">
      <w:rPr>
        <w:noProof/>
        <w:lang w:val="en-GB"/>
      </w:rPr>
      <w:pict>
        <v:line id="Straight Connector 51" o:spid="_x0000_s2103" style="position:absolute;left:0;text-align:left;z-index:251673600;visibility:visible;mso-width-relative:margin;mso-height-relative:margin" from="15.05pt,-36.3pt" to="15.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" strokecolor="#f3811f" strokeweight="1pt">
          <v:stroke joinstyle="miter"/>
        </v:line>
      </w:pict>
    </w:r>
    <w:r w:rsidRPr="00927D48">
      <w:rPr>
        <w:noProof/>
        <w:lang w:val="en-GB"/>
      </w:rPr>
      <w:pict>
        <v:shapetype id="_x0000_t202" coordsize="21600,21600" o:spt="202" path="m,l,21600r21600,l21600,xe">
          <v:stroke joinstyle="miter"/>
          <v:path gradientshapeok="t" o:connecttype="rect"/>
        </v:shapetype>
        <v:shape id="Text Box 50" o:spid="_x0000_s2104" type="#_x0000_t202" style="position:absolute;left:0;text-align:left;margin-left:-30.05pt;margin-top:-19.1pt;width:38.7pt;height:24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stMA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RsjDM4wN5Uegs9TNhzNyUaKHpXD+RVgMBABhyP0zlqIi3EWnHWc7sj//5g/50AlRzhoMWMbdj72w&#10;irPqm4aC4/5wGCYyGsPbzwMY9jqyuY7off1AmGHwh+7iNuT76rwtLNWveAvzcCtCQkvcnXHp7dl4&#10;8N3g4zVJNZ/HNEyhEX6pV0aG4oG9wPG6fRXWnITwUPCJzsMoJu/06HI73ud7T0UZxQpMd7yeBMAE&#10;Rw1Pry08kWs7Zr39E2a/AA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HWU7LTACAABbBAAADgAAAAAAAAAAAAAAAAAu&#10;AgAAZHJzL2Uyb0RvYy54bWxQSwECLQAUAAYACAAAACEAYrwxMOAAAAAJAQAADwAAAAAAAAAAAAAA&#10;AACKBAAAZHJzL2Rvd25yZXYueG1sUEsFBgAAAAAEAAQA8wAAAJcFAAAAAA==&#10;" filled="f" stroked="f" strokeweight=".5pt">
          <v:textbox style="mso-next-textbox:#Text Box 50">
            <w:txbxContent>
              <w:p w:rsidR="00200777" w:rsidRPr="0059655D" w:rsidRDefault="00927D48" w:rsidP="00F23FCF">
                <w:pPr>
                  <w:jc w:val="right"/>
                  <w:rPr>
                    <w:rFonts w:ascii="StobiSerif Medium" w:hAnsi="StobiSerif Medium"/>
                    <w:b/>
                  </w:rPr>
                </w:pPr>
                <w:r w:rsidRPr="0059655D">
                  <w:rPr>
                    <w:b/>
                  </w:rPr>
                  <w:fldChar w:fldCharType="begin"/>
                </w:r>
                <w:r w:rsidR="00200777" w:rsidRPr="0059655D">
                  <w:rPr>
                    <w:b/>
                  </w:rPr>
                  <w:instrText xml:space="preserve"> PAGE   \* MERGEFORMAT </w:instrText>
                </w:r>
                <w:r w:rsidRPr="0059655D">
                  <w:rPr>
                    <w:b/>
                  </w:rPr>
                  <w:fldChar w:fldCharType="separate"/>
                </w:r>
                <w:r w:rsidR="0066752A">
                  <w:rPr>
                    <w:b/>
                    <w:noProof/>
                  </w:rPr>
                  <w:t>1</w:t>
                </w:r>
                <w:r w:rsidRPr="0059655D">
                  <w:rPr>
                    <w:b/>
                    <w:noProof/>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E6D" w:rsidRDefault="00C86E6D" w:rsidP="00DC5C24">
      <w:r>
        <w:separator/>
      </w:r>
    </w:p>
  </w:footnote>
  <w:footnote w:type="continuationSeparator" w:id="1">
    <w:p w:rsidR="00C86E6D" w:rsidRDefault="00C86E6D" w:rsidP="00DC5C24">
      <w:r>
        <w:continuationSeparator/>
      </w:r>
    </w:p>
  </w:footnote>
  <w:footnote w:id="2">
    <w:p w:rsidR="00200777" w:rsidRDefault="00200777" w:rsidP="00726FEC">
      <w:pPr>
        <w:pStyle w:val="FootnoteText"/>
        <w:rPr>
          <w:rFonts w:asciiTheme="minorHAnsi" w:hAnsiTheme="minorHAnsi"/>
          <w:lang w:val="mk-MK"/>
        </w:rPr>
      </w:pPr>
    </w:p>
  </w:footnote>
  <w:footnote w:id="3">
    <w:p w:rsidR="00200777" w:rsidRPr="001814CE" w:rsidRDefault="00200777" w:rsidP="00726FEC">
      <w:pPr>
        <w:pStyle w:val="FootnoteText"/>
        <w:jc w:val="both"/>
        <w:rPr>
          <w:rFonts w:asciiTheme="minorHAnsi" w:hAnsiTheme="minorHAnsi"/>
          <w:sz w:val="16"/>
          <w:szCs w:val="16"/>
          <w:lang w:val="mk-MK"/>
        </w:rPr>
      </w:pPr>
      <w:r>
        <w:rPr>
          <w:rStyle w:val="FootnoteReference"/>
        </w:rPr>
        <w:footnoteRef/>
      </w:r>
      <w:r>
        <w:rPr>
          <w:rFonts w:asciiTheme="minorHAnsi" w:hAnsiTheme="minorHAnsi"/>
          <w:lang w:val="mk-MK"/>
        </w:rPr>
        <w:t xml:space="preserve"> </w:t>
      </w:r>
      <w:r w:rsidRPr="001814CE">
        <w:rPr>
          <w:rFonts w:ascii="StobiSerif Regular" w:hAnsi="StobiSerif Regular"/>
          <w:sz w:val="16"/>
          <w:szCs w:val="16"/>
          <w:lang w:val="mk-MK"/>
        </w:rPr>
        <w:t>Кај две правни лица (НУ -Музеј на македонската борба за државност и самостојност, Музеј на ВМРО и Музеј на жртвите од комунистичкиот режим-Скопје и Општинска установа Дом на култура „Наум Наумовски Борче“-Крушево), од оправдани причини се извршени два контролни надзори (по Законот за музеите и Законот за библиотеките), и тоа меѓудругото поради смени на директори, недостиг на финансиски средства за постапување по издаденото решение и слично.</w:t>
      </w:r>
    </w:p>
  </w:footnote>
  <w:footnote w:id="4">
    <w:p w:rsidR="00200777" w:rsidRPr="001814CE" w:rsidRDefault="00200777" w:rsidP="00726FEC">
      <w:pPr>
        <w:pStyle w:val="FootnoteText"/>
        <w:rPr>
          <w:rFonts w:asciiTheme="minorHAnsi" w:hAnsiTheme="minorHAnsi"/>
          <w:sz w:val="16"/>
          <w:szCs w:val="16"/>
          <w:lang w:val="mk-MK"/>
        </w:rPr>
      </w:pPr>
    </w:p>
  </w:footnote>
  <w:footnote w:id="5">
    <w:p w:rsidR="00200777" w:rsidRPr="001814CE" w:rsidRDefault="00200777" w:rsidP="00726FEC">
      <w:pPr>
        <w:pStyle w:val="FootnoteText"/>
        <w:jc w:val="both"/>
        <w:rPr>
          <w:rFonts w:asciiTheme="minorHAnsi" w:hAnsiTheme="minorHAnsi"/>
          <w:sz w:val="16"/>
          <w:szCs w:val="16"/>
          <w:lang w:val="mk-MK"/>
        </w:rPr>
      </w:pPr>
      <w:r w:rsidRPr="001814CE">
        <w:rPr>
          <w:rStyle w:val="FootnoteReference"/>
          <w:sz w:val="16"/>
          <w:szCs w:val="16"/>
        </w:rPr>
        <w:footnoteRef/>
      </w:r>
      <w:r w:rsidRPr="001814CE">
        <w:rPr>
          <w:rFonts w:asciiTheme="minorHAnsi" w:hAnsiTheme="minorHAnsi"/>
          <w:sz w:val="16"/>
          <w:szCs w:val="16"/>
          <w:lang w:val="mk-MK"/>
        </w:rPr>
        <w:t xml:space="preserve"> К</w:t>
      </w:r>
      <w:r w:rsidRPr="001814CE">
        <w:rPr>
          <w:rFonts w:ascii="StobiSerif Regular" w:hAnsi="StobiSerif Regular"/>
          <w:sz w:val="16"/>
          <w:szCs w:val="16"/>
          <w:lang w:val="mk-MK"/>
        </w:rPr>
        <w:t>ај некои правни лица од оправдани причини се извршени два контролни надзори (по Законот за културата и Законот за библиотеките), и тоа поради смени на директори, недостиг на финансиски средства за постапување по решението и слично.</w:t>
      </w:r>
    </w:p>
  </w:footnote>
  <w:footnote w:id="6">
    <w:p w:rsidR="00200777" w:rsidRDefault="00200777" w:rsidP="00726FEC">
      <w:pPr>
        <w:pStyle w:val="FootnoteText"/>
        <w:jc w:val="both"/>
        <w:rPr>
          <w:rFonts w:asciiTheme="minorHAnsi" w:hAnsiTheme="minorHAnsi"/>
          <w:lang w:val="mk-MK"/>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77" w:rsidRPr="000F2E5D" w:rsidRDefault="00927D48" w:rsidP="00DC5C24">
    <w:r w:rsidRPr="00927D48">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77" w:rsidRDefault="00927D48" w:rsidP="00C45FF7">
    <w:pPr>
      <w:jc w:val="center"/>
    </w:pPr>
    <w:r w:rsidRPr="00927D48">
      <w:rPr>
        <w:noProof/>
        <w:lang w:val="en-GB"/>
      </w:rPr>
      <w:pict>
        <v:shapetype id="_x0000_t202" coordsize="21600,21600" o:spt="202" path="m,l,21600r21600,l21600,xe">
          <v:stroke joinstyle="miter"/>
          <v:path gradientshapeok="t" o:connecttype="rect"/>
        </v:shapetype>
        <v:shape id="Text Box 2" o:spid="_x0000_s2108" type="#_x0000_t202" style="position:absolute;left:0;text-align:left;margin-left:-42pt;margin-top:59.25pt;width:540.75pt;height:43.6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" filled="f" stroked="f" strokeweight=".5pt">
          <v:textbox style="mso-next-textbox:#Text Box 2">
            <w:txbxContent>
              <w:p w:rsidR="00200777" w:rsidRPr="00414729" w:rsidRDefault="00200777" w:rsidP="00541DD8">
                <w:pPr>
                  <w:pStyle w:val="Heading5"/>
                  <w:shd w:val="clear" w:color="auto" w:fill="FFFFFF"/>
                  <w:spacing w:before="0" w:line="240" w:lineRule="atLeast"/>
                  <w:textAlignment w:val="baseline"/>
                  <w:rPr>
                    <w:rFonts w:ascii="StobiSerif Regular" w:hAnsi="StobiSerif Regular"/>
                    <w:color w:val="auto"/>
                  </w:rPr>
                </w:pPr>
                <w:r>
                  <w:rPr>
                    <w:b/>
                    <w:color w:val="auto"/>
                    <w:lang w:val="en-US"/>
                  </w:rPr>
                  <w:t xml:space="preserve">                                </w:t>
                </w:r>
                <w:r w:rsidRPr="00414729">
                  <w:rPr>
                    <w:rFonts w:ascii="StobiSerif Regular" w:hAnsi="StobiSerif Regular"/>
                    <w:color w:val="auto"/>
                  </w:rPr>
                  <w:t>Сектор за управен</w:t>
                </w:r>
                <w:r>
                  <w:rPr>
                    <w:rFonts w:ascii="StobiSerif Regular" w:hAnsi="StobiSerif Regular"/>
                    <w:color w:val="auto"/>
                    <w:lang w:val="en-US"/>
                  </w:rPr>
                  <w:t xml:space="preserve">                                </w:t>
                </w:r>
                <w:hyperlink r:id="rId1" w:tgtFrame="_blank" w:history="1">
                  <w:r w:rsidRPr="00414729">
                    <w:rPr>
                      <w:rStyle w:val="Hyperlink"/>
                      <w:rFonts w:ascii="StobiSerif Regular" w:hAnsi="StobiSerif Regular" w:cs="Arial"/>
                      <w:color w:val="auto"/>
                      <w:u w:val="none"/>
                      <w:bdr w:val="none" w:sz="0" w:space="0" w:color="auto" w:frame="1"/>
                    </w:rPr>
                    <w:t xml:space="preserve">Sektori i Mbikëqyrjes          </w:t>
                  </w:r>
                </w:hyperlink>
              </w:p>
              <w:p w:rsidR="00200777" w:rsidRPr="00414729" w:rsidRDefault="00200777" w:rsidP="00C45FF7">
                <w:pPr>
                  <w:pStyle w:val="HeaderTXT"/>
                  <w:jc w:val="both"/>
                </w:pPr>
                <w:r>
                  <w:rPr>
                    <w:b/>
                  </w:rPr>
                  <w:t xml:space="preserve">                          </w:t>
                </w:r>
                <w:r>
                  <w:rPr>
                    <w:b/>
                    <w:lang w:val="en-US"/>
                  </w:rPr>
                  <w:t xml:space="preserve"> </w:t>
                </w:r>
                <w:r>
                  <w:rPr>
                    <w:b/>
                  </w:rPr>
                  <w:t xml:space="preserve"> </w:t>
                </w:r>
                <w:r>
                  <w:rPr>
                    <w:b/>
                    <w:lang w:val="en-US"/>
                  </w:rPr>
                  <w:t xml:space="preserve"> </w:t>
                </w:r>
                <w:r w:rsidRPr="00414729">
                  <w:rPr>
                    <w:b/>
                  </w:rPr>
                  <w:t xml:space="preserve"> </w:t>
                </w:r>
                <w:r w:rsidRPr="00414729">
                  <w:t xml:space="preserve">и инспекциски  надзор                 </w:t>
                </w:r>
                <w:r w:rsidRPr="00541DD8">
                  <w:t>Administrative dhe</w:t>
                </w:r>
                <w:r>
                  <w:t xml:space="preserve"> </w:t>
                </w:r>
                <w:r w:rsidRPr="00414729">
                  <w:t xml:space="preserve"> Inspektuese</w:t>
                </w:r>
              </w:p>
              <w:p w:rsidR="00200777" w:rsidRPr="00C45FF7" w:rsidRDefault="00200777" w:rsidP="00C45FF7">
                <w:pPr>
                  <w:pStyle w:val="HeaderTXT"/>
                  <w:jc w:val="left"/>
                  <w:rPr>
                    <w:lang w:val="sq-AL"/>
                  </w:rPr>
                </w:pPr>
              </w:p>
              <w:p w:rsidR="00200777" w:rsidRPr="00C45FF7" w:rsidRDefault="00200777" w:rsidP="00414729">
                <w:pPr>
                  <w:pStyle w:val="HeaderTXT"/>
                  <w:jc w:val="both"/>
                  <w:rPr>
                    <w:lang w:val="sq-AL"/>
                  </w:rPr>
                </w:pPr>
                <w:r>
                  <w:rPr>
                    <w:lang w:val="sq-AL"/>
                  </w:rPr>
                  <w:t xml:space="preserve">                           </w:t>
                </w:r>
              </w:p>
              <w:p w:rsidR="00200777" w:rsidRPr="00C45FF7" w:rsidRDefault="00200777" w:rsidP="00C45FF7">
                <w:pPr>
                  <w:pStyle w:val="HeaderTXT"/>
                  <w:rPr>
                    <w:lang w:val="sq-AL"/>
                  </w:rPr>
                </w:pPr>
              </w:p>
              <w:p w:rsidR="00200777" w:rsidRPr="00C45FF7" w:rsidRDefault="00200777" w:rsidP="00A10845">
                <w:pPr>
                  <w:pStyle w:val="HeaderTXT"/>
                  <w:rPr>
                    <w:lang w:val="sq-AL"/>
                  </w:rPr>
                </w:pPr>
              </w:p>
              <w:p w:rsidR="00200777" w:rsidRPr="00C45FF7" w:rsidRDefault="00200777" w:rsidP="00A10845">
                <w:pPr>
                  <w:pStyle w:val="HeaderTXT"/>
                  <w:rPr>
                    <w:lang w:val="sq-AL"/>
                  </w:rPr>
                </w:pPr>
                <w:r>
                  <w:rPr>
                    <w:lang w:val="sq-AL"/>
                  </w:rPr>
                  <w:br/>
                </w:r>
              </w:p>
            </w:txbxContent>
          </v:textbox>
        </v:shape>
      </w:pict>
    </w:r>
    <w:r w:rsidR="00200777" w:rsidRPr="00C45FF7">
      <w:rPr>
        <w:noProof/>
        <w:lang w:val="en-US" w:eastAsia="en-US"/>
      </w:rPr>
      <w:drawing>
        <wp:inline distT="0" distB="0" distL="0" distR="0">
          <wp:extent cx="5038725" cy="1000125"/>
          <wp:effectExtent l="19050" t="0" r="9525" b="0"/>
          <wp:docPr id="2" name="Picture 0" descr="01_Logo_MKultura_H_C_MK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Logo_MKultura_H_C_MKAL.png"/>
                  <pic:cNvPicPr/>
                </pic:nvPicPr>
                <pic:blipFill>
                  <a:blip r:embed="rId2"/>
                  <a:stretch>
                    <a:fillRect/>
                  </a:stretch>
                </pic:blipFill>
                <pic:spPr>
                  <a:xfrm>
                    <a:off x="0" y="0"/>
                    <a:ext cx="5046726" cy="1001713"/>
                  </a:xfrm>
                  <a:prstGeom prst="rect">
                    <a:avLst/>
                  </a:prstGeom>
                </pic:spPr>
              </pic:pic>
            </a:graphicData>
          </a:graphic>
        </wp:inline>
      </w:drawing>
    </w:r>
  </w:p>
  <w:p w:rsidR="00200777" w:rsidRPr="0076608B" w:rsidRDefault="00927D48" w:rsidP="00001E20">
    <w:pPr>
      <w:jc w:val="center"/>
      <w:rPr>
        <w:lang w:val="sq-AL"/>
      </w:rPr>
    </w:pPr>
    <w:r w:rsidRPr="00927D48">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46.8pt;margin-top:163.3pt;width:457.3pt;height:482.4pt;z-index:-251633664;mso-position-horizontal-relative:margin;mso-position-vertical-relative:margin" o:allowincell="f">
          <v:imagedata r:id="rId3" o:title="Watermark_Mem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77" w:rsidRPr="000F2E5D" w:rsidRDefault="00927D48" w:rsidP="00DC5C24">
    <w:r w:rsidRPr="00927D48">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3E448A"/>
    <w:lvl w:ilvl="0">
      <w:start w:val="1"/>
      <w:numFmt w:val="decimal"/>
      <w:lvlText w:val="%1."/>
      <w:lvlJc w:val="left"/>
      <w:pPr>
        <w:tabs>
          <w:tab w:val="num" w:pos="1492"/>
        </w:tabs>
        <w:ind w:left="1492" w:hanging="360"/>
      </w:pPr>
    </w:lvl>
  </w:abstractNum>
  <w:abstractNum w:abstractNumId="1">
    <w:nsid w:val="FFFFFF7D"/>
    <w:multiLevelType w:val="singleLevel"/>
    <w:tmpl w:val="6E38D204"/>
    <w:lvl w:ilvl="0">
      <w:start w:val="1"/>
      <w:numFmt w:val="decimal"/>
      <w:lvlText w:val="%1."/>
      <w:lvlJc w:val="left"/>
      <w:pPr>
        <w:tabs>
          <w:tab w:val="num" w:pos="1209"/>
        </w:tabs>
        <w:ind w:left="1209" w:hanging="360"/>
      </w:pPr>
    </w:lvl>
  </w:abstractNum>
  <w:abstractNum w:abstractNumId="2">
    <w:nsid w:val="FFFFFF7E"/>
    <w:multiLevelType w:val="singleLevel"/>
    <w:tmpl w:val="C6BE0A1E"/>
    <w:lvl w:ilvl="0">
      <w:start w:val="1"/>
      <w:numFmt w:val="decimal"/>
      <w:lvlText w:val="%1."/>
      <w:lvlJc w:val="left"/>
      <w:pPr>
        <w:tabs>
          <w:tab w:val="num" w:pos="926"/>
        </w:tabs>
        <w:ind w:left="926" w:hanging="360"/>
      </w:pPr>
    </w:lvl>
  </w:abstractNum>
  <w:abstractNum w:abstractNumId="3">
    <w:nsid w:val="FFFFFF7F"/>
    <w:multiLevelType w:val="singleLevel"/>
    <w:tmpl w:val="EDC671F8"/>
    <w:lvl w:ilvl="0">
      <w:start w:val="1"/>
      <w:numFmt w:val="decimal"/>
      <w:lvlText w:val="%1."/>
      <w:lvlJc w:val="left"/>
      <w:pPr>
        <w:tabs>
          <w:tab w:val="num" w:pos="643"/>
        </w:tabs>
        <w:ind w:left="643" w:hanging="360"/>
      </w:p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lvl>
  </w:abstractNum>
  <w:abstractNum w:abstractNumId="9">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nsid w:val="01750203"/>
    <w:multiLevelType w:val="hybridMultilevel"/>
    <w:tmpl w:val="35E4C8E2"/>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1">
    <w:nsid w:val="0DE77869"/>
    <w:multiLevelType w:val="hybridMultilevel"/>
    <w:tmpl w:val="D4E29FC8"/>
    <w:lvl w:ilvl="0" w:tplc="3D86D292">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9F45A0F"/>
    <w:multiLevelType w:val="hybridMultilevel"/>
    <w:tmpl w:val="E3FCC930"/>
    <w:lvl w:ilvl="0" w:tplc="D39C997C">
      <w:start w:val="1"/>
      <w:numFmt w:val="bullet"/>
      <w:lvlText w:val="-"/>
      <w:lvlJc w:val="left"/>
      <w:pPr>
        <w:ind w:left="720" w:hanging="360"/>
      </w:pPr>
      <w:rPr>
        <w:rFonts w:ascii="Times New Roman" w:eastAsiaTheme="minorHAnsi"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A4A4C23"/>
    <w:multiLevelType w:val="hybridMultilevel"/>
    <w:tmpl w:val="DF16EA62"/>
    <w:lvl w:ilvl="0" w:tplc="04090001">
      <w:start w:val="1"/>
      <w:numFmt w:val="bullet"/>
      <w:lvlText w:val=""/>
      <w:lvlJc w:val="left"/>
      <w:pPr>
        <w:ind w:left="720" w:hanging="360"/>
      </w:pPr>
      <w:rPr>
        <w:rFonts w:ascii="Symbol" w:hAnsi="Symbol"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D7424DF"/>
    <w:multiLevelType w:val="hybridMultilevel"/>
    <w:tmpl w:val="46882E62"/>
    <w:lvl w:ilvl="0" w:tplc="D39C997C">
      <w:start w:val="1"/>
      <w:numFmt w:val="bullet"/>
      <w:lvlText w:val="-"/>
      <w:lvlJc w:val="left"/>
      <w:pPr>
        <w:ind w:left="720" w:hanging="360"/>
      </w:pPr>
      <w:rPr>
        <w:rFonts w:ascii="Times New Roman" w:eastAsiaTheme="minorHAnsi"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00D4FE1"/>
    <w:multiLevelType w:val="hybridMultilevel"/>
    <w:tmpl w:val="9BBE6450"/>
    <w:lvl w:ilvl="0" w:tplc="D39C997C">
      <w:start w:val="1"/>
      <w:numFmt w:val="bullet"/>
      <w:lvlText w:val="-"/>
      <w:lvlJc w:val="left"/>
      <w:pPr>
        <w:ind w:left="1080" w:hanging="360"/>
      </w:pPr>
      <w:rPr>
        <w:rFonts w:ascii="Times New Roman" w:eastAsiaTheme="minorHAnsi"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A0B1312"/>
    <w:multiLevelType w:val="hybridMultilevel"/>
    <w:tmpl w:val="D6423EB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nsid w:val="34FE4164"/>
    <w:multiLevelType w:val="hybridMultilevel"/>
    <w:tmpl w:val="E564B91C"/>
    <w:lvl w:ilvl="0" w:tplc="7310AD32">
      <w:start w:val="1"/>
      <w:numFmt w:val="upp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9357738"/>
    <w:multiLevelType w:val="hybridMultilevel"/>
    <w:tmpl w:val="E51E5D78"/>
    <w:lvl w:ilvl="0" w:tplc="D39C997C">
      <w:start w:val="1"/>
      <w:numFmt w:val="bullet"/>
      <w:lvlText w:val="-"/>
      <w:lvlJc w:val="left"/>
      <w:pPr>
        <w:ind w:left="720" w:hanging="360"/>
      </w:pPr>
      <w:rPr>
        <w:rFonts w:ascii="Times New Roman" w:eastAsiaTheme="minorHAnsi"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C5435ED"/>
    <w:multiLevelType w:val="hybridMultilevel"/>
    <w:tmpl w:val="E0C8D94A"/>
    <w:lvl w:ilvl="0" w:tplc="D39C997C">
      <w:start w:val="1"/>
      <w:numFmt w:val="bullet"/>
      <w:lvlText w:val="-"/>
      <w:lvlJc w:val="left"/>
      <w:pPr>
        <w:ind w:left="720" w:hanging="360"/>
      </w:pPr>
      <w:rPr>
        <w:rFonts w:ascii="Times New Roman" w:eastAsiaTheme="minorHAnsi"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5B87684"/>
    <w:multiLevelType w:val="hybridMultilevel"/>
    <w:tmpl w:val="CC4035B6"/>
    <w:lvl w:ilvl="0" w:tplc="D39C997C">
      <w:start w:val="1"/>
      <w:numFmt w:val="bullet"/>
      <w:lvlText w:val="-"/>
      <w:lvlJc w:val="left"/>
      <w:pPr>
        <w:ind w:left="720" w:hanging="360"/>
      </w:pPr>
      <w:rPr>
        <w:rFonts w:ascii="Times New Roman" w:eastAsiaTheme="minorHAnsi"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DE22C20"/>
    <w:multiLevelType w:val="hybridMultilevel"/>
    <w:tmpl w:val="77C64CD4"/>
    <w:lvl w:ilvl="0" w:tplc="D39C997C">
      <w:start w:val="1"/>
      <w:numFmt w:val="bullet"/>
      <w:lvlText w:val="-"/>
      <w:lvlJc w:val="left"/>
      <w:pPr>
        <w:ind w:left="99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F3B5806"/>
    <w:multiLevelType w:val="hybridMultilevel"/>
    <w:tmpl w:val="4378A48C"/>
    <w:lvl w:ilvl="0" w:tplc="D39C997C">
      <w:start w:val="1"/>
      <w:numFmt w:val="bullet"/>
      <w:lvlText w:val="-"/>
      <w:lvlJc w:val="left"/>
      <w:pPr>
        <w:ind w:left="720" w:hanging="360"/>
      </w:pPr>
      <w:rPr>
        <w:rFonts w:ascii="Times New Roman" w:eastAsiaTheme="minorHAnsi"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03247FC"/>
    <w:multiLevelType w:val="hybridMultilevel"/>
    <w:tmpl w:val="A2587CD8"/>
    <w:lvl w:ilvl="0" w:tplc="D39C997C">
      <w:start w:val="1"/>
      <w:numFmt w:val="bullet"/>
      <w:lvlText w:val="-"/>
      <w:lvlJc w:val="left"/>
      <w:pPr>
        <w:ind w:left="1359" w:hanging="360"/>
      </w:pPr>
      <w:rPr>
        <w:rFonts w:ascii="Times New Roman" w:eastAsiaTheme="minorHAnsi"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C684E48"/>
    <w:multiLevelType w:val="hybridMultilevel"/>
    <w:tmpl w:val="B9EE8AF8"/>
    <w:lvl w:ilvl="0" w:tplc="40E4DF14">
      <w:start w:val="1"/>
      <w:numFmt w:val="bullet"/>
      <w:lvlText w:val="-"/>
      <w:lvlJc w:val="left"/>
      <w:pPr>
        <w:ind w:left="1080" w:hanging="360"/>
      </w:pPr>
      <w:rPr>
        <w:rFonts w:ascii="StobiSerif Regular" w:eastAsia="Times New Roman" w:hAnsi="StobiSerif Regular"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73822E5"/>
    <w:multiLevelType w:val="hybridMultilevel"/>
    <w:tmpl w:val="C4B0411E"/>
    <w:lvl w:ilvl="0" w:tplc="D39C997C">
      <w:start w:val="1"/>
      <w:numFmt w:val="bullet"/>
      <w:lvlText w:val="-"/>
      <w:lvlJc w:val="left"/>
      <w:pPr>
        <w:ind w:left="720" w:hanging="360"/>
      </w:pPr>
      <w:rPr>
        <w:rFonts w:ascii="Times New Roman" w:eastAsiaTheme="minorHAnsi"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9E25774"/>
    <w:multiLevelType w:val="hybridMultilevel"/>
    <w:tmpl w:val="AF3C3A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C748CA"/>
    <w:multiLevelType w:val="hybridMultilevel"/>
    <w:tmpl w:val="8926F7F4"/>
    <w:lvl w:ilvl="0" w:tplc="87869856">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AF37E9"/>
    <w:multiLevelType w:val="hybridMultilevel"/>
    <w:tmpl w:val="E2241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CC43ADB"/>
    <w:multiLevelType w:val="hybridMultilevel"/>
    <w:tmpl w:val="06B23210"/>
    <w:lvl w:ilvl="0" w:tplc="C6C280A0">
      <w:start w:val="4"/>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29"/>
  </w:num>
  <w:num w:numId="14">
    <w:abstractNumId w:val="3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3"/>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styleLockTheme/>
  <w:styleLockQFSet/>
  <w:defaultTabStop w:val="680"/>
  <w:autoHyphenation/>
  <w:characterSpacingControl w:val="doNotCompress"/>
  <w:hdrShapeDefaults>
    <o:shapedefaults v:ext="edit" spidmax="88066">
      <o:colormru v:ext="edit" colors="#c96,#933"/>
    </o:shapedefaults>
    <o:shapelayout v:ext="edit">
      <o:idmap v:ext="edit" data="2"/>
    </o:shapelayout>
  </w:hdrShapeDefaults>
  <w:footnotePr>
    <w:footnote w:id="0"/>
    <w:footnote w:id="1"/>
  </w:footnotePr>
  <w:endnotePr>
    <w:endnote w:id="0"/>
    <w:endnote w:id="1"/>
  </w:endnotePr>
  <w:compat/>
  <w:rsids>
    <w:rsidRoot w:val="00A13A49"/>
    <w:rsid w:val="00001514"/>
    <w:rsid w:val="000019FD"/>
    <w:rsid w:val="00001E20"/>
    <w:rsid w:val="00002503"/>
    <w:rsid w:val="00007D84"/>
    <w:rsid w:val="00011F23"/>
    <w:rsid w:val="0001539F"/>
    <w:rsid w:val="00015E36"/>
    <w:rsid w:val="00015F9C"/>
    <w:rsid w:val="00021B2A"/>
    <w:rsid w:val="00023AC1"/>
    <w:rsid w:val="00034899"/>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5382"/>
    <w:rsid w:val="00055540"/>
    <w:rsid w:val="0005596C"/>
    <w:rsid w:val="0005653E"/>
    <w:rsid w:val="000573F0"/>
    <w:rsid w:val="0005789E"/>
    <w:rsid w:val="00061897"/>
    <w:rsid w:val="00063048"/>
    <w:rsid w:val="0006367A"/>
    <w:rsid w:val="00063C2E"/>
    <w:rsid w:val="00064056"/>
    <w:rsid w:val="000660DB"/>
    <w:rsid w:val="000664ED"/>
    <w:rsid w:val="000675A9"/>
    <w:rsid w:val="00067CFE"/>
    <w:rsid w:val="00067F9E"/>
    <w:rsid w:val="0007053E"/>
    <w:rsid w:val="00074630"/>
    <w:rsid w:val="000803E1"/>
    <w:rsid w:val="0008081A"/>
    <w:rsid w:val="0008191E"/>
    <w:rsid w:val="00082E53"/>
    <w:rsid w:val="00083FFA"/>
    <w:rsid w:val="00087B76"/>
    <w:rsid w:val="000902E1"/>
    <w:rsid w:val="00091D18"/>
    <w:rsid w:val="0009377E"/>
    <w:rsid w:val="00095593"/>
    <w:rsid w:val="00096546"/>
    <w:rsid w:val="00097977"/>
    <w:rsid w:val="000B65E8"/>
    <w:rsid w:val="000C07EB"/>
    <w:rsid w:val="000C1351"/>
    <w:rsid w:val="000C2208"/>
    <w:rsid w:val="000C28D5"/>
    <w:rsid w:val="000D0BC8"/>
    <w:rsid w:val="000D124E"/>
    <w:rsid w:val="000D27A1"/>
    <w:rsid w:val="000D361B"/>
    <w:rsid w:val="000D5BBD"/>
    <w:rsid w:val="000E0324"/>
    <w:rsid w:val="000E2860"/>
    <w:rsid w:val="000E797F"/>
    <w:rsid w:val="000F01C0"/>
    <w:rsid w:val="000F0EE8"/>
    <w:rsid w:val="000F1CA4"/>
    <w:rsid w:val="000F1EC7"/>
    <w:rsid w:val="000F2A96"/>
    <w:rsid w:val="000F2E5D"/>
    <w:rsid w:val="000F43FA"/>
    <w:rsid w:val="000F7F9B"/>
    <w:rsid w:val="0010267F"/>
    <w:rsid w:val="001042B5"/>
    <w:rsid w:val="00106CD6"/>
    <w:rsid w:val="00106EB2"/>
    <w:rsid w:val="00106FEB"/>
    <w:rsid w:val="0010778B"/>
    <w:rsid w:val="001078A2"/>
    <w:rsid w:val="00110D97"/>
    <w:rsid w:val="0011209E"/>
    <w:rsid w:val="00112F2F"/>
    <w:rsid w:val="00113B68"/>
    <w:rsid w:val="001142F8"/>
    <w:rsid w:val="001159BC"/>
    <w:rsid w:val="001167B7"/>
    <w:rsid w:val="001169FD"/>
    <w:rsid w:val="00120FCA"/>
    <w:rsid w:val="001217C9"/>
    <w:rsid w:val="00127ADA"/>
    <w:rsid w:val="001317FD"/>
    <w:rsid w:val="0013265E"/>
    <w:rsid w:val="00132B65"/>
    <w:rsid w:val="001337FE"/>
    <w:rsid w:val="00134C42"/>
    <w:rsid w:val="0013530D"/>
    <w:rsid w:val="00137277"/>
    <w:rsid w:val="00140D4C"/>
    <w:rsid w:val="001425EE"/>
    <w:rsid w:val="00142772"/>
    <w:rsid w:val="00144EC7"/>
    <w:rsid w:val="00147B44"/>
    <w:rsid w:val="00153CBE"/>
    <w:rsid w:val="00155786"/>
    <w:rsid w:val="001565F6"/>
    <w:rsid w:val="00157487"/>
    <w:rsid w:val="0015755C"/>
    <w:rsid w:val="001617CA"/>
    <w:rsid w:val="00161A61"/>
    <w:rsid w:val="00161B63"/>
    <w:rsid w:val="00166A70"/>
    <w:rsid w:val="00172379"/>
    <w:rsid w:val="001760C7"/>
    <w:rsid w:val="0017686B"/>
    <w:rsid w:val="00176FD1"/>
    <w:rsid w:val="0018017D"/>
    <w:rsid w:val="001807F7"/>
    <w:rsid w:val="00180B7B"/>
    <w:rsid w:val="001814CE"/>
    <w:rsid w:val="00182C6F"/>
    <w:rsid w:val="00183C3B"/>
    <w:rsid w:val="00184BAA"/>
    <w:rsid w:val="00185218"/>
    <w:rsid w:val="00186DF1"/>
    <w:rsid w:val="00187E40"/>
    <w:rsid w:val="001908F2"/>
    <w:rsid w:val="0019449A"/>
    <w:rsid w:val="001959F1"/>
    <w:rsid w:val="001A05C4"/>
    <w:rsid w:val="001A1BD8"/>
    <w:rsid w:val="001A42B7"/>
    <w:rsid w:val="001A60E6"/>
    <w:rsid w:val="001B0B35"/>
    <w:rsid w:val="001B41C8"/>
    <w:rsid w:val="001B4B6E"/>
    <w:rsid w:val="001C4CA2"/>
    <w:rsid w:val="001C52BF"/>
    <w:rsid w:val="001D098C"/>
    <w:rsid w:val="001D27D5"/>
    <w:rsid w:val="001D325E"/>
    <w:rsid w:val="001D4974"/>
    <w:rsid w:val="001D6916"/>
    <w:rsid w:val="001D73D8"/>
    <w:rsid w:val="001D7DB0"/>
    <w:rsid w:val="001E02C6"/>
    <w:rsid w:val="001E09C3"/>
    <w:rsid w:val="001E0DB5"/>
    <w:rsid w:val="001E18D5"/>
    <w:rsid w:val="001E3AAC"/>
    <w:rsid w:val="001E3EF5"/>
    <w:rsid w:val="001E48A9"/>
    <w:rsid w:val="001E6E72"/>
    <w:rsid w:val="001F047A"/>
    <w:rsid w:val="001F1B7B"/>
    <w:rsid w:val="001F1F11"/>
    <w:rsid w:val="001F3856"/>
    <w:rsid w:val="001F3BC7"/>
    <w:rsid w:val="001F5E41"/>
    <w:rsid w:val="001F61E0"/>
    <w:rsid w:val="001F7B56"/>
    <w:rsid w:val="00200777"/>
    <w:rsid w:val="002009BB"/>
    <w:rsid w:val="00201379"/>
    <w:rsid w:val="0020343E"/>
    <w:rsid w:val="00204192"/>
    <w:rsid w:val="00204561"/>
    <w:rsid w:val="002061E0"/>
    <w:rsid w:val="00206E2E"/>
    <w:rsid w:val="0020754D"/>
    <w:rsid w:val="00207EA5"/>
    <w:rsid w:val="00207FE6"/>
    <w:rsid w:val="0021177C"/>
    <w:rsid w:val="00212A62"/>
    <w:rsid w:val="00214B23"/>
    <w:rsid w:val="002173E1"/>
    <w:rsid w:val="002200EE"/>
    <w:rsid w:val="00220BF1"/>
    <w:rsid w:val="00220CEB"/>
    <w:rsid w:val="002221F3"/>
    <w:rsid w:val="0022703A"/>
    <w:rsid w:val="00233591"/>
    <w:rsid w:val="00235514"/>
    <w:rsid w:val="00235B2D"/>
    <w:rsid w:val="00235EB7"/>
    <w:rsid w:val="00236FCC"/>
    <w:rsid w:val="00237F58"/>
    <w:rsid w:val="00240E2A"/>
    <w:rsid w:val="0024255E"/>
    <w:rsid w:val="00242B1D"/>
    <w:rsid w:val="0024602F"/>
    <w:rsid w:val="00251D83"/>
    <w:rsid w:val="00252864"/>
    <w:rsid w:val="002609C0"/>
    <w:rsid w:val="00262ECA"/>
    <w:rsid w:val="002651CC"/>
    <w:rsid w:val="002714F2"/>
    <w:rsid w:val="00271C6D"/>
    <w:rsid w:val="00271EF2"/>
    <w:rsid w:val="00272403"/>
    <w:rsid w:val="00273D0C"/>
    <w:rsid w:val="00275A53"/>
    <w:rsid w:val="00276661"/>
    <w:rsid w:val="00277A97"/>
    <w:rsid w:val="00280F9C"/>
    <w:rsid w:val="0028155D"/>
    <w:rsid w:val="0028317D"/>
    <w:rsid w:val="00293A36"/>
    <w:rsid w:val="00293CD0"/>
    <w:rsid w:val="0029627D"/>
    <w:rsid w:val="002A210F"/>
    <w:rsid w:val="002A3141"/>
    <w:rsid w:val="002A3AD5"/>
    <w:rsid w:val="002A6D32"/>
    <w:rsid w:val="002A6EA0"/>
    <w:rsid w:val="002A6ED3"/>
    <w:rsid w:val="002A754A"/>
    <w:rsid w:val="002B11CC"/>
    <w:rsid w:val="002B246C"/>
    <w:rsid w:val="002B388E"/>
    <w:rsid w:val="002B45A3"/>
    <w:rsid w:val="002C1D49"/>
    <w:rsid w:val="002C27B9"/>
    <w:rsid w:val="002C32F3"/>
    <w:rsid w:val="002C459B"/>
    <w:rsid w:val="002C533E"/>
    <w:rsid w:val="002D055A"/>
    <w:rsid w:val="002D2CD1"/>
    <w:rsid w:val="002D2EC1"/>
    <w:rsid w:val="002D2FAE"/>
    <w:rsid w:val="002D5FC4"/>
    <w:rsid w:val="002D73BD"/>
    <w:rsid w:val="002D7681"/>
    <w:rsid w:val="002D7ACC"/>
    <w:rsid w:val="002D7FB7"/>
    <w:rsid w:val="002E0A73"/>
    <w:rsid w:val="002E1218"/>
    <w:rsid w:val="002E2998"/>
    <w:rsid w:val="002E3011"/>
    <w:rsid w:val="002E32CE"/>
    <w:rsid w:val="002E44CB"/>
    <w:rsid w:val="002E6E53"/>
    <w:rsid w:val="002E7536"/>
    <w:rsid w:val="002F123E"/>
    <w:rsid w:val="002F288F"/>
    <w:rsid w:val="002F447A"/>
    <w:rsid w:val="002F4BCF"/>
    <w:rsid w:val="002F4EEA"/>
    <w:rsid w:val="002F68E8"/>
    <w:rsid w:val="002F6BDA"/>
    <w:rsid w:val="002F6C1E"/>
    <w:rsid w:val="002F6CA3"/>
    <w:rsid w:val="002F7F4F"/>
    <w:rsid w:val="003011A4"/>
    <w:rsid w:val="00301685"/>
    <w:rsid w:val="003037E4"/>
    <w:rsid w:val="003061F5"/>
    <w:rsid w:val="00306646"/>
    <w:rsid w:val="00306C9B"/>
    <w:rsid w:val="00307E92"/>
    <w:rsid w:val="00314281"/>
    <w:rsid w:val="00314BA8"/>
    <w:rsid w:val="00315E5A"/>
    <w:rsid w:val="00317E9C"/>
    <w:rsid w:val="00320637"/>
    <w:rsid w:val="003242A9"/>
    <w:rsid w:val="00325EA7"/>
    <w:rsid w:val="00326214"/>
    <w:rsid w:val="003262F2"/>
    <w:rsid w:val="00327AB3"/>
    <w:rsid w:val="00327C8A"/>
    <w:rsid w:val="00327D4A"/>
    <w:rsid w:val="00335DE2"/>
    <w:rsid w:val="003377A9"/>
    <w:rsid w:val="003378CF"/>
    <w:rsid w:val="00341AC8"/>
    <w:rsid w:val="00341D02"/>
    <w:rsid w:val="00344BE9"/>
    <w:rsid w:val="00345BCC"/>
    <w:rsid w:val="00347D47"/>
    <w:rsid w:val="0035213E"/>
    <w:rsid w:val="003522AA"/>
    <w:rsid w:val="003535C3"/>
    <w:rsid w:val="00356024"/>
    <w:rsid w:val="003565FD"/>
    <w:rsid w:val="003576F0"/>
    <w:rsid w:val="00360208"/>
    <w:rsid w:val="00361AAF"/>
    <w:rsid w:val="00362F3A"/>
    <w:rsid w:val="00370ACF"/>
    <w:rsid w:val="0037394C"/>
    <w:rsid w:val="00375176"/>
    <w:rsid w:val="00376AD4"/>
    <w:rsid w:val="0038599F"/>
    <w:rsid w:val="00386382"/>
    <w:rsid w:val="0038648B"/>
    <w:rsid w:val="00387CF7"/>
    <w:rsid w:val="003906C3"/>
    <w:rsid w:val="0039119E"/>
    <w:rsid w:val="003942BB"/>
    <w:rsid w:val="00394857"/>
    <w:rsid w:val="003948FA"/>
    <w:rsid w:val="003A77B8"/>
    <w:rsid w:val="003A79DD"/>
    <w:rsid w:val="003A7AE2"/>
    <w:rsid w:val="003B099E"/>
    <w:rsid w:val="003B2C02"/>
    <w:rsid w:val="003B2C90"/>
    <w:rsid w:val="003B2D26"/>
    <w:rsid w:val="003B3F88"/>
    <w:rsid w:val="003B47C3"/>
    <w:rsid w:val="003B52A8"/>
    <w:rsid w:val="003B5354"/>
    <w:rsid w:val="003B6144"/>
    <w:rsid w:val="003B738F"/>
    <w:rsid w:val="003C19A3"/>
    <w:rsid w:val="003C2C83"/>
    <w:rsid w:val="003C3789"/>
    <w:rsid w:val="003C3AC5"/>
    <w:rsid w:val="003C478A"/>
    <w:rsid w:val="003C6479"/>
    <w:rsid w:val="003C68A3"/>
    <w:rsid w:val="003D0DE0"/>
    <w:rsid w:val="003D16E4"/>
    <w:rsid w:val="003D4B2F"/>
    <w:rsid w:val="003D5009"/>
    <w:rsid w:val="003D5445"/>
    <w:rsid w:val="003D57EE"/>
    <w:rsid w:val="003D5DE9"/>
    <w:rsid w:val="003D653C"/>
    <w:rsid w:val="003D774B"/>
    <w:rsid w:val="003E08DD"/>
    <w:rsid w:val="003E0E75"/>
    <w:rsid w:val="003E5360"/>
    <w:rsid w:val="003E6AB3"/>
    <w:rsid w:val="003E7AA9"/>
    <w:rsid w:val="003E7B8C"/>
    <w:rsid w:val="003F1CED"/>
    <w:rsid w:val="003F2152"/>
    <w:rsid w:val="003F3433"/>
    <w:rsid w:val="003F5FB2"/>
    <w:rsid w:val="003F652E"/>
    <w:rsid w:val="003F7F9D"/>
    <w:rsid w:val="00400713"/>
    <w:rsid w:val="0040176F"/>
    <w:rsid w:val="0040369B"/>
    <w:rsid w:val="00404068"/>
    <w:rsid w:val="0040447B"/>
    <w:rsid w:val="00404537"/>
    <w:rsid w:val="00405D6C"/>
    <w:rsid w:val="00405ECF"/>
    <w:rsid w:val="00406209"/>
    <w:rsid w:val="00407678"/>
    <w:rsid w:val="00410F84"/>
    <w:rsid w:val="0041105D"/>
    <w:rsid w:val="00412EFA"/>
    <w:rsid w:val="00414062"/>
    <w:rsid w:val="00414729"/>
    <w:rsid w:val="004246A6"/>
    <w:rsid w:val="0042743A"/>
    <w:rsid w:val="00430CE9"/>
    <w:rsid w:val="004315F0"/>
    <w:rsid w:val="00432203"/>
    <w:rsid w:val="00434FA3"/>
    <w:rsid w:val="00436EBF"/>
    <w:rsid w:val="004408E6"/>
    <w:rsid w:val="004416D2"/>
    <w:rsid w:val="004436BA"/>
    <w:rsid w:val="00444845"/>
    <w:rsid w:val="00446B71"/>
    <w:rsid w:val="00453021"/>
    <w:rsid w:val="0045689F"/>
    <w:rsid w:val="00460846"/>
    <w:rsid w:val="0046135C"/>
    <w:rsid w:val="004627B8"/>
    <w:rsid w:val="00463381"/>
    <w:rsid w:val="00464B3E"/>
    <w:rsid w:val="00467534"/>
    <w:rsid w:val="00470B40"/>
    <w:rsid w:val="00474938"/>
    <w:rsid w:val="00474D0D"/>
    <w:rsid w:val="00477358"/>
    <w:rsid w:val="00477A87"/>
    <w:rsid w:val="00480345"/>
    <w:rsid w:val="004805A6"/>
    <w:rsid w:val="00480BEC"/>
    <w:rsid w:val="00486BC9"/>
    <w:rsid w:val="00487AD1"/>
    <w:rsid w:val="00490EA7"/>
    <w:rsid w:val="004A0D51"/>
    <w:rsid w:val="004A4A61"/>
    <w:rsid w:val="004A67D2"/>
    <w:rsid w:val="004B0595"/>
    <w:rsid w:val="004B0D4C"/>
    <w:rsid w:val="004B16EE"/>
    <w:rsid w:val="004B2069"/>
    <w:rsid w:val="004B2E41"/>
    <w:rsid w:val="004B73F1"/>
    <w:rsid w:val="004B7BDF"/>
    <w:rsid w:val="004C009D"/>
    <w:rsid w:val="004C0BF1"/>
    <w:rsid w:val="004C1362"/>
    <w:rsid w:val="004C1548"/>
    <w:rsid w:val="004C1DFF"/>
    <w:rsid w:val="004C2D58"/>
    <w:rsid w:val="004C73C8"/>
    <w:rsid w:val="004D2DDA"/>
    <w:rsid w:val="004D5837"/>
    <w:rsid w:val="004E2523"/>
    <w:rsid w:val="004E6397"/>
    <w:rsid w:val="004E712E"/>
    <w:rsid w:val="004E7F23"/>
    <w:rsid w:val="004F4B44"/>
    <w:rsid w:val="004F6133"/>
    <w:rsid w:val="004F6FC6"/>
    <w:rsid w:val="004F754C"/>
    <w:rsid w:val="004F7B2B"/>
    <w:rsid w:val="0050050C"/>
    <w:rsid w:val="00500FE9"/>
    <w:rsid w:val="00501093"/>
    <w:rsid w:val="0050516B"/>
    <w:rsid w:val="00506F3D"/>
    <w:rsid w:val="0051380D"/>
    <w:rsid w:val="0051482A"/>
    <w:rsid w:val="00514E5D"/>
    <w:rsid w:val="005158CB"/>
    <w:rsid w:val="0051643A"/>
    <w:rsid w:val="00516ECB"/>
    <w:rsid w:val="005170F3"/>
    <w:rsid w:val="00520035"/>
    <w:rsid w:val="00520B95"/>
    <w:rsid w:val="00524A45"/>
    <w:rsid w:val="005254EC"/>
    <w:rsid w:val="00526701"/>
    <w:rsid w:val="00527973"/>
    <w:rsid w:val="00530980"/>
    <w:rsid w:val="005363BC"/>
    <w:rsid w:val="005364FD"/>
    <w:rsid w:val="0054141A"/>
    <w:rsid w:val="00541DD8"/>
    <w:rsid w:val="005440D1"/>
    <w:rsid w:val="00547B44"/>
    <w:rsid w:val="00547F59"/>
    <w:rsid w:val="00550992"/>
    <w:rsid w:val="0055550B"/>
    <w:rsid w:val="00557753"/>
    <w:rsid w:val="00560612"/>
    <w:rsid w:val="005657C9"/>
    <w:rsid w:val="005658CD"/>
    <w:rsid w:val="00566FD3"/>
    <w:rsid w:val="00571F34"/>
    <w:rsid w:val="00575C0B"/>
    <w:rsid w:val="005778C0"/>
    <w:rsid w:val="0058421A"/>
    <w:rsid w:val="00584389"/>
    <w:rsid w:val="00584B63"/>
    <w:rsid w:val="00585AF5"/>
    <w:rsid w:val="0058672F"/>
    <w:rsid w:val="00586E47"/>
    <w:rsid w:val="0059655D"/>
    <w:rsid w:val="00596DD5"/>
    <w:rsid w:val="005A10C0"/>
    <w:rsid w:val="005A5F53"/>
    <w:rsid w:val="005A6822"/>
    <w:rsid w:val="005B53AA"/>
    <w:rsid w:val="005B5742"/>
    <w:rsid w:val="005B6DE0"/>
    <w:rsid w:val="005B74AA"/>
    <w:rsid w:val="005C2488"/>
    <w:rsid w:val="005C2739"/>
    <w:rsid w:val="005C2CBE"/>
    <w:rsid w:val="005C4BFE"/>
    <w:rsid w:val="005D09CD"/>
    <w:rsid w:val="005D2528"/>
    <w:rsid w:val="005D5E28"/>
    <w:rsid w:val="005E0634"/>
    <w:rsid w:val="005E109F"/>
    <w:rsid w:val="005E3EE0"/>
    <w:rsid w:val="005E4B38"/>
    <w:rsid w:val="005E51BC"/>
    <w:rsid w:val="005E772C"/>
    <w:rsid w:val="005F0A38"/>
    <w:rsid w:val="005F26BB"/>
    <w:rsid w:val="005F32FA"/>
    <w:rsid w:val="005F3519"/>
    <w:rsid w:val="0060076A"/>
    <w:rsid w:val="0060132E"/>
    <w:rsid w:val="00602A04"/>
    <w:rsid w:val="00604BD2"/>
    <w:rsid w:val="006055A6"/>
    <w:rsid w:val="00605FE8"/>
    <w:rsid w:val="00607517"/>
    <w:rsid w:val="00610666"/>
    <w:rsid w:val="00611FCB"/>
    <w:rsid w:val="00612FF0"/>
    <w:rsid w:val="0061582E"/>
    <w:rsid w:val="006179AE"/>
    <w:rsid w:val="0062089E"/>
    <w:rsid w:val="00622299"/>
    <w:rsid w:val="00622765"/>
    <w:rsid w:val="00622833"/>
    <w:rsid w:val="006275C4"/>
    <w:rsid w:val="00627F98"/>
    <w:rsid w:val="0063013A"/>
    <w:rsid w:val="00630CF4"/>
    <w:rsid w:val="00632C52"/>
    <w:rsid w:val="00633D01"/>
    <w:rsid w:val="00635F22"/>
    <w:rsid w:val="00635F8F"/>
    <w:rsid w:val="0064344D"/>
    <w:rsid w:val="00645900"/>
    <w:rsid w:val="00650646"/>
    <w:rsid w:val="00654330"/>
    <w:rsid w:val="00655D23"/>
    <w:rsid w:val="006609AD"/>
    <w:rsid w:val="00661E32"/>
    <w:rsid w:val="00663FC9"/>
    <w:rsid w:val="00666382"/>
    <w:rsid w:val="006666AE"/>
    <w:rsid w:val="00666DD7"/>
    <w:rsid w:val="0066752A"/>
    <w:rsid w:val="006714CC"/>
    <w:rsid w:val="00672875"/>
    <w:rsid w:val="006838E4"/>
    <w:rsid w:val="006865CF"/>
    <w:rsid w:val="00687367"/>
    <w:rsid w:val="006879FF"/>
    <w:rsid w:val="00692D9B"/>
    <w:rsid w:val="00693DEE"/>
    <w:rsid w:val="006A1AD2"/>
    <w:rsid w:val="006A248D"/>
    <w:rsid w:val="006B1580"/>
    <w:rsid w:val="006B1E2E"/>
    <w:rsid w:val="006B2357"/>
    <w:rsid w:val="006B4AB3"/>
    <w:rsid w:val="006B5EC1"/>
    <w:rsid w:val="006C35E9"/>
    <w:rsid w:val="006C42D1"/>
    <w:rsid w:val="006C4ACE"/>
    <w:rsid w:val="006D030C"/>
    <w:rsid w:val="006D28C7"/>
    <w:rsid w:val="006D3724"/>
    <w:rsid w:val="006D390D"/>
    <w:rsid w:val="006E0438"/>
    <w:rsid w:val="006E0D7F"/>
    <w:rsid w:val="006E42AD"/>
    <w:rsid w:val="006E5510"/>
    <w:rsid w:val="006E759F"/>
    <w:rsid w:val="006F220C"/>
    <w:rsid w:val="006F23B7"/>
    <w:rsid w:val="006F5C2E"/>
    <w:rsid w:val="006F5CB5"/>
    <w:rsid w:val="006F6E91"/>
    <w:rsid w:val="006F7D3F"/>
    <w:rsid w:val="00703F05"/>
    <w:rsid w:val="007045D2"/>
    <w:rsid w:val="007057B1"/>
    <w:rsid w:val="00705D55"/>
    <w:rsid w:val="00707EA7"/>
    <w:rsid w:val="0071202C"/>
    <w:rsid w:val="007122C6"/>
    <w:rsid w:val="007128B4"/>
    <w:rsid w:val="00712E36"/>
    <w:rsid w:val="007151FB"/>
    <w:rsid w:val="0071528D"/>
    <w:rsid w:val="00715398"/>
    <w:rsid w:val="00717063"/>
    <w:rsid w:val="00717B20"/>
    <w:rsid w:val="00723F81"/>
    <w:rsid w:val="0072484C"/>
    <w:rsid w:val="00724FF7"/>
    <w:rsid w:val="007253A0"/>
    <w:rsid w:val="00726F93"/>
    <w:rsid w:val="00726FEC"/>
    <w:rsid w:val="00727603"/>
    <w:rsid w:val="00730D24"/>
    <w:rsid w:val="00731720"/>
    <w:rsid w:val="00732BA3"/>
    <w:rsid w:val="00732C6F"/>
    <w:rsid w:val="00734BDF"/>
    <w:rsid w:val="00737A1D"/>
    <w:rsid w:val="00743DF3"/>
    <w:rsid w:val="0074451D"/>
    <w:rsid w:val="007463D3"/>
    <w:rsid w:val="00746742"/>
    <w:rsid w:val="00750298"/>
    <w:rsid w:val="0075212D"/>
    <w:rsid w:val="007523BB"/>
    <w:rsid w:val="00752626"/>
    <w:rsid w:val="00753567"/>
    <w:rsid w:val="00755920"/>
    <w:rsid w:val="00764126"/>
    <w:rsid w:val="0076608B"/>
    <w:rsid w:val="00767B73"/>
    <w:rsid w:val="00774C76"/>
    <w:rsid w:val="00775229"/>
    <w:rsid w:val="007809AD"/>
    <w:rsid w:val="00782611"/>
    <w:rsid w:val="007838AD"/>
    <w:rsid w:val="00784DC5"/>
    <w:rsid w:val="0079302F"/>
    <w:rsid w:val="007934C5"/>
    <w:rsid w:val="00793DF8"/>
    <w:rsid w:val="00796963"/>
    <w:rsid w:val="007969BE"/>
    <w:rsid w:val="00797B18"/>
    <w:rsid w:val="007A7102"/>
    <w:rsid w:val="007B098C"/>
    <w:rsid w:val="007B0E6E"/>
    <w:rsid w:val="007B29EB"/>
    <w:rsid w:val="007B3E13"/>
    <w:rsid w:val="007C05BC"/>
    <w:rsid w:val="007C1E57"/>
    <w:rsid w:val="007C2C4A"/>
    <w:rsid w:val="007C55FF"/>
    <w:rsid w:val="007C71D0"/>
    <w:rsid w:val="007C79B0"/>
    <w:rsid w:val="007D28EC"/>
    <w:rsid w:val="007D49CF"/>
    <w:rsid w:val="007D6778"/>
    <w:rsid w:val="007D6E64"/>
    <w:rsid w:val="007E0A69"/>
    <w:rsid w:val="007E0B95"/>
    <w:rsid w:val="007E0B98"/>
    <w:rsid w:val="007E0E69"/>
    <w:rsid w:val="007E1218"/>
    <w:rsid w:val="007E16DC"/>
    <w:rsid w:val="007E5C9C"/>
    <w:rsid w:val="007E6C25"/>
    <w:rsid w:val="007E6E42"/>
    <w:rsid w:val="007F09C1"/>
    <w:rsid w:val="007F0D93"/>
    <w:rsid w:val="007F24AB"/>
    <w:rsid w:val="007F2DFD"/>
    <w:rsid w:val="007F2E4D"/>
    <w:rsid w:val="007F43E3"/>
    <w:rsid w:val="007F7EDE"/>
    <w:rsid w:val="0080056B"/>
    <w:rsid w:val="00800FFE"/>
    <w:rsid w:val="0080154A"/>
    <w:rsid w:val="008015C2"/>
    <w:rsid w:val="008027FE"/>
    <w:rsid w:val="00805783"/>
    <w:rsid w:val="00805D36"/>
    <w:rsid w:val="00807135"/>
    <w:rsid w:val="00812E4A"/>
    <w:rsid w:val="0081320D"/>
    <w:rsid w:val="00813D14"/>
    <w:rsid w:val="00815C80"/>
    <w:rsid w:val="00817677"/>
    <w:rsid w:val="008232DE"/>
    <w:rsid w:val="00823758"/>
    <w:rsid w:val="00824628"/>
    <w:rsid w:val="00825C25"/>
    <w:rsid w:val="008263EB"/>
    <w:rsid w:val="0082692F"/>
    <w:rsid w:val="00827E9F"/>
    <w:rsid w:val="00830DB3"/>
    <w:rsid w:val="008320C2"/>
    <w:rsid w:val="00832209"/>
    <w:rsid w:val="00832C65"/>
    <w:rsid w:val="008363EF"/>
    <w:rsid w:val="00836C7A"/>
    <w:rsid w:val="00842858"/>
    <w:rsid w:val="00844191"/>
    <w:rsid w:val="0084686B"/>
    <w:rsid w:val="00847D2C"/>
    <w:rsid w:val="00850723"/>
    <w:rsid w:val="00850DD6"/>
    <w:rsid w:val="00850F6A"/>
    <w:rsid w:val="008515D0"/>
    <w:rsid w:val="00854245"/>
    <w:rsid w:val="008620A1"/>
    <w:rsid w:val="00865DC8"/>
    <w:rsid w:val="0086641E"/>
    <w:rsid w:val="00867CE5"/>
    <w:rsid w:val="008750C9"/>
    <w:rsid w:val="00875597"/>
    <w:rsid w:val="00876F0E"/>
    <w:rsid w:val="0087715B"/>
    <w:rsid w:val="008808E6"/>
    <w:rsid w:val="00885B97"/>
    <w:rsid w:val="0088650C"/>
    <w:rsid w:val="00890499"/>
    <w:rsid w:val="0089103A"/>
    <w:rsid w:val="00891511"/>
    <w:rsid w:val="008916CD"/>
    <w:rsid w:val="00891824"/>
    <w:rsid w:val="00892100"/>
    <w:rsid w:val="0089326A"/>
    <w:rsid w:val="00893496"/>
    <w:rsid w:val="008945F9"/>
    <w:rsid w:val="00896016"/>
    <w:rsid w:val="00897700"/>
    <w:rsid w:val="008A3297"/>
    <w:rsid w:val="008A48BD"/>
    <w:rsid w:val="008A7DC9"/>
    <w:rsid w:val="008B15B9"/>
    <w:rsid w:val="008B2B1A"/>
    <w:rsid w:val="008B375D"/>
    <w:rsid w:val="008C0799"/>
    <w:rsid w:val="008C38E0"/>
    <w:rsid w:val="008C3EB6"/>
    <w:rsid w:val="008C509D"/>
    <w:rsid w:val="008C52A0"/>
    <w:rsid w:val="008C67AB"/>
    <w:rsid w:val="008D1A54"/>
    <w:rsid w:val="008D21C4"/>
    <w:rsid w:val="008D2FB7"/>
    <w:rsid w:val="008D3D09"/>
    <w:rsid w:val="008D4B79"/>
    <w:rsid w:val="008D4C64"/>
    <w:rsid w:val="008D5991"/>
    <w:rsid w:val="008D63FE"/>
    <w:rsid w:val="008E1BB9"/>
    <w:rsid w:val="008E29C1"/>
    <w:rsid w:val="008E520D"/>
    <w:rsid w:val="008E552D"/>
    <w:rsid w:val="008E596A"/>
    <w:rsid w:val="008E6F84"/>
    <w:rsid w:val="008E7D00"/>
    <w:rsid w:val="008F09AE"/>
    <w:rsid w:val="008F29B9"/>
    <w:rsid w:val="008F405E"/>
    <w:rsid w:val="008F425F"/>
    <w:rsid w:val="008F4E44"/>
    <w:rsid w:val="008F7CBC"/>
    <w:rsid w:val="00902A73"/>
    <w:rsid w:val="00902B34"/>
    <w:rsid w:val="00904B31"/>
    <w:rsid w:val="00906251"/>
    <w:rsid w:val="00912782"/>
    <w:rsid w:val="00913CAC"/>
    <w:rsid w:val="0091424E"/>
    <w:rsid w:val="00916627"/>
    <w:rsid w:val="00920FE1"/>
    <w:rsid w:val="00922BD7"/>
    <w:rsid w:val="0092320F"/>
    <w:rsid w:val="00923914"/>
    <w:rsid w:val="00923CCD"/>
    <w:rsid w:val="00924340"/>
    <w:rsid w:val="00926883"/>
    <w:rsid w:val="00927246"/>
    <w:rsid w:val="00927D48"/>
    <w:rsid w:val="009301E7"/>
    <w:rsid w:val="009312A2"/>
    <w:rsid w:val="00932082"/>
    <w:rsid w:val="00937F75"/>
    <w:rsid w:val="00937FD3"/>
    <w:rsid w:val="00940979"/>
    <w:rsid w:val="009411FF"/>
    <w:rsid w:val="009413D0"/>
    <w:rsid w:val="00942BCB"/>
    <w:rsid w:val="00943F47"/>
    <w:rsid w:val="00944016"/>
    <w:rsid w:val="00944312"/>
    <w:rsid w:val="00945544"/>
    <w:rsid w:val="00945910"/>
    <w:rsid w:val="00947C74"/>
    <w:rsid w:val="009506DD"/>
    <w:rsid w:val="00950830"/>
    <w:rsid w:val="00951E5C"/>
    <w:rsid w:val="00953093"/>
    <w:rsid w:val="009534B1"/>
    <w:rsid w:val="00953F52"/>
    <w:rsid w:val="009540E4"/>
    <w:rsid w:val="00954388"/>
    <w:rsid w:val="00955363"/>
    <w:rsid w:val="009553B6"/>
    <w:rsid w:val="009561ED"/>
    <w:rsid w:val="00956A9B"/>
    <w:rsid w:val="009603DE"/>
    <w:rsid w:val="00960703"/>
    <w:rsid w:val="00961DA4"/>
    <w:rsid w:val="00962AB2"/>
    <w:rsid w:val="009643F0"/>
    <w:rsid w:val="00967881"/>
    <w:rsid w:val="00967B43"/>
    <w:rsid w:val="00970C2E"/>
    <w:rsid w:val="009714F9"/>
    <w:rsid w:val="00972161"/>
    <w:rsid w:val="00972FE5"/>
    <w:rsid w:val="009736D9"/>
    <w:rsid w:val="00974007"/>
    <w:rsid w:val="00974A48"/>
    <w:rsid w:val="009752D7"/>
    <w:rsid w:val="009771A9"/>
    <w:rsid w:val="0098169B"/>
    <w:rsid w:val="00990036"/>
    <w:rsid w:val="00990CAA"/>
    <w:rsid w:val="0099305E"/>
    <w:rsid w:val="009932E4"/>
    <w:rsid w:val="009958D7"/>
    <w:rsid w:val="00995C9B"/>
    <w:rsid w:val="0099724B"/>
    <w:rsid w:val="009A1A43"/>
    <w:rsid w:val="009A1B8B"/>
    <w:rsid w:val="009A1E86"/>
    <w:rsid w:val="009A22F5"/>
    <w:rsid w:val="009A370B"/>
    <w:rsid w:val="009A42EE"/>
    <w:rsid w:val="009A456F"/>
    <w:rsid w:val="009A5362"/>
    <w:rsid w:val="009A59AB"/>
    <w:rsid w:val="009A6256"/>
    <w:rsid w:val="009A65BD"/>
    <w:rsid w:val="009B148E"/>
    <w:rsid w:val="009B299F"/>
    <w:rsid w:val="009B3502"/>
    <w:rsid w:val="009B4F7A"/>
    <w:rsid w:val="009C0306"/>
    <w:rsid w:val="009C09E1"/>
    <w:rsid w:val="009C109D"/>
    <w:rsid w:val="009C25CD"/>
    <w:rsid w:val="009C288E"/>
    <w:rsid w:val="009C2B95"/>
    <w:rsid w:val="009C6944"/>
    <w:rsid w:val="009D0158"/>
    <w:rsid w:val="009D12B0"/>
    <w:rsid w:val="009D1CF8"/>
    <w:rsid w:val="009D2757"/>
    <w:rsid w:val="009D4D53"/>
    <w:rsid w:val="009D675F"/>
    <w:rsid w:val="009E08F2"/>
    <w:rsid w:val="009E1347"/>
    <w:rsid w:val="009E38A7"/>
    <w:rsid w:val="009F45DD"/>
    <w:rsid w:val="00A00047"/>
    <w:rsid w:val="00A03142"/>
    <w:rsid w:val="00A04578"/>
    <w:rsid w:val="00A053D6"/>
    <w:rsid w:val="00A05C8F"/>
    <w:rsid w:val="00A071F1"/>
    <w:rsid w:val="00A07D95"/>
    <w:rsid w:val="00A1070F"/>
    <w:rsid w:val="00A10845"/>
    <w:rsid w:val="00A10A32"/>
    <w:rsid w:val="00A10AB0"/>
    <w:rsid w:val="00A12793"/>
    <w:rsid w:val="00A13A49"/>
    <w:rsid w:val="00A14E9B"/>
    <w:rsid w:val="00A15C3F"/>
    <w:rsid w:val="00A22B0A"/>
    <w:rsid w:val="00A249E8"/>
    <w:rsid w:val="00A323AB"/>
    <w:rsid w:val="00A33BAF"/>
    <w:rsid w:val="00A354E4"/>
    <w:rsid w:val="00A35E73"/>
    <w:rsid w:val="00A375B1"/>
    <w:rsid w:val="00A40644"/>
    <w:rsid w:val="00A40D17"/>
    <w:rsid w:val="00A43CBC"/>
    <w:rsid w:val="00A45253"/>
    <w:rsid w:val="00A46566"/>
    <w:rsid w:val="00A472D4"/>
    <w:rsid w:val="00A4730A"/>
    <w:rsid w:val="00A56F87"/>
    <w:rsid w:val="00A57AD7"/>
    <w:rsid w:val="00A57B41"/>
    <w:rsid w:val="00A601CA"/>
    <w:rsid w:val="00A606F0"/>
    <w:rsid w:val="00A62BB2"/>
    <w:rsid w:val="00A63E82"/>
    <w:rsid w:val="00A657A3"/>
    <w:rsid w:val="00A66410"/>
    <w:rsid w:val="00A67FEA"/>
    <w:rsid w:val="00A71369"/>
    <w:rsid w:val="00A7496A"/>
    <w:rsid w:val="00A7513F"/>
    <w:rsid w:val="00A75318"/>
    <w:rsid w:val="00A7570F"/>
    <w:rsid w:val="00A77116"/>
    <w:rsid w:val="00A81CE7"/>
    <w:rsid w:val="00A832E0"/>
    <w:rsid w:val="00A838E4"/>
    <w:rsid w:val="00A84B71"/>
    <w:rsid w:val="00A870D1"/>
    <w:rsid w:val="00A87A9C"/>
    <w:rsid w:val="00A90965"/>
    <w:rsid w:val="00A94158"/>
    <w:rsid w:val="00A9460A"/>
    <w:rsid w:val="00A95823"/>
    <w:rsid w:val="00A9706B"/>
    <w:rsid w:val="00AA11B7"/>
    <w:rsid w:val="00AA124C"/>
    <w:rsid w:val="00AA22C5"/>
    <w:rsid w:val="00AA61D0"/>
    <w:rsid w:val="00AA62F4"/>
    <w:rsid w:val="00AB2132"/>
    <w:rsid w:val="00AB26D9"/>
    <w:rsid w:val="00AB551A"/>
    <w:rsid w:val="00AB696E"/>
    <w:rsid w:val="00AB6F09"/>
    <w:rsid w:val="00AC06F7"/>
    <w:rsid w:val="00AC19E4"/>
    <w:rsid w:val="00AC2A3A"/>
    <w:rsid w:val="00AC316F"/>
    <w:rsid w:val="00AC3BE9"/>
    <w:rsid w:val="00AC5274"/>
    <w:rsid w:val="00AC5706"/>
    <w:rsid w:val="00AC696E"/>
    <w:rsid w:val="00AC6FDE"/>
    <w:rsid w:val="00AD222C"/>
    <w:rsid w:val="00AD237E"/>
    <w:rsid w:val="00AD57E9"/>
    <w:rsid w:val="00AD78CB"/>
    <w:rsid w:val="00AE0B00"/>
    <w:rsid w:val="00AE2771"/>
    <w:rsid w:val="00AE37F0"/>
    <w:rsid w:val="00AE48DC"/>
    <w:rsid w:val="00AE6519"/>
    <w:rsid w:val="00AE65F7"/>
    <w:rsid w:val="00AF13BC"/>
    <w:rsid w:val="00AF2284"/>
    <w:rsid w:val="00AF3DA7"/>
    <w:rsid w:val="00AF47FC"/>
    <w:rsid w:val="00AF57EA"/>
    <w:rsid w:val="00B00EFD"/>
    <w:rsid w:val="00B033A5"/>
    <w:rsid w:val="00B03FB7"/>
    <w:rsid w:val="00B05BC8"/>
    <w:rsid w:val="00B07FD5"/>
    <w:rsid w:val="00B10127"/>
    <w:rsid w:val="00B11A29"/>
    <w:rsid w:val="00B12382"/>
    <w:rsid w:val="00B12F12"/>
    <w:rsid w:val="00B17D37"/>
    <w:rsid w:val="00B20ECE"/>
    <w:rsid w:val="00B21494"/>
    <w:rsid w:val="00B2490F"/>
    <w:rsid w:val="00B27E3A"/>
    <w:rsid w:val="00B3334D"/>
    <w:rsid w:val="00B3551D"/>
    <w:rsid w:val="00B36317"/>
    <w:rsid w:val="00B40B81"/>
    <w:rsid w:val="00B41554"/>
    <w:rsid w:val="00B41EEA"/>
    <w:rsid w:val="00B43B24"/>
    <w:rsid w:val="00B44C11"/>
    <w:rsid w:val="00B46778"/>
    <w:rsid w:val="00B46B34"/>
    <w:rsid w:val="00B52BEE"/>
    <w:rsid w:val="00B53606"/>
    <w:rsid w:val="00B539DD"/>
    <w:rsid w:val="00B53DB5"/>
    <w:rsid w:val="00B543EE"/>
    <w:rsid w:val="00B5562C"/>
    <w:rsid w:val="00B568C1"/>
    <w:rsid w:val="00B65A2E"/>
    <w:rsid w:val="00B65E66"/>
    <w:rsid w:val="00B72EE0"/>
    <w:rsid w:val="00B73923"/>
    <w:rsid w:val="00B73958"/>
    <w:rsid w:val="00B73CD0"/>
    <w:rsid w:val="00B75F48"/>
    <w:rsid w:val="00B762E8"/>
    <w:rsid w:val="00B765C2"/>
    <w:rsid w:val="00B766CE"/>
    <w:rsid w:val="00B80E78"/>
    <w:rsid w:val="00B82AE7"/>
    <w:rsid w:val="00B83740"/>
    <w:rsid w:val="00B85453"/>
    <w:rsid w:val="00B91B04"/>
    <w:rsid w:val="00B923DC"/>
    <w:rsid w:val="00B925BA"/>
    <w:rsid w:val="00B949D5"/>
    <w:rsid w:val="00B95B6A"/>
    <w:rsid w:val="00B964FA"/>
    <w:rsid w:val="00B96977"/>
    <w:rsid w:val="00BA4B83"/>
    <w:rsid w:val="00BA4D55"/>
    <w:rsid w:val="00BA5404"/>
    <w:rsid w:val="00BA5753"/>
    <w:rsid w:val="00BA6C59"/>
    <w:rsid w:val="00BA733E"/>
    <w:rsid w:val="00BB1D28"/>
    <w:rsid w:val="00BB3743"/>
    <w:rsid w:val="00BB4379"/>
    <w:rsid w:val="00BB5EBF"/>
    <w:rsid w:val="00BB5F04"/>
    <w:rsid w:val="00BC1BC4"/>
    <w:rsid w:val="00BC2444"/>
    <w:rsid w:val="00BC41C6"/>
    <w:rsid w:val="00BC6EF3"/>
    <w:rsid w:val="00BD18BD"/>
    <w:rsid w:val="00BD2475"/>
    <w:rsid w:val="00BD30C7"/>
    <w:rsid w:val="00BD3F4E"/>
    <w:rsid w:val="00BD40E7"/>
    <w:rsid w:val="00BD4745"/>
    <w:rsid w:val="00BE0FC1"/>
    <w:rsid w:val="00BE1ACF"/>
    <w:rsid w:val="00BE32AB"/>
    <w:rsid w:val="00BE4654"/>
    <w:rsid w:val="00BE60E3"/>
    <w:rsid w:val="00BE6746"/>
    <w:rsid w:val="00BF0906"/>
    <w:rsid w:val="00BF1F13"/>
    <w:rsid w:val="00BF2540"/>
    <w:rsid w:val="00BF2BB2"/>
    <w:rsid w:val="00BF3C1C"/>
    <w:rsid w:val="00BF3F59"/>
    <w:rsid w:val="00BF47ED"/>
    <w:rsid w:val="00BF59F6"/>
    <w:rsid w:val="00C025C7"/>
    <w:rsid w:val="00C032DD"/>
    <w:rsid w:val="00C0632E"/>
    <w:rsid w:val="00C1068F"/>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354C"/>
    <w:rsid w:val="00C3418D"/>
    <w:rsid w:val="00C34453"/>
    <w:rsid w:val="00C3722B"/>
    <w:rsid w:val="00C37292"/>
    <w:rsid w:val="00C3754F"/>
    <w:rsid w:val="00C41F63"/>
    <w:rsid w:val="00C43667"/>
    <w:rsid w:val="00C45FF7"/>
    <w:rsid w:val="00C46162"/>
    <w:rsid w:val="00C461E5"/>
    <w:rsid w:val="00C52B1D"/>
    <w:rsid w:val="00C55D91"/>
    <w:rsid w:val="00C56F1F"/>
    <w:rsid w:val="00C60F81"/>
    <w:rsid w:val="00C615FD"/>
    <w:rsid w:val="00C61B1E"/>
    <w:rsid w:val="00C61B29"/>
    <w:rsid w:val="00C61FB2"/>
    <w:rsid w:val="00C653B6"/>
    <w:rsid w:val="00C6631B"/>
    <w:rsid w:val="00C67AE2"/>
    <w:rsid w:val="00C67F6E"/>
    <w:rsid w:val="00C700E4"/>
    <w:rsid w:val="00C70279"/>
    <w:rsid w:val="00C71589"/>
    <w:rsid w:val="00C716B0"/>
    <w:rsid w:val="00C71DE9"/>
    <w:rsid w:val="00C72CBC"/>
    <w:rsid w:val="00C76A3F"/>
    <w:rsid w:val="00C80073"/>
    <w:rsid w:val="00C808CF"/>
    <w:rsid w:val="00C81324"/>
    <w:rsid w:val="00C81FD0"/>
    <w:rsid w:val="00C859BA"/>
    <w:rsid w:val="00C85A89"/>
    <w:rsid w:val="00C86E6D"/>
    <w:rsid w:val="00C87C6B"/>
    <w:rsid w:val="00C91D14"/>
    <w:rsid w:val="00C91DED"/>
    <w:rsid w:val="00C92625"/>
    <w:rsid w:val="00C9360A"/>
    <w:rsid w:val="00C94394"/>
    <w:rsid w:val="00C95C0A"/>
    <w:rsid w:val="00C96792"/>
    <w:rsid w:val="00C97143"/>
    <w:rsid w:val="00C97826"/>
    <w:rsid w:val="00CA00F6"/>
    <w:rsid w:val="00CA037A"/>
    <w:rsid w:val="00CA0E77"/>
    <w:rsid w:val="00CA1848"/>
    <w:rsid w:val="00CA3BC2"/>
    <w:rsid w:val="00CA3EE8"/>
    <w:rsid w:val="00CA47F9"/>
    <w:rsid w:val="00CA4EE5"/>
    <w:rsid w:val="00CB47DB"/>
    <w:rsid w:val="00CB6B68"/>
    <w:rsid w:val="00CC096F"/>
    <w:rsid w:val="00CC19EB"/>
    <w:rsid w:val="00CC29F3"/>
    <w:rsid w:val="00CD0363"/>
    <w:rsid w:val="00CD0834"/>
    <w:rsid w:val="00CD5537"/>
    <w:rsid w:val="00CD61D6"/>
    <w:rsid w:val="00CE0DB7"/>
    <w:rsid w:val="00CE1F2C"/>
    <w:rsid w:val="00CE28F2"/>
    <w:rsid w:val="00CE32B4"/>
    <w:rsid w:val="00CE3E8E"/>
    <w:rsid w:val="00CE4FB1"/>
    <w:rsid w:val="00CF032E"/>
    <w:rsid w:val="00CF5ED5"/>
    <w:rsid w:val="00CF76EE"/>
    <w:rsid w:val="00CF7777"/>
    <w:rsid w:val="00D000AE"/>
    <w:rsid w:val="00D024D8"/>
    <w:rsid w:val="00D04A36"/>
    <w:rsid w:val="00D05BD1"/>
    <w:rsid w:val="00D07733"/>
    <w:rsid w:val="00D134C5"/>
    <w:rsid w:val="00D14236"/>
    <w:rsid w:val="00D15315"/>
    <w:rsid w:val="00D16558"/>
    <w:rsid w:val="00D16573"/>
    <w:rsid w:val="00D16947"/>
    <w:rsid w:val="00D16D30"/>
    <w:rsid w:val="00D17B4C"/>
    <w:rsid w:val="00D17CC0"/>
    <w:rsid w:val="00D20BF7"/>
    <w:rsid w:val="00D2132C"/>
    <w:rsid w:val="00D218E5"/>
    <w:rsid w:val="00D22225"/>
    <w:rsid w:val="00D22DC6"/>
    <w:rsid w:val="00D233E2"/>
    <w:rsid w:val="00D23A6F"/>
    <w:rsid w:val="00D23A8F"/>
    <w:rsid w:val="00D25038"/>
    <w:rsid w:val="00D25BAB"/>
    <w:rsid w:val="00D27516"/>
    <w:rsid w:val="00D2759C"/>
    <w:rsid w:val="00D2792D"/>
    <w:rsid w:val="00D308EA"/>
    <w:rsid w:val="00D34FCB"/>
    <w:rsid w:val="00D36063"/>
    <w:rsid w:val="00D377F4"/>
    <w:rsid w:val="00D4018D"/>
    <w:rsid w:val="00D40A6F"/>
    <w:rsid w:val="00D43969"/>
    <w:rsid w:val="00D44BC1"/>
    <w:rsid w:val="00D45205"/>
    <w:rsid w:val="00D460FE"/>
    <w:rsid w:val="00D47481"/>
    <w:rsid w:val="00D479C3"/>
    <w:rsid w:val="00D517F8"/>
    <w:rsid w:val="00D51EF3"/>
    <w:rsid w:val="00D521A7"/>
    <w:rsid w:val="00D5452F"/>
    <w:rsid w:val="00D55208"/>
    <w:rsid w:val="00D57758"/>
    <w:rsid w:val="00D613A5"/>
    <w:rsid w:val="00D6337F"/>
    <w:rsid w:val="00D64C79"/>
    <w:rsid w:val="00D64E72"/>
    <w:rsid w:val="00D652AD"/>
    <w:rsid w:val="00D6633D"/>
    <w:rsid w:val="00D67F4F"/>
    <w:rsid w:val="00D712A7"/>
    <w:rsid w:val="00D75D63"/>
    <w:rsid w:val="00D838B4"/>
    <w:rsid w:val="00D90A46"/>
    <w:rsid w:val="00D914C1"/>
    <w:rsid w:val="00D93257"/>
    <w:rsid w:val="00D94677"/>
    <w:rsid w:val="00D9488A"/>
    <w:rsid w:val="00D9544E"/>
    <w:rsid w:val="00D9554B"/>
    <w:rsid w:val="00D95D26"/>
    <w:rsid w:val="00DA030F"/>
    <w:rsid w:val="00DA035D"/>
    <w:rsid w:val="00DA4253"/>
    <w:rsid w:val="00DA6D9F"/>
    <w:rsid w:val="00DB19F9"/>
    <w:rsid w:val="00DB45E6"/>
    <w:rsid w:val="00DB4DB1"/>
    <w:rsid w:val="00DB62E7"/>
    <w:rsid w:val="00DB6B51"/>
    <w:rsid w:val="00DB6DB4"/>
    <w:rsid w:val="00DB749E"/>
    <w:rsid w:val="00DB794B"/>
    <w:rsid w:val="00DC0847"/>
    <w:rsid w:val="00DC34A9"/>
    <w:rsid w:val="00DC4404"/>
    <w:rsid w:val="00DC5C24"/>
    <w:rsid w:val="00DC5E13"/>
    <w:rsid w:val="00DC7C21"/>
    <w:rsid w:val="00DD56C2"/>
    <w:rsid w:val="00DE3615"/>
    <w:rsid w:val="00DE7347"/>
    <w:rsid w:val="00DF12C2"/>
    <w:rsid w:val="00DF1E02"/>
    <w:rsid w:val="00DF444F"/>
    <w:rsid w:val="00DF4611"/>
    <w:rsid w:val="00DF4BB0"/>
    <w:rsid w:val="00DF4EEA"/>
    <w:rsid w:val="00DF6549"/>
    <w:rsid w:val="00DF68E5"/>
    <w:rsid w:val="00DF74CB"/>
    <w:rsid w:val="00E00000"/>
    <w:rsid w:val="00E0098C"/>
    <w:rsid w:val="00E01A81"/>
    <w:rsid w:val="00E04729"/>
    <w:rsid w:val="00E06EA5"/>
    <w:rsid w:val="00E11DF9"/>
    <w:rsid w:val="00E11F42"/>
    <w:rsid w:val="00E128D2"/>
    <w:rsid w:val="00E14259"/>
    <w:rsid w:val="00E143F9"/>
    <w:rsid w:val="00E1749F"/>
    <w:rsid w:val="00E200A4"/>
    <w:rsid w:val="00E20D86"/>
    <w:rsid w:val="00E21DA2"/>
    <w:rsid w:val="00E2502D"/>
    <w:rsid w:val="00E25D83"/>
    <w:rsid w:val="00E27D94"/>
    <w:rsid w:val="00E30C1C"/>
    <w:rsid w:val="00E33A10"/>
    <w:rsid w:val="00E351D3"/>
    <w:rsid w:val="00E4186C"/>
    <w:rsid w:val="00E4228D"/>
    <w:rsid w:val="00E43441"/>
    <w:rsid w:val="00E44FE2"/>
    <w:rsid w:val="00E453C9"/>
    <w:rsid w:val="00E507A2"/>
    <w:rsid w:val="00E5249D"/>
    <w:rsid w:val="00E52B27"/>
    <w:rsid w:val="00E53531"/>
    <w:rsid w:val="00E56AB2"/>
    <w:rsid w:val="00E60042"/>
    <w:rsid w:val="00E6059B"/>
    <w:rsid w:val="00E60936"/>
    <w:rsid w:val="00E6338E"/>
    <w:rsid w:val="00E63F58"/>
    <w:rsid w:val="00E6578B"/>
    <w:rsid w:val="00E66A6A"/>
    <w:rsid w:val="00E71F6D"/>
    <w:rsid w:val="00E75B61"/>
    <w:rsid w:val="00E76D6E"/>
    <w:rsid w:val="00E774DC"/>
    <w:rsid w:val="00E80D63"/>
    <w:rsid w:val="00E82267"/>
    <w:rsid w:val="00E87DF0"/>
    <w:rsid w:val="00E87F53"/>
    <w:rsid w:val="00E9032E"/>
    <w:rsid w:val="00E91E0F"/>
    <w:rsid w:val="00E91E93"/>
    <w:rsid w:val="00E92D7D"/>
    <w:rsid w:val="00E93C17"/>
    <w:rsid w:val="00E958C0"/>
    <w:rsid w:val="00E96D5B"/>
    <w:rsid w:val="00E97B82"/>
    <w:rsid w:val="00EA0111"/>
    <w:rsid w:val="00EA029A"/>
    <w:rsid w:val="00EA02EA"/>
    <w:rsid w:val="00EA1215"/>
    <w:rsid w:val="00EA3E1B"/>
    <w:rsid w:val="00EA517A"/>
    <w:rsid w:val="00EA7B48"/>
    <w:rsid w:val="00EA7EAF"/>
    <w:rsid w:val="00EB0424"/>
    <w:rsid w:val="00EB0C45"/>
    <w:rsid w:val="00EB10DA"/>
    <w:rsid w:val="00EB126C"/>
    <w:rsid w:val="00EB1AD0"/>
    <w:rsid w:val="00EB2881"/>
    <w:rsid w:val="00EB591B"/>
    <w:rsid w:val="00EB5C36"/>
    <w:rsid w:val="00EB7DA4"/>
    <w:rsid w:val="00EC4965"/>
    <w:rsid w:val="00EC5337"/>
    <w:rsid w:val="00EC734A"/>
    <w:rsid w:val="00ED1CCB"/>
    <w:rsid w:val="00ED2658"/>
    <w:rsid w:val="00ED3B81"/>
    <w:rsid w:val="00ED3C8C"/>
    <w:rsid w:val="00ED4E7A"/>
    <w:rsid w:val="00ED78C8"/>
    <w:rsid w:val="00ED7D1E"/>
    <w:rsid w:val="00EE0688"/>
    <w:rsid w:val="00EE5A11"/>
    <w:rsid w:val="00EE6082"/>
    <w:rsid w:val="00EE793A"/>
    <w:rsid w:val="00EF1922"/>
    <w:rsid w:val="00EF1960"/>
    <w:rsid w:val="00EF1C4C"/>
    <w:rsid w:val="00EF4519"/>
    <w:rsid w:val="00EF66E2"/>
    <w:rsid w:val="00EF7A9A"/>
    <w:rsid w:val="00F01896"/>
    <w:rsid w:val="00F02EA1"/>
    <w:rsid w:val="00F03B51"/>
    <w:rsid w:val="00F040AE"/>
    <w:rsid w:val="00F05287"/>
    <w:rsid w:val="00F068F1"/>
    <w:rsid w:val="00F211BA"/>
    <w:rsid w:val="00F22388"/>
    <w:rsid w:val="00F22720"/>
    <w:rsid w:val="00F2273D"/>
    <w:rsid w:val="00F23A64"/>
    <w:rsid w:val="00F23A9B"/>
    <w:rsid w:val="00F23FCF"/>
    <w:rsid w:val="00F25214"/>
    <w:rsid w:val="00F31702"/>
    <w:rsid w:val="00F32E08"/>
    <w:rsid w:val="00F33EA1"/>
    <w:rsid w:val="00F3418B"/>
    <w:rsid w:val="00F36047"/>
    <w:rsid w:val="00F4089C"/>
    <w:rsid w:val="00F410FB"/>
    <w:rsid w:val="00F4314E"/>
    <w:rsid w:val="00F43F4C"/>
    <w:rsid w:val="00F518B0"/>
    <w:rsid w:val="00F519A1"/>
    <w:rsid w:val="00F51AB9"/>
    <w:rsid w:val="00F530E7"/>
    <w:rsid w:val="00F53970"/>
    <w:rsid w:val="00F53B1D"/>
    <w:rsid w:val="00F550A7"/>
    <w:rsid w:val="00F55E4F"/>
    <w:rsid w:val="00F575C9"/>
    <w:rsid w:val="00F62C2C"/>
    <w:rsid w:val="00F62E6E"/>
    <w:rsid w:val="00F65D2D"/>
    <w:rsid w:val="00F65F27"/>
    <w:rsid w:val="00F6654A"/>
    <w:rsid w:val="00F6744C"/>
    <w:rsid w:val="00F70241"/>
    <w:rsid w:val="00F70255"/>
    <w:rsid w:val="00F72063"/>
    <w:rsid w:val="00F7354C"/>
    <w:rsid w:val="00F73D16"/>
    <w:rsid w:val="00F7480A"/>
    <w:rsid w:val="00F77613"/>
    <w:rsid w:val="00F85438"/>
    <w:rsid w:val="00F90858"/>
    <w:rsid w:val="00F90BB0"/>
    <w:rsid w:val="00F95079"/>
    <w:rsid w:val="00FA59BE"/>
    <w:rsid w:val="00FA68CB"/>
    <w:rsid w:val="00FA6B7A"/>
    <w:rsid w:val="00FA6BFE"/>
    <w:rsid w:val="00FA6F9E"/>
    <w:rsid w:val="00FB0189"/>
    <w:rsid w:val="00FB06DC"/>
    <w:rsid w:val="00FB215E"/>
    <w:rsid w:val="00FB4DF7"/>
    <w:rsid w:val="00FB5301"/>
    <w:rsid w:val="00FB6349"/>
    <w:rsid w:val="00FB692D"/>
    <w:rsid w:val="00FB7D42"/>
    <w:rsid w:val="00FC0C33"/>
    <w:rsid w:val="00FC205D"/>
    <w:rsid w:val="00FC59C3"/>
    <w:rsid w:val="00FC6818"/>
    <w:rsid w:val="00FC6C2D"/>
    <w:rsid w:val="00FD2EE5"/>
    <w:rsid w:val="00FD7B2A"/>
    <w:rsid w:val="00FD7C03"/>
    <w:rsid w:val="00FD7FE8"/>
    <w:rsid w:val="00FE2414"/>
    <w:rsid w:val="00FE2C38"/>
    <w:rsid w:val="00FE4BF7"/>
    <w:rsid w:val="00FE7404"/>
    <w:rsid w:val="00FF1F6C"/>
    <w:rsid w:val="00FF1FC5"/>
    <w:rsid w:val="00FF248E"/>
    <w:rsid w:val="00FF281A"/>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colormru v:ext="edit" colors="#c96,#93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Emphasis" w:uiPriority="20"/>
    <w:lsdException w:name="Document Map" w:locked="1"/>
    <w:lsdException w:name="Plain Text" w:locked="1" w:uiPriority="99"/>
    <w:lsdException w:name="E-mail Signature" w:locked="1"/>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uiPriority w:val="9"/>
    <w:semiHidden/>
    <w:unhideWhenUsed/>
    <w:qFormat/>
    <w:locked/>
    <w:rsid w:val="00414729"/>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uiPriority w:val="59"/>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link w:val="BalloonTextChar"/>
    <w:uiPriority w:val="99"/>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character" w:customStyle="1" w:styleId="Heading5Char">
    <w:name w:val="Heading 5 Char"/>
    <w:basedOn w:val="DefaultParagraphFont"/>
    <w:link w:val="Heading5"/>
    <w:uiPriority w:val="9"/>
    <w:semiHidden/>
    <w:rsid w:val="00414729"/>
    <w:rPr>
      <w:rFonts w:asciiTheme="majorHAnsi" w:eastAsiaTheme="majorEastAsia" w:hAnsiTheme="majorHAnsi" w:cstheme="majorBidi"/>
      <w:color w:val="1F3763" w:themeColor="accent1" w:themeShade="7F"/>
      <w:sz w:val="24"/>
      <w:szCs w:val="24"/>
      <w:lang w:val="mk-MK"/>
    </w:rPr>
  </w:style>
  <w:style w:type="character" w:customStyle="1" w:styleId="StyleMGaramond14ptLatinBold">
    <w:name w:val="Style M_Garamond 14 pt (Latin) Bold"/>
    <w:basedOn w:val="DefaultParagraphFont"/>
    <w:rsid w:val="00B44C11"/>
    <w:rPr>
      <w:rFonts w:ascii="MAC C Times" w:hAnsi="MAC C Times" w:hint="default"/>
      <w:b/>
      <w:bCs w:val="0"/>
      <w:sz w:val="28"/>
      <w:szCs w:val="28"/>
    </w:rPr>
  </w:style>
  <w:style w:type="paragraph" w:styleId="BodyText">
    <w:name w:val="Body Text"/>
    <w:basedOn w:val="Normal"/>
    <w:link w:val="BodyTextChar"/>
    <w:locked/>
    <w:rsid w:val="00692D9B"/>
    <w:pPr>
      <w:spacing w:after="120"/>
    </w:pPr>
  </w:style>
  <w:style w:type="character" w:customStyle="1" w:styleId="BodyTextChar">
    <w:name w:val="Body Text Char"/>
    <w:basedOn w:val="DefaultParagraphFont"/>
    <w:link w:val="BodyText"/>
    <w:rsid w:val="00692D9B"/>
    <w:rPr>
      <w:rFonts w:ascii="StobiSans Regular" w:hAnsi="StobiSans Regular"/>
      <w:sz w:val="24"/>
      <w:szCs w:val="24"/>
      <w:lang w:val="mk-MK"/>
    </w:rPr>
  </w:style>
  <w:style w:type="paragraph" w:styleId="BodyTextFirstIndent">
    <w:name w:val="Body Text First Indent"/>
    <w:basedOn w:val="BodyText"/>
    <w:link w:val="BodyTextFirstIndentChar"/>
    <w:unhideWhenUsed/>
    <w:rsid w:val="00692D9B"/>
    <w:pPr>
      <w:suppressAutoHyphens w:val="0"/>
      <w:ind w:firstLine="210"/>
      <w:jc w:val="left"/>
    </w:pPr>
    <w:rPr>
      <w:rFonts w:ascii="Times New Roman" w:hAnsi="Times New Roman"/>
      <w:sz w:val="20"/>
      <w:szCs w:val="20"/>
      <w:lang w:val="en-AU" w:eastAsia="en-US"/>
    </w:rPr>
  </w:style>
  <w:style w:type="character" w:customStyle="1" w:styleId="BodyTextFirstIndentChar">
    <w:name w:val="Body Text First Indent Char"/>
    <w:basedOn w:val="BodyTextChar"/>
    <w:link w:val="BodyTextFirstIndent"/>
    <w:rsid w:val="00692D9B"/>
    <w:rPr>
      <w:lang w:val="en-AU" w:eastAsia="en-US"/>
    </w:rPr>
  </w:style>
  <w:style w:type="paragraph" w:styleId="BodyText2">
    <w:name w:val="Body Text 2"/>
    <w:basedOn w:val="Normal"/>
    <w:link w:val="BodyText2Char"/>
    <w:locked/>
    <w:rsid w:val="00464B3E"/>
    <w:pPr>
      <w:spacing w:after="120" w:line="480" w:lineRule="auto"/>
    </w:pPr>
  </w:style>
  <w:style w:type="character" w:customStyle="1" w:styleId="BodyText2Char">
    <w:name w:val="Body Text 2 Char"/>
    <w:basedOn w:val="DefaultParagraphFont"/>
    <w:link w:val="BodyText2"/>
    <w:rsid w:val="00464B3E"/>
    <w:rPr>
      <w:rFonts w:ascii="StobiSans Regular" w:hAnsi="StobiSans Regular"/>
      <w:sz w:val="24"/>
      <w:szCs w:val="24"/>
      <w:lang w:val="mk-MK"/>
    </w:rPr>
  </w:style>
  <w:style w:type="paragraph" w:customStyle="1" w:styleId="Generalii">
    <w:name w:val="Generalii"/>
    <w:basedOn w:val="Normal"/>
    <w:qFormat/>
    <w:rsid w:val="009A22F5"/>
    <w:pPr>
      <w:tabs>
        <w:tab w:val="center" w:pos="6804"/>
      </w:tabs>
      <w:suppressAutoHyphens w:val="0"/>
      <w:spacing w:line="360" w:lineRule="auto"/>
      <w:jc w:val="left"/>
    </w:pPr>
    <w:rPr>
      <w:rFonts w:ascii="StobiSans Bold" w:eastAsiaTheme="minorHAnsi" w:hAnsi="StobiSans Bold" w:cstheme="minorBidi"/>
      <w:lang w:eastAsia="en-US"/>
    </w:rPr>
  </w:style>
  <w:style w:type="paragraph" w:styleId="FootnoteText">
    <w:name w:val="footnote text"/>
    <w:basedOn w:val="Normal"/>
    <w:link w:val="FootnoteTextChar"/>
    <w:unhideWhenUsed/>
    <w:locked/>
    <w:rsid w:val="00726FEC"/>
    <w:pPr>
      <w:suppressAutoHyphens w:val="0"/>
      <w:jc w:val="left"/>
    </w:pPr>
    <w:rPr>
      <w:rFonts w:ascii="MAC C Times" w:hAnsi="MAC C Times"/>
      <w:sz w:val="20"/>
      <w:szCs w:val="20"/>
      <w:lang w:val="en-AU" w:eastAsia="mk-MK"/>
    </w:rPr>
  </w:style>
  <w:style w:type="character" w:customStyle="1" w:styleId="FootnoteTextChar">
    <w:name w:val="Footnote Text Char"/>
    <w:basedOn w:val="DefaultParagraphFont"/>
    <w:link w:val="FootnoteText"/>
    <w:rsid w:val="00726FEC"/>
    <w:rPr>
      <w:rFonts w:ascii="MAC C Times" w:hAnsi="MAC C Times"/>
      <w:lang w:val="en-AU" w:eastAsia="mk-MK"/>
    </w:rPr>
  </w:style>
  <w:style w:type="character" w:customStyle="1" w:styleId="HeaderChar">
    <w:name w:val="Header Char"/>
    <w:basedOn w:val="DefaultParagraphFont"/>
    <w:link w:val="Header"/>
    <w:uiPriority w:val="99"/>
    <w:rsid w:val="00726FEC"/>
    <w:rPr>
      <w:rFonts w:ascii="StobiSans Regular" w:hAnsi="StobiSans Regular"/>
      <w:sz w:val="24"/>
      <w:szCs w:val="24"/>
      <w:lang w:val="mk-MK"/>
    </w:rPr>
  </w:style>
  <w:style w:type="paragraph" w:styleId="PlainText">
    <w:name w:val="Plain Text"/>
    <w:basedOn w:val="Normal"/>
    <w:link w:val="PlainTextChar"/>
    <w:uiPriority w:val="99"/>
    <w:unhideWhenUsed/>
    <w:locked/>
    <w:rsid w:val="00726FEC"/>
    <w:pPr>
      <w:suppressAutoHyphens w:val="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26FEC"/>
    <w:rPr>
      <w:rFonts w:ascii="Consolas" w:eastAsiaTheme="minorHAnsi" w:hAnsi="Consolas" w:cstheme="minorBidi"/>
      <w:sz w:val="21"/>
      <w:szCs w:val="21"/>
      <w:lang w:val="en-US" w:eastAsia="en-US"/>
    </w:rPr>
  </w:style>
  <w:style w:type="character" w:customStyle="1" w:styleId="BalloonTextChar">
    <w:name w:val="Balloon Text Char"/>
    <w:basedOn w:val="DefaultParagraphFont"/>
    <w:link w:val="BalloonText"/>
    <w:uiPriority w:val="99"/>
    <w:semiHidden/>
    <w:rsid w:val="00726FEC"/>
    <w:rPr>
      <w:rFonts w:ascii="Tahoma" w:hAnsi="Tahoma" w:cs="Tahoma"/>
      <w:sz w:val="16"/>
      <w:szCs w:val="16"/>
      <w:lang w:val="mk-MK"/>
    </w:rPr>
  </w:style>
  <w:style w:type="character" w:styleId="FootnoteReference">
    <w:name w:val="footnote reference"/>
    <w:basedOn w:val="DefaultParagraphFont"/>
    <w:unhideWhenUsed/>
    <w:locked/>
    <w:rsid w:val="00726FEC"/>
    <w:rPr>
      <w:vertAlign w:val="superscript"/>
    </w:rPr>
  </w:style>
  <w:style w:type="character" w:customStyle="1" w:styleId="footnote">
    <w:name w:val="footnote"/>
    <w:basedOn w:val="DefaultParagraphFont"/>
    <w:rsid w:val="00726FEC"/>
  </w:style>
</w:styles>
</file>

<file path=word/webSettings.xml><?xml version="1.0" encoding="utf-8"?>
<w:webSettings xmlns:r="http://schemas.openxmlformats.org/officeDocument/2006/relationships" xmlns:w="http://schemas.openxmlformats.org/wordprocessingml/2006/main">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79709173">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93876944">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1030230">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77169542">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960">
      <w:bodyDiv w:val="1"/>
      <w:marLeft w:val="0"/>
      <w:marRight w:val="0"/>
      <w:marTop w:val="0"/>
      <w:marBottom w:val="0"/>
      <w:divBdr>
        <w:top w:val="none" w:sz="0" w:space="0" w:color="auto"/>
        <w:left w:val="none" w:sz="0" w:space="0" w:color="auto"/>
        <w:bottom w:val="none" w:sz="0" w:space="0" w:color="auto"/>
        <w:right w:val="none" w:sz="0" w:space="0" w:color="auto"/>
      </w:divBdr>
    </w:div>
    <w:div w:id="519515377">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17653526">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65921087">
      <w:bodyDiv w:val="1"/>
      <w:marLeft w:val="0"/>
      <w:marRight w:val="0"/>
      <w:marTop w:val="0"/>
      <w:marBottom w:val="0"/>
      <w:divBdr>
        <w:top w:val="none" w:sz="0" w:space="0" w:color="auto"/>
        <w:left w:val="none" w:sz="0" w:space="0" w:color="auto"/>
        <w:bottom w:val="none" w:sz="0" w:space="0" w:color="auto"/>
        <w:right w:val="none" w:sz="0" w:space="0" w:color="auto"/>
      </w:divBdr>
    </w:div>
    <w:div w:id="128210472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01426208">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34209103">
      <w:bodyDiv w:val="1"/>
      <w:marLeft w:val="0"/>
      <w:marRight w:val="0"/>
      <w:marTop w:val="0"/>
      <w:marBottom w:val="0"/>
      <w:divBdr>
        <w:top w:val="none" w:sz="0" w:space="0" w:color="auto"/>
        <w:left w:val="none" w:sz="0" w:space="0" w:color="auto"/>
        <w:bottom w:val="none" w:sz="0" w:space="0" w:color="auto"/>
        <w:right w:val="none" w:sz="0" w:space="0" w:color="auto"/>
      </w:divBdr>
    </w:div>
    <w:div w:id="1823548158">
      <w:bodyDiv w:val="1"/>
      <w:marLeft w:val="0"/>
      <w:marRight w:val="0"/>
      <w:marTop w:val="0"/>
      <w:marBottom w:val="0"/>
      <w:divBdr>
        <w:top w:val="none" w:sz="0" w:space="0" w:color="auto"/>
        <w:left w:val="none" w:sz="0" w:space="0" w:color="auto"/>
        <w:bottom w:val="none" w:sz="0" w:space="0" w:color="auto"/>
        <w:right w:val="none" w:sz="0" w:space="0" w:color="auto"/>
      </w:divBdr>
    </w:div>
    <w:div w:id="1833788075">
      <w:bodyDiv w:val="1"/>
      <w:marLeft w:val="0"/>
      <w:marRight w:val="0"/>
      <w:marTop w:val="0"/>
      <w:marBottom w:val="0"/>
      <w:divBdr>
        <w:top w:val="none" w:sz="0" w:space="0" w:color="auto"/>
        <w:left w:val="none" w:sz="0" w:space="0" w:color="auto"/>
        <w:bottom w:val="none" w:sz="0" w:space="0" w:color="auto"/>
        <w:right w:val="none" w:sz="0" w:space="0" w:color="auto"/>
      </w:divBdr>
    </w:div>
    <w:div w:id="1942683657">
      <w:bodyDiv w:val="1"/>
      <w:marLeft w:val="0"/>
      <w:marRight w:val="0"/>
      <w:marTop w:val="0"/>
      <w:marBottom w:val="0"/>
      <w:divBdr>
        <w:top w:val="none" w:sz="0" w:space="0" w:color="auto"/>
        <w:left w:val="none" w:sz="0" w:space="0" w:color="auto"/>
        <w:bottom w:val="none" w:sz="0" w:space="0" w:color="auto"/>
        <w:right w:val="none" w:sz="0" w:space="0" w:color="auto"/>
      </w:divBdr>
    </w:div>
    <w:div w:id="199190287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hyperlink" Target="http://kultura.gov.mk/wp-content/uploads/2019/01/%D0%A1%D0%95%D0%9A%D0%A2%D0%9E%D0%A0-%D0%97%D0%90-%D0%A3%D0%9F%D0%A0%D0%90%D0%92%D0%95%D0%9D-%D0%98-%D0%98%D0%9D%D0%A1%D0%9F%D0%95%D0%9A%D0%A6%D0%98%D0%A1%D0%9A%D0%98-%D0%9D%D0%90%D0%94%D0%97%D0%9E%D0%A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4CA9D-10B2-494A-9FAA-8B756FEC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40</Pages>
  <Words>14079</Words>
  <Characters>80255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94146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marija.zafirovska</cp:lastModifiedBy>
  <cp:revision>2</cp:revision>
  <cp:lastPrinted>2020-01-10T12:10:00Z</cp:lastPrinted>
  <dcterms:created xsi:type="dcterms:W3CDTF">2020-10-02T12:25:00Z</dcterms:created>
  <dcterms:modified xsi:type="dcterms:W3CDTF">2020-10-02T12:25:00Z</dcterms:modified>
</cp:coreProperties>
</file>