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52" w:rsidRPr="00D43A52" w:rsidRDefault="00D43A52" w:rsidP="00D43A52">
      <w:pPr>
        <w:jc w:val="center"/>
        <w:rPr>
          <w:rFonts w:ascii="Arial Narrow" w:hAnsi="Arial Narrow"/>
          <w:lang w:val="mk-MK"/>
        </w:rPr>
      </w:pPr>
      <w:r w:rsidRPr="00D43A52">
        <w:rPr>
          <w:rFonts w:ascii="Arial Narrow" w:hAnsi="Arial Narrow"/>
          <w:lang w:val="mk-MK"/>
        </w:rPr>
        <w:t>Образец за доставување коментари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8"/>
        <w:gridCol w:w="1806"/>
        <w:gridCol w:w="4633"/>
      </w:tblGrid>
      <w:tr w:rsidR="002E5148" w:rsidRPr="002E5148" w:rsidTr="00446B77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:rsidR="002E5148" w:rsidRPr="002E5148" w:rsidRDefault="002E5148" w:rsidP="00446B77">
            <w:pPr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E5148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Формулар за доставување коментари и предлози за Контролната листа на ПУЖССА за </w:t>
            </w:r>
            <w:r w:rsidR="00AD6CD9" w:rsidRPr="00AD6CD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Pr="002E5148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на постоен пат во  Општина Кратово</w:t>
            </w:r>
          </w:p>
          <w:p w:rsidR="002E5148" w:rsidRPr="002E5148" w:rsidRDefault="002E5148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E5148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Опис на проектот</w:t>
            </w:r>
          </w:p>
          <w:p w:rsidR="002E5148" w:rsidRPr="002E5148" w:rsidRDefault="002E5148" w:rsidP="00446B77">
            <w:pPr>
              <w:spacing w:after="0"/>
              <w:rPr>
                <w:rStyle w:val="tlid-translation"/>
                <w:rFonts w:ascii="Arial Narrow" w:hAnsi="Arial Narrow"/>
                <w:lang w:val="mk-MK"/>
              </w:rPr>
            </w:pPr>
            <w:r w:rsidRPr="002E5148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>Проектниот пат има два дела, од кои првиот е главна улица која води кон Здравствен дом, додека вториот дел се поврзува со асфалтниот пат во градот Кратово. Планираните проектни активности се: подготвителни активности (обележување и расчистување на градилиштето - улица) и надградба на улицата (поставување асфалтен слој, итн.). Вкупната должина на општинскиот пат за кој станува збор е 481,77 метри односно првиот дел - патот до болницата е 234,43 метри и вториот дел е 247,34 метри. Ширината на улицата е 4,8 m со тротоарот 1 m.</w:t>
            </w:r>
          </w:p>
          <w:p w:rsidR="002E5148" w:rsidRPr="002E5148" w:rsidRDefault="002E5148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E5148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Електронската верзија на Контролната листа на ПУЖССА за </w:t>
            </w:r>
            <w:r w:rsidR="00AD6CD9" w:rsidRPr="00AD6CD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Pr="002E5148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на постоен пат во  Општина Кратово е достапна на следниве веб-страни</w:t>
            </w:r>
            <w:r w:rsidRPr="002E5148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:</w:t>
            </w:r>
          </w:p>
          <w:p w:rsidR="002E5148" w:rsidRPr="002E5148" w:rsidRDefault="002E5148" w:rsidP="002E5148">
            <w:pPr>
              <w:numPr>
                <w:ilvl w:val="0"/>
                <w:numId w:val="1"/>
              </w:numPr>
              <w:spacing w:before="0" w:after="0"/>
              <w:contextualSpacing/>
              <w:rPr>
                <w:rFonts w:ascii="Arial Narrow" w:eastAsia="Calibri" w:hAnsi="Arial Narrow" w:cs="Calibri Light"/>
                <w:sz w:val="18"/>
                <w:szCs w:val="18"/>
              </w:rPr>
            </w:pPr>
            <w:r w:rsidRPr="002E5148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Општина</w:t>
            </w:r>
            <w:r w:rsidRPr="002E5148">
              <w:rPr>
                <w:rFonts w:ascii="Arial Narrow" w:eastAsia="Calibri" w:hAnsi="Arial Narrow" w:cs="Calibri Light"/>
                <w:sz w:val="18"/>
                <w:szCs w:val="18"/>
              </w:rPr>
              <w:t xml:space="preserve"> </w:t>
            </w:r>
            <w:r w:rsidRPr="002E5148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Кратово</w:t>
            </w:r>
            <w:r w:rsidRPr="002E5148">
              <w:rPr>
                <w:rFonts w:ascii="Arial Narrow" w:eastAsia="Calibri" w:hAnsi="Arial Narrow" w:cs="Calibri Light"/>
                <w:bCs/>
                <w:sz w:val="18"/>
                <w:szCs w:val="18"/>
              </w:rPr>
              <w:t xml:space="preserve">: </w:t>
            </w:r>
            <w:hyperlink r:id="rId5" w:history="1">
              <w:r w:rsidRPr="002E5148">
                <w:rPr>
                  <w:rStyle w:val="Hyperlink"/>
                  <w:rFonts w:ascii="Arial Narrow" w:eastAsia="Calibri" w:hAnsi="Arial Narrow" w:cs="Calibri Light"/>
                  <w:bCs/>
                  <w:sz w:val="18"/>
                  <w:szCs w:val="18"/>
                </w:rPr>
                <w:t>https://www.opstinakratovo.gov.mk/</w:t>
              </w:r>
            </w:hyperlink>
            <w:r w:rsidRPr="002E5148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 </w:t>
            </w:r>
          </w:p>
          <w:p w:rsidR="002E5148" w:rsidRPr="002E5148" w:rsidRDefault="002E5148" w:rsidP="002E5148">
            <w:pPr>
              <w:numPr>
                <w:ilvl w:val="0"/>
                <w:numId w:val="1"/>
              </w:numPr>
              <w:spacing w:before="0" w:after="0"/>
              <w:contextualSpacing/>
              <w:rPr>
                <w:rFonts w:ascii="Arial Narrow" w:eastAsia="Calibri" w:hAnsi="Arial Narrow" w:cs="Calibri Light"/>
                <w:sz w:val="18"/>
                <w:szCs w:val="18"/>
              </w:rPr>
            </w:pPr>
            <w:r w:rsidRPr="002E5148">
              <w:rPr>
                <w:rFonts w:ascii="Arial Narrow" w:eastAsia="Calibri" w:hAnsi="Arial Narrow" w:cs="Calibri Light"/>
                <w:sz w:val="18"/>
                <w:szCs w:val="18"/>
              </w:rPr>
              <w:t>МТВ</w:t>
            </w:r>
            <w:r w:rsidRPr="002E5148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 xml:space="preserve"> ЕУП</w:t>
            </w:r>
            <w:r w:rsidRPr="002E5148">
              <w:rPr>
                <w:rFonts w:ascii="Arial Narrow" w:eastAsia="Calibri" w:hAnsi="Arial Narrow" w:cs="Calibri Light"/>
                <w:sz w:val="18"/>
                <w:szCs w:val="18"/>
              </w:rPr>
              <w:t>:</w:t>
            </w:r>
            <w:r w:rsidRPr="002E514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E5148">
              <w:rPr>
                <w:rFonts w:ascii="Arial Narrow" w:eastAsia="Calibri" w:hAnsi="Arial Narrow" w:cs="Calibri Light"/>
                <w:sz w:val="18"/>
                <w:szCs w:val="18"/>
              </w:rPr>
              <w:t>http://mtc.gov.mk/</w:t>
            </w:r>
          </w:p>
          <w:p w:rsidR="002E5148" w:rsidRPr="002E5148" w:rsidRDefault="002E5148" w:rsidP="00446B77">
            <w:pPr>
              <w:shd w:val="clear" w:color="auto" w:fill="FFFFFF" w:themeFill="background1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</w:rPr>
            </w:pPr>
          </w:p>
        </w:tc>
      </w:tr>
      <w:tr w:rsidR="002E5148" w:rsidRPr="002E5148" w:rsidTr="00446B77">
        <w:trPr>
          <w:trHeight w:val="679"/>
          <w:jc w:val="center"/>
        </w:trPr>
        <w:tc>
          <w:tcPr>
            <w:tcW w:w="2578" w:type="dxa"/>
            <w:shd w:val="clear" w:color="auto" w:fill="F2F2F2"/>
          </w:tcPr>
          <w:p w:rsidR="002E5148" w:rsidRPr="002E5148" w:rsidRDefault="002E5148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E5148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Име и презиме на лицето кое дава коментар *</w:t>
            </w:r>
          </w:p>
          <w:p w:rsidR="002E5148" w:rsidRPr="002E5148" w:rsidRDefault="002E5148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:rsidR="002E5148" w:rsidRPr="002E5148" w:rsidRDefault="002E5148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</w:rPr>
            </w:pPr>
          </w:p>
        </w:tc>
      </w:tr>
      <w:tr w:rsidR="002E5148" w:rsidRPr="002E5148" w:rsidTr="00446B77">
        <w:trPr>
          <w:jc w:val="center"/>
        </w:trPr>
        <w:tc>
          <w:tcPr>
            <w:tcW w:w="2578" w:type="dxa"/>
            <w:shd w:val="clear" w:color="auto" w:fill="F2F2F2"/>
          </w:tcPr>
          <w:p w:rsidR="002E5148" w:rsidRPr="002E5148" w:rsidRDefault="002E5148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E5148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Контакт информации*</w:t>
            </w:r>
          </w:p>
          <w:p w:rsidR="002E5148" w:rsidRPr="002E5148" w:rsidRDefault="002E5148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  <w:p w:rsidR="002E5148" w:rsidRPr="002E5148" w:rsidRDefault="002E5148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:rsidR="002E5148" w:rsidRPr="003D5EC2" w:rsidRDefault="002E5148" w:rsidP="002E5148">
            <w:pPr>
              <w:spacing w:before="0" w:after="0" w:line="240" w:lineRule="auto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3D5EC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Е-пошта:</w:t>
            </w:r>
          </w:p>
          <w:p w:rsidR="002E5148" w:rsidRPr="003D5EC2" w:rsidRDefault="002E5148" w:rsidP="002E5148">
            <w:pPr>
              <w:spacing w:before="0" w:after="0" w:line="240" w:lineRule="auto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3D5EC2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 xml:space="preserve">                     ______________________________</w:t>
            </w:r>
          </w:p>
          <w:p w:rsidR="002E5148" w:rsidRPr="003D5EC2" w:rsidRDefault="002E5148" w:rsidP="002E5148">
            <w:pPr>
              <w:spacing w:before="0" w:after="0" w:line="240" w:lineRule="auto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2E5148" w:rsidRPr="003D5EC2" w:rsidRDefault="002E5148" w:rsidP="002E5148">
            <w:pPr>
              <w:spacing w:before="0" w:after="0" w:line="240" w:lineRule="auto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3D5EC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тел:</w:t>
            </w:r>
          </w:p>
          <w:p w:rsidR="002E5148" w:rsidRPr="002E5148" w:rsidRDefault="002E5148" w:rsidP="002E5148">
            <w:pPr>
              <w:spacing w:before="0" w:after="0" w:line="240" w:lineRule="auto"/>
              <w:rPr>
                <w:rFonts w:ascii="Arial Narrow" w:eastAsia="Calibri" w:hAnsi="Arial Narrow" w:cs="Calibri Light"/>
                <w:sz w:val="18"/>
                <w:szCs w:val="18"/>
              </w:rPr>
            </w:pPr>
            <w:r w:rsidRPr="002E5148">
              <w:rPr>
                <w:rFonts w:ascii="Arial Narrow" w:eastAsia="Calibri" w:hAnsi="Arial Narrow" w:cs="Calibri Light"/>
                <w:sz w:val="18"/>
                <w:szCs w:val="18"/>
              </w:rPr>
              <w:t xml:space="preserve">                      ______________________________</w:t>
            </w:r>
          </w:p>
        </w:tc>
      </w:tr>
      <w:tr w:rsidR="002E5148" w:rsidRPr="002E5148" w:rsidTr="00446B77">
        <w:trPr>
          <w:trHeight w:val="1120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2E5148" w:rsidRPr="002E5148" w:rsidRDefault="002E5148" w:rsidP="00446B77">
            <w:pPr>
              <w:spacing w:after="0"/>
              <w:rPr>
                <w:rFonts w:ascii="Arial Narrow" w:eastAsia="Calibri" w:hAnsi="Arial Narrow" w:cs="Calibri Light"/>
                <w:b/>
                <w:color w:val="000000"/>
                <w:sz w:val="18"/>
                <w:szCs w:val="18"/>
                <w:lang w:val="mk-MK"/>
              </w:rPr>
            </w:pPr>
            <w:r w:rsidRPr="002E5148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Коментари во врска со Контролната листа на ПУЖССА</w:t>
            </w:r>
            <w:r w:rsidRPr="002E5148">
              <w:rPr>
                <w:rFonts w:ascii="Arial Narrow" w:eastAsia="Calibri" w:hAnsi="Arial Narrow" w:cs="Calibri Light"/>
                <w:b/>
                <w:color w:val="000000"/>
                <w:sz w:val="18"/>
                <w:szCs w:val="18"/>
                <w:lang w:val="mk-MK"/>
              </w:rPr>
              <w:t>:</w:t>
            </w:r>
          </w:p>
          <w:p w:rsidR="002E5148" w:rsidRPr="002E5148" w:rsidRDefault="002E5148" w:rsidP="00446B77">
            <w:pPr>
              <w:spacing w:after="0"/>
              <w:rPr>
                <w:rFonts w:ascii="Arial Narrow" w:eastAsia="Calibri" w:hAnsi="Arial Narrow" w:cs="Calibri Light"/>
                <w:color w:val="000000"/>
                <w:sz w:val="18"/>
                <w:szCs w:val="18"/>
                <w:lang w:val="mk-MK"/>
              </w:rPr>
            </w:pPr>
          </w:p>
          <w:p w:rsidR="002E5148" w:rsidRPr="002E5148" w:rsidRDefault="002E5148" w:rsidP="00446B77">
            <w:pPr>
              <w:spacing w:after="0"/>
              <w:rPr>
                <w:rFonts w:ascii="Arial Narrow" w:eastAsia="Calibri" w:hAnsi="Arial Narrow" w:cs="Calibri Light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2E5148" w:rsidRPr="002E5148" w:rsidTr="00446B77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:rsidR="002E5148" w:rsidRPr="002E5148" w:rsidRDefault="002E5148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E5148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Потпис</w:t>
            </w:r>
          </w:p>
          <w:p w:rsidR="002E5148" w:rsidRPr="002E5148" w:rsidRDefault="002E5148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  <w:p w:rsidR="002E5148" w:rsidRPr="002E5148" w:rsidRDefault="002E5148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E5148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:rsidR="002E5148" w:rsidRPr="002E5148" w:rsidRDefault="002E5148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E5148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Дата</w:t>
            </w:r>
          </w:p>
          <w:p w:rsidR="002E5148" w:rsidRPr="002E5148" w:rsidRDefault="002E5148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  <w:p w:rsidR="002E5148" w:rsidRPr="002E5148" w:rsidRDefault="002E5148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E5148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</w:t>
            </w:r>
          </w:p>
        </w:tc>
      </w:tr>
      <w:tr w:rsidR="002E5148" w:rsidRPr="002E5148" w:rsidTr="00446B77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2E5148" w:rsidRPr="002E5148" w:rsidRDefault="002E5148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E5148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Контролната листа на </w:t>
            </w:r>
            <w:r w:rsidRPr="002E5148">
              <w:rPr>
                <w:rFonts w:ascii="Arial Narrow" w:eastAsia="Calibri" w:hAnsi="Arial Narrow" w:cs="Calibri Light"/>
                <w:b/>
                <w:sz w:val="18"/>
                <w:szCs w:val="18"/>
              </w:rPr>
              <w:t xml:space="preserve">ПУЖССА за </w:t>
            </w:r>
            <w:r w:rsidR="00AD6CD9" w:rsidRPr="00AD6CD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Pr="002E5148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на постоен пат во  Општина Кратово, ве молиме доставете ги на одговорното лице од следната институција:</w:t>
            </w:r>
          </w:p>
          <w:p w:rsidR="002E5148" w:rsidRPr="002E5148" w:rsidRDefault="002E5148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2E5148" w:rsidRPr="002E5148" w:rsidRDefault="002E5148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E5148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Контакт лице: Ирена Пауновиќ</w:t>
            </w:r>
          </w:p>
          <w:p w:rsidR="002E5148" w:rsidRPr="002E5148" w:rsidRDefault="002E5148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E5148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Е-пошта: </w:t>
            </w:r>
            <w:hyperlink r:id="rId6" w:history="1">
              <w:r w:rsidRPr="002E5148">
                <w:rPr>
                  <w:rStyle w:val="Hyperlink"/>
                  <w:rFonts w:ascii="Arial Narrow" w:eastAsia="Calibri" w:hAnsi="Arial Narrow" w:cs="Calibri Light"/>
                  <w:b/>
                  <w:sz w:val="18"/>
                  <w:szCs w:val="18"/>
                  <w:lang w:val="mk-MK"/>
                </w:rPr>
                <w:t>irena.paunovikj.piu@mtc.gov.mk</w:t>
              </w:r>
            </w:hyperlink>
            <w:r w:rsidRPr="002E5148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</w:t>
            </w:r>
          </w:p>
          <w:p w:rsidR="002E5148" w:rsidRPr="002E5148" w:rsidRDefault="002E5148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2E5148" w:rsidRPr="002E5148" w:rsidRDefault="002E5148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E5148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Во рок од 14 дена по објавувањето на Контролната листа на </w:t>
            </w:r>
            <w:r w:rsidRPr="002E5148">
              <w:rPr>
                <w:rFonts w:ascii="Arial Narrow" w:eastAsia="Calibri" w:hAnsi="Arial Narrow" w:cs="Calibri Light"/>
                <w:b/>
                <w:sz w:val="18"/>
                <w:szCs w:val="18"/>
              </w:rPr>
              <w:t xml:space="preserve">ПУЖССА </w:t>
            </w:r>
            <w:r w:rsidR="00AD6CD9" w:rsidRPr="00AD6CD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Pr="002E5148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на постоен пат во  Општина Кратово</w:t>
            </w:r>
          </w:p>
          <w:p w:rsidR="002E5148" w:rsidRPr="002E5148" w:rsidRDefault="002E5148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2E5148" w:rsidRPr="002E5148" w:rsidRDefault="002E5148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E5148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2E5148" w:rsidRPr="002E5148" w:rsidTr="00446B77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2E5148" w:rsidRPr="002E5148" w:rsidRDefault="002E5148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E5148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:rsidR="002E5148" w:rsidRPr="002E5148" w:rsidRDefault="002E5148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2E5148" w:rsidRPr="002E5148" w:rsidRDefault="002E5148" w:rsidP="00446B77">
            <w:pPr>
              <w:shd w:val="clear" w:color="auto" w:fill="E2EFD9" w:themeFill="accent6" w:themeFillTint="33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E5148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(пополнето од страна одговорните лица за спроведување на проектот) </w:t>
            </w:r>
          </w:p>
          <w:p w:rsidR="002E5148" w:rsidRPr="002E5148" w:rsidRDefault="002E5148" w:rsidP="00446B77">
            <w:pPr>
              <w:shd w:val="clear" w:color="auto" w:fill="E2EFD9" w:themeFill="accent6" w:themeFillTint="33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</w:tc>
      </w:tr>
    </w:tbl>
    <w:p w:rsidR="00A8786E" w:rsidRDefault="00D43A52">
      <w:r w:rsidRPr="00B92C39">
        <w:rPr>
          <w:rFonts w:ascii="Arial Narrow" w:hAnsi="Arial Narrow"/>
          <w:sz w:val="12"/>
          <w:szCs w:val="12"/>
        </w:rPr>
        <w:t xml:space="preserve">      * </w:t>
      </w:r>
      <w:r w:rsidRPr="00D43A52">
        <w:rPr>
          <w:rFonts w:ascii="Arial Narrow" w:hAnsi="Arial Narrow"/>
          <w:sz w:val="12"/>
          <w:szCs w:val="12"/>
          <w:lang w:val="mk-MK"/>
        </w:rPr>
        <w:t>Пополнување на полињата со лични податоци не е задолжително</w:t>
      </w:r>
    </w:p>
    <w:sectPr w:rsidR="00A8786E" w:rsidSect="0087221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F3257"/>
    <w:multiLevelType w:val="hybridMultilevel"/>
    <w:tmpl w:val="7DD6FBCA"/>
    <w:lvl w:ilvl="0" w:tplc="4EE87A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43A52"/>
    <w:rsid w:val="00064B20"/>
    <w:rsid w:val="00122D74"/>
    <w:rsid w:val="002E5148"/>
    <w:rsid w:val="003D0DA0"/>
    <w:rsid w:val="003D5EC2"/>
    <w:rsid w:val="00411F1E"/>
    <w:rsid w:val="004E0EE3"/>
    <w:rsid w:val="00632CA4"/>
    <w:rsid w:val="00872219"/>
    <w:rsid w:val="00A0567A"/>
    <w:rsid w:val="00A1125A"/>
    <w:rsid w:val="00A8786E"/>
    <w:rsid w:val="00AC2157"/>
    <w:rsid w:val="00AD1119"/>
    <w:rsid w:val="00AD6CD9"/>
    <w:rsid w:val="00B12356"/>
    <w:rsid w:val="00B65C4B"/>
    <w:rsid w:val="00C53B3A"/>
    <w:rsid w:val="00D31221"/>
    <w:rsid w:val="00D43A52"/>
    <w:rsid w:val="00DB1379"/>
    <w:rsid w:val="00DD4743"/>
    <w:rsid w:val="00E63161"/>
    <w:rsid w:val="00EA2121"/>
    <w:rsid w:val="00EB3150"/>
    <w:rsid w:val="00EF1D44"/>
    <w:rsid w:val="00F7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52"/>
    <w:pPr>
      <w:spacing w:before="120" w:after="120" w:line="276" w:lineRule="auto"/>
      <w:jc w:val="both"/>
    </w:pPr>
    <w:rPr>
      <w:rFonts w:ascii="Trebuchet MS" w:eastAsia="Times New Roman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A52"/>
    <w:rPr>
      <w:color w:val="0563C1" w:themeColor="hyperlink"/>
      <w:u w:val="single"/>
    </w:rPr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D43A52"/>
    <w:pPr>
      <w:spacing w:before="0" w:after="0" w:line="240" w:lineRule="auto"/>
      <w:ind w:left="720"/>
      <w:contextualSpacing/>
      <w:jc w:val="left"/>
    </w:pPr>
    <w:rPr>
      <w:rFonts w:ascii="Calibri" w:hAnsi="Calibri"/>
      <w:szCs w:val="24"/>
      <w:lang w:val="en-GB" w:eastAsia="es-ES"/>
    </w:r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D43A52"/>
    <w:rPr>
      <w:rFonts w:ascii="Calibri" w:eastAsia="Times New Roman" w:hAnsi="Calibri" w:cs="Times New Roman"/>
      <w:szCs w:val="24"/>
      <w:lang w:val="en-GB" w:eastAsia="es-ES"/>
    </w:rPr>
  </w:style>
  <w:style w:type="character" w:customStyle="1" w:styleId="tlid-translation">
    <w:name w:val="tlid-translation"/>
    <w:basedOn w:val="DefaultParagraphFont"/>
    <w:rsid w:val="00B123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paunovikj.piu@mtc.gov.mk" TargetMode="External"/><Relationship Id="rId5" Type="http://schemas.openxmlformats.org/officeDocument/2006/relationships/hyperlink" Target="https://www.opstinakratovo.gov.m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Slavjanka</dc:creator>
  <cp:lastModifiedBy>John</cp:lastModifiedBy>
  <cp:revision>2</cp:revision>
  <dcterms:created xsi:type="dcterms:W3CDTF">2020-05-14T20:21:00Z</dcterms:created>
  <dcterms:modified xsi:type="dcterms:W3CDTF">2020-05-14T20:21:00Z</dcterms:modified>
</cp:coreProperties>
</file>