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</w:p>
    <w:p w:rsidR="00577F89" w:rsidRDefault="001045FC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5B20F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B20F1" w:rsidRPr="005B20F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реконструкција на постојна улица, ул. </w:t>
      </w:r>
      <w:r w:rsidR="005B20F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„Париска“ општина Карпош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:rsidR="00C8464E" w:rsidRDefault="00577F89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77F89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Pr="00577F8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 поврзување на локални патишта</w:t>
      </w:r>
    </w:p>
    <w:p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:rsidR="000C5E90" w:rsidRPr="00DE105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577F89" w:rsidRPr="00577F89">
        <w:rPr>
          <w:rFonts w:ascii="Arial" w:hAnsi="Arial" w:cs="Arial"/>
          <w:lang w:val="mk-MK"/>
        </w:rPr>
        <w:t>Проект</w:t>
      </w:r>
      <w:r w:rsidR="00577F89">
        <w:rPr>
          <w:rFonts w:ascii="Arial" w:hAnsi="Arial" w:cs="Arial"/>
          <w:lang w:val="mk-MK"/>
        </w:rPr>
        <w:t>от</w:t>
      </w:r>
      <w:r w:rsidR="00577F89" w:rsidRPr="00577F89">
        <w:rPr>
          <w:rFonts w:ascii="Arial" w:hAnsi="Arial" w:cs="Arial"/>
          <w:lang w:val="mk-MK"/>
        </w:rPr>
        <w:t xml:space="preserve"> за поврзување на локални патишта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5B20F1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5A7161">
        <w:rPr>
          <w:rFonts w:ascii="Arial" w:hAnsi="Arial" w:cs="Arial"/>
          <w:lang w:val="mk-MK"/>
        </w:rPr>
        <w:t>Карпош</w:t>
      </w:r>
      <w:r w:rsidRPr="000C5E90">
        <w:rPr>
          <w:rFonts w:ascii="Arial" w:hAnsi="Arial" w:cs="Arial"/>
          <w:lang w:val="mk-MK"/>
        </w:rPr>
        <w:t xml:space="preserve"> аплицираше со проект за </w:t>
      </w:r>
      <w:r w:rsidR="005B20F1">
        <w:rPr>
          <w:rFonts w:ascii="Arial" w:hAnsi="Arial" w:cs="Arial"/>
          <w:color w:val="000000" w:themeColor="text1"/>
          <w:lang w:val="mk-MK"/>
        </w:rPr>
        <w:t>реконструкција</w:t>
      </w:r>
      <w:r w:rsidR="004B4314" w:rsidRPr="004B4314">
        <w:rPr>
          <w:rFonts w:ascii="Arial" w:hAnsi="Arial" w:cs="Arial"/>
          <w:color w:val="000000" w:themeColor="text1"/>
          <w:lang w:val="mk-MK"/>
        </w:rPr>
        <w:t xml:space="preserve"> на </w:t>
      </w:r>
      <w:r w:rsidR="005A7161" w:rsidRPr="005A7161">
        <w:rPr>
          <w:rFonts w:ascii="Arial" w:hAnsi="Arial" w:cs="Arial"/>
          <w:color w:val="000000" w:themeColor="text1"/>
          <w:lang w:val="mk-MK"/>
        </w:rPr>
        <w:t>постојна улица, ул. „Париска“ општина Карпош, Скопје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:rsidR="00DE105B" w:rsidRPr="004B4314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5A7161">
        <w:rPr>
          <w:rFonts w:ascii="Arial" w:hAnsi="Arial" w:cs="Arial"/>
          <w:lang w:val="mk-MK"/>
        </w:rPr>
        <w:t>Карпош</w:t>
      </w:r>
      <w:r w:rsidRPr="000C5E90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5A7161" w:rsidRPr="005A7161">
          <w:rPr>
            <w:rStyle w:val="Hyperlink"/>
            <w:rFonts w:ascii="Arial" w:hAnsi="Arial" w:cs="Arial"/>
          </w:rPr>
          <w:t>https://karpos.gov.mk/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577F89">
        <w:rPr>
          <w:rFonts w:ascii="Arial" w:hAnsi="Arial" w:cs="Arial"/>
          <w:lang w:val="mk-MK"/>
        </w:rPr>
        <w:t xml:space="preserve"> </w:t>
      </w:r>
      <w:r w:rsidR="00577F89" w:rsidRPr="00F46E56">
        <w:rPr>
          <w:rFonts w:ascii="Arial" w:hAnsi="Arial" w:cs="Arial"/>
          <w:b/>
          <w:bCs/>
          <w:lang w:val="mk-MK"/>
        </w:rPr>
        <w:t>на</w:t>
      </w:r>
      <w:r w:rsidR="00577F89">
        <w:rPr>
          <w:rFonts w:ascii="Arial" w:hAnsi="Arial" w:cs="Arial"/>
          <w:lang w:val="mk-MK"/>
        </w:rPr>
        <w:t xml:space="preserve"> </w:t>
      </w:r>
      <w:r w:rsidR="00577F89" w:rsidRPr="00F46E56">
        <w:rPr>
          <w:rFonts w:ascii="Arial" w:hAnsi="Arial" w:cs="Arial"/>
          <w:b/>
          <w:bCs/>
          <w:lang w:val="mk-MK"/>
        </w:rPr>
        <w:t>15 мај 2020</w:t>
      </w:r>
      <w:r w:rsidR="00577F89">
        <w:rPr>
          <w:rFonts w:ascii="Arial" w:hAnsi="Arial" w:cs="Arial"/>
          <w:b/>
          <w:bCs/>
          <w:lang w:val="mk-MK"/>
        </w:rPr>
        <w:t xml:space="preserve"> (петок)</w:t>
      </w:r>
      <w:r w:rsidR="00577F89">
        <w:rPr>
          <w:rFonts w:ascii="Arial" w:hAnsi="Arial" w:cs="Arial"/>
          <w:lang w:val="mk-MK"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</w:t>
      </w:r>
      <w:r w:rsidR="00BF3C0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 w:rsidSect="002C3A3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CF2" w:rsidRDefault="00541CF2" w:rsidP="00295920">
      <w:pPr>
        <w:spacing w:after="0" w:line="240" w:lineRule="auto"/>
      </w:pPr>
      <w:r>
        <w:separator/>
      </w:r>
    </w:p>
  </w:endnote>
  <w:endnote w:type="continuationSeparator" w:id="0">
    <w:p w:rsidR="00541CF2" w:rsidRDefault="00541CF2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CF2" w:rsidRDefault="00541CF2" w:rsidP="00295920">
      <w:pPr>
        <w:spacing w:after="0" w:line="240" w:lineRule="auto"/>
      </w:pPr>
      <w:r>
        <w:separator/>
      </w:r>
    </w:p>
  </w:footnote>
  <w:footnote w:type="continuationSeparator" w:id="0">
    <w:p w:rsidR="00541CF2" w:rsidRDefault="00541CF2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F89" w:rsidRDefault="00577F89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Република Северна Македонија</w:t>
    </w:r>
  </w:p>
  <w:p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:rsidR="00295920" w:rsidRPr="00295920" w:rsidRDefault="00577F89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577F89">
      <w:rPr>
        <w:rFonts w:ascii="Arial" w:eastAsia="Times New Roman" w:hAnsi="Arial" w:cs="Arial"/>
        <w:sz w:val="24"/>
        <w:szCs w:val="24"/>
        <w:lang w:val="mk-MK"/>
      </w:rPr>
      <w:t>Проект за поврзување на локални патишта</w:t>
    </w:r>
  </w:p>
  <w:p w:rsidR="00295920" w:rsidRDefault="002959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8464E"/>
    <w:rsid w:val="00043246"/>
    <w:rsid w:val="0005525F"/>
    <w:rsid w:val="00063C41"/>
    <w:rsid w:val="00081F55"/>
    <w:rsid w:val="000C5E90"/>
    <w:rsid w:val="001045FC"/>
    <w:rsid w:val="00106669"/>
    <w:rsid w:val="0013608A"/>
    <w:rsid w:val="00185165"/>
    <w:rsid w:val="00186DAF"/>
    <w:rsid w:val="00190F4E"/>
    <w:rsid w:val="001D332B"/>
    <w:rsid w:val="00211E74"/>
    <w:rsid w:val="00235930"/>
    <w:rsid w:val="002642D2"/>
    <w:rsid w:val="002714A9"/>
    <w:rsid w:val="002766DA"/>
    <w:rsid w:val="00286F8A"/>
    <w:rsid w:val="00295920"/>
    <w:rsid w:val="002C3A34"/>
    <w:rsid w:val="002F7FCC"/>
    <w:rsid w:val="00312466"/>
    <w:rsid w:val="003A2616"/>
    <w:rsid w:val="003B2C03"/>
    <w:rsid w:val="003F5FDA"/>
    <w:rsid w:val="00406F93"/>
    <w:rsid w:val="00441892"/>
    <w:rsid w:val="0048785A"/>
    <w:rsid w:val="004A1747"/>
    <w:rsid w:val="004B4314"/>
    <w:rsid w:val="004C23FF"/>
    <w:rsid w:val="004D2679"/>
    <w:rsid w:val="00541CF2"/>
    <w:rsid w:val="00545271"/>
    <w:rsid w:val="0056281F"/>
    <w:rsid w:val="00577F89"/>
    <w:rsid w:val="005A7161"/>
    <w:rsid w:val="005B20F1"/>
    <w:rsid w:val="006053A0"/>
    <w:rsid w:val="006A680B"/>
    <w:rsid w:val="00750389"/>
    <w:rsid w:val="0075546B"/>
    <w:rsid w:val="00763A1F"/>
    <w:rsid w:val="007F009D"/>
    <w:rsid w:val="008118AF"/>
    <w:rsid w:val="0081653A"/>
    <w:rsid w:val="00895AA6"/>
    <w:rsid w:val="009053C8"/>
    <w:rsid w:val="009503B9"/>
    <w:rsid w:val="0096522D"/>
    <w:rsid w:val="00967753"/>
    <w:rsid w:val="009773AB"/>
    <w:rsid w:val="009A6D62"/>
    <w:rsid w:val="00A11208"/>
    <w:rsid w:val="00A57331"/>
    <w:rsid w:val="00A83C41"/>
    <w:rsid w:val="00AB738F"/>
    <w:rsid w:val="00AD01DF"/>
    <w:rsid w:val="00AE1CCF"/>
    <w:rsid w:val="00B054B1"/>
    <w:rsid w:val="00B717E9"/>
    <w:rsid w:val="00BD7D90"/>
    <w:rsid w:val="00BF3C03"/>
    <w:rsid w:val="00C22FDD"/>
    <w:rsid w:val="00C31DE1"/>
    <w:rsid w:val="00C66E96"/>
    <w:rsid w:val="00C817CB"/>
    <w:rsid w:val="00C8464E"/>
    <w:rsid w:val="00C854AE"/>
    <w:rsid w:val="00C901A3"/>
    <w:rsid w:val="00CB747B"/>
    <w:rsid w:val="00CC0905"/>
    <w:rsid w:val="00D22E3E"/>
    <w:rsid w:val="00D328D8"/>
    <w:rsid w:val="00D87C05"/>
    <w:rsid w:val="00D96A17"/>
    <w:rsid w:val="00DE105B"/>
    <w:rsid w:val="00E105E3"/>
    <w:rsid w:val="00E853C6"/>
    <w:rsid w:val="00ED3EBA"/>
    <w:rsid w:val="00FF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pos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John</cp:lastModifiedBy>
  <cp:revision>3</cp:revision>
  <dcterms:created xsi:type="dcterms:W3CDTF">2020-05-14T19:56:00Z</dcterms:created>
  <dcterms:modified xsi:type="dcterms:W3CDTF">2020-05-15T09:22:00Z</dcterms:modified>
</cp:coreProperties>
</file>