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76C" w:rsidRPr="002D3ABD" w:rsidRDefault="00F2076C" w:rsidP="00F2076C">
      <w:pPr>
        <w:jc w:val="both"/>
        <w:rPr>
          <w:rFonts w:ascii="StobiSerif Regular" w:hAnsi="StobiSerif Regular"/>
        </w:rPr>
      </w:pPr>
      <w:r w:rsidRPr="002D3ABD">
        <w:rPr>
          <w:rFonts w:ascii="StobiSerif Regular" w:hAnsi="StobiSerif Regular"/>
        </w:rPr>
        <w:t>Врз основа</w:t>
      </w:r>
      <w:r w:rsidR="00A67E5B" w:rsidRPr="002D3ABD">
        <w:rPr>
          <w:rFonts w:ascii="StobiSerif Regular" w:hAnsi="StobiSerif Regular"/>
        </w:rPr>
        <w:t>на</w:t>
      </w:r>
      <w:r w:rsidRPr="002D3ABD">
        <w:rPr>
          <w:rFonts w:ascii="StobiSerif Regular" w:hAnsi="StobiSerif Regular"/>
        </w:rPr>
        <w:t xml:space="preserve"> Одлуката за основање на Комисија за избор на кандидати на Република </w:t>
      </w:r>
      <w:r w:rsidR="00593E37" w:rsidRPr="002D3ABD">
        <w:rPr>
          <w:rFonts w:ascii="StobiSerif Regular" w:hAnsi="StobiSerif Regular"/>
        </w:rPr>
        <w:t xml:space="preserve">Северна </w:t>
      </w:r>
      <w:r w:rsidRPr="002D3ABD">
        <w:rPr>
          <w:rFonts w:ascii="StobiSerif Regular" w:hAnsi="StobiSerif Regular"/>
        </w:rPr>
        <w:t>Македонија за судија во Европскиот суд за човекови права бр</w:t>
      </w:r>
      <w:r w:rsidR="003B6CA7" w:rsidRPr="002D3ABD">
        <w:rPr>
          <w:rFonts w:ascii="StobiSerif Regular" w:eastAsia="Calibri" w:hAnsi="StobiSerif Regular" w:cs="Times New Roman"/>
        </w:rPr>
        <w:t>. 50-2529/5 од 25 март 2025 година</w:t>
      </w:r>
      <w:r w:rsidR="00714BDD" w:rsidRPr="002D3ABD">
        <w:rPr>
          <w:rFonts w:ascii="StobiSerif Regular" w:hAnsi="StobiSerif Regular"/>
        </w:rPr>
        <w:t>(</w:t>
      </w:r>
      <w:r w:rsidR="00714BDD" w:rsidRPr="002D3ABD">
        <w:rPr>
          <w:rFonts w:ascii="StobiSerif Regular" w:hAnsi="StobiSerif Regular"/>
          <w:lang w:val="en-US"/>
        </w:rPr>
        <w:t>“</w:t>
      </w:r>
      <w:r w:rsidR="00714BDD" w:rsidRPr="002D3ABD">
        <w:rPr>
          <w:rFonts w:ascii="StobiSerif Regular" w:hAnsi="StobiSerif Regular"/>
        </w:rPr>
        <w:t>Службен весник на Република Северна Македонија“ бр. 67/25 и 72/25)</w:t>
      </w:r>
      <w:r w:rsidR="003B6CA7" w:rsidRPr="002D3ABD">
        <w:rPr>
          <w:rFonts w:ascii="StobiSerif Regular" w:eastAsia="Calibri" w:hAnsi="StobiSerif Regular" w:cs="Times New Roman"/>
        </w:rPr>
        <w:t>,</w:t>
      </w:r>
      <w:r w:rsidR="00593E37" w:rsidRPr="002D3ABD">
        <w:rPr>
          <w:rFonts w:ascii="StobiSerif Regular" w:hAnsi="StobiSerif Regular"/>
        </w:rPr>
        <w:t xml:space="preserve">  а во врска со член 22 од Протоколот број 11 кон Конвенцијата за заштита на правата на човекот и основните слободи, со кој се менува механизмот за контрола утврден со Конвенцијата за човекови права</w:t>
      </w:r>
      <w:r w:rsidRPr="002D3ABD">
        <w:rPr>
          <w:rFonts w:ascii="StobiSerif Regular" w:hAnsi="StobiSerif Regular"/>
        </w:rPr>
        <w:t xml:space="preserve">, Комисијата за избор на кандидати на Република </w:t>
      </w:r>
      <w:r w:rsidR="00593E37" w:rsidRPr="002D3ABD">
        <w:rPr>
          <w:rFonts w:ascii="StobiSerif Regular" w:hAnsi="StobiSerif Regular"/>
        </w:rPr>
        <w:t xml:space="preserve">Северна </w:t>
      </w:r>
      <w:r w:rsidRPr="002D3ABD">
        <w:rPr>
          <w:rFonts w:ascii="StobiSerif Regular" w:hAnsi="StobiSerif Regular"/>
        </w:rPr>
        <w:t xml:space="preserve">Македонија за судија во Европскиот суд за човекови права, </w:t>
      </w:r>
      <w:proofErr w:type="spellStart"/>
      <w:r w:rsidRPr="002D3ABD">
        <w:rPr>
          <w:rFonts w:ascii="StobiSerif Regular" w:hAnsi="StobiSerif Regular"/>
        </w:rPr>
        <w:t>oбјавува</w:t>
      </w:r>
      <w:proofErr w:type="spellEnd"/>
    </w:p>
    <w:p w:rsidR="0075743F" w:rsidRPr="002D3ABD" w:rsidRDefault="0075743F" w:rsidP="00F2076C">
      <w:pPr>
        <w:jc w:val="both"/>
        <w:rPr>
          <w:rFonts w:asciiTheme="majorHAnsi" w:hAnsiTheme="majorHAnsi"/>
        </w:rPr>
      </w:pPr>
    </w:p>
    <w:p w:rsidR="00F2076C" w:rsidRPr="002D3ABD" w:rsidRDefault="00F2076C" w:rsidP="0075743F">
      <w:pPr>
        <w:spacing w:after="0" w:line="240" w:lineRule="auto"/>
        <w:jc w:val="center"/>
        <w:rPr>
          <w:rFonts w:ascii="StobiSerif Regular" w:hAnsi="StobiSerif Regular"/>
          <w:b/>
        </w:rPr>
      </w:pPr>
      <w:r w:rsidRPr="002D3ABD">
        <w:rPr>
          <w:rFonts w:ascii="StobiSerif Regular" w:hAnsi="StobiSerif Regular"/>
          <w:b/>
        </w:rPr>
        <w:t>ЈАВЕН ОГЛАС</w:t>
      </w:r>
    </w:p>
    <w:p w:rsidR="00971FE7" w:rsidRPr="002D3ABD" w:rsidRDefault="00F2076C" w:rsidP="0075743F">
      <w:pPr>
        <w:spacing w:after="0" w:line="240" w:lineRule="auto"/>
        <w:jc w:val="center"/>
        <w:rPr>
          <w:rFonts w:ascii="StobiSerif Regular" w:hAnsi="StobiSerif Regular"/>
          <w:b/>
        </w:rPr>
      </w:pPr>
      <w:r w:rsidRPr="002D3ABD">
        <w:rPr>
          <w:rFonts w:ascii="StobiSerif Regular" w:hAnsi="StobiSerif Regular"/>
          <w:b/>
        </w:rPr>
        <w:t xml:space="preserve">за избор </w:t>
      </w:r>
      <w:r w:rsidR="00C74E4E" w:rsidRPr="002D3ABD">
        <w:rPr>
          <w:rFonts w:ascii="StobiSerif Regular" w:hAnsi="StobiSerif Regular"/>
          <w:b/>
        </w:rPr>
        <w:t xml:space="preserve">на </w:t>
      </w:r>
      <w:r w:rsidRPr="002D3ABD">
        <w:rPr>
          <w:rFonts w:ascii="StobiSerif Regular" w:hAnsi="StobiSerif Regular"/>
          <w:b/>
        </w:rPr>
        <w:t xml:space="preserve">кандидати за судија на Република </w:t>
      </w:r>
      <w:r w:rsidR="00A351E1" w:rsidRPr="002D3ABD">
        <w:rPr>
          <w:rFonts w:ascii="StobiSerif Regular" w:hAnsi="StobiSerif Regular"/>
          <w:b/>
        </w:rPr>
        <w:t xml:space="preserve">Северна </w:t>
      </w:r>
      <w:r w:rsidRPr="002D3ABD">
        <w:rPr>
          <w:rFonts w:ascii="StobiSerif Regular" w:hAnsi="StobiSerif Regular"/>
          <w:b/>
        </w:rPr>
        <w:t>Македонија во Европскиот суд за човекови права</w:t>
      </w:r>
    </w:p>
    <w:p w:rsidR="0075743F" w:rsidRPr="002D3ABD" w:rsidRDefault="0075743F" w:rsidP="0075743F">
      <w:pPr>
        <w:spacing w:after="0" w:line="240" w:lineRule="auto"/>
        <w:rPr>
          <w:rFonts w:ascii="StobiSerif Regular" w:hAnsi="StobiSerif Regular"/>
          <w:b/>
        </w:rPr>
      </w:pPr>
    </w:p>
    <w:p w:rsidR="0075743F" w:rsidRPr="002D3ABD" w:rsidRDefault="0075743F" w:rsidP="0075743F">
      <w:pPr>
        <w:spacing w:after="0" w:line="240" w:lineRule="auto"/>
        <w:rPr>
          <w:rFonts w:ascii="StobiSerif Regular" w:hAnsi="StobiSerif Regular"/>
          <w:b/>
        </w:rPr>
      </w:pPr>
    </w:p>
    <w:p w:rsidR="0075743F" w:rsidRPr="002D3ABD" w:rsidRDefault="0075743F" w:rsidP="0075743F">
      <w:pPr>
        <w:spacing w:after="0" w:line="240" w:lineRule="auto"/>
        <w:rPr>
          <w:rFonts w:ascii="StobiSerif Regular" w:hAnsi="StobiSerif Regular"/>
        </w:rPr>
      </w:pPr>
    </w:p>
    <w:p w:rsidR="0062056E" w:rsidRPr="002D3ABD" w:rsidRDefault="0075743F" w:rsidP="0062056E">
      <w:pPr>
        <w:spacing w:after="0" w:line="240" w:lineRule="auto"/>
        <w:jc w:val="both"/>
        <w:rPr>
          <w:rFonts w:ascii="StobiSerif Regular" w:hAnsi="StobiSerif Regular"/>
          <w:lang w:val="en-US"/>
        </w:rPr>
      </w:pPr>
      <w:r w:rsidRPr="002D3ABD">
        <w:rPr>
          <w:rFonts w:ascii="StobiSerif Regular" w:hAnsi="StobiSerif Regular"/>
        </w:rPr>
        <w:t xml:space="preserve">Комисијата за избор на кандидати на Република </w:t>
      </w:r>
      <w:r w:rsidR="00A351E1" w:rsidRPr="002D3ABD">
        <w:rPr>
          <w:rFonts w:ascii="StobiSerif Regular" w:hAnsi="StobiSerif Regular"/>
        </w:rPr>
        <w:t xml:space="preserve">Северна </w:t>
      </w:r>
      <w:r w:rsidRPr="002D3ABD">
        <w:rPr>
          <w:rFonts w:ascii="StobiSerif Regular" w:hAnsi="StobiSerif Regular"/>
        </w:rPr>
        <w:t>Македонија за судија во Европскиот суд за човекови права ќе врши избор на тројца кандидати за судија на Република</w:t>
      </w:r>
      <w:r w:rsidR="00A618A9" w:rsidRPr="002D3ABD">
        <w:rPr>
          <w:rFonts w:ascii="StobiSerif Regular" w:hAnsi="StobiSerif Regular"/>
        </w:rPr>
        <w:t xml:space="preserve"> Северна</w:t>
      </w:r>
      <w:r w:rsidRPr="002D3ABD">
        <w:rPr>
          <w:rFonts w:ascii="StobiSerif Regular" w:hAnsi="StobiSerif Regular"/>
        </w:rPr>
        <w:t xml:space="preserve"> Македонија во Европскиот суд за човекови права.</w:t>
      </w:r>
    </w:p>
    <w:p w:rsidR="0062056E" w:rsidRPr="002D3ABD" w:rsidRDefault="0062056E" w:rsidP="0062056E">
      <w:pPr>
        <w:spacing w:after="0" w:line="240" w:lineRule="auto"/>
        <w:jc w:val="both"/>
        <w:rPr>
          <w:rFonts w:ascii="StobiSerif Regular" w:hAnsi="StobiSerif Regular"/>
        </w:rPr>
      </w:pPr>
    </w:p>
    <w:p w:rsidR="000759FC" w:rsidRPr="002D3ABD" w:rsidRDefault="000759FC" w:rsidP="0062056E">
      <w:pPr>
        <w:spacing w:after="0" w:line="240" w:lineRule="auto"/>
        <w:jc w:val="both"/>
        <w:rPr>
          <w:rFonts w:ascii="StobiSerif Regular" w:hAnsi="StobiSerif Regular"/>
        </w:rPr>
      </w:pPr>
    </w:p>
    <w:p w:rsidR="0062056E" w:rsidRPr="002D3ABD" w:rsidRDefault="0062056E" w:rsidP="0062056E">
      <w:pPr>
        <w:spacing w:after="0" w:line="240" w:lineRule="auto"/>
        <w:jc w:val="both"/>
        <w:rPr>
          <w:rFonts w:ascii="StobiSerif Regular" w:hAnsi="StobiSerif Regular"/>
          <w:lang w:val="en-US"/>
        </w:rPr>
      </w:pPr>
      <w:r w:rsidRPr="002D3ABD">
        <w:rPr>
          <w:rFonts w:ascii="StobiSerif Regular" w:hAnsi="StobiSerif Regular"/>
          <w:lang w:val="en-US"/>
        </w:rPr>
        <w:t>K</w:t>
      </w:r>
      <w:proofErr w:type="spellStart"/>
      <w:r w:rsidRPr="002D3ABD">
        <w:rPr>
          <w:rFonts w:ascii="StobiSerif Regular" w:hAnsi="StobiSerif Regular"/>
        </w:rPr>
        <w:t>андидатите</w:t>
      </w:r>
      <w:proofErr w:type="spellEnd"/>
      <w:r w:rsidRPr="002D3ABD">
        <w:rPr>
          <w:rFonts w:ascii="StobiSerif Regular" w:hAnsi="StobiSerif Regular"/>
        </w:rPr>
        <w:t xml:space="preserve"> мора да ги исполнуваат минимум следните услови</w:t>
      </w:r>
      <w:r w:rsidRPr="002D3ABD">
        <w:rPr>
          <w:rFonts w:ascii="StobiSerif Regular" w:hAnsi="StobiSerif Regular"/>
          <w:lang w:val="en-US"/>
        </w:rPr>
        <w:t>:</w:t>
      </w:r>
    </w:p>
    <w:p w:rsidR="002529BB" w:rsidRPr="002D3ABD" w:rsidRDefault="002529BB" w:rsidP="002529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tobiSerif Regular" w:hAnsi="StobiSerif Regular"/>
        </w:rPr>
      </w:pPr>
      <w:r w:rsidRPr="002D3ABD">
        <w:rPr>
          <w:rFonts w:ascii="StobiSerif Regular" w:hAnsi="StobiSerif Regular"/>
        </w:rPr>
        <w:t>Да е државјанин на Република Северна Македонија;</w:t>
      </w:r>
    </w:p>
    <w:p w:rsidR="0062056E" w:rsidRPr="002D3ABD" w:rsidRDefault="0072736F" w:rsidP="00FE7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tobiSerif Regular" w:hAnsi="StobiSerif Regular"/>
        </w:rPr>
      </w:pPr>
      <w:r w:rsidRPr="002D3ABD">
        <w:rPr>
          <w:rFonts w:ascii="StobiSerif Regular" w:hAnsi="StobiSerif Regular"/>
        </w:rPr>
        <w:t>Да</w:t>
      </w:r>
      <w:r w:rsidR="0062056E" w:rsidRPr="002D3ABD">
        <w:rPr>
          <w:rFonts w:ascii="StobiSerif Regular" w:hAnsi="StobiSerif Regular"/>
        </w:rPr>
        <w:t xml:space="preserve"> уживаат висок морален углед;</w:t>
      </w:r>
    </w:p>
    <w:p w:rsidR="0062056E" w:rsidRPr="002D3ABD" w:rsidRDefault="00241155" w:rsidP="0062056E">
      <w:pPr>
        <w:numPr>
          <w:ilvl w:val="0"/>
          <w:numId w:val="1"/>
        </w:numPr>
        <w:spacing w:after="0" w:line="240" w:lineRule="auto"/>
        <w:jc w:val="both"/>
        <w:rPr>
          <w:rFonts w:ascii="StobiSerif Regular" w:hAnsi="StobiSerif Regular"/>
        </w:rPr>
      </w:pPr>
      <w:r w:rsidRPr="002D3ABD">
        <w:rPr>
          <w:rFonts w:ascii="StobiSerif Regular" w:hAnsi="StobiSerif Regular"/>
        </w:rPr>
        <w:t>Д</w:t>
      </w:r>
      <w:r w:rsidR="0062056E" w:rsidRPr="002D3ABD">
        <w:rPr>
          <w:rFonts w:ascii="StobiSerif Regular" w:hAnsi="StobiSerif Regular"/>
        </w:rPr>
        <w:t>а ги исполнуваат условите неопходни за вршење на високи судски функции или да бидат правни стручњаци со призната компетентност</w:t>
      </w:r>
      <w:r w:rsidR="00DB5A38" w:rsidRPr="002D3ABD">
        <w:rPr>
          <w:rFonts w:ascii="StobiSerif Regular" w:hAnsi="StobiSerif Regular"/>
        </w:rPr>
        <w:t xml:space="preserve"> (</w:t>
      </w:r>
      <w:bookmarkStart w:id="0" w:name="_Hlk195252245"/>
      <w:r w:rsidR="00DB5A38" w:rsidRPr="002D3ABD">
        <w:rPr>
          <w:rFonts w:ascii="StobiSerif Regular" w:hAnsi="StobiSerif Regular"/>
        </w:rPr>
        <w:t>минимум 12 годишно искуство во соодветната професија)</w:t>
      </w:r>
      <w:bookmarkEnd w:id="0"/>
      <w:r w:rsidR="0062056E" w:rsidRPr="002D3ABD">
        <w:rPr>
          <w:rFonts w:ascii="StobiSerif Regular" w:hAnsi="StobiSerif Regular"/>
        </w:rPr>
        <w:t>;</w:t>
      </w:r>
    </w:p>
    <w:p w:rsidR="0062056E" w:rsidRPr="002D3ABD" w:rsidRDefault="005834A4" w:rsidP="0062056E">
      <w:pPr>
        <w:numPr>
          <w:ilvl w:val="0"/>
          <w:numId w:val="1"/>
        </w:numPr>
        <w:spacing w:after="0" w:line="240" w:lineRule="auto"/>
        <w:jc w:val="both"/>
        <w:rPr>
          <w:rFonts w:ascii="StobiSerif Regular" w:hAnsi="StobiSerif Regular"/>
        </w:rPr>
      </w:pPr>
      <w:r w:rsidRPr="002D3ABD">
        <w:rPr>
          <w:rFonts w:ascii="StobiSerif Regular" w:hAnsi="StobiSerif Regular"/>
        </w:rPr>
        <w:t>Д</w:t>
      </w:r>
      <w:r w:rsidR="0062056E" w:rsidRPr="002D3ABD">
        <w:rPr>
          <w:rFonts w:ascii="StobiSerif Regular" w:hAnsi="StobiSerif Regular"/>
        </w:rPr>
        <w:t xml:space="preserve">а бидат помлади од </w:t>
      </w:r>
      <w:r w:rsidR="0062056E" w:rsidRPr="002D3ABD">
        <w:rPr>
          <w:rFonts w:ascii="StobiSerif Regular" w:hAnsi="StobiSerif Regular"/>
          <w:lang w:val="en-US"/>
        </w:rPr>
        <w:t>65</w:t>
      </w:r>
      <w:r w:rsidR="0062056E" w:rsidRPr="002D3ABD">
        <w:rPr>
          <w:rFonts w:ascii="StobiSerif Regular" w:hAnsi="StobiSerif Regular"/>
        </w:rPr>
        <w:t xml:space="preserve"> години;</w:t>
      </w:r>
    </w:p>
    <w:p w:rsidR="0062056E" w:rsidRPr="002D3ABD" w:rsidRDefault="00241155" w:rsidP="0062056E">
      <w:pPr>
        <w:numPr>
          <w:ilvl w:val="0"/>
          <w:numId w:val="1"/>
        </w:numPr>
        <w:spacing w:after="0" w:line="240" w:lineRule="auto"/>
        <w:jc w:val="both"/>
        <w:rPr>
          <w:rFonts w:ascii="StobiSerif Regular" w:hAnsi="StobiSerif Regular"/>
        </w:rPr>
      </w:pPr>
      <w:r w:rsidRPr="002D3ABD">
        <w:rPr>
          <w:rFonts w:ascii="StobiSerif Regular" w:hAnsi="StobiSerif Regular"/>
        </w:rPr>
        <w:t>Д</w:t>
      </w:r>
      <w:r w:rsidR="0062056E" w:rsidRPr="002D3ABD">
        <w:rPr>
          <w:rFonts w:ascii="StobiSerif Regular" w:hAnsi="StobiSerif Regular"/>
        </w:rPr>
        <w:t>а имаат искуство во областа на човековите права</w:t>
      </w:r>
      <w:r w:rsidR="0062056E" w:rsidRPr="002D3ABD">
        <w:rPr>
          <w:rFonts w:ascii="StobiSerif Regular" w:hAnsi="StobiSerif Regular"/>
          <w:lang w:val="en-US"/>
        </w:rPr>
        <w:t>;</w:t>
      </w:r>
    </w:p>
    <w:p w:rsidR="0062056E" w:rsidRPr="002D3ABD" w:rsidRDefault="00241155" w:rsidP="0062056E">
      <w:pPr>
        <w:numPr>
          <w:ilvl w:val="0"/>
          <w:numId w:val="1"/>
        </w:numPr>
        <w:spacing w:after="0" w:line="240" w:lineRule="auto"/>
        <w:jc w:val="both"/>
        <w:rPr>
          <w:rFonts w:ascii="StobiSerif Regular" w:hAnsi="StobiSerif Regular"/>
        </w:rPr>
      </w:pPr>
      <w:bookmarkStart w:id="1" w:name="_Hlk195253415"/>
      <w:r w:rsidRPr="002D3ABD">
        <w:rPr>
          <w:rFonts w:ascii="StobiSerif Regular" w:hAnsi="StobiSerif Regular"/>
        </w:rPr>
        <w:t>А</w:t>
      </w:r>
      <w:r w:rsidR="0062056E" w:rsidRPr="002D3ABD">
        <w:rPr>
          <w:rFonts w:ascii="StobiSerif Regular" w:hAnsi="StobiSerif Regular"/>
        </w:rPr>
        <w:t>ктивно</w:t>
      </w:r>
      <w:r w:rsidR="002529BB" w:rsidRPr="002D3ABD">
        <w:rPr>
          <w:rFonts w:ascii="StobiSerif Regular" w:hAnsi="StobiSerif Regular"/>
        </w:rPr>
        <w:t xml:space="preserve"> (ниво Ц) </w:t>
      </w:r>
      <w:r w:rsidR="0062056E" w:rsidRPr="002D3ABD">
        <w:rPr>
          <w:rFonts w:ascii="StobiSerif Regular" w:hAnsi="StobiSerif Regular"/>
        </w:rPr>
        <w:t xml:space="preserve">да го владеат едниот а пасивно </w:t>
      </w:r>
      <w:r w:rsidR="002529BB" w:rsidRPr="002D3ABD">
        <w:rPr>
          <w:rFonts w:ascii="StobiSerif Regular" w:hAnsi="StobiSerif Regular"/>
        </w:rPr>
        <w:t xml:space="preserve">(ниво А) </w:t>
      </w:r>
      <w:r w:rsidR="0062056E" w:rsidRPr="002D3ABD">
        <w:rPr>
          <w:rFonts w:ascii="StobiSerif Regular" w:hAnsi="StobiSerif Regular"/>
        </w:rPr>
        <w:t>другиот службен јазик на Совет на Европа (англиски и француски)</w:t>
      </w:r>
      <w:bookmarkEnd w:id="1"/>
      <w:r w:rsidR="0062056E" w:rsidRPr="002D3ABD">
        <w:rPr>
          <w:rFonts w:ascii="StobiSerif Regular" w:hAnsi="StobiSerif Regular"/>
        </w:rPr>
        <w:t>;</w:t>
      </w:r>
    </w:p>
    <w:p w:rsidR="0057303F" w:rsidRPr="002D3ABD" w:rsidRDefault="0057303F" w:rsidP="0057303F">
      <w:pPr>
        <w:spacing w:after="0" w:line="240" w:lineRule="auto"/>
        <w:jc w:val="both"/>
        <w:rPr>
          <w:rFonts w:ascii="StobiSerif Regular" w:hAnsi="StobiSerif Regular"/>
        </w:rPr>
      </w:pPr>
    </w:p>
    <w:p w:rsidR="0062056E" w:rsidRPr="002D3ABD" w:rsidRDefault="0062056E" w:rsidP="0062056E">
      <w:pPr>
        <w:spacing w:after="0" w:line="240" w:lineRule="auto"/>
        <w:jc w:val="both"/>
        <w:rPr>
          <w:rFonts w:ascii="StobiSerif Regular" w:hAnsi="StobiSerif Regular"/>
          <w:lang w:val="en-US"/>
        </w:rPr>
      </w:pPr>
    </w:p>
    <w:p w:rsidR="0062056E" w:rsidRPr="002D3ABD" w:rsidRDefault="0062056E" w:rsidP="008E7A9E">
      <w:pPr>
        <w:spacing w:after="0" w:line="240" w:lineRule="auto"/>
        <w:jc w:val="both"/>
        <w:rPr>
          <w:rFonts w:ascii="StobiSerif Regular" w:hAnsi="StobiSerif Regular"/>
        </w:rPr>
      </w:pPr>
      <w:r w:rsidRPr="002D3ABD">
        <w:rPr>
          <w:rFonts w:ascii="StobiSerif Regular" w:hAnsi="StobiSerif Regular"/>
        </w:rPr>
        <w:t>Со цел докажување на горенаведените услови, кандидатите се должни да ги достават следните документи:</w:t>
      </w:r>
    </w:p>
    <w:p w:rsidR="008E7A9E" w:rsidRPr="002D3ABD" w:rsidRDefault="002529BB" w:rsidP="008E7A9E">
      <w:pPr>
        <w:numPr>
          <w:ilvl w:val="0"/>
          <w:numId w:val="4"/>
        </w:numPr>
        <w:spacing w:after="0" w:line="240" w:lineRule="auto"/>
        <w:jc w:val="both"/>
        <w:rPr>
          <w:rFonts w:ascii="StobiSerif Regular" w:hAnsi="StobiSerif Regular"/>
        </w:rPr>
      </w:pPr>
      <w:r w:rsidRPr="002D3ABD">
        <w:rPr>
          <w:rFonts w:ascii="StobiSerif Regular" w:hAnsi="StobiSerif Regular"/>
        </w:rPr>
        <w:t>Уверение за државјанство на Република Северна Македонија;</w:t>
      </w:r>
    </w:p>
    <w:p w:rsidR="00A72AD1" w:rsidRPr="002D3ABD" w:rsidRDefault="00A72AD1" w:rsidP="008E7A9E">
      <w:pPr>
        <w:numPr>
          <w:ilvl w:val="0"/>
          <w:numId w:val="4"/>
        </w:numPr>
        <w:spacing w:after="0" w:line="240" w:lineRule="auto"/>
        <w:jc w:val="both"/>
        <w:rPr>
          <w:rFonts w:ascii="StobiSerif Regular" w:hAnsi="StobiSerif Regular"/>
        </w:rPr>
      </w:pPr>
      <w:r w:rsidRPr="002D3ABD">
        <w:rPr>
          <w:rFonts w:ascii="StobiSerif Regular" w:hAnsi="StobiSerif Regular"/>
        </w:rPr>
        <w:t xml:space="preserve">Соодветно пополнет </w:t>
      </w:r>
      <w:proofErr w:type="spellStart"/>
      <w:r w:rsidRPr="002D3ABD">
        <w:rPr>
          <w:rFonts w:ascii="StobiSerif Regular" w:hAnsi="StobiSerif Regular"/>
          <w:u w:val="single"/>
        </w:rPr>
        <w:t>curriculum</w:t>
      </w:r>
      <w:proofErr w:type="spellEnd"/>
      <w:r w:rsidR="00D02C63">
        <w:rPr>
          <w:rFonts w:ascii="StobiSerif Regular" w:hAnsi="StobiSerif Regular"/>
          <w:u w:val="single"/>
        </w:rPr>
        <w:t xml:space="preserve"> </w:t>
      </w:r>
      <w:proofErr w:type="spellStart"/>
      <w:r w:rsidRPr="002D3ABD">
        <w:rPr>
          <w:rFonts w:ascii="StobiSerif Regular" w:hAnsi="StobiSerif Regular"/>
          <w:u w:val="single"/>
        </w:rPr>
        <w:t>vitae</w:t>
      </w:r>
      <w:proofErr w:type="spellEnd"/>
      <w:r w:rsidRPr="002D3ABD">
        <w:rPr>
          <w:rFonts w:ascii="StobiSerif Regular" w:hAnsi="StobiSerif Regular"/>
        </w:rPr>
        <w:t xml:space="preserve"> чиј образец е објавен на веб-страните на Министерство за надворешни работи и надворешна трговија: </w:t>
      </w:r>
      <w:hyperlink r:id="rId7" w:history="1">
        <w:r w:rsidRPr="002D3ABD">
          <w:rPr>
            <w:rStyle w:val="Hyperlink"/>
            <w:rFonts w:ascii="StobiSerif Regular" w:hAnsi="StobiSerif Regular"/>
          </w:rPr>
          <w:t>www.mfa.gov.mk</w:t>
        </w:r>
      </w:hyperlink>
      <w:r w:rsidRPr="002D3ABD">
        <w:rPr>
          <w:rFonts w:ascii="StobiSerif Regular" w:hAnsi="StobiSerif Regular"/>
        </w:rPr>
        <w:t xml:space="preserve">, Министерство за правда: </w:t>
      </w:r>
      <w:hyperlink r:id="rId8" w:history="1">
        <w:r w:rsidRPr="002D3ABD">
          <w:rPr>
            <w:rStyle w:val="Hyperlink"/>
            <w:rFonts w:ascii="StobiSerif Regular" w:hAnsi="StobiSerif Regular"/>
          </w:rPr>
          <w:t>www.pravda.gov.mk</w:t>
        </w:r>
      </w:hyperlink>
      <w:r w:rsidRPr="002D3ABD">
        <w:rPr>
          <w:rFonts w:ascii="StobiSerif Regular" w:hAnsi="StobiSerif Regular"/>
        </w:rPr>
        <w:t>, Врховниот суд на Република Северна Македонија:</w:t>
      </w:r>
      <w:r w:rsidR="00957E80" w:rsidRPr="002D3ABD">
        <w:rPr>
          <w:rFonts w:ascii="StobiSerif Regular" w:hAnsi="StobiSerif Regular"/>
          <w:lang w:val="en-GB"/>
        </w:rPr>
        <w:t xml:space="preserve"> </w:t>
      </w:r>
      <w:hyperlink r:id="rId9" w:history="1">
        <w:r w:rsidR="00957E80" w:rsidRPr="002D3ABD">
          <w:rPr>
            <w:rStyle w:val="Hyperlink"/>
          </w:rPr>
          <w:t>http://www.vsrm.mk/wps/portal/</w:t>
        </w:r>
        <w:r w:rsidR="00957E80" w:rsidRPr="002D3ABD">
          <w:rPr>
            <w:rStyle w:val="Hyperlink"/>
            <w:lang w:val="en-GB"/>
          </w:rPr>
          <w:t>v</w:t>
        </w:r>
        <w:r w:rsidR="00957E80" w:rsidRPr="002D3ABD">
          <w:rPr>
            <w:rStyle w:val="Hyperlink"/>
          </w:rPr>
          <w:t>srm/sud</w:t>
        </w:r>
        <w:r w:rsidR="00957E80" w:rsidRPr="002D3ABD">
          <w:rPr>
            <w:rStyle w:val="Hyperlink"/>
            <w:lang w:val="en-GB"/>
          </w:rPr>
          <w:t>/</w:t>
        </w:r>
      </w:hyperlink>
      <w:r w:rsidR="008E7A9E" w:rsidRPr="002D3ABD">
        <w:t xml:space="preserve">, </w:t>
      </w:r>
      <w:r w:rsidRPr="002D3ABD">
        <w:rPr>
          <w:rFonts w:ascii="StobiSerif Regular" w:hAnsi="StobiSerif Regular"/>
        </w:rPr>
        <w:t xml:space="preserve">Уставниот суд на Република Северна Македонија: </w:t>
      </w:r>
      <w:hyperlink r:id="rId10" w:history="1">
        <w:r w:rsidRPr="002D3ABD">
          <w:rPr>
            <w:rStyle w:val="Hyperlink"/>
            <w:rFonts w:ascii="StobiSerif Regular" w:hAnsi="StobiSerif Regular"/>
          </w:rPr>
          <w:t>www.ustavensud.mk</w:t>
        </w:r>
      </w:hyperlink>
      <w:r w:rsidRPr="002D3ABD">
        <w:rPr>
          <w:rFonts w:ascii="StobiSerif Regular" w:hAnsi="StobiSerif Regular"/>
        </w:rPr>
        <w:t xml:space="preserve">, Совет на Јавни Обвинители на Република Северна Македонија: </w:t>
      </w:r>
      <w:hyperlink r:id="rId11" w:history="1">
        <w:r w:rsidR="005834A4" w:rsidRPr="002D3ABD">
          <w:rPr>
            <w:rStyle w:val="Hyperlink"/>
            <w:rFonts w:ascii="StobiSerif Regular" w:hAnsi="StobiSerif Regular"/>
          </w:rPr>
          <w:t>www.</w:t>
        </w:r>
        <w:r w:rsidR="005834A4" w:rsidRPr="002D3ABD">
          <w:rPr>
            <w:rStyle w:val="Hyperlink"/>
            <w:rFonts w:ascii="StobiSerif Regular" w:hAnsi="StobiSerif Regular"/>
            <w:lang w:val="en-US"/>
          </w:rPr>
          <w:t>s</w:t>
        </w:r>
        <w:r w:rsidR="005834A4" w:rsidRPr="002D3ABD">
          <w:rPr>
            <w:rStyle w:val="Hyperlink"/>
            <w:rFonts w:ascii="StobiSerif Regular" w:hAnsi="StobiSerif Regular"/>
          </w:rPr>
          <w:t>jorm.</w:t>
        </w:r>
        <w:r w:rsidR="005834A4" w:rsidRPr="002D3ABD">
          <w:rPr>
            <w:rStyle w:val="Hyperlink"/>
            <w:rFonts w:ascii="StobiSerif Regular" w:hAnsi="StobiSerif Regular"/>
            <w:lang w:val="en-US"/>
          </w:rPr>
          <w:t>gov</w:t>
        </w:r>
        <w:r w:rsidR="005834A4" w:rsidRPr="002D3ABD">
          <w:rPr>
            <w:rStyle w:val="Hyperlink"/>
            <w:rFonts w:ascii="StobiSerif Regular" w:hAnsi="StobiSerif Regular"/>
          </w:rPr>
          <w:t>.mk</w:t>
        </w:r>
      </w:hyperlink>
      <w:r w:rsidRPr="002D3ABD">
        <w:rPr>
          <w:rFonts w:ascii="StobiSerif Regular" w:hAnsi="StobiSerif Regular"/>
        </w:rPr>
        <w:t xml:space="preserve"> и Судскиот совет на Република </w:t>
      </w:r>
      <w:r w:rsidR="0072736F" w:rsidRPr="002D3ABD">
        <w:rPr>
          <w:rFonts w:ascii="StobiSerif Regular" w:hAnsi="StobiSerif Regular"/>
        </w:rPr>
        <w:t xml:space="preserve">Северна </w:t>
      </w:r>
      <w:r w:rsidRPr="002D3ABD">
        <w:rPr>
          <w:rFonts w:ascii="StobiSerif Regular" w:hAnsi="StobiSerif Regular"/>
        </w:rPr>
        <w:t xml:space="preserve">Македонија: </w:t>
      </w:r>
      <w:hyperlink r:id="rId12" w:history="1">
        <w:r w:rsidR="00957E80" w:rsidRPr="002D3ABD">
          <w:rPr>
            <w:rStyle w:val="Hyperlink"/>
            <w:rFonts w:ascii="StobiSerif Regular" w:eastAsia="Times New Roman" w:hAnsi="StobiSerif Regular" w:cs="Arial"/>
            <w:lang w:val="en-GB"/>
          </w:rPr>
          <w:t>http://www.vsrm.mk/wps/portal/ssrm/sud/oglasi/</w:t>
        </w:r>
      </w:hyperlink>
      <w:r w:rsidRPr="002D3ABD">
        <w:rPr>
          <w:rFonts w:ascii="StobiSerif Regular" w:hAnsi="StobiSerif Regular"/>
        </w:rPr>
        <w:t xml:space="preserve"> (кандидатите се должни да го пополнат</w:t>
      </w:r>
      <w:r w:rsidR="00041469" w:rsidRPr="002D3ABD">
        <w:t xml:space="preserve"> образецот на </w:t>
      </w:r>
      <w:r w:rsidR="00041469" w:rsidRPr="002D3ABD">
        <w:rPr>
          <w:u w:val="single"/>
        </w:rPr>
        <w:t>македонски</w:t>
      </w:r>
      <w:r w:rsidR="00041469" w:rsidRPr="002D3ABD">
        <w:t xml:space="preserve"> јазик</w:t>
      </w:r>
      <w:r w:rsidRPr="002D3ABD">
        <w:rPr>
          <w:rFonts w:ascii="StobiSerif Regular" w:hAnsi="StobiSerif Regular"/>
        </w:rPr>
        <w:t> и на еден од двата странски јазици</w:t>
      </w:r>
      <w:r w:rsidR="006B28D4">
        <w:rPr>
          <w:rFonts w:ascii="StobiSerif Regular" w:hAnsi="StobiSerif Regular"/>
        </w:rPr>
        <w:t xml:space="preserve"> </w:t>
      </w:r>
      <w:bookmarkStart w:id="2" w:name="_GoBack"/>
      <w:bookmarkEnd w:id="2"/>
      <w:r w:rsidRPr="002D3ABD">
        <w:rPr>
          <w:rFonts w:ascii="StobiSerif Regular" w:hAnsi="StobiSerif Regular"/>
        </w:rPr>
        <w:t>-</w:t>
      </w:r>
      <w:r w:rsidR="00177505" w:rsidRPr="002D3ABD">
        <w:rPr>
          <w:rFonts w:ascii="StobiSerif Regular" w:hAnsi="StobiSerif Regular"/>
          <w:u w:val="single"/>
        </w:rPr>
        <w:t>англиски</w:t>
      </w:r>
      <w:r w:rsidR="00957E80" w:rsidRPr="002D3ABD">
        <w:rPr>
          <w:rFonts w:ascii="StobiSerif Regular" w:hAnsi="StobiSerif Regular"/>
          <w:u w:val="single"/>
          <w:lang w:val="en-GB"/>
        </w:rPr>
        <w:t xml:space="preserve"> </w:t>
      </w:r>
      <w:r w:rsidRPr="002D3ABD">
        <w:rPr>
          <w:rFonts w:ascii="StobiSerif Regular" w:hAnsi="StobiSerif Regular"/>
        </w:rPr>
        <w:t>или</w:t>
      </w:r>
      <w:r w:rsidR="00522EF7">
        <w:rPr>
          <w:rFonts w:ascii="StobiSerif Regular" w:hAnsi="StobiSerif Regular"/>
          <w:lang w:val="en-US"/>
        </w:rPr>
        <w:t xml:space="preserve"> </w:t>
      </w:r>
      <w:r w:rsidR="00177505" w:rsidRPr="002D3ABD">
        <w:rPr>
          <w:rFonts w:ascii="StobiSerif Regular" w:hAnsi="StobiSerif Regular"/>
          <w:u w:val="single"/>
        </w:rPr>
        <w:t xml:space="preserve">француски </w:t>
      </w:r>
      <w:r w:rsidRPr="002D3ABD">
        <w:rPr>
          <w:rFonts w:ascii="StobiSerif Regular" w:hAnsi="StobiSerif Regular"/>
        </w:rPr>
        <w:t>);</w:t>
      </w:r>
    </w:p>
    <w:p w:rsidR="000759FC" w:rsidRPr="002D3ABD" w:rsidRDefault="000759FC" w:rsidP="000759FC">
      <w:pPr>
        <w:numPr>
          <w:ilvl w:val="0"/>
          <w:numId w:val="4"/>
        </w:numPr>
        <w:spacing w:after="0" w:line="240" w:lineRule="auto"/>
        <w:jc w:val="both"/>
        <w:rPr>
          <w:rFonts w:ascii="StobiSerif Regular" w:hAnsi="StobiSerif Regular"/>
        </w:rPr>
      </w:pPr>
      <w:proofErr w:type="spellStart"/>
      <w:r w:rsidRPr="002D3ABD">
        <w:rPr>
          <w:rFonts w:ascii="StobiSerif Regular" w:hAnsi="StobiSerif Regular"/>
        </w:rPr>
        <w:t>Мотивационо</w:t>
      </w:r>
      <w:proofErr w:type="spellEnd"/>
      <w:r w:rsidRPr="002D3ABD">
        <w:rPr>
          <w:rFonts w:ascii="StobiSerif Regular" w:hAnsi="StobiSerif Regular"/>
        </w:rPr>
        <w:t xml:space="preserve"> писмо на македонски јазик и на еден од двата странски јазици (англиски или француски)</w:t>
      </w:r>
      <w:r w:rsidRPr="002D3ABD">
        <w:rPr>
          <w:rFonts w:ascii="StobiSerif Regular" w:hAnsi="StobiSerif Regular"/>
          <w:lang w:val="en-US"/>
        </w:rPr>
        <w:t>;</w:t>
      </w:r>
    </w:p>
    <w:p w:rsidR="00212F63" w:rsidRPr="002D3ABD" w:rsidRDefault="00593E37" w:rsidP="0075743F">
      <w:pPr>
        <w:numPr>
          <w:ilvl w:val="0"/>
          <w:numId w:val="4"/>
        </w:numPr>
        <w:spacing w:after="0" w:line="240" w:lineRule="auto"/>
        <w:jc w:val="both"/>
        <w:rPr>
          <w:rFonts w:ascii="StobiSerif Regular" w:eastAsia="Times New Roman" w:hAnsi="StobiSerif Regular" w:cs="Arial"/>
        </w:rPr>
      </w:pPr>
      <w:r w:rsidRPr="002D3ABD">
        <w:rPr>
          <w:rFonts w:ascii="StobiSerif Regular" w:eastAsia="Times New Roman" w:hAnsi="StobiSerif Regular" w:cs="Arial"/>
        </w:rPr>
        <w:t>Референци од соодветни здруженија, комори и други стручни академски тела од соодветната струка на која професионално припаѓаат (во зависност дали се работи за кандидат со искуство како судија, јавен обвинител, адвокат, професор и сл.), а со што ќе се утврдува исполнетоста на условот „висок морален углед“;</w:t>
      </w:r>
    </w:p>
    <w:p w:rsidR="002529BB" w:rsidRPr="002D3ABD" w:rsidRDefault="002529BB" w:rsidP="0075743F">
      <w:pPr>
        <w:numPr>
          <w:ilvl w:val="0"/>
          <w:numId w:val="4"/>
        </w:numPr>
        <w:spacing w:after="0" w:line="240" w:lineRule="auto"/>
        <w:jc w:val="both"/>
        <w:rPr>
          <w:rFonts w:ascii="StobiSerif Regular" w:eastAsia="Times New Roman" w:hAnsi="StobiSerif Regular" w:cs="Arial"/>
        </w:rPr>
      </w:pPr>
      <w:r w:rsidRPr="002D3ABD">
        <w:rPr>
          <w:rFonts w:ascii="StobiSerif Regular" w:eastAsia="Times New Roman" w:hAnsi="StobiSerif Regular" w:cs="Arial"/>
        </w:rPr>
        <w:lastRenderedPageBreak/>
        <w:t>сертификат за познавање на странските јазици (англиски и француски) минимум ниво Ц за јазикот кој активно го владеат и минимум ниво А за јазикот кој пасивно го владеат.</w:t>
      </w:r>
    </w:p>
    <w:p w:rsidR="00D72B6B" w:rsidRPr="002D3ABD" w:rsidRDefault="00D72B6B" w:rsidP="00E97FCA">
      <w:pPr>
        <w:spacing w:after="360" w:line="240" w:lineRule="auto"/>
        <w:jc w:val="both"/>
        <w:rPr>
          <w:rFonts w:ascii="StobiSerif Regular" w:eastAsia="Times New Roman" w:hAnsi="StobiSerif Regular" w:cs="Arial"/>
        </w:rPr>
      </w:pPr>
    </w:p>
    <w:p w:rsidR="00E97FCA" w:rsidRPr="002D3ABD" w:rsidRDefault="00E97FCA" w:rsidP="00E97FCA">
      <w:pPr>
        <w:spacing w:after="360" w:line="240" w:lineRule="auto"/>
        <w:jc w:val="both"/>
        <w:rPr>
          <w:rFonts w:ascii="StobiSerif Regular" w:eastAsia="Times New Roman" w:hAnsi="StobiSerif Regular" w:cs="Arial"/>
        </w:rPr>
      </w:pPr>
      <w:r w:rsidRPr="002D3ABD">
        <w:rPr>
          <w:rFonts w:ascii="StobiSerif Regular" w:eastAsia="Times New Roman" w:hAnsi="StobiSerif Regular" w:cs="Arial"/>
        </w:rPr>
        <w:t>Рок за пријавување на заинтересираните кандидати: </w:t>
      </w:r>
      <w:r w:rsidRPr="002D3ABD">
        <w:rPr>
          <w:rFonts w:ascii="StobiSerif Regular" w:eastAsia="Times New Roman" w:hAnsi="StobiSerif Regular" w:cs="Arial"/>
          <w:b/>
          <w:bCs/>
        </w:rPr>
        <w:t>15 дена од денот на објавувањето на</w:t>
      </w:r>
      <w:r w:rsidR="00C9113B">
        <w:rPr>
          <w:rFonts w:ascii="StobiSerif Regular" w:eastAsia="Times New Roman" w:hAnsi="StobiSerif Regular" w:cs="Arial"/>
          <w:b/>
          <w:bCs/>
        </w:rPr>
        <w:t xml:space="preserve"> </w:t>
      </w:r>
      <w:r w:rsidRPr="002D3ABD">
        <w:rPr>
          <w:rFonts w:ascii="StobiSerif Regular" w:eastAsia="Times New Roman" w:hAnsi="StobiSerif Regular" w:cs="Arial"/>
          <w:b/>
          <w:bCs/>
        </w:rPr>
        <w:t>овој </w:t>
      </w:r>
      <w:proofErr w:type="spellStart"/>
      <w:r w:rsidRPr="002D3ABD">
        <w:rPr>
          <w:rFonts w:ascii="StobiSerif Regular" w:eastAsia="Times New Roman" w:hAnsi="StobiSerif Regular" w:cs="Arial"/>
          <w:b/>
          <w:bCs/>
        </w:rPr>
        <w:t>Oглас</w:t>
      </w:r>
      <w:proofErr w:type="spellEnd"/>
      <w:r w:rsidR="00957E80" w:rsidRPr="002D3ABD">
        <w:rPr>
          <w:rFonts w:ascii="StobiSerif Regular" w:eastAsia="Times New Roman" w:hAnsi="StobiSerif Regular" w:cs="Arial"/>
          <w:b/>
          <w:bCs/>
          <w:lang w:val="en-GB"/>
        </w:rPr>
        <w:t xml:space="preserve"> </w:t>
      </w:r>
      <w:r w:rsidRPr="002D3ABD">
        <w:rPr>
          <w:rFonts w:ascii="StobiSerif Regular" w:eastAsia="Times New Roman" w:hAnsi="StobiSerif Regular" w:cs="Arial"/>
          <w:b/>
          <w:bCs/>
        </w:rPr>
        <w:t>во Службен весник на Република Северна Македонија.</w:t>
      </w:r>
    </w:p>
    <w:p w:rsidR="00E97FCA" w:rsidRPr="00C9113B" w:rsidRDefault="00E97FCA" w:rsidP="00E97FCA">
      <w:pPr>
        <w:spacing w:after="0" w:line="240" w:lineRule="auto"/>
        <w:jc w:val="both"/>
        <w:rPr>
          <w:rFonts w:ascii="StobiSerif Regular" w:eastAsia="Times New Roman" w:hAnsi="StobiSerif Regular" w:cs="Arial"/>
        </w:rPr>
      </w:pPr>
      <w:r w:rsidRPr="00C9113B">
        <w:rPr>
          <w:rFonts w:ascii="StobiSerif Regular" w:eastAsia="Times New Roman" w:hAnsi="StobiSerif Regular" w:cs="Arial"/>
        </w:rPr>
        <w:t xml:space="preserve">Заинтересираните кандидати се должни да </w:t>
      </w:r>
      <w:bookmarkStart w:id="3" w:name="_Hlk195254413"/>
      <w:r w:rsidRPr="00C9113B">
        <w:rPr>
          <w:rFonts w:ascii="StobiSerif Regular" w:eastAsia="Times New Roman" w:hAnsi="StobiSerif Regular" w:cs="Arial"/>
        </w:rPr>
        <w:t xml:space="preserve">ги </w:t>
      </w:r>
      <w:r w:rsidR="002529BB" w:rsidRPr="00C9113B">
        <w:rPr>
          <w:rFonts w:ascii="StobiSerif Regular" w:eastAsia="Times New Roman" w:hAnsi="StobiSerif Regular" w:cs="Arial"/>
        </w:rPr>
        <w:t>достават</w:t>
      </w:r>
      <w:r w:rsidRPr="00C9113B">
        <w:rPr>
          <w:rFonts w:ascii="StobiSerif Regular" w:eastAsia="Times New Roman" w:hAnsi="StobiSerif Regular" w:cs="Arial"/>
        </w:rPr>
        <w:t xml:space="preserve"> потребните документи </w:t>
      </w:r>
      <w:r w:rsidR="002529BB" w:rsidRPr="00C9113B">
        <w:rPr>
          <w:rFonts w:ascii="StobiSerif Regular" w:eastAsia="Times New Roman" w:hAnsi="StobiSerif Regular" w:cs="Arial"/>
        </w:rPr>
        <w:t xml:space="preserve">во архивата </w:t>
      </w:r>
      <w:r w:rsidRPr="00C9113B">
        <w:rPr>
          <w:rFonts w:ascii="StobiSerif Regular" w:eastAsia="Times New Roman" w:hAnsi="StobiSerif Regular" w:cs="Arial"/>
        </w:rPr>
        <w:t>на </w:t>
      </w:r>
      <w:r w:rsidRPr="00C9113B">
        <w:rPr>
          <w:rFonts w:ascii="StobiSerif Regular" w:eastAsia="Times New Roman" w:hAnsi="StobiSerif Regular" w:cs="Arial"/>
          <w:b/>
          <w:bCs/>
        </w:rPr>
        <w:t>МИНИСТЕРСТВО</w:t>
      </w:r>
      <w:r w:rsidR="002529BB" w:rsidRPr="00C9113B">
        <w:rPr>
          <w:rFonts w:ascii="StobiSerif Regular" w:eastAsia="Times New Roman" w:hAnsi="StobiSerif Regular" w:cs="Arial"/>
          <w:b/>
          <w:bCs/>
        </w:rPr>
        <w:t>ТО</w:t>
      </w:r>
      <w:r w:rsidRPr="00C9113B">
        <w:rPr>
          <w:rFonts w:ascii="StobiSerif Regular" w:eastAsia="Times New Roman" w:hAnsi="StobiSerif Regular" w:cs="Arial"/>
          <w:b/>
          <w:bCs/>
        </w:rPr>
        <w:t xml:space="preserve"> ЗА НАДВОРЕШНИ РАБОТИ и НАДВОРЕШНА ТРГОВИЈА</w:t>
      </w:r>
      <w:bookmarkEnd w:id="3"/>
      <w:r w:rsidRPr="00C9113B">
        <w:rPr>
          <w:rFonts w:ascii="StobiSerif Regular" w:eastAsia="Times New Roman" w:hAnsi="StobiSerif Regular" w:cs="Arial"/>
          <w:b/>
          <w:bCs/>
        </w:rPr>
        <w:t>,</w:t>
      </w:r>
      <w:r w:rsidR="002529BB" w:rsidRPr="00C9113B">
        <w:rPr>
          <w:rFonts w:ascii="StobiSerif Regular" w:eastAsia="Times New Roman" w:hAnsi="StobiSerif Regular" w:cs="Arial"/>
          <w:b/>
          <w:bCs/>
        </w:rPr>
        <w:t xml:space="preserve"> на следната адреса</w:t>
      </w:r>
      <w:r w:rsidR="002529BB" w:rsidRPr="00C9113B">
        <w:rPr>
          <w:rFonts w:ascii="StobiSerif Regular" w:eastAsia="Times New Roman" w:hAnsi="StobiSerif Regular" w:cs="Arial"/>
          <w:b/>
          <w:bCs/>
          <w:lang w:val="en-US"/>
        </w:rPr>
        <w:t>:</w:t>
      </w:r>
      <w:r w:rsidRPr="00C9113B">
        <w:rPr>
          <w:rFonts w:ascii="StobiSerif Regular" w:eastAsia="Times New Roman" w:hAnsi="StobiSerif Regular" w:cs="Arial"/>
          <w:b/>
          <w:bCs/>
        </w:rPr>
        <w:t xml:space="preserve"> Булевар “Филип Втори Македонски“ бр. 7, 1000 Скопје (со назнака „за оглас за избор кандидати за судија на Република Северна Македонија во Европскиот суд за човекови права“), </w:t>
      </w:r>
      <w:r w:rsidRPr="00C9113B">
        <w:rPr>
          <w:rFonts w:ascii="StobiSerif Regular" w:eastAsia="Times New Roman" w:hAnsi="StobiSerif Regular" w:cs="Arial"/>
          <w:bdr w:val="none" w:sz="0" w:space="0" w:color="auto" w:frame="1"/>
        </w:rPr>
        <w:t>или електронски</w:t>
      </w:r>
      <w:r w:rsidRPr="00C9113B">
        <w:rPr>
          <w:rFonts w:ascii="StobiSerif Regular" w:eastAsia="Times New Roman" w:hAnsi="StobiSerif Regular" w:cs="Arial"/>
        </w:rPr>
        <w:t>, на следна</w:t>
      </w:r>
      <w:r w:rsidR="002529BB" w:rsidRPr="00C9113B">
        <w:rPr>
          <w:rFonts w:ascii="StobiSerif Regular" w:eastAsia="Times New Roman" w:hAnsi="StobiSerif Regular" w:cs="Arial"/>
        </w:rPr>
        <w:t>т</w:t>
      </w:r>
      <w:r w:rsidRPr="00C9113B">
        <w:rPr>
          <w:rFonts w:ascii="StobiSerif Regular" w:eastAsia="Times New Roman" w:hAnsi="StobiSerif Regular" w:cs="Arial"/>
        </w:rPr>
        <w:t>а електронска адреса: </w:t>
      </w:r>
      <w:hyperlink r:id="rId13" w:history="1">
        <w:r w:rsidRPr="00C9113B">
          <w:rPr>
            <w:rFonts w:ascii="StobiSerif Regular" w:eastAsia="Times New Roman" w:hAnsi="StobiSerif Regular" w:cs="Arial"/>
            <w:b/>
            <w:u w:val="single"/>
            <w:bdr w:val="none" w:sz="0" w:space="0" w:color="auto" w:frame="1"/>
          </w:rPr>
          <w:t>konkurs.ECHR@mfa.gov.mk</w:t>
        </w:r>
      </w:hyperlink>
      <w:r w:rsidR="0072736F" w:rsidRPr="00C9113B">
        <w:rPr>
          <w:rFonts w:ascii="StobiSerif Regular" w:eastAsia="Times New Roman" w:hAnsi="StobiSerif Regular" w:cs="Arial"/>
          <w:b/>
          <w:u w:val="single"/>
          <w:bdr w:val="none" w:sz="0" w:space="0" w:color="auto" w:frame="1"/>
        </w:rPr>
        <w:t>.</w:t>
      </w:r>
    </w:p>
    <w:p w:rsidR="00E97FCA" w:rsidRPr="00C9113B" w:rsidRDefault="00E97FCA" w:rsidP="00E97FCA">
      <w:pPr>
        <w:spacing w:after="360" w:line="240" w:lineRule="auto"/>
        <w:jc w:val="both"/>
        <w:rPr>
          <w:rFonts w:ascii="StobiSerif Regular" w:eastAsia="Times New Roman" w:hAnsi="StobiSerif Regular" w:cs="Arial"/>
          <w:lang w:val="en-GB"/>
        </w:rPr>
      </w:pPr>
      <w:r w:rsidRPr="00C9113B">
        <w:rPr>
          <w:rFonts w:ascii="StobiSerif Regular" w:eastAsia="Times New Roman" w:hAnsi="StobiSerif Regular" w:cs="Arial"/>
        </w:rPr>
        <w:t xml:space="preserve">По истекот на рокот за пријавување на заинтересираните кандидати, Комисијата за избор на кандидати на Република Северна Македонија за судија во Европскиот суд за човекови права ќе изврши првична селекција. </w:t>
      </w:r>
      <w:proofErr w:type="spellStart"/>
      <w:r w:rsidR="002529BB" w:rsidRPr="00C9113B">
        <w:rPr>
          <w:rFonts w:ascii="StobiSerif Regular" w:eastAsia="Times New Roman" w:hAnsi="StobiSerif Regular" w:cs="Arial"/>
        </w:rPr>
        <w:t>Ненавремените</w:t>
      </w:r>
      <w:proofErr w:type="spellEnd"/>
      <w:r w:rsidR="002529BB" w:rsidRPr="00C9113B">
        <w:rPr>
          <w:rFonts w:ascii="StobiSerif Regular" w:eastAsia="Times New Roman" w:hAnsi="StobiSerif Regular" w:cs="Arial"/>
        </w:rPr>
        <w:t xml:space="preserve"> и нецелосните апликации нема да се земат во предвид. </w:t>
      </w:r>
      <w:r w:rsidRPr="00C9113B">
        <w:rPr>
          <w:rFonts w:ascii="StobiSerif Regular" w:eastAsia="Times New Roman" w:hAnsi="StobiSerif Regular" w:cs="Arial"/>
        </w:rPr>
        <w:t>Само кандидатите кои што ќе ја поминат првичната селекција ќе бидат повикани на интервју.</w:t>
      </w:r>
    </w:p>
    <w:p w:rsidR="00957E80" w:rsidRDefault="00957E80" w:rsidP="00E97FCA">
      <w:pPr>
        <w:spacing w:after="360" w:line="240" w:lineRule="auto"/>
        <w:jc w:val="both"/>
        <w:rPr>
          <w:rFonts w:ascii="StobiSerif Regular" w:eastAsia="Times New Roman" w:hAnsi="StobiSerif Regular" w:cs="Arial"/>
          <w:color w:val="3A3A3A"/>
          <w:lang w:val="en-GB"/>
        </w:rPr>
      </w:pPr>
    </w:p>
    <w:p w:rsidR="00957E80" w:rsidRPr="00957E80" w:rsidRDefault="00957E80" w:rsidP="00E97FCA">
      <w:pPr>
        <w:spacing w:after="360" w:line="240" w:lineRule="auto"/>
        <w:jc w:val="both"/>
        <w:rPr>
          <w:rFonts w:ascii="StobiSerif Regular" w:eastAsia="Times New Roman" w:hAnsi="StobiSerif Regular" w:cs="Arial"/>
          <w:color w:val="3A3A3A"/>
          <w:lang w:val="en-GB"/>
        </w:rPr>
      </w:pPr>
    </w:p>
    <w:sectPr w:rsidR="00957E80" w:rsidRPr="00957E80" w:rsidSect="00156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A52" w:rsidRDefault="003F3A52" w:rsidP="0062056E">
      <w:pPr>
        <w:spacing w:after="0" w:line="240" w:lineRule="auto"/>
      </w:pPr>
      <w:r>
        <w:separator/>
      </w:r>
    </w:p>
  </w:endnote>
  <w:endnote w:type="continuationSeparator" w:id="0">
    <w:p w:rsidR="003F3A52" w:rsidRDefault="003F3A52" w:rsidP="0062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A52" w:rsidRDefault="003F3A52" w:rsidP="0062056E">
      <w:pPr>
        <w:spacing w:after="0" w:line="240" w:lineRule="auto"/>
      </w:pPr>
      <w:r>
        <w:separator/>
      </w:r>
    </w:p>
  </w:footnote>
  <w:footnote w:type="continuationSeparator" w:id="0">
    <w:p w:rsidR="003F3A52" w:rsidRDefault="003F3A52" w:rsidP="0062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5A11"/>
    <w:multiLevelType w:val="hybridMultilevel"/>
    <w:tmpl w:val="1548A7D2"/>
    <w:lvl w:ilvl="0" w:tplc="042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72F1"/>
    <w:multiLevelType w:val="hybridMultilevel"/>
    <w:tmpl w:val="2E76EE12"/>
    <w:lvl w:ilvl="0" w:tplc="C8783FF0">
      <w:numFmt w:val="bullet"/>
      <w:lvlText w:val="-"/>
      <w:lvlJc w:val="left"/>
      <w:pPr>
        <w:ind w:left="1080" w:hanging="360"/>
      </w:pPr>
      <w:rPr>
        <w:rFonts w:ascii="StobiSerif Regular" w:eastAsia="Calibri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2462B9"/>
    <w:multiLevelType w:val="multilevel"/>
    <w:tmpl w:val="54D4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656A83"/>
    <w:multiLevelType w:val="hybridMultilevel"/>
    <w:tmpl w:val="7722DAD4"/>
    <w:lvl w:ilvl="0" w:tplc="042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23792"/>
    <w:multiLevelType w:val="hybridMultilevel"/>
    <w:tmpl w:val="37F07B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6C"/>
    <w:rsid w:val="00041469"/>
    <w:rsid w:val="000759FC"/>
    <w:rsid w:val="000C7701"/>
    <w:rsid w:val="00156D8B"/>
    <w:rsid w:val="00177505"/>
    <w:rsid w:val="001B35CF"/>
    <w:rsid w:val="001F108B"/>
    <w:rsid w:val="00212F63"/>
    <w:rsid w:val="00241155"/>
    <w:rsid w:val="002529BB"/>
    <w:rsid w:val="00293BEA"/>
    <w:rsid w:val="002B4980"/>
    <w:rsid w:val="002C78A4"/>
    <w:rsid w:val="002D3ABD"/>
    <w:rsid w:val="002E4B35"/>
    <w:rsid w:val="00330CED"/>
    <w:rsid w:val="00360B8D"/>
    <w:rsid w:val="00393FBF"/>
    <w:rsid w:val="003B55FE"/>
    <w:rsid w:val="003B6CA7"/>
    <w:rsid w:val="003F3A52"/>
    <w:rsid w:val="00465987"/>
    <w:rsid w:val="004C101B"/>
    <w:rsid w:val="00522EF7"/>
    <w:rsid w:val="00533F2B"/>
    <w:rsid w:val="0057303F"/>
    <w:rsid w:val="005834A4"/>
    <w:rsid w:val="00593E37"/>
    <w:rsid w:val="005E1E22"/>
    <w:rsid w:val="005F59BC"/>
    <w:rsid w:val="006018E8"/>
    <w:rsid w:val="0062056E"/>
    <w:rsid w:val="00634966"/>
    <w:rsid w:val="006B28D4"/>
    <w:rsid w:val="00714BDD"/>
    <w:rsid w:val="0072736F"/>
    <w:rsid w:val="0075743F"/>
    <w:rsid w:val="00876260"/>
    <w:rsid w:val="008E7A9E"/>
    <w:rsid w:val="00901D29"/>
    <w:rsid w:val="00931D97"/>
    <w:rsid w:val="00957E80"/>
    <w:rsid w:val="009A1CA8"/>
    <w:rsid w:val="009D7065"/>
    <w:rsid w:val="00A26154"/>
    <w:rsid w:val="00A351E1"/>
    <w:rsid w:val="00A43DBE"/>
    <w:rsid w:val="00A537DA"/>
    <w:rsid w:val="00A618A9"/>
    <w:rsid w:val="00A67E5B"/>
    <w:rsid w:val="00A72AD1"/>
    <w:rsid w:val="00B76EA1"/>
    <w:rsid w:val="00BF5A1A"/>
    <w:rsid w:val="00C43A90"/>
    <w:rsid w:val="00C74E4E"/>
    <w:rsid w:val="00C9113B"/>
    <w:rsid w:val="00CE4DCE"/>
    <w:rsid w:val="00D02C63"/>
    <w:rsid w:val="00D72B6B"/>
    <w:rsid w:val="00DB5A38"/>
    <w:rsid w:val="00E2562E"/>
    <w:rsid w:val="00E97FCA"/>
    <w:rsid w:val="00EF4C90"/>
    <w:rsid w:val="00F2076C"/>
    <w:rsid w:val="00F2652A"/>
    <w:rsid w:val="00F45CBF"/>
    <w:rsid w:val="00F7752D"/>
    <w:rsid w:val="00FE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C0F30"/>
  <w15:docId w15:val="{D8CB5C3B-0953-4AA2-8451-12C9A11E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2056E"/>
    <w:rPr>
      <w:rFonts w:ascii="StobiSerif Regular" w:eastAsia="Calibri" w:hAnsi="StobiSerif Regular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56E"/>
    <w:rPr>
      <w:rFonts w:ascii="StobiSerif Regular" w:eastAsia="Calibri" w:hAnsi="StobiSerif Regular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205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205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B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BD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4A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7752D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7752D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da.gov.mk/" TargetMode="External"/><Relationship Id="rId13" Type="http://schemas.openxmlformats.org/officeDocument/2006/relationships/hyperlink" Target="mailto:konkurs.ECHR@mfa.gov.m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a.gov.mk/" TargetMode="External"/><Relationship Id="rId12" Type="http://schemas.openxmlformats.org/officeDocument/2006/relationships/hyperlink" Target="http://www.vsrm.mk/wps/portal/ssrm/sud/ogla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jorm.gov.m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stavensud.m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srm.mk/wps/portal/vsrm/su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Irena.Cuculoska</dc:creator>
  <cp:lastModifiedBy>Jasmin Hasanovikj</cp:lastModifiedBy>
  <cp:revision>4</cp:revision>
  <cp:lastPrinted>2025-04-14T06:35:00Z</cp:lastPrinted>
  <dcterms:created xsi:type="dcterms:W3CDTF">2025-04-14T06:01:00Z</dcterms:created>
  <dcterms:modified xsi:type="dcterms:W3CDTF">2025-04-14T08:26:00Z</dcterms:modified>
</cp:coreProperties>
</file>