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9422C" w14:textId="77777777" w:rsidR="00150F6A" w:rsidRDefault="00150F6A" w:rsidP="009D7142">
      <w:pPr>
        <w:spacing w:after="0" w:line="240" w:lineRule="auto"/>
        <w:jc w:val="center"/>
        <w:rPr>
          <w:rFonts w:ascii="Cambria Math" w:eastAsia="Rockwell" w:hAnsi="Cambria Math" w:cs="Calibri"/>
          <w:kern w:val="2"/>
          <w14:ligatures w14:val="standardContextual"/>
        </w:rPr>
      </w:pPr>
    </w:p>
    <w:p w14:paraId="41DC91BF" w14:textId="77777777" w:rsidR="00150F6A" w:rsidRDefault="00150F6A" w:rsidP="009D7142">
      <w:pPr>
        <w:spacing w:after="0" w:line="240" w:lineRule="auto"/>
        <w:jc w:val="center"/>
        <w:rPr>
          <w:rFonts w:ascii="Cambria Math" w:eastAsia="Rockwell" w:hAnsi="Cambria Math" w:cs="Calibri"/>
          <w:kern w:val="2"/>
          <w14:ligatures w14:val="standardContextual"/>
        </w:rPr>
      </w:pPr>
    </w:p>
    <w:p w14:paraId="3E4E2647" w14:textId="5C6C4D41" w:rsidR="001F1F0B" w:rsidRDefault="009D7142" w:rsidP="009D7142">
      <w:pPr>
        <w:spacing w:after="0" w:line="240" w:lineRule="auto"/>
        <w:jc w:val="center"/>
        <w:rPr>
          <w:rFonts w:ascii="Cambria Math" w:eastAsia="Rockwell" w:hAnsi="Cambria Math" w:cs="Calibri"/>
          <w:kern w:val="2"/>
          <w14:ligatures w14:val="standardContextual"/>
        </w:rPr>
      </w:pPr>
      <w:r>
        <w:rPr>
          <w:rFonts w:ascii="Cambria Math" w:eastAsia="Rockwell" w:hAnsi="Cambria Math" w:cs="Calibri"/>
          <w:kern w:val="2"/>
          <w14:ligatures w14:val="standardContextual"/>
        </w:rPr>
        <w:t>И З Ј А В А</w:t>
      </w:r>
    </w:p>
    <w:p w14:paraId="38040E94" w14:textId="0EB0215B" w:rsidR="009D7142" w:rsidRDefault="009D7142" w:rsidP="009D7142">
      <w:pPr>
        <w:spacing w:after="0" w:line="240" w:lineRule="auto"/>
        <w:jc w:val="center"/>
        <w:rPr>
          <w:rFonts w:ascii="Cambria Math" w:eastAsia="Rockwell" w:hAnsi="Cambria Math" w:cs="Calibri"/>
          <w:kern w:val="2"/>
          <w14:ligatures w14:val="standardContextual"/>
        </w:rPr>
      </w:pPr>
    </w:p>
    <w:p w14:paraId="110A272D" w14:textId="77777777" w:rsidR="00150F6A" w:rsidRDefault="00150F6A" w:rsidP="009D7142">
      <w:pPr>
        <w:spacing w:after="0" w:line="240" w:lineRule="auto"/>
        <w:jc w:val="both"/>
        <w:rPr>
          <w:rFonts w:ascii="Cambria Math" w:eastAsia="Rockwell" w:hAnsi="Cambria Math" w:cs="Calibri"/>
          <w:kern w:val="2"/>
          <w14:ligatures w14:val="standardContextual"/>
        </w:rPr>
      </w:pPr>
    </w:p>
    <w:p w14:paraId="1AF3421A" w14:textId="55ED70B8" w:rsidR="009D7142" w:rsidRDefault="009D7142" w:rsidP="009D7142">
      <w:pPr>
        <w:spacing w:after="0" w:line="240" w:lineRule="auto"/>
        <w:jc w:val="both"/>
        <w:rPr>
          <w:rFonts w:ascii="Cambria Math" w:eastAsia="Rockwell" w:hAnsi="Cambria Math" w:cs="Calibri"/>
          <w:kern w:val="2"/>
          <w14:ligatures w14:val="standardContextual"/>
        </w:rPr>
      </w:pPr>
      <w:r>
        <w:rPr>
          <w:rFonts w:ascii="Cambria Math" w:eastAsia="Rockwell" w:hAnsi="Cambria Math" w:cs="Calibri"/>
          <w:kern w:val="2"/>
          <w14:ligatures w14:val="standardContextual"/>
        </w:rPr>
        <w:t xml:space="preserve">Со оваа изјава потврдувам дека ученикот </w:t>
      </w:r>
      <w:r>
        <w:rPr>
          <w:rFonts w:ascii="Cambria Math" w:eastAsia="Rockwell" w:hAnsi="Cambria Math" w:cs="Calibri"/>
          <w:kern w:val="2"/>
          <w:lang w:val="en-US"/>
          <w14:ligatures w14:val="standardContextual"/>
        </w:rPr>
        <w:t xml:space="preserve">__________________________________________ </w:t>
      </w:r>
      <w:r>
        <w:rPr>
          <w:rFonts w:ascii="Cambria Math" w:eastAsia="Rockwell" w:hAnsi="Cambria Math" w:cs="Calibri"/>
          <w:kern w:val="2"/>
          <w14:ligatures w14:val="standardContextual"/>
        </w:rPr>
        <w:t xml:space="preserve">доброволно </w:t>
      </w:r>
    </w:p>
    <w:p w14:paraId="64F63F9D" w14:textId="447FB3E7" w:rsidR="009D7142" w:rsidRPr="009D7142" w:rsidRDefault="009D7142" w:rsidP="009D7142">
      <w:pPr>
        <w:spacing w:after="0" w:line="240" w:lineRule="auto"/>
        <w:jc w:val="both"/>
        <w:rPr>
          <w:rFonts w:ascii="Cambria Math" w:eastAsia="Rockwell" w:hAnsi="Cambria Math" w:cs="Calibri"/>
          <w:kern w:val="2"/>
          <w:sz w:val="20"/>
          <w:szCs w:val="20"/>
          <w14:ligatures w14:val="standardContextual"/>
        </w:rPr>
      </w:pPr>
      <w:r>
        <w:rPr>
          <w:rFonts w:ascii="Cambria Math" w:eastAsia="Rockwell" w:hAnsi="Cambria Math" w:cs="Calibri"/>
          <w:kern w:val="2"/>
          <w14:ligatures w14:val="standardContextual"/>
        </w:rPr>
        <w:t xml:space="preserve">                                                                                          </w:t>
      </w:r>
      <w:r>
        <w:rPr>
          <w:rFonts w:ascii="Cambria Math" w:eastAsia="Rockwell" w:hAnsi="Cambria Math" w:cs="Calibri"/>
          <w:kern w:val="2"/>
          <w:lang w:val="en-US"/>
          <w14:ligatures w14:val="standardContextual"/>
        </w:rPr>
        <w:t xml:space="preserve">    </w:t>
      </w:r>
      <w:r w:rsidRPr="009D7142">
        <w:rPr>
          <w:rFonts w:ascii="Cambria Math" w:eastAsia="Rockwell" w:hAnsi="Cambria Math" w:cs="Calibri"/>
          <w:kern w:val="2"/>
          <w:sz w:val="20"/>
          <w:szCs w:val="20"/>
          <w14:ligatures w14:val="standardContextual"/>
        </w:rPr>
        <w:t>(име и презиме на ученикот)</w:t>
      </w:r>
    </w:p>
    <w:p w14:paraId="15FC4E84" w14:textId="29760E29" w:rsidR="009D7142" w:rsidRDefault="009D7142" w:rsidP="00150F6A">
      <w:pPr>
        <w:spacing w:after="0" w:line="360" w:lineRule="auto"/>
        <w:jc w:val="both"/>
        <w:rPr>
          <w:rFonts w:ascii="Cambria Math" w:eastAsia="Rockwell" w:hAnsi="Cambria Math" w:cs="Calibri"/>
          <w:kern w:val="2"/>
          <w14:ligatures w14:val="standardContextual"/>
        </w:rPr>
      </w:pPr>
      <w:r>
        <w:rPr>
          <w:rFonts w:ascii="Cambria Math" w:eastAsia="Rockwell" w:hAnsi="Cambria Math" w:cs="Calibri"/>
          <w:kern w:val="2"/>
          <w14:ligatures w14:val="standardContextual"/>
        </w:rPr>
        <w:t>пристапува кон селективна постапка за упис во Средно полициско училиште</w:t>
      </w:r>
      <w:r w:rsidR="00150F6A">
        <w:rPr>
          <w:rFonts w:ascii="Cambria Math" w:eastAsia="Rockwell" w:hAnsi="Cambria Math" w:cs="Calibri"/>
          <w:kern w:val="2"/>
          <w14:ligatures w14:val="standardContextual"/>
        </w:rPr>
        <w:t xml:space="preserve"> „7 МАЈ“</w:t>
      </w:r>
      <w:r>
        <w:rPr>
          <w:rFonts w:ascii="Cambria Math" w:eastAsia="Rockwell" w:hAnsi="Cambria Math" w:cs="Calibri"/>
          <w:kern w:val="2"/>
          <w14:ligatures w14:val="standardContextual"/>
        </w:rPr>
        <w:t xml:space="preserve"> и притоа нема да барам оштета од Министерството за </w:t>
      </w:r>
      <w:r w:rsidR="00150F6A">
        <w:rPr>
          <w:rFonts w:ascii="Cambria Math" w:eastAsia="Rockwell" w:hAnsi="Cambria Math" w:cs="Calibri"/>
          <w:kern w:val="2"/>
          <w14:ligatures w14:val="standardContextual"/>
        </w:rPr>
        <w:t>внатрешни работи во случај на повреда или несакани последици од спроведување на селективната постапка.</w:t>
      </w:r>
    </w:p>
    <w:p w14:paraId="4E052DF8" w14:textId="77777777" w:rsidR="00150F6A" w:rsidRDefault="00150F6A" w:rsidP="009D7142">
      <w:pPr>
        <w:spacing w:after="0" w:line="240" w:lineRule="auto"/>
        <w:jc w:val="both"/>
        <w:rPr>
          <w:rFonts w:ascii="Cambria Math" w:eastAsia="Rockwell" w:hAnsi="Cambria Math" w:cs="Calibri"/>
          <w:kern w:val="2"/>
          <w14:ligatures w14:val="standardContextual"/>
        </w:rPr>
      </w:pPr>
    </w:p>
    <w:p w14:paraId="3778064B" w14:textId="4D8DA524" w:rsidR="00150F6A" w:rsidRPr="009D7142" w:rsidRDefault="00150F6A" w:rsidP="00150F6A">
      <w:pPr>
        <w:spacing w:after="0" w:line="360" w:lineRule="auto"/>
        <w:jc w:val="both"/>
        <w:rPr>
          <w:rFonts w:ascii="Cambria Math" w:eastAsia="Rockwell" w:hAnsi="Cambria Math" w:cs="Calibri"/>
          <w:kern w:val="2"/>
          <w14:ligatures w14:val="standardContextual"/>
        </w:rPr>
      </w:pPr>
      <w:r>
        <w:rPr>
          <w:rFonts w:ascii="Cambria Math" w:eastAsia="Rockwell" w:hAnsi="Cambria Math" w:cs="Calibri"/>
          <w:kern w:val="2"/>
          <w14:ligatures w14:val="standardContextual"/>
        </w:rPr>
        <w:t>Истовремено се согласувам моите и личните податоци на ученикот да се користат за потребите во постапката на селекција за запишување во Средното полициско училиште       „7 МАЈ“.</w:t>
      </w:r>
    </w:p>
    <w:p w14:paraId="5DA7897E" w14:textId="310A0B25" w:rsidR="00BA74EA" w:rsidRDefault="00BA74EA" w:rsidP="004C77C4">
      <w:pPr>
        <w:spacing w:after="0"/>
        <w:jc w:val="both"/>
        <w:rPr>
          <w:rFonts w:ascii="Cambria Math" w:hAnsi="Cambria Math"/>
        </w:rPr>
      </w:pPr>
    </w:p>
    <w:p w14:paraId="695A5285" w14:textId="77777777" w:rsidR="00150F6A" w:rsidRDefault="00150F6A" w:rsidP="004C77C4">
      <w:pPr>
        <w:spacing w:after="0"/>
        <w:jc w:val="both"/>
        <w:rPr>
          <w:rFonts w:ascii="Cambria Math" w:hAnsi="Cambria Math"/>
        </w:rPr>
      </w:pPr>
      <w:bookmarkStart w:id="0" w:name="_GoBack"/>
      <w:bookmarkEnd w:id="0"/>
    </w:p>
    <w:p w14:paraId="3E90F910" w14:textId="5AAFBF11" w:rsidR="00150F6A" w:rsidRDefault="00150F6A" w:rsidP="004C77C4">
      <w:pPr>
        <w:spacing w:after="0"/>
        <w:jc w:val="both"/>
        <w:rPr>
          <w:rFonts w:ascii="Cambria Math" w:hAnsi="Cambria Math"/>
        </w:rPr>
      </w:pPr>
    </w:p>
    <w:p w14:paraId="2341CA5E" w14:textId="47634AF3" w:rsidR="00150F6A" w:rsidRDefault="00150F6A" w:rsidP="004C77C4">
      <w:pPr>
        <w:spacing w:after="0"/>
        <w:jc w:val="both"/>
        <w:rPr>
          <w:rFonts w:ascii="Cambria Math" w:hAnsi="Cambria Math"/>
          <w:lang w:val="en-US"/>
        </w:rPr>
      </w:pPr>
      <w:r>
        <w:rPr>
          <w:rFonts w:ascii="Cambria Math" w:hAnsi="Cambria Math"/>
        </w:rPr>
        <w:t xml:space="preserve">            </w:t>
      </w:r>
      <w:r>
        <w:rPr>
          <w:rFonts w:ascii="Cambria Math" w:hAnsi="Cambria Math"/>
          <w:lang w:val="en-US"/>
        </w:rPr>
        <w:t>_________________________________________________                                              _________________________</w:t>
      </w:r>
    </w:p>
    <w:p w14:paraId="74DFB509" w14:textId="19D0F313" w:rsidR="00150F6A" w:rsidRPr="00150F6A" w:rsidRDefault="00150F6A" w:rsidP="004C77C4">
      <w:pPr>
        <w:spacing w:after="0"/>
        <w:jc w:val="both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(име, презиме и своерачен потпис на родител/старател)                                                      датум</w:t>
      </w:r>
    </w:p>
    <w:sectPr w:rsidR="00150F6A" w:rsidRPr="00150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D4"/>
    <w:rsid w:val="00150F6A"/>
    <w:rsid w:val="001F1F0B"/>
    <w:rsid w:val="002907F6"/>
    <w:rsid w:val="004C77C4"/>
    <w:rsid w:val="00511BD4"/>
    <w:rsid w:val="006A2494"/>
    <w:rsid w:val="007906B7"/>
    <w:rsid w:val="009D7142"/>
    <w:rsid w:val="00BA74EA"/>
    <w:rsid w:val="00E7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604F"/>
  <w15:chartTrackingRefBased/>
  <w15:docId w15:val="{1CDE8FBE-7F1F-49BD-B700-2DACD88D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MVR na RM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Vlatko Gj. Mitkovski</dc:creator>
  <cp:keywords/>
  <dc:description/>
  <cp:lastModifiedBy>Vlatko Gj. Mitkovski</cp:lastModifiedBy>
  <cp:revision>2</cp:revision>
  <dcterms:created xsi:type="dcterms:W3CDTF">2026-06-30T11:17:00Z</dcterms:created>
  <dcterms:modified xsi:type="dcterms:W3CDTF">2026-06-30T11:17:00Z</dcterms:modified>
</cp:coreProperties>
</file>