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F1DE" w14:textId="495482E0" w:rsidR="002E0E85" w:rsidRPr="00BC4E31" w:rsidRDefault="00D74E68" w:rsidP="00BC4E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StobiSerif Regular" w:hAnsi="StobiSerif Regular" w:cs="Courier New"/>
          <w:color w:val="242424"/>
          <w:sz w:val="22"/>
          <w:szCs w:val="22"/>
          <w:lang w:eastAsia="en-US"/>
        </w:rPr>
      </w:pPr>
      <w:r>
        <w:rPr>
          <w:rFonts w:ascii="StobiSerif Regular" w:hAnsi="StobiSerif Regular" w:cs="Courier New"/>
          <w:color w:val="242424"/>
          <w:sz w:val="22"/>
          <w:szCs w:val="22"/>
          <w:lang w:eastAsia="en-US"/>
        </w:rPr>
        <w:t>ПРОГРАМА</w:t>
      </w:r>
    </w:p>
    <w:p w14:paraId="116097EF" w14:textId="77777777" w:rsidR="00BC4E31" w:rsidRDefault="00BC4E31" w:rsidP="00BC4E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StobiSerif Regular" w:hAnsi="StobiSerif Regular" w:cs="Courier New"/>
          <w:color w:val="242424"/>
          <w:sz w:val="22"/>
          <w:szCs w:val="22"/>
          <w:lang w:eastAsia="en-US"/>
        </w:rPr>
      </w:pPr>
      <w:r>
        <w:rPr>
          <w:rFonts w:ascii="StobiSerif Regular" w:hAnsi="StobiSerif Regular" w:cs="Courier New"/>
          <w:color w:val="242424"/>
          <w:sz w:val="22"/>
          <w:szCs w:val="22"/>
          <w:lang w:eastAsia="en-US"/>
        </w:rPr>
        <w:tab/>
      </w:r>
    </w:p>
    <w:p w14:paraId="41B17956" w14:textId="77777777" w:rsidR="002E0E85" w:rsidRPr="00216B91" w:rsidRDefault="00BC4E31" w:rsidP="00BC4E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StobiSerif Regular" w:hAnsi="StobiSerif Regular" w:cs="Courier New"/>
          <w:b/>
          <w:bCs/>
          <w:color w:val="242424"/>
          <w:lang w:eastAsia="en-US"/>
        </w:rPr>
      </w:pPr>
      <w:r>
        <w:rPr>
          <w:rFonts w:ascii="StobiSerif Regular" w:hAnsi="StobiSerif Regular" w:cs="Courier New"/>
          <w:color w:val="242424"/>
          <w:sz w:val="22"/>
          <w:szCs w:val="22"/>
          <w:lang w:eastAsia="en-US"/>
        </w:rPr>
        <w:tab/>
      </w:r>
      <w:r w:rsidR="0093536A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Конференција „Е-75 – Основа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="0093536A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за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="0093536A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развој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="0093536A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на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="00761AC6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креатив</w:t>
      </w:r>
      <w:r w:rsidR="00761AC6">
        <w:rPr>
          <w:rFonts w:ascii="StobiSerif Regular" w:hAnsi="StobiSerif Regular" w:cs="Courier New"/>
          <w:b/>
          <w:bCs/>
          <w:color w:val="242424"/>
          <w:lang w:eastAsia="en-US"/>
        </w:rPr>
        <w:t xml:space="preserve">ен 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="0093536A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туризам</w:t>
      </w:r>
    </w:p>
    <w:p w14:paraId="5088C1B4" w14:textId="77777777" w:rsidR="0093536A" w:rsidRPr="005B256A" w:rsidRDefault="0093536A" w:rsidP="002E0E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StobiSerif Regular" w:hAnsi="StobiSerif Regular" w:cs="Courier New"/>
          <w:b/>
          <w:bCs/>
          <w:color w:val="242424"/>
          <w:lang w:val="ru-RU" w:eastAsia="en-US"/>
        </w:rPr>
      </w:pPr>
      <w:r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и негова</w:t>
      </w:r>
      <w:r w:rsidR="00216B91"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 xml:space="preserve"> </w:t>
      </w:r>
      <w:r w:rsidRPr="005B256A">
        <w:rPr>
          <w:rFonts w:ascii="StobiSerif Regular" w:hAnsi="StobiSerif Regular" w:cs="Courier New"/>
          <w:b/>
          <w:bCs/>
          <w:color w:val="242424"/>
          <w:lang w:val="ru-RU" w:eastAsia="en-US"/>
        </w:rPr>
        <w:t>одржливост“</w:t>
      </w:r>
    </w:p>
    <w:p w14:paraId="297BF64D" w14:textId="77777777" w:rsidR="0093536A" w:rsidRPr="005B256A" w:rsidRDefault="0093536A" w:rsidP="0093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StobiSerif Regular" w:hAnsi="StobiSerif Regular" w:cs="Courier New"/>
          <w:color w:val="242424"/>
          <w:sz w:val="22"/>
          <w:szCs w:val="22"/>
          <w:lang w:val="ru-RU" w:eastAsia="en-US"/>
        </w:rPr>
      </w:pPr>
    </w:p>
    <w:p w14:paraId="13A4AEA2" w14:textId="77777777" w:rsidR="0093536A" w:rsidRPr="005B256A" w:rsidRDefault="0093536A" w:rsidP="0093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StobiSerif Regular" w:hAnsi="StobiSerif Regular" w:cs="Courier New"/>
          <w:color w:val="242424"/>
          <w:lang w:val="ru-RU" w:eastAsia="en-US"/>
        </w:rPr>
      </w:pPr>
      <w:r w:rsidRPr="005B256A">
        <w:rPr>
          <w:rFonts w:ascii="StobiSerif Regular" w:hAnsi="StobiSerif Regular" w:cs="Courier New"/>
          <w:color w:val="242424"/>
          <w:lang w:val="ru-RU" w:eastAsia="en-US"/>
        </w:rPr>
        <w:t>12 ноември 2025</w:t>
      </w:r>
    </w:p>
    <w:p w14:paraId="2FCC3B58" w14:textId="77777777" w:rsidR="0093536A" w:rsidRPr="005B256A" w:rsidRDefault="0093536A" w:rsidP="0093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StobiSerif Regular" w:hAnsi="StobiSerif Regular" w:cs="Courier New"/>
          <w:color w:val="242424"/>
          <w:lang w:val="ru-RU" w:eastAsia="en-US"/>
        </w:rPr>
      </w:pPr>
      <w:r w:rsidRPr="005B256A">
        <w:rPr>
          <w:rFonts w:ascii="StobiSerif Regular" w:hAnsi="StobiSerif Regular" w:cs="Courier New"/>
          <w:color w:val="242424"/>
          <w:lang w:val="ru-RU" w:eastAsia="en-US"/>
        </w:rPr>
        <w:t>10:00 – 13:00 часот</w:t>
      </w:r>
    </w:p>
    <w:p w14:paraId="490D652D" w14:textId="77777777" w:rsidR="0093536A" w:rsidRPr="005B256A" w:rsidRDefault="0093536A" w:rsidP="009353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left"/>
        <w:rPr>
          <w:rFonts w:ascii="StobiSerif Regular" w:hAnsi="StobiSerif Regular" w:cs="Courier New"/>
          <w:color w:val="242424"/>
          <w:lang w:val="ru-RU" w:eastAsia="en-US"/>
        </w:rPr>
      </w:pPr>
      <w:r w:rsidRPr="005B256A">
        <w:rPr>
          <w:rFonts w:ascii="StobiSerif Regular" w:hAnsi="StobiSerif Regular" w:cs="Courier New"/>
          <w:color w:val="242424"/>
          <w:lang w:val="ru-RU" w:eastAsia="en-US"/>
        </w:rPr>
        <w:t>Јавна Соба, Скопје</w:t>
      </w:r>
    </w:p>
    <w:p w14:paraId="21EF50C2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10:00 – Панел 1: Е75 – </w:t>
      </w:r>
      <w:bookmarkStart w:id="0" w:name="_Hlk213740532"/>
      <w:r w:rsidRPr="005B256A">
        <w:rPr>
          <w:rFonts w:ascii="StobiSerif Regular" w:hAnsi="StobiSerif Regular"/>
          <w:b/>
          <w:color w:val="000000"/>
          <w:lang w:val="ru-RU" w:eastAsia="en-US"/>
        </w:rPr>
        <w:t>Инфраструктурата како основа за развој на транзитниот туризам</w:t>
      </w:r>
    </w:p>
    <w:bookmarkEnd w:id="0"/>
    <w:p w14:paraId="74F9DB0B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Зоран Љутков – министер за култура и туризам</w:t>
      </w:r>
    </w:p>
    <w:p w14:paraId="30553A85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-Е75 како туристички коридор: потенцијали за локален економски развој</w:t>
      </w:r>
    </w:p>
    <w:p w14:paraId="50B2CE2B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-Интегрирање на туристичката понуда долж автопатот: синергија меѓу транспортот и туризмот</w:t>
      </w:r>
    </w:p>
    <w:p w14:paraId="769C16E4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Александар Николовски – министер за транспорт и врски</w:t>
      </w:r>
    </w:p>
    <w:p w14:paraId="5D272FC6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-Стратешки приоритети за унапредување на инфраструктурата на Е75</w:t>
      </w:r>
    </w:p>
    <w:p w14:paraId="43609E04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-Влијанието на инфраструктурните проекти врз растот на туризмот и локалната економија</w:t>
      </w:r>
    </w:p>
    <w:p w14:paraId="6C9AC62F" w14:textId="77777777" w:rsidR="00D36CB5" w:rsidRPr="005B256A" w:rsidRDefault="00D36CB5" w:rsidP="00D36CB5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Зоран Љутков – министер за култура и туризам</w:t>
      </w:r>
    </w:p>
    <w:p w14:paraId="08B1E4E6" w14:textId="77777777" w:rsidR="00D36CB5" w:rsidRPr="005B256A" w:rsidRDefault="00D36CB5" w:rsidP="00D36CB5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-Визија за поврзување на културниот и транзитниот туризам</w:t>
      </w:r>
    </w:p>
    <w:p w14:paraId="2BA70DB8" w14:textId="77777777" w:rsidR="00D36CB5" w:rsidRPr="005B256A" w:rsidRDefault="00D36CB5" w:rsidP="00D36CB5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-Брендирање на Е75: создавање на препознатлив туристички идентитет</w:t>
      </w:r>
    </w:p>
    <w:p w14:paraId="42C60E3B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Прашања и одговори</w:t>
      </w:r>
    </w:p>
    <w:p w14:paraId="431CC4BA" w14:textId="77777777" w:rsidR="00D36CB5" w:rsidRPr="005B256A" w:rsidRDefault="00D36CB5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color w:val="000000"/>
          <w:lang w:val="ru-RU" w:eastAsia="en-US"/>
        </w:rPr>
      </w:pPr>
    </w:p>
    <w:p w14:paraId="41B3DE80" w14:textId="77777777" w:rsidR="00D36CB5" w:rsidRPr="005B256A" w:rsidRDefault="00D36CB5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color w:val="000000"/>
          <w:lang w:val="ru-RU" w:eastAsia="en-US"/>
        </w:rPr>
      </w:pPr>
    </w:p>
    <w:p w14:paraId="2C6BA08E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lastRenderedPageBreak/>
        <w:t xml:space="preserve">11:00 – Панел 2: </w:t>
      </w:r>
      <w:bookmarkStart w:id="1" w:name="_Hlk213741099"/>
      <w:r w:rsidRPr="00216B91">
        <w:rPr>
          <w:rFonts w:ascii="StobiSerif Regular" w:hAnsi="StobiSerif Regular"/>
          <w:b/>
          <w:color w:val="000000"/>
          <w:lang w:val="en-US" w:eastAsia="en-US"/>
        </w:rPr>
        <w:t>EXPO</w:t>
      </w: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 2027 Белград – Регионалната соработка како двигател на економскиот раст</w:t>
      </w:r>
    </w:p>
    <w:bookmarkEnd w:id="1"/>
    <w:p w14:paraId="37FB2913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• г. Александар Велиновски – комесар, Македонски павилјон на </w:t>
      </w:r>
      <w:r w:rsidRPr="00216B91">
        <w:rPr>
          <w:rFonts w:ascii="StobiSerif Regular" w:hAnsi="StobiSerif Regular"/>
          <w:b/>
          <w:color w:val="000000"/>
          <w:lang w:val="en-US" w:eastAsia="en-US"/>
        </w:rPr>
        <w:t>EXPO</w:t>
      </w: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 2027 Белград</w:t>
      </w:r>
    </w:p>
    <w:p w14:paraId="39638E4D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-Значењето на регионалната соработка за економски и културен развој</w:t>
      </w:r>
    </w:p>
    <w:p w14:paraId="3B56F5FE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-Презентација на Македонскиот павилјон и неговата концепција</w:t>
      </w:r>
    </w:p>
    <w:p w14:paraId="1227D8D5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-Предложени иницијативи за брендирање долж коридорот Е75</w:t>
      </w:r>
    </w:p>
    <w:p w14:paraId="1DB628C4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г-ца Тамара Јокиќ – менаџер на земја, Македонски павилјон</w:t>
      </w:r>
    </w:p>
    <w:p w14:paraId="7046A252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Урош Витиќ – менаџер на земја</w:t>
      </w:r>
    </w:p>
    <w:p w14:paraId="60CE09B1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 xml:space="preserve">-Преглед на </w:t>
      </w:r>
      <w:r w:rsidRPr="00216B91">
        <w:rPr>
          <w:rFonts w:ascii="StobiSerif Regular" w:hAnsi="StobiSerif Regular"/>
          <w:color w:val="000000"/>
          <w:lang w:val="en-US" w:eastAsia="en-US"/>
        </w:rPr>
        <w:t>EXPO</w:t>
      </w:r>
      <w:r w:rsidRPr="005B256A">
        <w:rPr>
          <w:rFonts w:ascii="StobiSerif Regular" w:hAnsi="StobiSerif Regular"/>
          <w:color w:val="000000"/>
          <w:lang w:val="ru-RU" w:eastAsia="en-US"/>
        </w:rPr>
        <w:t xml:space="preserve"> 2027 Белград и неговото значење за регионот</w:t>
      </w:r>
    </w:p>
    <w:p w14:paraId="5B56A656" w14:textId="77777777" w:rsidR="00216B91" w:rsidRPr="005B256A" w:rsidRDefault="00216B91" w:rsidP="00216B91">
      <w:pPr>
        <w:suppressAutoHyphens w:val="0"/>
        <w:spacing w:before="100" w:beforeAutospacing="1" w:after="100" w:afterAutospacing="1"/>
        <w:ind w:firstLine="680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-Зајакнување на регионалната соработка пред, за време и по настанот</w:t>
      </w:r>
    </w:p>
    <w:p w14:paraId="263825AF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color w:val="000000"/>
          <w:lang w:val="ru-RU" w:eastAsia="en-US"/>
        </w:rPr>
      </w:pPr>
      <w:r w:rsidRPr="005B256A">
        <w:rPr>
          <w:rFonts w:ascii="StobiSerif Regular" w:hAnsi="StobiSerif Regular"/>
          <w:color w:val="000000"/>
          <w:lang w:val="ru-RU" w:eastAsia="en-US"/>
        </w:rPr>
        <w:t>Прашања и одговори</w:t>
      </w:r>
    </w:p>
    <w:p w14:paraId="530A6864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12:00 – Панел 3: </w:t>
      </w:r>
      <w:bookmarkStart w:id="2" w:name="_Hlk213741476"/>
      <w:r w:rsidRPr="005B256A">
        <w:rPr>
          <w:rFonts w:ascii="StobiSerif Regular" w:hAnsi="StobiSerif Regular"/>
          <w:b/>
          <w:color w:val="000000"/>
          <w:lang w:val="ru-RU" w:eastAsia="en-US"/>
        </w:rPr>
        <w:t>Креативен туризам и одржливи зелени практики во туризмот</w:t>
      </w:r>
    </w:p>
    <w:p w14:paraId="5153988C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Зоран Тодоровски – Швајцарска програма ИМЕ</w:t>
      </w:r>
    </w:p>
    <w:p w14:paraId="0F1012FF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• г-ца Ана Лабор – </w:t>
      </w:r>
      <w:r w:rsidRPr="00216B91">
        <w:rPr>
          <w:rFonts w:ascii="StobiSerif Regular" w:hAnsi="StobiSerif Regular"/>
          <w:b/>
          <w:color w:val="000000"/>
          <w:lang w:val="en-US" w:eastAsia="en-US"/>
        </w:rPr>
        <w:t>Spirit</w:t>
      </w: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 </w:t>
      </w:r>
      <w:r w:rsidRPr="00216B91">
        <w:rPr>
          <w:rFonts w:ascii="StobiSerif Regular" w:hAnsi="StobiSerif Regular"/>
          <w:b/>
          <w:color w:val="000000"/>
          <w:lang w:val="en-US" w:eastAsia="en-US"/>
        </w:rPr>
        <w:t>of</w:t>
      </w: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 </w:t>
      </w:r>
      <w:r w:rsidRPr="00216B91">
        <w:rPr>
          <w:rFonts w:ascii="StobiSerif Regular" w:hAnsi="StobiSerif Regular"/>
          <w:b/>
          <w:color w:val="000000"/>
          <w:lang w:val="en-US" w:eastAsia="en-US"/>
        </w:rPr>
        <w:t>Prespa</w:t>
      </w:r>
      <w:r w:rsidRPr="005B256A">
        <w:rPr>
          <w:rFonts w:ascii="StobiSerif Regular" w:hAnsi="StobiSerif Regular"/>
          <w:b/>
          <w:color w:val="000000"/>
          <w:lang w:val="ru-RU" w:eastAsia="en-US"/>
        </w:rPr>
        <w:t xml:space="preserve"> (Организација на настани)</w:t>
      </w:r>
    </w:p>
    <w:p w14:paraId="76B575D5" w14:textId="77777777" w:rsidR="00216B91" w:rsidRPr="005B256A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ru-RU" w:eastAsia="en-US"/>
        </w:rPr>
      </w:pPr>
      <w:r w:rsidRPr="005B256A">
        <w:rPr>
          <w:rFonts w:ascii="StobiSerif Regular" w:hAnsi="StobiSerif Regular"/>
          <w:b/>
          <w:color w:val="000000"/>
          <w:lang w:val="ru-RU" w:eastAsia="en-US"/>
        </w:rPr>
        <w:t>• г. Влатко Сулев – претседател, Национална асоцијација за влезен туризам</w:t>
      </w:r>
    </w:p>
    <w:p w14:paraId="2A766B3C" w14:textId="77777777" w:rsidR="00216B91" w:rsidRPr="00216B91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b/>
          <w:color w:val="000000"/>
          <w:lang w:val="en-US" w:eastAsia="en-US"/>
        </w:rPr>
      </w:pPr>
      <w:r w:rsidRPr="00216B91">
        <w:rPr>
          <w:rFonts w:ascii="StobiSerif Regular" w:hAnsi="StobiSerif Regular"/>
          <w:b/>
          <w:color w:val="000000"/>
          <w:lang w:val="en-US" w:eastAsia="en-US"/>
        </w:rPr>
        <w:t xml:space="preserve">• г. </w:t>
      </w:r>
      <w:proofErr w:type="spellStart"/>
      <w:r w:rsidRPr="00216B91">
        <w:rPr>
          <w:rFonts w:ascii="StobiSerif Regular" w:hAnsi="StobiSerif Regular"/>
          <w:b/>
          <w:color w:val="000000"/>
          <w:lang w:val="en-US" w:eastAsia="en-US"/>
        </w:rPr>
        <w:t>Васко</w:t>
      </w:r>
      <w:proofErr w:type="spellEnd"/>
      <w:r w:rsidRPr="00216B91">
        <w:rPr>
          <w:rFonts w:ascii="StobiSerif Regular" w:hAnsi="StobiSerif Regular"/>
          <w:b/>
          <w:color w:val="000000"/>
          <w:lang w:val="en-US" w:eastAsia="en-US"/>
        </w:rPr>
        <w:t xml:space="preserve"> </w:t>
      </w:r>
      <w:proofErr w:type="spellStart"/>
      <w:r w:rsidRPr="00216B91">
        <w:rPr>
          <w:rFonts w:ascii="StobiSerif Regular" w:hAnsi="StobiSerif Regular"/>
          <w:b/>
          <w:color w:val="000000"/>
          <w:lang w:val="en-US" w:eastAsia="en-US"/>
        </w:rPr>
        <w:t>Величковски</w:t>
      </w:r>
      <w:proofErr w:type="spellEnd"/>
      <w:r w:rsidRPr="00216B91">
        <w:rPr>
          <w:rFonts w:ascii="StobiSerif Regular" w:hAnsi="StobiSerif Regular"/>
          <w:b/>
          <w:color w:val="000000"/>
          <w:lang w:val="en-US" w:eastAsia="en-US"/>
        </w:rPr>
        <w:t xml:space="preserve"> – Sherpa Horse Riding</w:t>
      </w:r>
    </w:p>
    <w:bookmarkEnd w:id="2"/>
    <w:p w14:paraId="1BFCA435" w14:textId="77777777" w:rsidR="00216B91" w:rsidRPr="00216B91" w:rsidRDefault="00216B91" w:rsidP="00216B91">
      <w:pPr>
        <w:suppressAutoHyphens w:val="0"/>
        <w:spacing w:before="100" w:beforeAutospacing="1" w:after="100" w:afterAutospacing="1"/>
        <w:jc w:val="left"/>
        <w:rPr>
          <w:rFonts w:ascii="StobiSerif Regular" w:hAnsi="StobiSerif Regular"/>
          <w:color w:val="000000"/>
          <w:lang w:val="en-US" w:eastAsia="en-US"/>
        </w:rPr>
      </w:pPr>
      <w:proofErr w:type="spellStart"/>
      <w:r w:rsidRPr="00216B91">
        <w:rPr>
          <w:rFonts w:ascii="StobiSerif Regular" w:hAnsi="StobiSerif Regular"/>
          <w:color w:val="000000"/>
          <w:lang w:val="en-US" w:eastAsia="en-US"/>
        </w:rPr>
        <w:t>Прашања</w:t>
      </w:r>
      <w:proofErr w:type="spellEnd"/>
      <w:r w:rsidRPr="00216B91">
        <w:rPr>
          <w:rFonts w:ascii="StobiSerif Regular" w:hAnsi="StobiSerif Regular"/>
          <w:color w:val="000000"/>
          <w:lang w:val="en-US" w:eastAsia="en-US"/>
        </w:rPr>
        <w:t xml:space="preserve"> и </w:t>
      </w:r>
      <w:proofErr w:type="spellStart"/>
      <w:r w:rsidRPr="00216B91">
        <w:rPr>
          <w:rFonts w:ascii="StobiSerif Regular" w:hAnsi="StobiSerif Regular"/>
          <w:color w:val="000000"/>
          <w:lang w:val="en-US" w:eastAsia="en-US"/>
        </w:rPr>
        <w:t>одговори</w:t>
      </w:r>
      <w:proofErr w:type="spellEnd"/>
    </w:p>
    <w:p w14:paraId="46343CB3" w14:textId="77777777" w:rsidR="00CF2432" w:rsidRPr="00216B91" w:rsidRDefault="00CF2432" w:rsidP="002E0E85">
      <w:pPr>
        <w:pStyle w:val="Header"/>
        <w:tabs>
          <w:tab w:val="left" w:pos="720"/>
        </w:tabs>
        <w:rPr>
          <w:rFonts w:ascii="StobiSerif Regular" w:hAnsi="StobiSerif Regular"/>
        </w:rPr>
      </w:pPr>
    </w:p>
    <w:sectPr w:rsidR="00CF2432" w:rsidRPr="00216B91" w:rsidSect="004451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" w:right="1440" w:bottom="1135" w:left="1440" w:header="6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D4CE" w14:textId="77777777" w:rsidR="00A11623" w:rsidRDefault="00A11623" w:rsidP="00DC5C24">
      <w:r>
        <w:separator/>
      </w:r>
    </w:p>
  </w:endnote>
  <w:endnote w:type="continuationSeparator" w:id="0">
    <w:p w14:paraId="3EDC44A1" w14:textId="77777777" w:rsidR="00A11623" w:rsidRDefault="00A1162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6CB6" w14:textId="1BC9825D" w:rsidR="00AC3811" w:rsidRPr="000F2E5D" w:rsidRDefault="005B256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8D9663" wp14:editId="16DF9E53">
              <wp:simplePos x="0" y="0"/>
              <wp:positionH relativeFrom="column">
                <wp:posOffset>2341880</wp:posOffset>
              </wp:positionH>
              <wp:positionV relativeFrom="paragraph">
                <wp:posOffset>-638175</wp:posOffset>
              </wp:positionV>
              <wp:extent cx="2460625" cy="735330"/>
              <wp:effectExtent l="0" t="0" r="0" b="0"/>
              <wp:wrapNone/>
              <wp:docPr id="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0625" cy="735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B48FBB" w14:textId="77777777" w:rsidR="00AC3811" w:rsidRPr="00F23FCF" w:rsidRDefault="00AC3811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Pr="00645900">
                            <w:t xml:space="preserve">Ѓуро Ѓаковиќ 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61, </w:t>
                          </w:r>
                          <w:r w:rsidRPr="00F23FCF">
                            <w:t xml:space="preserve">Скопје </w:t>
                          </w:r>
                        </w:p>
                        <w:p w14:paraId="3BFAD698" w14:textId="77777777" w:rsidR="00AC3811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1076102" w14:textId="77777777" w:rsidR="00F90FAE" w:rsidRPr="005B256A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  <w:t>Rr.”Gjuro Gjakoviq” nr.61, Shkup</w:t>
                          </w:r>
                        </w:p>
                        <w:p w14:paraId="332150C2" w14:textId="77777777" w:rsidR="00AC3811" w:rsidRPr="00817677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D966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4.4pt;margin-top:-50.25pt;width:193.75pt;height:5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" filled="f" stroked="f" strokeweight=".5pt">
              <v:textbox>
                <w:txbxContent>
                  <w:p w14:paraId="3AB48FBB" w14:textId="77777777" w:rsidR="00AC3811" w:rsidRPr="00F23FCF" w:rsidRDefault="00AC3811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Pr="00645900">
                      <w:t xml:space="preserve">Ѓуро Ѓаковиќ </w:t>
                    </w:r>
                    <w:r w:rsidRPr="006F5CB5">
                      <w:t xml:space="preserve">“ бр. </w:t>
                    </w:r>
                    <w:r>
                      <w:t xml:space="preserve">61, </w:t>
                    </w:r>
                    <w:r w:rsidRPr="00F23FCF">
                      <w:t xml:space="preserve">Скопје </w:t>
                    </w:r>
                  </w:p>
                  <w:p w14:paraId="3BFAD698" w14:textId="77777777" w:rsidR="00AC3811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21076102" w14:textId="77777777" w:rsidR="00F90FAE" w:rsidRPr="005B256A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  <w:t>Rr.”Gjuro Gjakoviq” nr.61, Shkup</w:t>
                    </w:r>
                  </w:p>
                  <w:p w14:paraId="332150C2" w14:textId="77777777" w:rsidR="00AC3811" w:rsidRPr="00817677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F44CF" wp14:editId="1732322A">
              <wp:simplePos x="0" y="0"/>
              <wp:positionH relativeFrom="column">
                <wp:posOffset>4610100</wp:posOffset>
              </wp:positionH>
              <wp:positionV relativeFrom="paragraph">
                <wp:posOffset>-508000</wp:posOffset>
              </wp:positionV>
              <wp:extent cx="1215390" cy="370205"/>
              <wp:effectExtent l="0" t="0" r="0" b="0"/>
              <wp:wrapNone/>
              <wp:docPr id="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B2F42B" w14:textId="77777777" w:rsidR="00AC3811" w:rsidRDefault="00AC3811" w:rsidP="005578AC">
                          <w:pPr>
                            <w:pStyle w:val="FooterTXT"/>
                            <w:jc w:val="center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>389 2</w:t>
                          </w:r>
                          <w:r w:rsidRPr="00645900">
                            <w:t>3240 643</w:t>
                          </w:r>
                        </w:p>
                        <w:p w14:paraId="0C4DD28B" w14:textId="77777777" w:rsidR="00AC3811" w:rsidRPr="003D16E4" w:rsidRDefault="00AC3811" w:rsidP="005578AC">
                          <w:pPr>
                            <w:pStyle w:val="FooterTXT"/>
                            <w:jc w:val="center"/>
                          </w:pPr>
                          <w:r>
                            <w:t>www.</w:t>
                          </w:r>
                          <w:proofErr w:type="spellStart"/>
                          <w:r w:rsidRPr="00645900">
                            <w:rPr>
                              <w:lang w:val="en-US"/>
                            </w:rPr>
                            <w:t>kultura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CF44CF" id="Text Box 8" o:spid="_x0000_s1027" type="#_x0000_t202" style="position:absolute;left:0;text-align:left;margin-left:363pt;margin-top:-40pt;width:95.7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" filled="f" stroked="f" strokeweight=".5pt">
              <v:textbox>
                <w:txbxContent>
                  <w:p w14:paraId="20B2F42B" w14:textId="77777777" w:rsidR="00AC3811" w:rsidRDefault="00AC3811" w:rsidP="005578AC">
                    <w:pPr>
                      <w:pStyle w:val="FooterTXT"/>
                      <w:jc w:val="center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>389 2</w:t>
                    </w:r>
                    <w:r w:rsidRPr="00645900">
                      <w:t>3240 643</w:t>
                    </w:r>
                  </w:p>
                  <w:p w14:paraId="0C4DD28B" w14:textId="77777777" w:rsidR="00AC3811" w:rsidRPr="003D16E4" w:rsidRDefault="00AC3811" w:rsidP="005578AC">
                    <w:pPr>
                      <w:pStyle w:val="FooterTXT"/>
                      <w:jc w:val="center"/>
                    </w:pPr>
                    <w:r>
                      <w:t>www.</w:t>
                    </w:r>
                    <w:proofErr w:type="spellStart"/>
                    <w:r w:rsidRPr="00645900">
                      <w:rPr>
                        <w:lang w:val="en-US"/>
                      </w:rPr>
                      <w:t>kultura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8F81F4" wp14:editId="32318F3A">
              <wp:simplePos x="0" y="0"/>
              <wp:positionH relativeFrom="column">
                <wp:posOffset>297180</wp:posOffset>
              </wp:positionH>
              <wp:positionV relativeFrom="paragraph">
                <wp:posOffset>-638175</wp:posOffset>
              </wp:positionV>
              <wp:extent cx="2164080" cy="70929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08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E04BA" w14:textId="77777777" w:rsidR="00AC3811" w:rsidRDefault="00AC3811" w:rsidP="00F23FCF">
                          <w:pPr>
                            <w:pStyle w:val="FooterTXT"/>
                          </w:pPr>
                          <w:r>
                            <w:t>Министерство за култура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63F82AA3" w14:textId="77777777" w:rsidR="00AC3811" w:rsidRDefault="00AC38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2888B9A" w14:textId="77777777" w:rsidR="00F90FAE" w:rsidRDefault="00AC3811" w:rsidP="00F23FCF">
                          <w:pPr>
                            <w:pStyle w:val="FooterTXT"/>
                            <w:rPr>
                              <w:lang w:val="en-GB"/>
                            </w:rPr>
                          </w:pPr>
                          <w:r w:rsidRPr="005B256A">
                            <w:rPr>
                              <w:lang w:val="ru-RU"/>
                            </w:rPr>
                            <w:br/>
                          </w:r>
                          <w:proofErr w:type="spellStart"/>
                          <w:r>
                            <w:rPr>
                              <w:lang w:val="en-GB"/>
                            </w:rPr>
                            <w:t>Ministria</w:t>
                          </w:r>
                          <w:proofErr w:type="spellEnd"/>
                          <w:r>
                            <w:rPr>
                              <w:lang w:val="en-GB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lang w:val="en-GB"/>
                            </w:rPr>
                            <w:t>Kulturës</w:t>
                          </w:r>
                          <w:r w:rsidR="000F63B0">
                            <w:rPr>
                              <w:lang w:val="en-GB"/>
                            </w:rPr>
                            <w:t>sëRepublikës</w:t>
                          </w:r>
                          <w:r w:rsidR="005578AC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</w:p>
                        <w:p w14:paraId="0B606B5D" w14:textId="77777777" w:rsidR="00AC3811" w:rsidRPr="00817677" w:rsidRDefault="000F63B0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>
                            <w:rPr>
                              <w:lang w:val="en-GB"/>
                            </w:rPr>
                            <w:t>M</w:t>
                          </w:r>
                          <w:r w:rsidR="00AC3811">
                            <w:rPr>
                              <w:lang w:val="en-GB"/>
                            </w:rPr>
                            <w:t>aqedonisësëVeriut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F81F4" id="Text Box 6" o:spid="_x0000_s1028" type="#_x0000_t202" style="position:absolute;left:0;text-align:left;margin-left:23.4pt;margin-top:-50.25pt;width:170.4pt;height:5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" filled="f" stroked="f" strokeweight=".5pt">
              <v:textbox>
                <w:txbxContent>
                  <w:p w14:paraId="39AE04BA" w14:textId="77777777" w:rsidR="00AC3811" w:rsidRDefault="00AC3811" w:rsidP="00F23FCF">
                    <w:pPr>
                      <w:pStyle w:val="FooterTXT"/>
                    </w:pPr>
                    <w:r>
                      <w:t>Министерство за култура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63F82AA3" w14:textId="77777777" w:rsidR="00AC3811" w:rsidRDefault="00AC38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F23FCF">
                      <w:t>Република Северна Македонија</w:t>
                    </w:r>
                  </w:p>
                  <w:p w14:paraId="42888B9A" w14:textId="77777777" w:rsidR="00F90FAE" w:rsidRDefault="00AC3811" w:rsidP="00F23FCF">
                    <w:pPr>
                      <w:pStyle w:val="FooterTXT"/>
                      <w:rPr>
                        <w:lang w:val="en-GB"/>
                      </w:rPr>
                    </w:pPr>
                    <w:r w:rsidRPr="005B256A">
                      <w:rPr>
                        <w:lang w:val="ru-RU"/>
                      </w:rPr>
                      <w:br/>
                    </w:r>
                    <w:proofErr w:type="spellStart"/>
                    <w:r>
                      <w:rPr>
                        <w:lang w:val="en-GB"/>
                      </w:rPr>
                      <w:t>Ministria</w:t>
                    </w:r>
                    <w:proofErr w:type="spellEnd"/>
                    <w:r>
                      <w:rPr>
                        <w:lang w:val="en-GB"/>
                      </w:rPr>
                      <w:t xml:space="preserve"> e </w:t>
                    </w:r>
                    <w:proofErr w:type="spellStart"/>
                    <w:r>
                      <w:rPr>
                        <w:lang w:val="en-GB"/>
                      </w:rPr>
                      <w:t>Kulturës</w:t>
                    </w:r>
                    <w:r w:rsidR="000F63B0">
                      <w:rPr>
                        <w:lang w:val="en-GB"/>
                      </w:rPr>
                      <w:t>sëRepublikës</w:t>
                    </w:r>
                    <w:r w:rsidR="005578AC">
                      <w:rPr>
                        <w:lang w:val="en-GB"/>
                      </w:rPr>
                      <w:t>së</w:t>
                    </w:r>
                    <w:proofErr w:type="spellEnd"/>
                  </w:p>
                  <w:p w14:paraId="0B606B5D" w14:textId="77777777" w:rsidR="00AC3811" w:rsidRPr="00817677" w:rsidRDefault="000F63B0" w:rsidP="00F23FCF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M</w:t>
                    </w:r>
                    <w:r w:rsidR="00AC3811">
                      <w:rPr>
                        <w:lang w:val="en-GB"/>
                      </w:rPr>
                      <w:t>aqedonisësëVeriut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667955CA" wp14:editId="33ADB5C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FFE76" id="Straight Connector 4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7DD12A7" wp14:editId="03AB5CF5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77FC4" w14:textId="77777777" w:rsidR="00AC3811" w:rsidRPr="0059655D" w:rsidRDefault="00E40673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AC3811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D36CB5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D12A7" id="Text Box 2" o:spid="_x0000_s1029" type="#_x0000_t202" style="position:absolute;left:0;text-align:left;margin-left:-30.05pt;margin-top:-19.1pt;width:38.7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5C977FC4" w14:textId="77777777" w:rsidR="00AC3811" w:rsidRPr="0059655D" w:rsidRDefault="00E40673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AC3811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D36CB5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5E08" w14:textId="77777777" w:rsidR="00A11623" w:rsidRDefault="00A11623" w:rsidP="00DC5C24">
      <w:r>
        <w:separator/>
      </w:r>
    </w:p>
  </w:footnote>
  <w:footnote w:type="continuationSeparator" w:id="0">
    <w:p w14:paraId="0C7FF669" w14:textId="77777777" w:rsidR="00A11623" w:rsidRDefault="00A1162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E7C1" w14:textId="77777777" w:rsidR="00AC3811" w:rsidRPr="000F2E5D" w:rsidRDefault="00000000" w:rsidP="00DC5C24">
    <w:r>
      <w:rPr>
        <w:noProof/>
        <w:lang w:val="en-US" w:eastAsia="en-US"/>
      </w:rPr>
      <w:pict w14:anchorId="28C07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2B11" w14:textId="77777777" w:rsidR="00AC3811" w:rsidRDefault="00CB7395" w:rsidP="00F2062D">
    <w:pPr>
      <w:jc w:val="center"/>
    </w:pPr>
    <w:r w:rsidRPr="00CB7395">
      <w:rPr>
        <w:noProof/>
        <w:lang w:val="en-US" w:eastAsia="en-US"/>
      </w:rPr>
      <w:drawing>
        <wp:inline distT="0" distB="0" distL="0" distR="0" wp14:anchorId="7AC19F42" wp14:editId="71079D5C">
          <wp:extent cx="5145481" cy="1038315"/>
          <wp:effectExtent l="1905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2A2349" w14:textId="77777777" w:rsidR="00AC3811" w:rsidRPr="0076608B" w:rsidRDefault="00000000" w:rsidP="00001E20">
    <w:pPr>
      <w:jc w:val="center"/>
      <w:rPr>
        <w:lang w:val="sq-AL"/>
      </w:rPr>
    </w:pPr>
    <w:r>
      <w:rPr>
        <w:noProof/>
        <w:lang w:val="en-US" w:eastAsia="en-US"/>
      </w:rPr>
      <w:pict w14:anchorId="4C2CD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style="position:absolute;left:0;text-align:left;margin-left:-3.1pt;margin-top:108.2pt;width:457.3pt;height:482.4pt;z-index:-251655168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343D" w14:textId="77777777" w:rsidR="00AC3811" w:rsidRPr="000F2E5D" w:rsidRDefault="00000000" w:rsidP="00DC5C24">
    <w:r>
      <w:rPr>
        <w:noProof/>
        <w:lang w:val="en-US" w:eastAsia="en-US"/>
      </w:rPr>
      <w:pict w14:anchorId="57217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3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51039"/>
    <w:multiLevelType w:val="hybridMultilevel"/>
    <w:tmpl w:val="B26424AA"/>
    <w:lvl w:ilvl="0" w:tplc="2528BEC2">
      <w:numFmt w:val="bullet"/>
      <w:lvlText w:val="-"/>
      <w:lvlJc w:val="left"/>
      <w:pPr>
        <w:ind w:left="100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F3D95"/>
    <w:multiLevelType w:val="hybridMultilevel"/>
    <w:tmpl w:val="6F00BD96"/>
    <w:lvl w:ilvl="0" w:tplc="63A6407E">
      <w:numFmt w:val="bullet"/>
      <w:lvlText w:val="-"/>
      <w:lvlJc w:val="left"/>
      <w:pPr>
        <w:ind w:left="100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86645">
    <w:abstractNumId w:val="9"/>
  </w:num>
  <w:num w:numId="2" w16cid:durableId="592206486">
    <w:abstractNumId w:val="7"/>
  </w:num>
  <w:num w:numId="3" w16cid:durableId="1146511016">
    <w:abstractNumId w:val="6"/>
  </w:num>
  <w:num w:numId="4" w16cid:durableId="1928536834">
    <w:abstractNumId w:val="5"/>
  </w:num>
  <w:num w:numId="5" w16cid:durableId="632709418">
    <w:abstractNumId w:val="4"/>
  </w:num>
  <w:num w:numId="6" w16cid:durableId="578947259">
    <w:abstractNumId w:val="8"/>
  </w:num>
  <w:num w:numId="7" w16cid:durableId="539168330">
    <w:abstractNumId w:val="3"/>
  </w:num>
  <w:num w:numId="8" w16cid:durableId="971596333">
    <w:abstractNumId w:val="2"/>
  </w:num>
  <w:num w:numId="9" w16cid:durableId="820586245">
    <w:abstractNumId w:val="1"/>
  </w:num>
  <w:num w:numId="10" w16cid:durableId="598610248">
    <w:abstractNumId w:val="0"/>
  </w:num>
  <w:num w:numId="11" w16cid:durableId="379284327">
    <w:abstractNumId w:val="13"/>
  </w:num>
  <w:num w:numId="12" w16cid:durableId="1595091926">
    <w:abstractNumId w:val="11"/>
  </w:num>
  <w:num w:numId="13" w16cid:durableId="367417202">
    <w:abstractNumId w:val="14"/>
  </w:num>
  <w:num w:numId="14" w16cid:durableId="779253975">
    <w:abstractNumId w:val="15"/>
  </w:num>
  <w:num w:numId="15" w16cid:durableId="193494905">
    <w:abstractNumId w:val="10"/>
  </w:num>
  <w:num w:numId="16" w16cid:durableId="1536192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7F76"/>
    <w:rsid w:val="00011F23"/>
    <w:rsid w:val="0001527C"/>
    <w:rsid w:val="0001539F"/>
    <w:rsid w:val="00015F9C"/>
    <w:rsid w:val="00021B2A"/>
    <w:rsid w:val="000231FB"/>
    <w:rsid w:val="00030CB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FF0"/>
    <w:rsid w:val="00050210"/>
    <w:rsid w:val="000513D3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5F22"/>
    <w:rsid w:val="000803E1"/>
    <w:rsid w:val="0008081A"/>
    <w:rsid w:val="0008191E"/>
    <w:rsid w:val="00082E53"/>
    <w:rsid w:val="00083FFA"/>
    <w:rsid w:val="00086E2F"/>
    <w:rsid w:val="00087B76"/>
    <w:rsid w:val="000902E1"/>
    <w:rsid w:val="00090EA3"/>
    <w:rsid w:val="00091D18"/>
    <w:rsid w:val="0009377E"/>
    <w:rsid w:val="000A2DC7"/>
    <w:rsid w:val="000B3294"/>
    <w:rsid w:val="000B4213"/>
    <w:rsid w:val="000C07EB"/>
    <w:rsid w:val="000C2208"/>
    <w:rsid w:val="000C28D5"/>
    <w:rsid w:val="000C75CA"/>
    <w:rsid w:val="000D0BC8"/>
    <w:rsid w:val="000D124E"/>
    <w:rsid w:val="000D1EB0"/>
    <w:rsid w:val="000D27A1"/>
    <w:rsid w:val="000D361B"/>
    <w:rsid w:val="000E02AB"/>
    <w:rsid w:val="000E0324"/>
    <w:rsid w:val="000E10A7"/>
    <w:rsid w:val="000F01C0"/>
    <w:rsid w:val="000F1CA4"/>
    <w:rsid w:val="000F1EC7"/>
    <w:rsid w:val="000F2A96"/>
    <w:rsid w:val="000F2E5D"/>
    <w:rsid w:val="000F43FA"/>
    <w:rsid w:val="000F63B0"/>
    <w:rsid w:val="0010267F"/>
    <w:rsid w:val="00102BFC"/>
    <w:rsid w:val="00102BFE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6844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326A"/>
    <w:rsid w:val="00144691"/>
    <w:rsid w:val="00144EC7"/>
    <w:rsid w:val="00147B44"/>
    <w:rsid w:val="00152783"/>
    <w:rsid w:val="00152E9B"/>
    <w:rsid w:val="00153CBE"/>
    <w:rsid w:val="00154F52"/>
    <w:rsid w:val="00155124"/>
    <w:rsid w:val="00155786"/>
    <w:rsid w:val="00155F48"/>
    <w:rsid w:val="001565F6"/>
    <w:rsid w:val="00156A10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420"/>
    <w:rsid w:val="00184BAA"/>
    <w:rsid w:val="00185218"/>
    <w:rsid w:val="00186DF1"/>
    <w:rsid w:val="00187E40"/>
    <w:rsid w:val="001908F2"/>
    <w:rsid w:val="0019449A"/>
    <w:rsid w:val="001954A7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4E8C"/>
    <w:rsid w:val="001D6916"/>
    <w:rsid w:val="001D73D8"/>
    <w:rsid w:val="001E02C6"/>
    <w:rsid w:val="001E09C3"/>
    <w:rsid w:val="001E0DB5"/>
    <w:rsid w:val="001E10DD"/>
    <w:rsid w:val="001E3AAC"/>
    <w:rsid w:val="001E3EF5"/>
    <w:rsid w:val="001E6E72"/>
    <w:rsid w:val="001F047A"/>
    <w:rsid w:val="001F1B7B"/>
    <w:rsid w:val="001F1F11"/>
    <w:rsid w:val="001F339B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1FFA"/>
    <w:rsid w:val="00212A62"/>
    <w:rsid w:val="00214B23"/>
    <w:rsid w:val="00216B91"/>
    <w:rsid w:val="002200EE"/>
    <w:rsid w:val="00220BF1"/>
    <w:rsid w:val="002221F3"/>
    <w:rsid w:val="0022703A"/>
    <w:rsid w:val="002340FC"/>
    <w:rsid w:val="00235514"/>
    <w:rsid w:val="00235B2D"/>
    <w:rsid w:val="00235EB7"/>
    <w:rsid w:val="00236FCC"/>
    <w:rsid w:val="00237F58"/>
    <w:rsid w:val="00240024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9D9"/>
    <w:rsid w:val="00277A97"/>
    <w:rsid w:val="0028317D"/>
    <w:rsid w:val="00283BFC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85D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0E85"/>
    <w:rsid w:val="002E2998"/>
    <w:rsid w:val="002E3011"/>
    <w:rsid w:val="002E32CE"/>
    <w:rsid w:val="002E44CB"/>
    <w:rsid w:val="002E5AC9"/>
    <w:rsid w:val="002E6E53"/>
    <w:rsid w:val="002E7536"/>
    <w:rsid w:val="002F0B35"/>
    <w:rsid w:val="002F4EEA"/>
    <w:rsid w:val="002F6177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30BC"/>
    <w:rsid w:val="00314281"/>
    <w:rsid w:val="00314C68"/>
    <w:rsid w:val="00315E5A"/>
    <w:rsid w:val="00317E9C"/>
    <w:rsid w:val="00320637"/>
    <w:rsid w:val="00321531"/>
    <w:rsid w:val="003242A9"/>
    <w:rsid w:val="00325EA7"/>
    <w:rsid w:val="003262F2"/>
    <w:rsid w:val="00327AB3"/>
    <w:rsid w:val="00327C8A"/>
    <w:rsid w:val="00327D4A"/>
    <w:rsid w:val="00330152"/>
    <w:rsid w:val="00335DE2"/>
    <w:rsid w:val="003377A9"/>
    <w:rsid w:val="003378CF"/>
    <w:rsid w:val="00341AC8"/>
    <w:rsid w:val="00341D02"/>
    <w:rsid w:val="00345BCC"/>
    <w:rsid w:val="0034622F"/>
    <w:rsid w:val="00347CA2"/>
    <w:rsid w:val="00347D47"/>
    <w:rsid w:val="0035213E"/>
    <w:rsid w:val="003522AA"/>
    <w:rsid w:val="00352DA2"/>
    <w:rsid w:val="003535C3"/>
    <w:rsid w:val="00356024"/>
    <w:rsid w:val="003565FD"/>
    <w:rsid w:val="0036153B"/>
    <w:rsid w:val="00362F3A"/>
    <w:rsid w:val="00370ACF"/>
    <w:rsid w:val="00373840"/>
    <w:rsid w:val="0037394C"/>
    <w:rsid w:val="00376AD4"/>
    <w:rsid w:val="0038599F"/>
    <w:rsid w:val="00386382"/>
    <w:rsid w:val="0038648B"/>
    <w:rsid w:val="00387CF7"/>
    <w:rsid w:val="003906C3"/>
    <w:rsid w:val="00391B3A"/>
    <w:rsid w:val="003942BB"/>
    <w:rsid w:val="00394857"/>
    <w:rsid w:val="00397335"/>
    <w:rsid w:val="00397C83"/>
    <w:rsid w:val="003A773B"/>
    <w:rsid w:val="003A77B8"/>
    <w:rsid w:val="003A79DD"/>
    <w:rsid w:val="003B099E"/>
    <w:rsid w:val="003B179B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37"/>
    <w:rsid w:val="003C19A3"/>
    <w:rsid w:val="003C2C83"/>
    <w:rsid w:val="003C3AC5"/>
    <w:rsid w:val="003C478A"/>
    <w:rsid w:val="003C6479"/>
    <w:rsid w:val="003C75A0"/>
    <w:rsid w:val="003D0DE0"/>
    <w:rsid w:val="003D16E4"/>
    <w:rsid w:val="003D313A"/>
    <w:rsid w:val="003D3335"/>
    <w:rsid w:val="003D4586"/>
    <w:rsid w:val="003D4B2F"/>
    <w:rsid w:val="003D5009"/>
    <w:rsid w:val="003D5445"/>
    <w:rsid w:val="003D5DE9"/>
    <w:rsid w:val="003D653C"/>
    <w:rsid w:val="003D774B"/>
    <w:rsid w:val="003E08DD"/>
    <w:rsid w:val="003E0E75"/>
    <w:rsid w:val="003E1F0F"/>
    <w:rsid w:val="003E5360"/>
    <w:rsid w:val="003E7AA9"/>
    <w:rsid w:val="003E7B8C"/>
    <w:rsid w:val="003F0C51"/>
    <w:rsid w:val="003F1CED"/>
    <w:rsid w:val="003F2152"/>
    <w:rsid w:val="003F3433"/>
    <w:rsid w:val="003F5FB2"/>
    <w:rsid w:val="003F652E"/>
    <w:rsid w:val="003F7F9D"/>
    <w:rsid w:val="004005E4"/>
    <w:rsid w:val="00400713"/>
    <w:rsid w:val="00401FCA"/>
    <w:rsid w:val="0040447B"/>
    <w:rsid w:val="0040581C"/>
    <w:rsid w:val="00405D6C"/>
    <w:rsid w:val="00405ECF"/>
    <w:rsid w:val="00406209"/>
    <w:rsid w:val="0041105D"/>
    <w:rsid w:val="00412EFA"/>
    <w:rsid w:val="00414062"/>
    <w:rsid w:val="004239CD"/>
    <w:rsid w:val="0042743A"/>
    <w:rsid w:val="00432203"/>
    <w:rsid w:val="00434FA3"/>
    <w:rsid w:val="00436087"/>
    <w:rsid w:val="00436EBF"/>
    <w:rsid w:val="004370DF"/>
    <w:rsid w:val="0044074C"/>
    <w:rsid w:val="004408E6"/>
    <w:rsid w:val="004436BA"/>
    <w:rsid w:val="00445154"/>
    <w:rsid w:val="00446B71"/>
    <w:rsid w:val="00453021"/>
    <w:rsid w:val="004530B6"/>
    <w:rsid w:val="004532BA"/>
    <w:rsid w:val="0045689F"/>
    <w:rsid w:val="00460846"/>
    <w:rsid w:val="0046135C"/>
    <w:rsid w:val="004627B8"/>
    <w:rsid w:val="00463381"/>
    <w:rsid w:val="0046469B"/>
    <w:rsid w:val="00467534"/>
    <w:rsid w:val="00470B40"/>
    <w:rsid w:val="00474938"/>
    <w:rsid w:val="00474D0D"/>
    <w:rsid w:val="00477358"/>
    <w:rsid w:val="00480345"/>
    <w:rsid w:val="00480581"/>
    <w:rsid w:val="004805A6"/>
    <w:rsid w:val="004832B5"/>
    <w:rsid w:val="00485917"/>
    <w:rsid w:val="00486F27"/>
    <w:rsid w:val="00487AD1"/>
    <w:rsid w:val="00490EA7"/>
    <w:rsid w:val="00494B3E"/>
    <w:rsid w:val="00497A5E"/>
    <w:rsid w:val="004A0D51"/>
    <w:rsid w:val="004A43DE"/>
    <w:rsid w:val="004A4A61"/>
    <w:rsid w:val="004A67D2"/>
    <w:rsid w:val="004B0595"/>
    <w:rsid w:val="004B0D4C"/>
    <w:rsid w:val="004B16EE"/>
    <w:rsid w:val="004B2A65"/>
    <w:rsid w:val="004B2E41"/>
    <w:rsid w:val="004B4B4B"/>
    <w:rsid w:val="004B7BDF"/>
    <w:rsid w:val="004C009D"/>
    <w:rsid w:val="004C0BF1"/>
    <w:rsid w:val="004C1362"/>
    <w:rsid w:val="004C1548"/>
    <w:rsid w:val="004C1DFF"/>
    <w:rsid w:val="004C69ED"/>
    <w:rsid w:val="004C73C8"/>
    <w:rsid w:val="004D2DDA"/>
    <w:rsid w:val="004D419B"/>
    <w:rsid w:val="004D5837"/>
    <w:rsid w:val="004E23D6"/>
    <w:rsid w:val="004E2523"/>
    <w:rsid w:val="004E6397"/>
    <w:rsid w:val="004E712E"/>
    <w:rsid w:val="004E7BBF"/>
    <w:rsid w:val="004F4B44"/>
    <w:rsid w:val="004F4BC9"/>
    <w:rsid w:val="004F4CDB"/>
    <w:rsid w:val="004F6133"/>
    <w:rsid w:val="004F754C"/>
    <w:rsid w:val="004F7B2B"/>
    <w:rsid w:val="00500B61"/>
    <w:rsid w:val="00500FE9"/>
    <w:rsid w:val="00501093"/>
    <w:rsid w:val="00502E32"/>
    <w:rsid w:val="0050516B"/>
    <w:rsid w:val="00505AD6"/>
    <w:rsid w:val="0051380D"/>
    <w:rsid w:val="00513950"/>
    <w:rsid w:val="0051482A"/>
    <w:rsid w:val="00514E5D"/>
    <w:rsid w:val="005158CB"/>
    <w:rsid w:val="0051643A"/>
    <w:rsid w:val="00516ECB"/>
    <w:rsid w:val="005170F3"/>
    <w:rsid w:val="005176B1"/>
    <w:rsid w:val="00520035"/>
    <w:rsid w:val="00520B95"/>
    <w:rsid w:val="00527973"/>
    <w:rsid w:val="00530E0F"/>
    <w:rsid w:val="0054141A"/>
    <w:rsid w:val="005424B2"/>
    <w:rsid w:val="005440D1"/>
    <w:rsid w:val="00547F59"/>
    <w:rsid w:val="00550992"/>
    <w:rsid w:val="0055193C"/>
    <w:rsid w:val="00553485"/>
    <w:rsid w:val="0055550B"/>
    <w:rsid w:val="005578AC"/>
    <w:rsid w:val="005664EF"/>
    <w:rsid w:val="00566FD3"/>
    <w:rsid w:val="00571F34"/>
    <w:rsid w:val="00575C0B"/>
    <w:rsid w:val="005778C0"/>
    <w:rsid w:val="005866C4"/>
    <w:rsid w:val="0058672F"/>
    <w:rsid w:val="00586E47"/>
    <w:rsid w:val="0059005F"/>
    <w:rsid w:val="00593802"/>
    <w:rsid w:val="0059655D"/>
    <w:rsid w:val="00596DD5"/>
    <w:rsid w:val="00597F61"/>
    <w:rsid w:val="005A10C0"/>
    <w:rsid w:val="005A6822"/>
    <w:rsid w:val="005B256A"/>
    <w:rsid w:val="005B53AA"/>
    <w:rsid w:val="005B5742"/>
    <w:rsid w:val="005B74AA"/>
    <w:rsid w:val="005C1C6B"/>
    <w:rsid w:val="005C22B2"/>
    <w:rsid w:val="005C2488"/>
    <w:rsid w:val="005C2739"/>
    <w:rsid w:val="005C2A20"/>
    <w:rsid w:val="005C2CBE"/>
    <w:rsid w:val="005C4BFE"/>
    <w:rsid w:val="005D2528"/>
    <w:rsid w:val="005D4A31"/>
    <w:rsid w:val="005D5E28"/>
    <w:rsid w:val="005E0634"/>
    <w:rsid w:val="005E109F"/>
    <w:rsid w:val="005E3EE0"/>
    <w:rsid w:val="005E46B6"/>
    <w:rsid w:val="005E47F0"/>
    <w:rsid w:val="005E4920"/>
    <w:rsid w:val="005E4B38"/>
    <w:rsid w:val="005E51BC"/>
    <w:rsid w:val="005E772C"/>
    <w:rsid w:val="005F1BA7"/>
    <w:rsid w:val="005F26BB"/>
    <w:rsid w:val="005F3088"/>
    <w:rsid w:val="005F3519"/>
    <w:rsid w:val="005F39C9"/>
    <w:rsid w:val="005F4FD7"/>
    <w:rsid w:val="0060076A"/>
    <w:rsid w:val="0060132E"/>
    <w:rsid w:val="00604BD2"/>
    <w:rsid w:val="006055A6"/>
    <w:rsid w:val="00607517"/>
    <w:rsid w:val="00610666"/>
    <w:rsid w:val="00611AFC"/>
    <w:rsid w:val="00611FCB"/>
    <w:rsid w:val="00612FF0"/>
    <w:rsid w:val="0062089E"/>
    <w:rsid w:val="00622765"/>
    <w:rsid w:val="00622833"/>
    <w:rsid w:val="00623CDB"/>
    <w:rsid w:val="00627F98"/>
    <w:rsid w:val="0063013A"/>
    <w:rsid w:val="00630CF4"/>
    <w:rsid w:val="0063190E"/>
    <w:rsid w:val="00632C52"/>
    <w:rsid w:val="00633D01"/>
    <w:rsid w:val="00635527"/>
    <w:rsid w:val="00635F22"/>
    <w:rsid w:val="00635F8F"/>
    <w:rsid w:val="00636073"/>
    <w:rsid w:val="0064344D"/>
    <w:rsid w:val="00645900"/>
    <w:rsid w:val="00647E81"/>
    <w:rsid w:val="00650646"/>
    <w:rsid w:val="00652631"/>
    <w:rsid w:val="00653B95"/>
    <w:rsid w:val="00654330"/>
    <w:rsid w:val="00655D23"/>
    <w:rsid w:val="00657C57"/>
    <w:rsid w:val="00661203"/>
    <w:rsid w:val="00661E32"/>
    <w:rsid w:val="00663A05"/>
    <w:rsid w:val="00663FC9"/>
    <w:rsid w:val="0066553F"/>
    <w:rsid w:val="006658EC"/>
    <w:rsid w:val="006666AE"/>
    <w:rsid w:val="00666DD7"/>
    <w:rsid w:val="006714CC"/>
    <w:rsid w:val="00677E69"/>
    <w:rsid w:val="006838E4"/>
    <w:rsid w:val="006865CF"/>
    <w:rsid w:val="00687367"/>
    <w:rsid w:val="006875E0"/>
    <w:rsid w:val="006879FF"/>
    <w:rsid w:val="00693DEE"/>
    <w:rsid w:val="00697777"/>
    <w:rsid w:val="006A1AD2"/>
    <w:rsid w:val="006A248D"/>
    <w:rsid w:val="006A6A63"/>
    <w:rsid w:val="006B0305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D3CDD"/>
    <w:rsid w:val="006E0438"/>
    <w:rsid w:val="006E42AD"/>
    <w:rsid w:val="006E4E50"/>
    <w:rsid w:val="006E783D"/>
    <w:rsid w:val="006F220C"/>
    <w:rsid w:val="006F23B7"/>
    <w:rsid w:val="006F5C2E"/>
    <w:rsid w:val="006F5CB5"/>
    <w:rsid w:val="006F6E91"/>
    <w:rsid w:val="006F7D3F"/>
    <w:rsid w:val="00703F05"/>
    <w:rsid w:val="007045D2"/>
    <w:rsid w:val="00705285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3BDC"/>
    <w:rsid w:val="00755920"/>
    <w:rsid w:val="00756612"/>
    <w:rsid w:val="007608C7"/>
    <w:rsid w:val="00761AC6"/>
    <w:rsid w:val="00764126"/>
    <w:rsid w:val="0076608B"/>
    <w:rsid w:val="00773C98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F3E"/>
    <w:rsid w:val="007A7102"/>
    <w:rsid w:val="007B065E"/>
    <w:rsid w:val="007B0A85"/>
    <w:rsid w:val="007B0E6E"/>
    <w:rsid w:val="007B29EB"/>
    <w:rsid w:val="007B3E13"/>
    <w:rsid w:val="007C05BC"/>
    <w:rsid w:val="007C1E57"/>
    <w:rsid w:val="007C3629"/>
    <w:rsid w:val="007C55FF"/>
    <w:rsid w:val="007D165B"/>
    <w:rsid w:val="007D28EC"/>
    <w:rsid w:val="007D3E1B"/>
    <w:rsid w:val="007D49CF"/>
    <w:rsid w:val="007D6778"/>
    <w:rsid w:val="007D6E64"/>
    <w:rsid w:val="007E0A69"/>
    <w:rsid w:val="007E0B95"/>
    <w:rsid w:val="007E0B98"/>
    <w:rsid w:val="007E16DC"/>
    <w:rsid w:val="007E3462"/>
    <w:rsid w:val="007E354A"/>
    <w:rsid w:val="007E5C9C"/>
    <w:rsid w:val="007E6C25"/>
    <w:rsid w:val="007E6E55"/>
    <w:rsid w:val="007E79CE"/>
    <w:rsid w:val="007F0D93"/>
    <w:rsid w:val="007F24AB"/>
    <w:rsid w:val="007F2DFD"/>
    <w:rsid w:val="007F43E3"/>
    <w:rsid w:val="007F572B"/>
    <w:rsid w:val="007F7EDE"/>
    <w:rsid w:val="00800218"/>
    <w:rsid w:val="0080056B"/>
    <w:rsid w:val="0080154A"/>
    <w:rsid w:val="008027FE"/>
    <w:rsid w:val="00804BD1"/>
    <w:rsid w:val="00805071"/>
    <w:rsid w:val="00805783"/>
    <w:rsid w:val="00805F8D"/>
    <w:rsid w:val="00807135"/>
    <w:rsid w:val="00812E4A"/>
    <w:rsid w:val="0081320D"/>
    <w:rsid w:val="008136D2"/>
    <w:rsid w:val="00813B59"/>
    <w:rsid w:val="00813C79"/>
    <w:rsid w:val="00813D14"/>
    <w:rsid w:val="00815C80"/>
    <w:rsid w:val="008175ED"/>
    <w:rsid w:val="00817677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798"/>
    <w:rsid w:val="0084686B"/>
    <w:rsid w:val="00847D2C"/>
    <w:rsid w:val="00850723"/>
    <w:rsid w:val="00850F6A"/>
    <w:rsid w:val="008515D0"/>
    <w:rsid w:val="00852162"/>
    <w:rsid w:val="00852337"/>
    <w:rsid w:val="00854245"/>
    <w:rsid w:val="008620A1"/>
    <w:rsid w:val="00867CE5"/>
    <w:rsid w:val="008750C9"/>
    <w:rsid w:val="00875597"/>
    <w:rsid w:val="00876F0E"/>
    <w:rsid w:val="0087715B"/>
    <w:rsid w:val="00884FC3"/>
    <w:rsid w:val="00885B97"/>
    <w:rsid w:val="0089103A"/>
    <w:rsid w:val="00891511"/>
    <w:rsid w:val="00891824"/>
    <w:rsid w:val="00892100"/>
    <w:rsid w:val="0089326A"/>
    <w:rsid w:val="00893496"/>
    <w:rsid w:val="00893F50"/>
    <w:rsid w:val="008945F9"/>
    <w:rsid w:val="00896016"/>
    <w:rsid w:val="00897700"/>
    <w:rsid w:val="008A48BD"/>
    <w:rsid w:val="008B15B9"/>
    <w:rsid w:val="008B2020"/>
    <w:rsid w:val="008B2B1A"/>
    <w:rsid w:val="008B375D"/>
    <w:rsid w:val="008C0799"/>
    <w:rsid w:val="008C38E0"/>
    <w:rsid w:val="008C3EB6"/>
    <w:rsid w:val="008C42E1"/>
    <w:rsid w:val="008C509D"/>
    <w:rsid w:val="008C67AB"/>
    <w:rsid w:val="008D1A54"/>
    <w:rsid w:val="008D3D09"/>
    <w:rsid w:val="008D4B79"/>
    <w:rsid w:val="008D4C51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F43"/>
    <w:rsid w:val="00902A73"/>
    <w:rsid w:val="00904B31"/>
    <w:rsid w:val="00906251"/>
    <w:rsid w:val="00913CAC"/>
    <w:rsid w:val="0091424E"/>
    <w:rsid w:val="009153DF"/>
    <w:rsid w:val="0092016B"/>
    <w:rsid w:val="00920FE1"/>
    <w:rsid w:val="00923914"/>
    <w:rsid w:val="00923CCD"/>
    <w:rsid w:val="00924340"/>
    <w:rsid w:val="00926798"/>
    <w:rsid w:val="00926883"/>
    <w:rsid w:val="00927246"/>
    <w:rsid w:val="009312A2"/>
    <w:rsid w:val="00932082"/>
    <w:rsid w:val="0093536A"/>
    <w:rsid w:val="0093603D"/>
    <w:rsid w:val="00936157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20A"/>
    <w:rsid w:val="00947C74"/>
    <w:rsid w:val="00950830"/>
    <w:rsid w:val="00951E5C"/>
    <w:rsid w:val="009534B1"/>
    <w:rsid w:val="009540E4"/>
    <w:rsid w:val="00954388"/>
    <w:rsid w:val="00955363"/>
    <w:rsid w:val="00955794"/>
    <w:rsid w:val="009561ED"/>
    <w:rsid w:val="00956A9B"/>
    <w:rsid w:val="009603DE"/>
    <w:rsid w:val="00962429"/>
    <w:rsid w:val="00962AB2"/>
    <w:rsid w:val="00964564"/>
    <w:rsid w:val="009701F3"/>
    <w:rsid w:val="00970C2E"/>
    <w:rsid w:val="009714F9"/>
    <w:rsid w:val="00972161"/>
    <w:rsid w:val="00973AF0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6FB"/>
    <w:rsid w:val="009D1CF8"/>
    <w:rsid w:val="009D2757"/>
    <w:rsid w:val="009D4D53"/>
    <w:rsid w:val="009D6C77"/>
    <w:rsid w:val="009E08F2"/>
    <w:rsid w:val="009E1347"/>
    <w:rsid w:val="009F056A"/>
    <w:rsid w:val="009F31BA"/>
    <w:rsid w:val="009F4143"/>
    <w:rsid w:val="009F45DD"/>
    <w:rsid w:val="009F532C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1623"/>
    <w:rsid w:val="00A12793"/>
    <w:rsid w:val="00A13A49"/>
    <w:rsid w:val="00A14E9B"/>
    <w:rsid w:val="00A22B0A"/>
    <w:rsid w:val="00A315FA"/>
    <w:rsid w:val="00A323AB"/>
    <w:rsid w:val="00A33BAF"/>
    <w:rsid w:val="00A354E4"/>
    <w:rsid w:val="00A35E73"/>
    <w:rsid w:val="00A375B1"/>
    <w:rsid w:val="00A40644"/>
    <w:rsid w:val="00A407E2"/>
    <w:rsid w:val="00A40D17"/>
    <w:rsid w:val="00A43CBC"/>
    <w:rsid w:val="00A45253"/>
    <w:rsid w:val="00A46566"/>
    <w:rsid w:val="00A472D4"/>
    <w:rsid w:val="00A560BA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0264"/>
    <w:rsid w:val="00A82AB2"/>
    <w:rsid w:val="00A832E0"/>
    <w:rsid w:val="00A8485A"/>
    <w:rsid w:val="00A870D1"/>
    <w:rsid w:val="00A87A9C"/>
    <w:rsid w:val="00A90965"/>
    <w:rsid w:val="00A9460A"/>
    <w:rsid w:val="00A9706B"/>
    <w:rsid w:val="00AA11B7"/>
    <w:rsid w:val="00AA349B"/>
    <w:rsid w:val="00AA61D0"/>
    <w:rsid w:val="00AB696E"/>
    <w:rsid w:val="00AB6F09"/>
    <w:rsid w:val="00AC015F"/>
    <w:rsid w:val="00AC06F7"/>
    <w:rsid w:val="00AC19E4"/>
    <w:rsid w:val="00AC2A3A"/>
    <w:rsid w:val="00AC316F"/>
    <w:rsid w:val="00AC3811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6CE"/>
    <w:rsid w:val="00AE37F0"/>
    <w:rsid w:val="00AE48DC"/>
    <w:rsid w:val="00AE6519"/>
    <w:rsid w:val="00AE65F7"/>
    <w:rsid w:val="00AF13BC"/>
    <w:rsid w:val="00AF2284"/>
    <w:rsid w:val="00AF30D6"/>
    <w:rsid w:val="00AF3DA7"/>
    <w:rsid w:val="00AF47FC"/>
    <w:rsid w:val="00AF7C38"/>
    <w:rsid w:val="00B00EFD"/>
    <w:rsid w:val="00B033A5"/>
    <w:rsid w:val="00B03FB7"/>
    <w:rsid w:val="00B05B58"/>
    <w:rsid w:val="00B07FD5"/>
    <w:rsid w:val="00B10127"/>
    <w:rsid w:val="00B10772"/>
    <w:rsid w:val="00B11A29"/>
    <w:rsid w:val="00B12382"/>
    <w:rsid w:val="00B12F12"/>
    <w:rsid w:val="00B14A2D"/>
    <w:rsid w:val="00B17D37"/>
    <w:rsid w:val="00B21494"/>
    <w:rsid w:val="00B24782"/>
    <w:rsid w:val="00B2490F"/>
    <w:rsid w:val="00B27E3A"/>
    <w:rsid w:val="00B3334D"/>
    <w:rsid w:val="00B350E9"/>
    <w:rsid w:val="00B3551D"/>
    <w:rsid w:val="00B36317"/>
    <w:rsid w:val="00B40B81"/>
    <w:rsid w:val="00B41554"/>
    <w:rsid w:val="00B43B24"/>
    <w:rsid w:val="00B46778"/>
    <w:rsid w:val="00B46B34"/>
    <w:rsid w:val="00B47C89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39DF"/>
    <w:rsid w:val="00B85453"/>
    <w:rsid w:val="00B861DB"/>
    <w:rsid w:val="00B91B04"/>
    <w:rsid w:val="00B923DC"/>
    <w:rsid w:val="00B925BA"/>
    <w:rsid w:val="00B949D5"/>
    <w:rsid w:val="00B95B6A"/>
    <w:rsid w:val="00B964FA"/>
    <w:rsid w:val="00B96977"/>
    <w:rsid w:val="00B969F2"/>
    <w:rsid w:val="00BA4B83"/>
    <w:rsid w:val="00BA4D55"/>
    <w:rsid w:val="00BA522B"/>
    <w:rsid w:val="00BA5404"/>
    <w:rsid w:val="00BA6C59"/>
    <w:rsid w:val="00BB1D28"/>
    <w:rsid w:val="00BB3743"/>
    <w:rsid w:val="00BB4379"/>
    <w:rsid w:val="00BB44CB"/>
    <w:rsid w:val="00BB5EBF"/>
    <w:rsid w:val="00BB5F04"/>
    <w:rsid w:val="00BC1BC4"/>
    <w:rsid w:val="00BC33EE"/>
    <w:rsid w:val="00BC4E31"/>
    <w:rsid w:val="00BC6EF3"/>
    <w:rsid w:val="00BD0ED6"/>
    <w:rsid w:val="00BD18BD"/>
    <w:rsid w:val="00BD2475"/>
    <w:rsid w:val="00BD30C7"/>
    <w:rsid w:val="00BD3F4E"/>
    <w:rsid w:val="00BD40E7"/>
    <w:rsid w:val="00BD4745"/>
    <w:rsid w:val="00BE0FC1"/>
    <w:rsid w:val="00BE32AB"/>
    <w:rsid w:val="00BE4BFF"/>
    <w:rsid w:val="00BE54EA"/>
    <w:rsid w:val="00BE60E3"/>
    <w:rsid w:val="00BF2540"/>
    <w:rsid w:val="00BF2BB2"/>
    <w:rsid w:val="00BF30D7"/>
    <w:rsid w:val="00BF3C1C"/>
    <w:rsid w:val="00BF3F59"/>
    <w:rsid w:val="00BF55E5"/>
    <w:rsid w:val="00BF59F6"/>
    <w:rsid w:val="00C025C7"/>
    <w:rsid w:val="00C06BB0"/>
    <w:rsid w:val="00C11244"/>
    <w:rsid w:val="00C126C0"/>
    <w:rsid w:val="00C1446E"/>
    <w:rsid w:val="00C145EC"/>
    <w:rsid w:val="00C167B1"/>
    <w:rsid w:val="00C172A0"/>
    <w:rsid w:val="00C17644"/>
    <w:rsid w:val="00C17B72"/>
    <w:rsid w:val="00C205DA"/>
    <w:rsid w:val="00C209E8"/>
    <w:rsid w:val="00C22AD7"/>
    <w:rsid w:val="00C23214"/>
    <w:rsid w:val="00C232C3"/>
    <w:rsid w:val="00C23320"/>
    <w:rsid w:val="00C2380E"/>
    <w:rsid w:val="00C23980"/>
    <w:rsid w:val="00C241B9"/>
    <w:rsid w:val="00C26BD1"/>
    <w:rsid w:val="00C26D30"/>
    <w:rsid w:val="00C3009B"/>
    <w:rsid w:val="00C314F7"/>
    <w:rsid w:val="00C3418D"/>
    <w:rsid w:val="00C34453"/>
    <w:rsid w:val="00C348BC"/>
    <w:rsid w:val="00C3722B"/>
    <w:rsid w:val="00C37292"/>
    <w:rsid w:val="00C3754F"/>
    <w:rsid w:val="00C41F63"/>
    <w:rsid w:val="00C45FF7"/>
    <w:rsid w:val="00C46162"/>
    <w:rsid w:val="00C461E5"/>
    <w:rsid w:val="00C52B1D"/>
    <w:rsid w:val="00C54728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0441"/>
    <w:rsid w:val="00C716B0"/>
    <w:rsid w:val="00C71DE9"/>
    <w:rsid w:val="00C76A3F"/>
    <w:rsid w:val="00C808CF"/>
    <w:rsid w:val="00C82EE7"/>
    <w:rsid w:val="00C8476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0BCC"/>
    <w:rsid w:val="00CA193F"/>
    <w:rsid w:val="00CA3EE8"/>
    <w:rsid w:val="00CA47F9"/>
    <w:rsid w:val="00CA4EE5"/>
    <w:rsid w:val="00CA601C"/>
    <w:rsid w:val="00CB6B68"/>
    <w:rsid w:val="00CB6EEA"/>
    <w:rsid w:val="00CB7395"/>
    <w:rsid w:val="00CC096F"/>
    <w:rsid w:val="00CC19EB"/>
    <w:rsid w:val="00CC249E"/>
    <w:rsid w:val="00CC29F3"/>
    <w:rsid w:val="00CD0363"/>
    <w:rsid w:val="00CD0834"/>
    <w:rsid w:val="00CD2E70"/>
    <w:rsid w:val="00CD5537"/>
    <w:rsid w:val="00CE0DB7"/>
    <w:rsid w:val="00CE1F2C"/>
    <w:rsid w:val="00CE28F2"/>
    <w:rsid w:val="00CE32B4"/>
    <w:rsid w:val="00CE3E8E"/>
    <w:rsid w:val="00CF032E"/>
    <w:rsid w:val="00CF2432"/>
    <w:rsid w:val="00CF5ED5"/>
    <w:rsid w:val="00CF76EE"/>
    <w:rsid w:val="00CF7777"/>
    <w:rsid w:val="00D00094"/>
    <w:rsid w:val="00D000AE"/>
    <w:rsid w:val="00D00C6A"/>
    <w:rsid w:val="00D024D8"/>
    <w:rsid w:val="00D026AB"/>
    <w:rsid w:val="00D04A36"/>
    <w:rsid w:val="00D05BD1"/>
    <w:rsid w:val="00D07733"/>
    <w:rsid w:val="00D10019"/>
    <w:rsid w:val="00D11761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230"/>
    <w:rsid w:val="00D27516"/>
    <w:rsid w:val="00D2759C"/>
    <w:rsid w:val="00D2792D"/>
    <w:rsid w:val="00D308EA"/>
    <w:rsid w:val="00D35E4B"/>
    <w:rsid w:val="00D35EA5"/>
    <w:rsid w:val="00D36063"/>
    <w:rsid w:val="00D36CB5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4E68"/>
    <w:rsid w:val="00D75CD7"/>
    <w:rsid w:val="00D75D63"/>
    <w:rsid w:val="00D914C1"/>
    <w:rsid w:val="00D93257"/>
    <w:rsid w:val="00D93712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6D70"/>
    <w:rsid w:val="00DD56C2"/>
    <w:rsid w:val="00DE7347"/>
    <w:rsid w:val="00DF12C2"/>
    <w:rsid w:val="00DF1E02"/>
    <w:rsid w:val="00DF4611"/>
    <w:rsid w:val="00DF4BB0"/>
    <w:rsid w:val="00DF4EEA"/>
    <w:rsid w:val="00DF5ED3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4DB"/>
    <w:rsid w:val="00E2502D"/>
    <w:rsid w:val="00E25D83"/>
    <w:rsid w:val="00E27D94"/>
    <w:rsid w:val="00E3074A"/>
    <w:rsid w:val="00E30A78"/>
    <w:rsid w:val="00E30C1C"/>
    <w:rsid w:val="00E33A10"/>
    <w:rsid w:val="00E351D3"/>
    <w:rsid w:val="00E35F45"/>
    <w:rsid w:val="00E3715B"/>
    <w:rsid w:val="00E40673"/>
    <w:rsid w:val="00E4186C"/>
    <w:rsid w:val="00E43441"/>
    <w:rsid w:val="00E44FE2"/>
    <w:rsid w:val="00E507A2"/>
    <w:rsid w:val="00E5116C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53EF"/>
    <w:rsid w:val="00EA7B48"/>
    <w:rsid w:val="00EA7EAF"/>
    <w:rsid w:val="00EB0424"/>
    <w:rsid w:val="00EB0C45"/>
    <w:rsid w:val="00EB10DA"/>
    <w:rsid w:val="00EB1AD0"/>
    <w:rsid w:val="00EB591B"/>
    <w:rsid w:val="00EB5C36"/>
    <w:rsid w:val="00EB63DF"/>
    <w:rsid w:val="00EB6702"/>
    <w:rsid w:val="00EB7408"/>
    <w:rsid w:val="00EB7DA4"/>
    <w:rsid w:val="00EC0DD9"/>
    <w:rsid w:val="00EC3BC1"/>
    <w:rsid w:val="00EC4965"/>
    <w:rsid w:val="00EC5337"/>
    <w:rsid w:val="00EC734A"/>
    <w:rsid w:val="00ED186E"/>
    <w:rsid w:val="00ED1CCB"/>
    <w:rsid w:val="00ED2658"/>
    <w:rsid w:val="00ED2929"/>
    <w:rsid w:val="00ED3A14"/>
    <w:rsid w:val="00ED3C8C"/>
    <w:rsid w:val="00ED4E7A"/>
    <w:rsid w:val="00ED6C1B"/>
    <w:rsid w:val="00ED6D91"/>
    <w:rsid w:val="00ED78C8"/>
    <w:rsid w:val="00EE0688"/>
    <w:rsid w:val="00EE5A11"/>
    <w:rsid w:val="00EE6082"/>
    <w:rsid w:val="00EE793A"/>
    <w:rsid w:val="00EF1922"/>
    <w:rsid w:val="00EF1C4C"/>
    <w:rsid w:val="00EF4519"/>
    <w:rsid w:val="00EF66E2"/>
    <w:rsid w:val="00F01896"/>
    <w:rsid w:val="00F02EA1"/>
    <w:rsid w:val="00F03B51"/>
    <w:rsid w:val="00F040AE"/>
    <w:rsid w:val="00F05287"/>
    <w:rsid w:val="00F068F1"/>
    <w:rsid w:val="00F2062D"/>
    <w:rsid w:val="00F211BA"/>
    <w:rsid w:val="00F22720"/>
    <w:rsid w:val="00F2273D"/>
    <w:rsid w:val="00F2387E"/>
    <w:rsid w:val="00F23A64"/>
    <w:rsid w:val="00F23A9B"/>
    <w:rsid w:val="00F23FCF"/>
    <w:rsid w:val="00F25214"/>
    <w:rsid w:val="00F31702"/>
    <w:rsid w:val="00F32E79"/>
    <w:rsid w:val="00F33EA1"/>
    <w:rsid w:val="00F3418B"/>
    <w:rsid w:val="00F36047"/>
    <w:rsid w:val="00F4089C"/>
    <w:rsid w:val="00F410FB"/>
    <w:rsid w:val="00F4314E"/>
    <w:rsid w:val="00F46893"/>
    <w:rsid w:val="00F470C6"/>
    <w:rsid w:val="00F518B0"/>
    <w:rsid w:val="00F51AB9"/>
    <w:rsid w:val="00F530E7"/>
    <w:rsid w:val="00F53970"/>
    <w:rsid w:val="00F53B1D"/>
    <w:rsid w:val="00F550A7"/>
    <w:rsid w:val="00F575C9"/>
    <w:rsid w:val="00F62E6E"/>
    <w:rsid w:val="00F64FD2"/>
    <w:rsid w:val="00F65D2D"/>
    <w:rsid w:val="00F65D83"/>
    <w:rsid w:val="00F65F27"/>
    <w:rsid w:val="00F6744C"/>
    <w:rsid w:val="00F70241"/>
    <w:rsid w:val="00F70255"/>
    <w:rsid w:val="00F72063"/>
    <w:rsid w:val="00F73D16"/>
    <w:rsid w:val="00F77613"/>
    <w:rsid w:val="00F82F41"/>
    <w:rsid w:val="00F85438"/>
    <w:rsid w:val="00F90858"/>
    <w:rsid w:val="00F90BB0"/>
    <w:rsid w:val="00F90FAE"/>
    <w:rsid w:val="00F95079"/>
    <w:rsid w:val="00F95587"/>
    <w:rsid w:val="00F974DB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1955"/>
    <w:rsid w:val="00FE2414"/>
    <w:rsid w:val="00FE2C38"/>
    <w:rsid w:val="00FE4BF7"/>
    <w:rsid w:val="00FE59EE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3B4F1"/>
  <w15:docId w15:val="{CE333106-4379-4F17-83AA-D89B16E4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uiPriority="0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locked="1" w:semiHidden="1" w:unhideWhenUsed="1"/>
    <w:lsdException w:name="annotation text" w:uiPriority="0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/>
    <w:lsdException w:name="line number" w:uiPriority="0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uiPriority="0"/>
    <w:lsdException w:name="Body Text First Indent" w:uiPriority="0"/>
    <w:lsdException w:name="Body Text First Indent 2" w:uiPriority="0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uiPriority="0"/>
    <w:lsdException w:name="Block Text" w:locked="1" w:semiHidden="1" w:unhideWhenUsed="1"/>
    <w:lsdException w:name="Hyperlink" w:uiPriority="0"/>
    <w:lsdException w:name="FollowedHyperlink" w:uiPriority="0"/>
    <w:lsdException w:name="Strong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uiPriority="0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3E"/>
    <w:rPr>
      <w:rFonts w:ascii="Calibri" w:eastAsia="Times New Roman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C583E"/>
    <w:rPr>
      <w:rFonts w:ascii="StobiSans Regular" w:hAnsi="StobiSans Regular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E"/>
    <w:rPr>
      <w:sz w:val="0"/>
      <w:szCs w:val="0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3FF0-AD76-4021-95DB-BA99CD8D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18</TotalTime>
  <Pages>2</Pages>
  <Words>260</Words>
  <Characters>1515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Tatjana Blazevska</cp:lastModifiedBy>
  <cp:revision>4</cp:revision>
  <cp:lastPrinted>2024-10-21T08:12:00Z</cp:lastPrinted>
  <dcterms:created xsi:type="dcterms:W3CDTF">2025-11-10T13:04:00Z</dcterms:created>
  <dcterms:modified xsi:type="dcterms:W3CDTF">2025-11-12T06:18:00Z</dcterms:modified>
</cp:coreProperties>
</file>