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950FB" w14:textId="77777777" w:rsidR="00853354" w:rsidRDefault="00853354" w:rsidP="00CD03C4">
      <w:p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  <w:bookmarkStart w:id="0" w:name="_GoBack"/>
      <w:bookmarkEnd w:id="0"/>
    </w:p>
    <w:p w14:paraId="5752A984" w14:textId="45449D20" w:rsidR="00467924" w:rsidRDefault="00467924" w:rsidP="00CD03C4">
      <w:p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  <w:r w:rsidRPr="00CD03C4">
        <w:rPr>
          <w:rFonts w:ascii="StobiSerif Regular" w:eastAsia="Times New Roman" w:hAnsi="StobiSerif Regular" w:cs="Times New Roman"/>
        </w:rPr>
        <w:t>Врз основа на член 64 став (1) од Законот за културата („Службен весник на Република Македонија“ бр. 31/98, 49/03, 82/05, 24/07, 116/10, 47/11, 51/11, 136/12, 23/13, 187/13, 44/14, 61/15, 154/15, 39/16, 11/18 и „Службен весник на Република Северна Македонија“ бр. 265/24 и 132/25), Министерството за култура и туризам објавува</w:t>
      </w:r>
    </w:p>
    <w:p w14:paraId="434F4919" w14:textId="40B7A00B" w:rsidR="00467924" w:rsidRPr="00467924" w:rsidRDefault="00467924" w:rsidP="00467924">
      <w:pPr>
        <w:spacing w:after="0" w:line="240" w:lineRule="auto"/>
        <w:jc w:val="center"/>
        <w:outlineLvl w:val="0"/>
        <w:rPr>
          <w:rFonts w:ascii="StobiSerif Regular" w:eastAsia="Times New Roman" w:hAnsi="StobiSerif Regular" w:cs="Times New Roman"/>
          <w:b/>
          <w:bCs/>
          <w:kern w:val="36"/>
        </w:rPr>
      </w:pPr>
      <w:r w:rsidRPr="00467924">
        <w:rPr>
          <w:rFonts w:ascii="StobiSerif Regular" w:eastAsia="Times New Roman" w:hAnsi="StobiSerif Regular" w:cs="Times New Roman"/>
          <w:b/>
          <w:bCs/>
          <w:kern w:val="36"/>
        </w:rPr>
        <w:t>КОНКУРС</w:t>
      </w:r>
    </w:p>
    <w:p w14:paraId="4CAC5E70" w14:textId="5AC1E3A0" w:rsidR="00424CDC" w:rsidRDefault="00467924" w:rsidP="00467924">
      <w:pPr>
        <w:spacing w:after="0" w:line="240" w:lineRule="auto"/>
        <w:jc w:val="center"/>
        <w:outlineLvl w:val="1"/>
        <w:rPr>
          <w:rFonts w:ascii="StobiSerif Regular" w:eastAsia="Times New Roman" w:hAnsi="StobiSerif Regular" w:cs="Times New Roman"/>
          <w:b/>
          <w:bCs/>
          <w:lang w:val="mk-MK"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 xml:space="preserve">ЗА ФИНАНСИРАЊЕ ПРЕВОД И ОБЈАВУВАЊЕ </w:t>
      </w:r>
      <w:r w:rsidR="00CD2963">
        <w:rPr>
          <w:rFonts w:ascii="StobiSerif Regular" w:eastAsia="Times New Roman" w:hAnsi="StobiSerif Regular" w:cs="Times New Roman"/>
          <w:b/>
          <w:bCs/>
          <w:lang w:val="mk-MK"/>
        </w:rPr>
        <w:t xml:space="preserve">НА </w:t>
      </w:r>
      <w:r w:rsidRPr="00467924">
        <w:rPr>
          <w:rFonts w:ascii="StobiSerif Regular" w:eastAsia="Times New Roman" w:hAnsi="StobiSerif Regular" w:cs="Times New Roman"/>
          <w:b/>
          <w:bCs/>
        </w:rPr>
        <w:t xml:space="preserve">ДЕЛА НА </w:t>
      </w:r>
    </w:p>
    <w:p w14:paraId="53B41886" w14:textId="2CF1A0A3" w:rsidR="00467924" w:rsidRPr="00424CDC" w:rsidRDefault="00467924" w:rsidP="00467924">
      <w:pPr>
        <w:spacing w:after="0" w:line="240" w:lineRule="auto"/>
        <w:jc w:val="center"/>
        <w:outlineLvl w:val="1"/>
        <w:rPr>
          <w:rFonts w:ascii="StobiSerif Regular" w:eastAsia="Times New Roman" w:hAnsi="StobiSerif Regular" w:cs="Times New Roman"/>
          <w:b/>
          <w:bCs/>
          <w:lang w:val="mk-MK"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АВТОРИ ОД РЕПУБЛИКА СЕВЕРНА МАКЕДОНИЈА НА СТРАНСКИ ЈАЗИЦИ</w:t>
      </w:r>
      <w:r w:rsidR="00424CDC">
        <w:rPr>
          <w:rFonts w:ascii="StobiSerif Regular" w:eastAsia="Times New Roman" w:hAnsi="StobiSerif Regular" w:cs="Times New Roman"/>
          <w:b/>
          <w:bCs/>
        </w:rPr>
        <w:t xml:space="preserve"> </w:t>
      </w:r>
      <w:r w:rsidR="00424CDC">
        <w:rPr>
          <w:rFonts w:ascii="StobiSerif Regular" w:eastAsia="Times New Roman" w:hAnsi="StobiSerif Regular" w:cs="Times New Roman"/>
          <w:b/>
          <w:bCs/>
          <w:lang w:val="mk-MK"/>
        </w:rPr>
        <w:t>ЗА 2026/2027 ГОДИНА</w:t>
      </w:r>
    </w:p>
    <w:p w14:paraId="1F98400A" w14:textId="77777777" w:rsidR="00467924" w:rsidRDefault="00467924" w:rsidP="00467924">
      <w:pPr>
        <w:spacing w:after="0" w:line="240" w:lineRule="auto"/>
        <w:jc w:val="center"/>
        <w:outlineLvl w:val="1"/>
        <w:rPr>
          <w:rFonts w:ascii="StobiSerif Regular" w:eastAsia="Times New Roman" w:hAnsi="StobiSerif Regular" w:cs="Times New Roman"/>
          <w:b/>
          <w:bCs/>
          <w:lang w:val="mk-MK"/>
        </w:rPr>
      </w:pPr>
    </w:p>
    <w:p w14:paraId="3C311E4C" w14:textId="77777777" w:rsidR="00CD03C4" w:rsidRPr="00CD03C4" w:rsidRDefault="00CD03C4" w:rsidP="00A223B2">
      <w:pPr>
        <w:spacing w:after="0" w:line="240" w:lineRule="auto"/>
        <w:jc w:val="center"/>
        <w:outlineLvl w:val="1"/>
        <w:rPr>
          <w:rFonts w:ascii="StobiSerif Regular" w:eastAsia="Times New Roman" w:hAnsi="StobiSerif Regular" w:cs="Times New Roman"/>
          <w:b/>
          <w:bCs/>
          <w:lang w:val="mk-MK"/>
        </w:rPr>
      </w:pPr>
    </w:p>
    <w:p w14:paraId="3F1DC1B8" w14:textId="77777777" w:rsidR="00467924" w:rsidRPr="00467924" w:rsidRDefault="00467924" w:rsidP="00A223B2">
      <w:pPr>
        <w:spacing w:after="0" w:line="240" w:lineRule="auto"/>
        <w:outlineLvl w:val="2"/>
        <w:rPr>
          <w:rFonts w:ascii="StobiSerif Regular" w:eastAsia="Times New Roman" w:hAnsi="StobiSerif Regular" w:cs="Times New Roman"/>
          <w:b/>
          <w:bCs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I. ПРЕДМЕТ И ЦЕЛ НА КОНКУРСОТ</w:t>
      </w:r>
    </w:p>
    <w:p w14:paraId="739D7F0A" w14:textId="7F781637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Министерството за култура и туризам, </w:t>
      </w:r>
      <w:r w:rsidR="00AD3662">
        <w:rPr>
          <w:rFonts w:ascii="StobiSerif Regular" w:eastAsia="Times New Roman" w:hAnsi="StobiSerif Regular" w:cs="Times New Roman"/>
          <w:lang w:val="mk-MK"/>
        </w:rPr>
        <w:t xml:space="preserve">во </w:t>
      </w:r>
      <w:r w:rsidRPr="00467924">
        <w:rPr>
          <w:rFonts w:ascii="StobiSerif Regular" w:eastAsia="Times New Roman" w:hAnsi="StobiSerif Regular" w:cs="Times New Roman"/>
        </w:rPr>
        <w:t>согласно</w:t>
      </w:r>
      <w:r w:rsidR="00AD3662">
        <w:rPr>
          <w:rFonts w:ascii="StobiSerif Regular" w:eastAsia="Times New Roman" w:hAnsi="StobiSerif Regular" w:cs="Times New Roman"/>
          <w:lang w:val="mk-MK"/>
        </w:rPr>
        <w:t>ст со</w:t>
      </w:r>
      <w:r w:rsidRPr="00467924">
        <w:rPr>
          <w:rFonts w:ascii="StobiSerif Regular" w:eastAsia="Times New Roman" w:hAnsi="StobiSerif Regular" w:cs="Times New Roman"/>
        </w:rPr>
        <w:t xml:space="preserve"> член 64 од Законот за културата, финансиски поддржува проекти од национален интерес во културата кои се однесуваат на превод и објавување на дела на автори од Република Северна Македонија на странски јазици.</w:t>
      </w:r>
    </w:p>
    <w:p w14:paraId="7C1FA29B" w14:textId="59AE0E6A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Целта на Конкурсот е да се придонесе кон меѓународната афирмација и промоција на книжевн</w:t>
      </w:r>
      <w:r w:rsidR="001A2DA8">
        <w:rPr>
          <w:rFonts w:ascii="StobiSerif Regular" w:eastAsia="Times New Roman" w:hAnsi="StobiSerif Regular" w:cs="Times New Roman"/>
          <w:lang w:val="mk-MK"/>
        </w:rPr>
        <w:t>и дела</w:t>
      </w:r>
      <w:r w:rsidR="00D90A76">
        <w:rPr>
          <w:rFonts w:ascii="StobiSerif Regular" w:eastAsia="Times New Roman" w:hAnsi="StobiSerif Regular" w:cs="Times New Roman"/>
        </w:rPr>
        <w:t xml:space="preserve"> </w:t>
      </w:r>
      <w:r w:rsidR="00D90A76" w:rsidRPr="00467924">
        <w:rPr>
          <w:rFonts w:ascii="StobiSerif Regular" w:eastAsia="Times New Roman" w:hAnsi="StobiSerif Regular" w:cs="Times New Roman"/>
        </w:rPr>
        <w:t>на автори од Република Северна Македонија</w:t>
      </w:r>
      <w:r w:rsidRPr="00467924">
        <w:rPr>
          <w:rFonts w:ascii="StobiSerif Regular" w:eastAsia="Times New Roman" w:hAnsi="StobiSerif Regular" w:cs="Times New Roman"/>
        </w:rPr>
        <w:t xml:space="preserve">, зголемување на </w:t>
      </w:r>
      <w:r w:rsidR="001A2DA8">
        <w:rPr>
          <w:rFonts w:ascii="StobiSerif Regular" w:eastAsia="Times New Roman" w:hAnsi="StobiSerif Regular" w:cs="Times New Roman"/>
          <w:lang w:val="mk-MK"/>
        </w:rPr>
        <w:t>нивната</w:t>
      </w:r>
      <w:r w:rsidRPr="00467924">
        <w:rPr>
          <w:rFonts w:ascii="StobiSerif Regular" w:eastAsia="Times New Roman" w:hAnsi="StobiSerif Regular" w:cs="Times New Roman"/>
        </w:rPr>
        <w:t xml:space="preserve"> достапност </w:t>
      </w:r>
      <w:r w:rsidR="005632D8">
        <w:rPr>
          <w:rFonts w:ascii="StobiSerif Regular" w:eastAsia="Times New Roman" w:hAnsi="StobiSerif Regular" w:cs="Times New Roman"/>
          <w:lang w:val="mk-MK"/>
        </w:rPr>
        <w:t>за</w:t>
      </w:r>
      <w:r w:rsidRPr="00467924">
        <w:rPr>
          <w:rFonts w:ascii="StobiSerif Regular" w:eastAsia="Times New Roman" w:hAnsi="StobiSerif Regular" w:cs="Times New Roman"/>
        </w:rPr>
        <w:t xml:space="preserve"> странската читателска публика и поттикнување на меѓународната културна соработка.</w:t>
      </w:r>
    </w:p>
    <w:p w14:paraId="64AE1DCD" w14:textId="77777777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Конкурсот се однесува на дела претходно објавени во Република Северна Македонија на македонски јазик и на јазиците на заедниците во Република Северна Македонија.</w:t>
      </w:r>
    </w:p>
    <w:p w14:paraId="06BA274E" w14:textId="09FCDC49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Министерството за култура и туризам учествува во финансирањето на превод</w:t>
      </w:r>
      <w:r w:rsidR="00D90A76">
        <w:rPr>
          <w:rFonts w:ascii="StobiSerif Regular" w:eastAsia="Times New Roman" w:hAnsi="StobiSerif Regular" w:cs="Times New Roman"/>
          <w:lang w:val="mk-MK"/>
        </w:rPr>
        <w:t>от</w:t>
      </w:r>
      <w:r w:rsidRPr="00467924">
        <w:rPr>
          <w:rFonts w:ascii="StobiSerif Regular" w:eastAsia="Times New Roman" w:hAnsi="StobiSerif Regular" w:cs="Times New Roman"/>
        </w:rPr>
        <w:t xml:space="preserve"> на пријавеното дело до износ утврден со овој Конкурс.</w:t>
      </w:r>
    </w:p>
    <w:p w14:paraId="2E82890B" w14:textId="71173B70" w:rsidR="00467924" w:rsidRPr="00424CDC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  <w:lang w:val="mk-MK"/>
        </w:rPr>
      </w:pPr>
      <w:r w:rsidRPr="00467924">
        <w:rPr>
          <w:rFonts w:ascii="StobiSerif Regular" w:eastAsia="Times New Roman" w:hAnsi="StobiSerif Regular" w:cs="Times New Roman"/>
        </w:rPr>
        <w:t>Министерството за култура и туризам не ги финансира трошоците за печатење, графичко уредување, промоција, дистрибуција или други трошоци поврзани со објавувањето на делото</w:t>
      </w:r>
      <w:r w:rsidR="00424CDC">
        <w:rPr>
          <w:rFonts w:ascii="StobiSerif Regular" w:eastAsia="Times New Roman" w:hAnsi="StobiSerif Regular" w:cs="Times New Roman"/>
          <w:lang w:val="mk-MK"/>
        </w:rPr>
        <w:t>.</w:t>
      </w:r>
    </w:p>
    <w:p w14:paraId="60D03D31" w14:textId="7B87228C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Највисокиот износ на финансиска поддршка изнесува </w:t>
      </w:r>
      <w:r w:rsidRPr="00467924">
        <w:rPr>
          <w:rFonts w:ascii="StobiSerif Regular" w:eastAsia="Times New Roman" w:hAnsi="StobiSerif Regular" w:cs="Times New Roman"/>
          <w:b/>
          <w:bCs/>
        </w:rPr>
        <w:t>300</w:t>
      </w:r>
      <w:r w:rsidR="008E0F4B">
        <w:rPr>
          <w:rFonts w:ascii="StobiSerif Regular" w:eastAsia="Times New Roman" w:hAnsi="StobiSerif Regular" w:cs="Times New Roman"/>
          <w:b/>
          <w:bCs/>
          <w:lang w:val="mk-MK"/>
        </w:rPr>
        <w:t xml:space="preserve"> </w:t>
      </w:r>
      <w:r w:rsidRPr="00467924">
        <w:rPr>
          <w:rFonts w:ascii="StobiSerif Regular" w:eastAsia="Times New Roman" w:hAnsi="StobiSerif Regular" w:cs="Times New Roman"/>
          <w:b/>
          <w:bCs/>
        </w:rPr>
        <w:t>000 денари по проект</w:t>
      </w:r>
      <w:r w:rsidRPr="00467924">
        <w:rPr>
          <w:rFonts w:ascii="StobiSerif Regular" w:eastAsia="Times New Roman" w:hAnsi="StobiSerif Regular" w:cs="Times New Roman"/>
        </w:rPr>
        <w:t>.</w:t>
      </w:r>
    </w:p>
    <w:p w14:paraId="2FC8649B" w14:textId="3FE65341" w:rsidR="00467924" w:rsidRDefault="00467924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Одобрениот износ може да биде помал од побараниот износ, </w:t>
      </w:r>
      <w:r w:rsidR="008E0F4B">
        <w:rPr>
          <w:rFonts w:ascii="StobiSerif Regular" w:eastAsia="Times New Roman" w:hAnsi="StobiSerif Regular" w:cs="Times New Roman"/>
          <w:lang w:val="mk-MK"/>
        </w:rPr>
        <w:t xml:space="preserve">во </w:t>
      </w:r>
      <w:r w:rsidRPr="00467924">
        <w:rPr>
          <w:rFonts w:ascii="StobiSerif Regular" w:eastAsia="Times New Roman" w:hAnsi="StobiSerif Regular" w:cs="Times New Roman"/>
        </w:rPr>
        <w:t>согласно</w:t>
      </w:r>
      <w:r w:rsidR="008E0F4B">
        <w:rPr>
          <w:rFonts w:ascii="StobiSerif Regular" w:eastAsia="Times New Roman" w:hAnsi="StobiSerif Regular" w:cs="Times New Roman"/>
          <w:lang w:val="mk-MK"/>
        </w:rPr>
        <w:t xml:space="preserve">ст со </w:t>
      </w:r>
      <w:r w:rsidRPr="00467924">
        <w:rPr>
          <w:rFonts w:ascii="StobiSerif Regular" w:eastAsia="Times New Roman" w:hAnsi="StobiSerif Regular" w:cs="Times New Roman"/>
        </w:rPr>
        <w:t xml:space="preserve"> оцената на проектот и расположливите средства.</w:t>
      </w:r>
    </w:p>
    <w:p w14:paraId="20EAC5D1" w14:textId="77777777" w:rsidR="00467924" w:rsidRPr="00467924" w:rsidRDefault="00467924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</w:p>
    <w:p w14:paraId="63FFCF19" w14:textId="6CD7B6E1" w:rsidR="00467924" w:rsidRPr="00467924" w:rsidRDefault="00467924" w:rsidP="00A223B2">
      <w:pPr>
        <w:spacing w:after="0" w:line="240" w:lineRule="auto"/>
        <w:outlineLvl w:val="2"/>
        <w:rPr>
          <w:rFonts w:ascii="StobiSerif Regular" w:eastAsia="Times New Roman" w:hAnsi="StobiSerif Regular" w:cs="Times New Roman"/>
          <w:b/>
          <w:bCs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II. ПРИОРИТЕТИ</w:t>
      </w:r>
      <w:r w:rsidR="0091010F">
        <w:rPr>
          <w:rFonts w:ascii="StobiSerif Regular" w:eastAsia="Times New Roman" w:hAnsi="StobiSerif Regular" w:cs="Times New Roman"/>
          <w:b/>
          <w:bCs/>
        </w:rPr>
        <w:t xml:space="preserve">, </w:t>
      </w:r>
      <w:r w:rsidR="0091010F" w:rsidRPr="00467924">
        <w:rPr>
          <w:rFonts w:ascii="StobiSerif Regular" w:eastAsia="Times New Roman" w:hAnsi="StobiSerif Regular" w:cs="Times New Roman"/>
          <w:b/>
          <w:bCs/>
        </w:rPr>
        <w:t>КРИТЕРИУМИ И МЕРИЛА ЗА ОЦЕНУВАЊЕ</w:t>
      </w:r>
    </w:p>
    <w:p w14:paraId="67B8CBC5" w14:textId="5BCDCFFF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За да може пријавата да биде предмет на оценување од страна на стручната комисија, со пријавениот проект треба да се исполн</w:t>
      </w:r>
      <w:r w:rsidR="00636A11">
        <w:rPr>
          <w:rFonts w:ascii="StobiSerif Regular" w:eastAsia="Times New Roman" w:hAnsi="StobiSerif Regular" w:cs="Times New Roman"/>
          <w:lang w:val="mk-MK"/>
        </w:rPr>
        <w:t>и</w:t>
      </w:r>
      <w:r w:rsidRPr="00467924">
        <w:rPr>
          <w:rFonts w:ascii="StobiSerif Regular" w:eastAsia="Times New Roman" w:hAnsi="StobiSerif Regular" w:cs="Times New Roman"/>
        </w:rPr>
        <w:t xml:space="preserve"> најмалку еден од следниве приоритети:</w:t>
      </w:r>
    </w:p>
    <w:p w14:paraId="19011164" w14:textId="35219F1A" w:rsidR="00467924" w:rsidRPr="00467924" w:rsidRDefault="00D73748" w:rsidP="00467924">
      <w:pPr>
        <w:numPr>
          <w:ilvl w:val="0"/>
          <w:numId w:val="1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делото да е објавено и промовирано во Република Северна Македон</w:t>
      </w:r>
      <w:r w:rsidR="003A7037">
        <w:rPr>
          <w:rFonts w:ascii="StobiSerif Regular" w:eastAsia="Times New Roman" w:hAnsi="StobiSerif Regular" w:cs="Times New Roman"/>
          <w:lang w:val="mk-MK"/>
        </w:rPr>
        <w:t>и</w:t>
      </w:r>
      <w:r>
        <w:rPr>
          <w:rFonts w:ascii="StobiSerif Regular" w:eastAsia="Times New Roman" w:hAnsi="StobiSerif Regular" w:cs="Times New Roman"/>
          <w:lang w:val="mk-MK"/>
        </w:rPr>
        <w:t>ја</w:t>
      </w:r>
      <w:r w:rsidR="00467924" w:rsidRPr="00467924">
        <w:rPr>
          <w:rFonts w:ascii="StobiSerif Regular" w:eastAsia="Times New Roman" w:hAnsi="StobiSerif Regular" w:cs="Times New Roman"/>
        </w:rPr>
        <w:t>;</w:t>
      </w:r>
    </w:p>
    <w:p w14:paraId="5904F6CE" w14:textId="77777777" w:rsidR="00467924" w:rsidRPr="00467924" w:rsidRDefault="00467924" w:rsidP="004679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lastRenderedPageBreak/>
        <w:t>авторот или делото да е застапен/о во антологиско книжевно издание;</w:t>
      </w:r>
    </w:p>
    <w:p w14:paraId="2E7D0FA2" w14:textId="77777777" w:rsidR="00467924" w:rsidRPr="00467924" w:rsidRDefault="00467924" w:rsidP="00467924">
      <w:pPr>
        <w:numPr>
          <w:ilvl w:val="0"/>
          <w:numId w:val="1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авторот да има објавено најмалку две самостојни книжевни публикации.</w:t>
      </w:r>
    </w:p>
    <w:p w14:paraId="0ECD88AE" w14:textId="77777777" w:rsidR="00467924" w:rsidRDefault="00467924" w:rsidP="0091010F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Исполнувањето на најмалку еден од наведените приоритети претставува услов за пријавата да биде предмет на понатамошно оценување и не претставува гаранција за добивање финансиска поддршка.</w:t>
      </w:r>
    </w:p>
    <w:p w14:paraId="2FE7D3FE" w14:textId="3BACE721" w:rsidR="0091010F" w:rsidRPr="005230CD" w:rsidRDefault="0091010F" w:rsidP="0091010F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  <w:lang w:val="en-GB"/>
        </w:rPr>
      </w:pPr>
      <w:r w:rsidRPr="00467924">
        <w:rPr>
          <w:rFonts w:ascii="StobiSerif Regular" w:eastAsia="Times New Roman" w:hAnsi="StobiSerif Regular" w:cs="Times New Roman"/>
        </w:rPr>
        <w:t xml:space="preserve">Оценувањето на пријавите го врши стручна комисија </w:t>
      </w:r>
      <w:r w:rsidR="00C67777">
        <w:rPr>
          <w:rFonts w:ascii="StobiSerif Regular" w:eastAsia="Times New Roman" w:hAnsi="StobiSerif Regular" w:cs="Times New Roman"/>
          <w:lang w:val="mk-MK"/>
        </w:rPr>
        <w:t xml:space="preserve">во </w:t>
      </w:r>
      <w:r w:rsidRPr="00467924">
        <w:rPr>
          <w:rFonts w:ascii="StobiSerif Regular" w:eastAsia="Times New Roman" w:hAnsi="StobiSerif Regular" w:cs="Times New Roman"/>
        </w:rPr>
        <w:t>согласно</w:t>
      </w:r>
      <w:r w:rsidR="00C67777">
        <w:rPr>
          <w:rFonts w:ascii="StobiSerif Regular" w:eastAsia="Times New Roman" w:hAnsi="StobiSerif Regular" w:cs="Times New Roman"/>
          <w:lang w:val="mk-MK"/>
        </w:rPr>
        <w:t xml:space="preserve">ст со </w:t>
      </w:r>
      <w:r w:rsidR="00C222FB">
        <w:rPr>
          <w:rFonts w:ascii="StobiSerif Regular" w:eastAsia="Times New Roman" w:hAnsi="StobiSerif Regular" w:cs="Times New Roman"/>
        </w:rPr>
        <w:t xml:space="preserve"> </w:t>
      </w:r>
      <w:r w:rsidR="00C222FB">
        <w:rPr>
          <w:rFonts w:ascii="StobiSerif Regular" w:eastAsia="Times New Roman" w:hAnsi="StobiSerif Regular" w:cs="Times New Roman"/>
          <w:lang w:val="mk-MK"/>
        </w:rPr>
        <w:t>утврдените</w:t>
      </w:r>
      <w:r w:rsidRPr="00467924">
        <w:rPr>
          <w:rFonts w:ascii="StobiSerif Regular" w:eastAsia="Times New Roman" w:hAnsi="StobiSerif Regular" w:cs="Times New Roman"/>
        </w:rPr>
        <w:t xml:space="preserve"> критериуми и мерила</w:t>
      </w:r>
      <w:r w:rsidR="005230CD">
        <w:rPr>
          <w:rFonts w:ascii="StobiSerif Regular" w:eastAsia="Times New Roman" w:hAnsi="StobiSerif Regular" w:cs="Times New Roman"/>
          <w:lang w:val="en-GB"/>
        </w:rPr>
        <w:t>.</w:t>
      </w:r>
    </w:p>
    <w:p w14:paraId="1958CDD3" w14:textId="0AA617C1" w:rsidR="0091010F" w:rsidRPr="001F4822" w:rsidRDefault="0091010F" w:rsidP="00C222FB">
      <w:pPr>
        <w:pStyle w:val="ListParagraph"/>
        <w:numPr>
          <w:ilvl w:val="0"/>
          <w:numId w:val="6"/>
        </w:numPr>
        <w:spacing w:after="120" w:line="240" w:lineRule="auto"/>
        <w:jc w:val="both"/>
        <w:outlineLvl w:val="3"/>
        <w:rPr>
          <w:rFonts w:ascii="StobiSerif Regular" w:eastAsia="Times New Roman" w:hAnsi="StobiSerif Regular" w:cs="Times New Roman"/>
          <w:b/>
          <w:bCs/>
          <w:lang w:val="mk-MK"/>
        </w:rPr>
      </w:pPr>
      <w:r w:rsidRPr="001F4822">
        <w:rPr>
          <w:rFonts w:ascii="StobiSerif Regular" w:eastAsia="Times New Roman" w:hAnsi="StobiSerif Regular" w:cs="Times New Roman"/>
          <w:b/>
          <w:bCs/>
        </w:rPr>
        <w:t>Квалитет, стручност и искуство на преведувачот</w:t>
      </w:r>
    </w:p>
    <w:p w14:paraId="7EDCCCFF" w14:textId="77777777" w:rsidR="0091010F" w:rsidRPr="001F4822" w:rsidRDefault="0091010F" w:rsidP="0091010F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1F4822">
        <w:rPr>
          <w:rFonts w:ascii="StobiSerif Regular" w:eastAsia="Times New Roman" w:hAnsi="StobiSerif Regular" w:cs="Times New Roman"/>
        </w:rPr>
        <w:t>Се оценуваат стручната подготвеност и искуството на преведувачот, особено во преведување книжевни дела и дела од соодветниот жанр, како и претходно преведени и објавени дела.</w:t>
      </w:r>
    </w:p>
    <w:p w14:paraId="77B15F6D" w14:textId="20E9F4E6" w:rsidR="0091010F" w:rsidRPr="001F4822" w:rsidRDefault="0091010F" w:rsidP="00C222FB">
      <w:pPr>
        <w:pStyle w:val="ListParagraph"/>
        <w:numPr>
          <w:ilvl w:val="0"/>
          <w:numId w:val="6"/>
        </w:numPr>
        <w:spacing w:after="120" w:line="240" w:lineRule="auto"/>
        <w:jc w:val="both"/>
        <w:outlineLvl w:val="3"/>
        <w:rPr>
          <w:rFonts w:ascii="StobiSerif Regular" w:eastAsia="Times New Roman" w:hAnsi="StobiSerif Regular" w:cs="Times New Roman"/>
          <w:b/>
          <w:bCs/>
        </w:rPr>
      </w:pPr>
      <w:r w:rsidRPr="001F4822">
        <w:rPr>
          <w:rFonts w:ascii="StobiSerif Regular" w:eastAsia="Times New Roman" w:hAnsi="StobiSerif Regular" w:cs="Times New Roman"/>
          <w:b/>
          <w:bCs/>
        </w:rPr>
        <w:t>Профил, релевантност и издавачко искуство на странскиот издавач</w:t>
      </w:r>
    </w:p>
    <w:p w14:paraId="6AA6BE20" w14:textId="07E4F559" w:rsidR="0091010F" w:rsidRPr="001F4822" w:rsidRDefault="0091010F" w:rsidP="0091010F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1F4822">
        <w:rPr>
          <w:rFonts w:ascii="StobiSerif Regular" w:eastAsia="Times New Roman" w:hAnsi="StobiSerif Regular" w:cs="Times New Roman"/>
        </w:rPr>
        <w:t xml:space="preserve">Се оценуваат професионалниот профил на издавачот, неговото искуство во објавување книжевни дела, издавачката дејност и можностите за </w:t>
      </w:r>
      <w:r w:rsidR="00424CDC">
        <w:rPr>
          <w:rFonts w:ascii="StobiSerif Regular" w:eastAsia="Times New Roman" w:hAnsi="StobiSerif Regular" w:cs="Times New Roman"/>
          <w:lang w:val="mk-MK"/>
        </w:rPr>
        <w:t xml:space="preserve">промоција и </w:t>
      </w:r>
      <w:r w:rsidRPr="001F4822">
        <w:rPr>
          <w:rFonts w:ascii="StobiSerif Regular" w:eastAsia="Times New Roman" w:hAnsi="StobiSerif Regular" w:cs="Times New Roman"/>
        </w:rPr>
        <w:t>дистрибуција на преведеното дело.</w:t>
      </w:r>
    </w:p>
    <w:p w14:paraId="19D8B043" w14:textId="75A9C6B6" w:rsidR="0091010F" w:rsidRPr="001F4822" w:rsidRDefault="0091010F" w:rsidP="001F4822">
      <w:pPr>
        <w:pStyle w:val="ListParagraph"/>
        <w:numPr>
          <w:ilvl w:val="0"/>
          <w:numId w:val="6"/>
        </w:numPr>
        <w:spacing w:after="120" w:line="240" w:lineRule="auto"/>
        <w:jc w:val="both"/>
        <w:outlineLvl w:val="3"/>
        <w:rPr>
          <w:rFonts w:ascii="StobiSerif Regular" w:eastAsia="Times New Roman" w:hAnsi="StobiSerif Regular" w:cs="Times New Roman"/>
          <w:b/>
          <w:bCs/>
        </w:rPr>
      </w:pPr>
      <w:r w:rsidRPr="001F4822">
        <w:rPr>
          <w:rFonts w:ascii="StobiSerif Regular" w:eastAsia="Times New Roman" w:hAnsi="StobiSerif Regular" w:cs="Times New Roman"/>
          <w:b/>
          <w:bCs/>
        </w:rPr>
        <w:t>Потенцијал за меѓународна промоција и афирмација на македонската книжевност</w:t>
      </w:r>
    </w:p>
    <w:p w14:paraId="28EEBDA1" w14:textId="77777777" w:rsidR="0091010F" w:rsidRPr="00467924" w:rsidRDefault="0091010F" w:rsidP="0091010F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1F4822">
        <w:rPr>
          <w:rFonts w:ascii="StobiSerif Regular" w:eastAsia="Times New Roman" w:hAnsi="StobiSerif Regular" w:cs="Times New Roman"/>
        </w:rPr>
        <w:t>Се оценува потенцијалот на проектот да придонесе за поголема видливост и афирмација на македонската книжевност и автори пред странската читателска публика.</w:t>
      </w:r>
    </w:p>
    <w:p w14:paraId="69ED814F" w14:textId="61DB8BF0" w:rsidR="0091010F" w:rsidRPr="001F4822" w:rsidRDefault="0091010F" w:rsidP="001F4822">
      <w:pPr>
        <w:pStyle w:val="ListParagraph"/>
        <w:numPr>
          <w:ilvl w:val="0"/>
          <w:numId w:val="6"/>
        </w:numPr>
        <w:spacing w:after="120" w:line="240" w:lineRule="auto"/>
        <w:jc w:val="both"/>
        <w:outlineLvl w:val="3"/>
        <w:rPr>
          <w:rFonts w:ascii="StobiSerif Regular" w:eastAsia="Times New Roman" w:hAnsi="StobiSerif Regular" w:cs="Times New Roman"/>
          <w:b/>
          <w:bCs/>
        </w:rPr>
      </w:pPr>
      <w:r w:rsidRPr="001F4822">
        <w:rPr>
          <w:rFonts w:ascii="StobiSerif Regular" w:eastAsia="Times New Roman" w:hAnsi="StobiSerif Regular" w:cs="Times New Roman"/>
          <w:b/>
          <w:bCs/>
        </w:rPr>
        <w:t>План за промоција и дистрибуција на преведеното дело</w:t>
      </w:r>
    </w:p>
    <w:p w14:paraId="578699E6" w14:textId="58D10FE8" w:rsidR="0091010F" w:rsidRPr="00467924" w:rsidRDefault="0091010F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Се оценуваат јасноста, реалноста и остварливоста на планот за промоција и дистрибуција, како и планираните активности за достапност на делото </w:t>
      </w:r>
      <w:r w:rsidR="009B7A22">
        <w:rPr>
          <w:rFonts w:ascii="StobiSerif Regular" w:eastAsia="Times New Roman" w:hAnsi="StobiSerif Regular" w:cs="Times New Roman"/>
          <w:lang w:val="mk-MK"/>
        </w:rPr>
        <w:t>за</w:t>
      </w:r>
      <w:r w:rsidRPr="00467924">
        <w:rPr>
          <w:rFonts w:ascii="StobiSerif Regular" w:eastAsia="Times New Roman" w:hAnsi="StobiSerif Regular" w:cs="Times New Roman"/>
        </w:rPr>
        <w:t xml:space="preserve"> поширока читателска публика.</w:t>
      </w:r>
    </w:p>
    <w:p w14:paraId="0EE53F37" w14:textId="77777777" w:rsidR="00DB614D" w:rsidRPr="00467924" w:rsidRDefault="00DB614D" w:rsidP="00A223B2">
      <w:pPr>
        <w:spacing w:after="0" w:line="240" w:lineRule="auto"/>
        <w:ind w:firstLine="720"/>
        <w:rPr>
          <w:rFonts w:ascii="StobiSerif Regular" w:eastAsia="Times New Roman" w:hAnsi="StobiSerif Regular" w:cs="Times New Roman"/>
        </w:rPr>
      </w:pPr>
    </w:p>
    <w:p w14:paraId="0EE761EC" w14:textId="77777777" w:rsidR="00467924" w:rsidRPr="00467924" w:rsidRDefault="00467924" w:rsidP="00A223B2">
      <w:pPr>
        <w:spacing w:after="0" w:line="240" w:lineRule="auto"/>
        <w:outlineLvl w:val="2"/>
        <w:rPr>
          <w:rFonts w:ascii="StobiSerif Regular" w:eastAsia="Times New Roman" w:hAnsi="StobiSerif Regular" w:cs="Times New Roman"/>
          <w:b/>
          <w:bCs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III. ВИДОВИ ДЕЛА</w:t>
      </w:r>
    </w:p>
    <w:p w14:paraId="5DA45866" w14:textId="356602C3" w:rsidR="00467924" w:rsidRPr="00467924" w:rsidRDefault="00467924" w:rsidP="00DB614D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Со Конкурсот ќе се поддржуваат проекти за превод и објавување</w:t>
      </w:r>
      <w:r w:rsidR="00FE2E59">
        <w:rPr>
          <w:rFonts w:ascii="StobiSerif Regular" w:eastAsia="Times New Roman" w:hAnsi="StobiSerif Regular" w:cs="Times New Roman"/>
          <w:lang w:val="mk-MK"/>
        </w:rPr>
        <w:t xml:space="preserve"> на</w:t>
      </w:r>
      <w:r w:rsidRPr="00467924">
        <w:rPr>
          <w:rFonts w:ascii="StobiSerif Regular" w:eastAsia="Times New Roman" w:hAnsi="StobiSerif Regular" w:cs="Times New Roman"/>
        </w:rPr>
        <w:t>:</w:t>
      </w:r>
    </w:p>
    <w:p w14:paraId="04E02DB4" w14:textId="77777777" w:rsidR="00467924" w:rsidRPr="00467924" w:rsidRDefault="00467924" w:rsidP="00467924">
      <w:pPr>
        <w:numPr>
          <w:ilvl w:val="0"/>
          <w:numId w:val="2"/>
        </w:num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уметничка проза;</w:t>
      </w:r>
    </w:p>
    <w:p w14:paraId="27461467" w14:textId="77777777" w:rsidR="00467924" w:rsidRPr="00467924" w:rsidRDefault="00467924" w:rsidP="00467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драма;</w:t>
      </w:r>
    </w:p>
    <w:p w14:paraId="46898E3B" w14:textId="77777777" w:rsidR="00467924" w:rsidRPr="00467924" w:rsidRDefault="00467924" w:rsidP="00467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поезија;</w:t>
      </w:r>
    </w:p>
    <w:p w14:paraId="26224CF8" w14:textId="77777777" w:rsidR="00467924" w:rsidRPr="00467924" w:rsidRDefault="00467924" w:rsidP="00467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есеи;</w:t>
      </w:r>
    </w:p>
    <w:p w14:paraId="0CEF9047" w14:textId="77777777" w:rsidR="00467924" w:rsidRPr="00467924" w:rsidRDefault="00467924" w:rsidP="0046792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литература за деца, со исклучок на сликовници и учебници;</w:t>
      </w:r>
    </w:p>
    <w:p w14:paraId="5D7EA086" w14:textId="77777777" w:rsidR="00467924" w:rsidRDefault="00467924" w:rsidP="00A223B2">
      <w:pPr>
        <w:numPr>
          <w:ilvl w:val="0"/>
          <w:numId w:val="2"/>
        </w:num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антологии и други жанровски избори од областа на книжевноста наменети за поширок круг читатели.</w:t>
      </w:r>
    </w:p>
    <w:p w14:paraId="13667AAA" w14:textId="77777777" w:rsidR="00467924" w:rsidRPr="00467924" w:rsidRDefault="00467924" w:rsidP="00A223B2">
      <w:pPr>
        <w:spacing w:after="0" w:line="240" w:lineRule="auto"/>
        <w:ind w:left="720"/>
        <w:rPr>
          <w:rFonts w:ascii="StobiSerif Regular" w:eastAsia="Times New Roman" w:hAnsi="StobiSerif Regular" w:cs="Times New Roman"/>
        </w:rPr>
      </w:pPr>
    </w:p>
    <w:p w14:paraId="207D98E4" w14:textId="77777777" w:rsidR="00467924" w:rsidRPr="00467924" w:rsidRDefault="00467924" w:rsidP="00A223B2">
      <w:pPr>
        <w:spacing w:after="0" w:line="240" w:lineRule="auto"/>
        <w:outlineLvl w:val="2"/>
        <w:rPr>
          <w:rFonts w:ascii="StobiSerif Regular" w:eastAsia="Times New Roman" w:hAnsi="StobiSerif Regular" w:cs="Times New Roman"/>
          <w:b/>
          <w:bCs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IV. ПРАВО НА УЧЕСТВО</w:t>
      </w:r>
    </w:p>
    <w:p w14:paraId="0D5F35B4" w14:textId="77777777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Право на учество на Конкурсот имаат исклучиво странски издавачи чија дејност опфаќа издавање книги.</w:t>
      </w:r>
    </w:p>
    <w:p w14:paraId="189BE9D3" w14:textId="4DD87FEF" w:rsidR="00467924" w:rsidRPr="00D73748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  <w:lang w:val="mk-MK"/>
        </w:rPr>
      </w:pPr>
      <w:r w:rsidRPr="00467924">
        <w:rPr>
          <w:rFonts w:ascii="StobiSerif Regular" w:eastAsia="Times New Roman" w:hAnsi="StobiSerif Regular" w:cs="Times New Roman"/>
        </w:rPr>
        <w:lastRenderedPageBreak/>
        <w:t>Странските издавачи може да учествуваат</w:t>
      </w:r>
      <w:r w:rsidR="00424CDC">
        <w:rPr>
          <w:rFonts w:ascii="StobiSerif Regular" w:eastAsia="Times New Roman" w:hAnsi="StobiSerif Regular" w:cs="Times New Roman"/>
          <w:lang w:val="mk-MK"/>
        </w:rPr>
        <w:t xml:space="preserve"> за превод на </w:t>
      </w:r>
      <w:r w:rsidRPr="00467924">
        <w:rPr>
          <w:rFonts w:ascii="StobiSerif Regular" w:eastAsia="Times New Roman" w:hAnsi="StobiSerif Regular" w:cs="Times New Roman"/>
        </w:rPr>
        <w:t>дела кои претходно се објавени во Република Северна Македонија</w:t>
      </w:r>
      <w:r w:rsidR="00D73748">
        <w:rPr>
          <w:rFonts w:ascii="StobiSerif Regular" w:eastAsia="Times New Roman" w:hAnsi="StobiSerif Regular" w:cs="Times New Roman"/>
          <w:lang w:val="mk-MK"/>
        </w:rPr>
        <w:t>.</w:t>
      </w:r>
    </w:p>
    <w:p w14:paraId="3065F64E" w14:textId="17E0F695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На Конкурсот нема да бидат поддржани </w:t>
      </w:r>
      <w:r w:rsidR="00670DF3">
        <w:rPr>
          <w:rFonts w:ascii="StobiSerif Regular" w:eastAsia="Times New Roman" w:hAnsi="StobiSerif Regular" w:cs="Times New Roman"/>
          <w:lang w:val="mk-MK"/>
        </w:rPr>
        <w:t xml:space="preserve">исти </w:t>
      </w:r>
      <w:r w:rsidRPr="00467924">
        <w:rPr>
          <w:rFonts w:ascii="StobiSerif Regular" w:eastAsia="Times New Roman" w:hAnsi="StobiSerif Regular" w:cs="Times New Roman"/>
        </w:rPr>
        <w:t>дела кои претходно се преведени и објавени во земјата во која е регистриран издавачот</w:t>
      </w:r>
      <w:r w:rsidR="000616DD">
        <w:rPr>
          <w:rFonts w:ascii="StobiSerif Regular" w:eastAsia="Times New Roman" w:hAnsi="StobiSerif Regular" w:cs="Times New Roman"/>
          <w:lang w:val="mk-MK"/>
        </w:rPr>
        <w:t xml:space="preserve"> </w:t>
      </w:r>
      <w:r w:rsidRPr="00467924">
        <w:rPr>
          <w:rFonts w:ascii="StobiSerif Regular" w:eastAsia="Times New Roman" w:hAnsi="StobiSerif Regular" w:cs="Times New Roman"/>
        </w:rPr>
        <w:t>учесник на Конкурсот.</w:t>
      </w:r>
    </w:p>
    <w:p w14:paraId="52A6E015" w14:textId="65A20F6A" w:rsidR="00467924" w:rsidRDefault="00467924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Нема да се поддржуваат проекти за превод на дела </w:t>
      </w:r>
      <w:r w:rsidR="00DF0DDF">
        <w:rPr>
          <w:rFonts w:ascii="StobiSerif Regular" w:eastAsia="Times New Roman" w:hAnsi="StobiSerif Regular" w:cs="Times New Roman"/>
          <w:lang w:val="mk-MK"/>
        </w:rPr>
        <w:t>што</w:t>
      </w:r>
      <w:r w:rsidRPr="00467924">
        <w:rPr>
          <w:rFonts w:ascii="StobiSerif Regular" w:eastAsia="Times New Roman" w:hAnsi="StobiSerif Regular" w:cs="Times New Roman"/>
        </w:rPr>
        <w:t xml:space="preserve"> се издадени во Република Северна Македонија на јазиците на заедниците доколку странскиот издавач планира нивно објавување на истиот јазик.</w:t>
      </w:r>
    </w:p>
    <w:p w14:paraId="49A24999" w14:textId="77777777" w:rsidR="00E75643" w:rsidRDefault="00E75643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</w:p>
    <w:p w14:paraId="1B4871D4" w14:textId="4C718EA6" w:rsidR="00E75643" w:rsidRPr="00467924" w:rsidRDefault="00E75643" w:rsidP="00A223B2">
      <w:pPr>
        <w:spacing w:after="0" w:line="240" w:lineRule="auto"/>
        <w:outlineLvl w:val="2"/>
        <w:rPr>
          <w:rFonts w:ascii="StobiSerif Regular" w:eastAsia="Times New Roman" w:hAnsi="StobiSerif Regular" w:cs="Times New Roman"/>
          <w:b/>
          <w:bCs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V. НАЧИН ЗА ПОДНЕСУВАЊЕ НА ПРИЈАВИТЕ</w:t>
      </w:r>
    </w:p>
    <w:p w14:paraId="454393CD" w14:textId="363917D5" w:rsidR="00E75643" w:rsidRPr="00467924" w:rsidRDefault="00757625" w:rsidP="00E75643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E411C1">
        <w:rPr>
          <w:rFonts w:ascii="StobiSerif Regular" w:hAnsi="StobiSerif Regular"/>
        </w:rPr>
        <w:t xml:space="preserve">Конкурсот е отворен во текот на </w:t>
      </w:r>
      <w:r>
        <w:rPr>
          <w:rFonts w:ascii="StobiSerif Regular" w:hAnsi="StobiSerif Regular"/>
          <w:lang w:val="mk-MK"/>
        </w:rPr>
        <w:t xml:space="preserve">целата </w:t>
      </w:r>
      <w:r w:rsidRPr="00E411C1">
        <w:rPr>
          <w:rFonts w:ascii="StobiSerif Regular" w:hAnsi="StobiSerif Regular"/>
        </w:rPr>
        <w:t>година</w:t>
      </w:r>
      <w:r>
        <w:rPr>
          <w:rFonts w:ascii="StobiSerif Regular" w:hAnsi="StobiSerif Regular"/>
          <w:lang w:val="mk-MK"/>
        </w:rPr>
        <w:t xml:space="preserve">, а стручната комисија ќе  одлучува </w:t>
      </w:r>
      <w:r w:rsidR="00210F80">
        <w:rPr>
          <w:rFonts w:ascii="StobiSerif Regular" w:hAnsi="StobiSerif Regular"/>
          <w:lang w:val="mk-MK"/>
        </w:rPr>
        <w:t>за</w:t>
      </w:r>
      <w:r>
        <w:rPr>
          <w:rFonts w:ascii="StobiSerif Regular" w:hAnsi="StobiSerif Regular"/>
          <w:lang w:val="mk-MK"/>
        </w:rPr>
        <w:t xml:space="preserve"> пристигнатите пријави во два рока</w:t>
      </w:r>
      <w:r w:rsidR="00210F80">
        <w:rPr>
          <w:rFonts w:ascii="StobiSerif Regular" w:hAnsi="StobiSerif Regular"/>
          <w:lang w:val="mk-MK"/>
        </w:rPr>
        <w:t>,</w:t>
      </w:r>
      <w:r>
        <w:rPr>
          <w:rFonts w:ascii="StobiSerif Regular" w:hAnsi="StobiSerif Regular"/>
          <w:lang w:val="mk-MK"/>
        </w:rPr>
        <w:t xml:space="preserve"> и тоа</w:t>
      </w:r>
      <w:r w:rsidR="00E75643" w:rsidRPr="00467924">
        <w:rPr>
          <w:rFonts w:ascii="StobiSerif Regular" w:eastAsia="Times New Roman" w:hAnsi="StobiSerif Regular" w:cs="Times New Roman"/>
        </w:rPr>
        <w:t>:</w:t>
      </w:r>
    </w:p>
    <w:p w14:paraId="4C8A0BBE" w14:textId="19C248B3" w:rsidR="00E75643" w:rsidRPr="00467924" w:rsidRDefault="00E75643" w:rsidP="00E75643">
      <w:p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I рок:</w:t>
      </w:r>
      <w:r w:rsidRPr="00467924">
        <w:rPr>
          <w:rFonts w:ascii="StobiSerif Regular" w:eastAsia="Times New Roman" w:hAnsi="StobiSerif Regular" w:cs="Times New Roman"/>
        </w:rPr>
        <w:t xml:space="preserve"> </w:t>
      </w:r>
      <w:r w:rsidR="00757625">
        <w:rPr>
          <w:rFonts w:ascii="StobiSerif Regular" w:eastAsia="Times New Roman" w:hAnsi="StobiSerif Regular" w:cs="Times New Roman"/>
          <w:lang w:val="mk-MK"/>
        </w:rPr>
        <w:t xml:space="preserve">во текот на октомври </w:t>
      </w:r>
      <w:r w:rsidR="007168AD">
        <w:rPr>
          <w:rFonts w:ascii="StobiSerif Regular" w:eastAsia="Times New Roman" w:hAnsi="StobiSerif Regular" w:cs="Times New Roman"/>
          <w:lang w:val="mk-MK"/>
        </w:rPr>
        <w:t xml:space="preserve">2026 година </w:t>
      </w:r>
      <w:r w:rsidR="00757625">
        <w:rPr>
          <w:rFonts w:ascii="StobiSerif Regular" w:eastAsia="Times New Roman" w:hAnsi="StobiSerif Regular" w:cs="Times New Roman"/>
          <w:lang w:val="mk-MK"/>
        </w:rPr>
        <w:t>и</w:t>
      </w:r>
    </w:p>
    <w:p w14:paraId="66F163EB" w14:textId="3A96140F" w:rsidR="00E75643" w:rsidRPr="00757625" w:rsidRDefault="00E75643" w:rsidP="00E75643">
      <w:pPr>
        <w:spacing w:after="12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II рок:</w:t>
      </w:r>
      <w:r w:rsidRPr="00467924">
        <w:rPr>
          <w:rFonts w:ascii="StobiSerif Regular" w:eastAsia="Times New Roman" w:hAnsi="StobiSerif Regular" w:cs="Times New Roman"/>
        </w:rPr>
        <w:t xml:space="preserve"> </w:t>
      </w:r>
      <w:r w:rsidR="00757625">
        <w:rPr>
          <w:rFonts w:ascii="StobiSerif Regular" w:eastAsia="Times New Roman" w:hAnsi="StobiSerif Regular" w:cs="Times New Roman"/>
          <w:lang w:val="mk-MK"/>
        </w:rPr>
        <w:t>во текот на март</w:t>
      </w:r>
      <w:r w:rsidR="007168AD">
        <w:rPr>
          <w:rFonts w:ascii="StobiSerif Regular" w:eastAsia="Times New Roman" w:hAnsi="StobiSerif Regular" w:cs="Times New Roman"/>
          <w:lang w:val="mk-MK"/>
        </w:rPr>
        <w:t xml:space="preserve"> 2027 година</w:t>
      </w:r>
      <w:r w:rsidR="00D54AF3">
        <w:rPr>
          <w:rFonts w:ascii="StobiSerif Regular" w:eastAsia="Times New Roman" w:hAnsi="StobiSerif Regular" w:cs="Times New Roman"/>
          <w:lang w:val="mk-MK"/>
        </w:rPr>
        <w:t>.</w:t>
      </w:r>
    </w:p>
    <w:p w14:paraId="50D6FDC8" w14:textId="6BBAFF82" w:rsidR="00E75643" w:rsidRPr="00467924" w:rsidRDefault="00E75643" w:rsidP="00E75643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Пријавата се поднесува на македонски или </w:t>
      </w:r>
      <w:r w:rsidR="00D54AF3">
        <w:rPr>
          <w:rFonts w:ascii="StobiSerif Regular" w:eastAsia="Times New Roman" w:hAnsi="StobiSerif Regular" w:cs="Times New Roman"/>
          <w:lang w:val="mk-MK"/>
        </w:rPr>
        <w:t xml:space="preserve">на </w:t>
      </w:r>
      <w:r w:rsidRPr="00467924">
        <w:rPr>
          <w:rFonts w:ascii="StobiSerif Regular" w:eastAsia="Times New Roman" w:hAnsi="StobiSerif Regular" w:cs="Times New Roman"/>
        </w:rPr>
        <w:t>англиски јазик.</w:t>
      </w:r>
    </w:p>
    <w:p w14:paraId="62D2CF0D" w14:textId="7BB79C08" w:rsidR="00E75643" w:rsidRPr="00424CDC" w:rsidRDefault="00E75643" w:rsidP="00E75643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  <w:lang w:val="mk-MK"/>
        </w:rPr>
      </w:pPr>
      <w:r w:rsidRPr="00467924">
        <w:rPr>
          <w:rFonts w:ascii="StobiSerif Regular" w:eastAsia="Times New Roman" w:hAnsi="StobiSerif Regular" w:cs="Times New Roman"/>
        </w:rPr>
        <w:t xml:space="preserve">Пријавата и придружната документација се поднесуваат во </w:t>
      </w:r>
      <w:r w:rsidR="00D54AF3">
        <w:rPr>
          <w:rFonts w:ascii="StobiSerif Regular" w:eastAsia="Times New Roman" w:hAnsi="StobiSerif Regular" w:cs="Times New Roman"/>
          <w:lang w:val="mk-MK"/>
        </w:rPr>
        <w:t>ПДФ</w:t>
      </w:r>
      <w:r w:rsidRPr="00467924">
        <w:rPr>
          <w:rFonts w:ascii="StobiSerif Regular" w:eastAsia="Times New Roman" w:hAnsi="StobiSerif Regular" w:cs="Times New Roman"/>
        </w:rPr>
        <w:t xml:space="preserve">-формат на е-адресата определена за оваа намена: </w:t>
      </w:r>
      <w:hyperlink r:id="rId8" w:history="1">
        <w:r w:rsidRPr="00467924">
          <w:rPr>
            <w:rFonts w:ascii="StobiSerif Regular" w:eastAsia="Times New Roman" w:hAnsi="StobiSerif Regular" w:cs="Times New Roman"/>
            <w:color w:val="0000FF"/>
            <w:u w:val="single"/>
          </w:rPr>
          <w:t>translation@kultura.gov.mk</w:t>
        </w:r>
      </w:hyperlink>
      <w:r w:rsidR="00424CDC">
        <w:rPr>
          <w:lang w:val="mk-MK"/>
        </w:rPr>
        <w:t>.</w:t>
      </w:r>
    </w:p>
    <w:p w14:paraId="4E417C0D" w14:textId="77777777" w:rsidR="00E75643" w:rsidRPr="00467924" w:rsidRDefault="00E75643" w:rsidP="00E75643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Нема да се разгледуваат пријави:</w:t>
      </w:r>
    </w:p>
    <w:p w14:paraId="712B0DB0" w14:textId="77777777" w:rsidR="00E75643" w:rsidRPr="00467924" w:rsidRDefault="00E75643" w:rsidP="00E75643">
      <w:pPr>
        <w:numPr>
          <w:ilvl w:val="0"/>
          <w:numId w:val="4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доставени на електронски адреси на вработени во Министерството за култура и туризам, различни од официјалната е-адреса определена за пријавување;</w:t>
      </w:r>
    </w:p>
    <w:p w14:paraId="1BB9042A" w14:textId="050CC696" w:rsidR="00E75643" w:rsidRPr="00467924" w:rsidRDefault="00836195" w:rsidP="00E75643">
      <w:pPr>
        <w:numPr>
          <w:ilvl w:val="0"/>
          <w:numId w:val="4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што</w:t>
      </w:r>
      <w:r w:rsidR="00E75643" w:rsidRPr="00467924">
        <w:rPr>
          <w:rFonts w:ascii="StobiSerif Regular" w:eastAsia="Times New Roman" w:hAnsi="StobiSerif Regular" w:cs="Times New Roman"/>
        </w:rPr>
        <w:t xml:space="preserve"> не се поднесени на пропишаниот образец;</w:t>
      </w:r>
    </w:p>
    <w:p w14:paraId="23E1700A" w14:textId="660C1FCA" w:rsidR="00E75643" w:rsidRPr="00467924" w:rsidRDefault="00836195" w:rsidP="00E75643">
      <w:pPr>
        <w:numPr>
          <w:ilvl w:val="0"/>
          <w:numId w:val="4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што</w:t>
      </w:r>
      <w:r w:rsidR="00E75643" w:rsidRPr="00467924">
        <w:rPr>
          <w:rFonts w:ascii="StobiSerif Regular" w:eastAsia="Times New Roman" w:hAnsi="StobiSerif Regular" w:cs="Times New Roman"/>
        </w:rPr>
        <w:t xml:space="preserve"> не ги исполнуваат условите за учество;</w:t>
      </w:r>
    </w:p>
    <w:p w14:paraId="1A93ECA1" w14:textId="02275F1C" w:rsidR="00E75643" w:rsidRPr="00467924" w:rsidRDefault="00E75643" w:rsidP="00E75643">
      <w:pPr>
        <w:numPr>
          <w:ilvl w:val="0"/>
          <w:numId w:val="4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за кои не е доставена </w:t>
      </w:r>
      <w:r w:rsidR="004114CD">
        <w:rPr>
          <w:rFonts w:ascii="StobiSerif Regular" w:eastAsia="Times New Roman" w:hAnsi="StobiSerif Regular" w:cs="Times New Roman"/>
          <w:lang w:val="mk-MK"/>
        </w:rPr>
        <w:t>потребната</w:t>
      </w:r>
      <w:r w:rsidRPr="00467924">
        <w:rPr>
          <w:rFonts w:ascii="StobiSerif Regular" w:eastAsia="Times New Roman" w:hAnsi="StobiSerif Regular" w:cs="Times New Roman"/>
        </w:rPr>
        <w:t xml:space="preserve"> документација;</w:t>
      </w:r>
    </w:p>
    <w:p w14:paraId="28DF583A" w14:textId="40EF08C4" w:rsidR="00E75643" w:rsidRPr="001F4822" w:rsidRDefault="00E75643" w:rsidP="00A223B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1F4822">
        <w:rPr>
          <w:rFonts w:ascii="StobiSerif Regular" w:eastAsia="Times New Roman" w:hAnsi="StobiSerif Regular" w:cs="Times New Roman"/>
        </w:rPr>
        <w:t xml:space="preserve">за проекти </w:t>
      </w:r>
      <w:r w:rsidR="00011E7B">
        <w:rPr>
          <w:rFonts w:ascii="StobiSerif Regular" w:eastAsia="Times New Roman" w:hAnsi="StobiSerif Regular" w:cs="Times New Roman"/>
          <w:lang w:val="mk-MK"/>
        </w:rPr>
        <w:t>што</w:t>
      </w:r>
      <w:r w:rsidRPr="001F4822">
        <w:rPr>
          <w:rFonts w:ascii="StobiSerif Regular" w:eastAsia="Times New Roman" w:hAnsi="StobiSerif Regular" w:cs="Times New Roman"/>
        </w:rPr>
        <w:t xml:space="preserve"> не се предмет на овој Конкурс.</w:t>
      </w:r>
    </w:p>
    <w:p w14:paraId="1CB0545B" w14:textId="77777777" w:rsidR="00467924" w:rsidRPr="00467924" w:rsidRDefault="00467924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</w:p>
    <w:p w14:paraId="09286505" w14:textId="07306CF2" w:rsidR="00467924" w:rsidRPr="00467924" w:rsidRDefault="00467924" w:rsidP="00A223B2">
      <w:pPr>
        <w:spacing w:after="0" w:line="240" w:lineRule="auto"/>
        <w:outlineLvl w:val="2"/>
        <w:rPr>
          <w:rFonts w:ascii="StobiSerif Regular" w:eastAsia="Times New Roman" w:hAnsi="StobiSerif Regular" w:cs="Times New Roman"/>
          <w:b/>
          <w:bCs/>
        </w:rPr>
      </w:pPr>
      <w:r w:rsidRPr="00467924">
        <w:rPr>
          <w:rFonts w:ascii="StobiSerif Regular" w:eastAsia="Times New Roman" w:hAnsi="StobiSerif Regular" w:cs="Times New Roman"/>
          <w:b/>
          <w:bCs/>
        </w:rPr>
        <w:t>V</w:t>
      </w:r>
      <w:r w:rsidR="001F4822">
        <w:rPr>
          <w:rFonts w:ascii="StobiSerif Regular" w:eastAsia="Times New Roman" w:hAnsi="StobiSerif Regular" w:cs="Times New Roman"/>
          <w:b/>
          <w:bCs/>
          <w:lang w:val="en-GB"/>
        </w:rPr>
        <w:t>I</w:t>
      </w:r>
      <w:r w:rsidRPr="00467924">
        <w:rPr>
          <w:rFonts w:ascii="StobiSerif Regular" w:eastAsia="Times New Roman" w:hAnsi="StobiSerif Regular" w:cs="Times New Roman"/>
          <w:b/>
          <w:bCs/>
        </w:rPr>
        <w:t>. ПОТРЕБНА ДОКУМЕНТАЦИЈА</w:t>
      </w:r>
    </w:p>
    <w:p w14:paraId="6DB81694" w14:textId="2C815CE0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Издавачот</w:t>
      </w:r>
      <w:r w:rsidR="00011E7B">
        <w:rPr>
          <w:rFonts w:ascii="StobiSerif Regular" w:eastAsia="Times New Roman" w:hAnsi="StobiSerif Regular" w:cs="Times New Roman"/>
          <w:lang w:val="mk-MK"/>
        </w:rPr>
        <w:t xml:space="preserve"> </w:t>
      </w:r>
      <w:r w:rsidRPr="00467924">
        <w:rPr>
          <w:rFonts w:ascii="StobiSerif Regular" w:eastAsia="Times New Roman" w:hAnsi="StobiSerif Regular" w:cs="Times New Roman"/>
        </w:rPr>
        <w:t>учесник на Конкурсот треба да ги достави следниве документи:</w:t>
      </w:r>
    </w:p>
    <w:p w14:paraId="4A471A96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пополнета пријава на образец на Министерството за култура и туризам;</w:t>
      </w:r>
    </w:p>
    <w:p w14:paraId="24D3B8D9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документ со кој се докажува дека се обезбедени правата за превод и објавување на делото;</w:t>
      </w:r>
    </w:p>
    <w:p w14:paraId="696713D4" w14:textId="6F181069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договор со преведувачот на</w:t>
      </w:r>
      <w:r w:rsidR="00424CDC">
        <w:rPr>
          <w:rFonts w:ascii="StobiSerif Regular" w:eastAsia="Times New Roman" w:hAnsi="StobiSerif Regular" w:cs="Times New Roman"/>
          <w:lang w:val="mk-MK"/>
        </w:rPr>
        <w:t xml:space="preserve"> </w:t>
      </w:r>
      <w:r w:rsidRPr="00467924">
        <w:rPr>
          <w:rFonts w:ascii="StobiSerif Regular" w:eastAsia="Times New Roman" w:hAnsi="StobiSerif Regular" w:cs="Times New Roman"/>
        </w:rPr>
        <w:t>делото</w:t>
      </w:r>
      <w:r w:rsidR="00FE449A">
        <w:rPr>
          <w:rFonts w:ascii="StobiSerif Regular" w:eastAsia="Times New Roman" w:hAnsi="StobiSerif Regular" w:cs="Times New Roman"/>
          <w:lang w:val="mk-MK"/>
        </w:rPr>
        <w:t xml:space="preserve"> со кое се пријавува на Конкурсот</w:t>
      </w:r>
      <w:r w:rsidRPr="00467924">
        <w:rPr>
          <w:rFonts w:ascii="StobiSerif Regular" w:eastAsia="Times New Roman" w:hAnsi="StobiSerif Regular" w:cs="Times New Roman"/>
        </w:rPr>
        <w:t>;</w:t>
      </w:r>
    </w:p>
    <w:p w14:paraId="3270924B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кратка биографија, односно библиографија на преведувачот, со податоци за неговото преведувачко искуство и референтен список на преведени и објавени дела;</w:t>
      </w:r>
    </w:p>
    <w:p w14:paraId="23A91EC4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lastRenderedPageBreak/>
        <w:t>кратка информација за профилот на издавачот или актуелен каталог, доколку во пријавата не е наведена интернет-страница на која соодветно е претставена неговата дејност;</w:t>
      </w:r>
    </w:p>
    <w:p w14:paraId="2A0DFEAD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кратка изјава за мотивите за избор на делото за превод;</w:t>
      </w:r>
    </w:p>
    <w:p w14:paraId="75EFF289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план за промоција и дистрибуција на преведеното дело;</w:t>
      </w:r>
    </w:p>
    <w:p w14:paraId="11385ABF" w14:textId="77777777" w:rsidR="00467924" w:rsidRPr="00467924" w:rsidRDefault="00467924" w:rsidP="00467924">
      <w:pPr>
        <w:numPr>
          <w:ilvl w:val="0"/>
          <w:numId w:val="3"/>
        </w:numPr>
        <w:spacing w:after="120" w:line="240" w:lineRule="auto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други документи определени со образецот за пријавување, доколку се неопходни за оценување на проектот.</w:t>
      </w:r>
    </w:p>
    <w:p w14:paraId="39FE174C" w14:textId="77777777" w:rsidR="00467924" w:rsidRPr="00467924" w:rsidRDefault="00467924" w:rsidP="00467924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>Документите издадени од странски надлежни органи се доставуваат во форма определена со образецот за пријавување.</w:t>
      </w:r>
    </w:p>
    <w:p w14:paraId="756C0DCB" w14:textId="45D12E55" w:rsidR="00467924" w:rsidRPr="0091010F" w:rsidRDefault="00467924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467924">
        <w:rPr>
          <w:rFonts w:ascii="StobiSerif Regular" w:eastAsia="Times New Roman" w:hAnsi="StobiSerif Regular" w:cs="Times New Roman"/>
        </w:rPr>
        <w:t xml:space="preserve">Пријавата и задолжителната документација треба да бидат доставени целосно и на начин утврден со овој Конкурс и </w:t>
      </w:r>
      <w:r w:rsidR="00496EDB">
        <w:rPr>
          <w:rFonts w:ascii="StobiSerif Regular" w:eastAsia="Times New Roman" w:hAnsi="StobiSerif Regular" w:cs="Times New Roman"/>
          <w:lang w:val="mk-MK"/>
        </w:rPr>
        <w:t xml:space="preserve">со </w:t>
      </w:r>
      <w:r w:rsidRPr="00467924">
        <w:rPr>
          <w:rFonts w:ascii="StobiSerif Regular" w:eastAsia="Times New Roman" w:hAnsi="StobiSerif Regular" w:cs="Times New Roman"/>
        </w:rPr>
        <w:t>образецот за пријавување.</w:t>
      </w:r>
    </w:p>
    <w:p w14:paraId="60F90CFC" w14:textId="77777777" w:rsidR="00E425CD" w:rsidRPr="00467924" w:rsidRDefault="00E425CD" w:rsidP="00A223B2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</w:p>
    <w:p w14:paraId="399F171B" w14:textId="65BE85A4" w:rsidR="008B6F9B" w:rsidRPr="008B6F9B" w:rsidRDefault="008B6F9B" w:rsidP="00A223B2">
      <w:pPr>
        <w:spacing w:after="0" w:line="240" w:lineRule="auto"/>
        <w:jc w:val="both"/>
        <w:outlineLvl w:val="2"/>
        <w:rPr>
          <w:rFonts w:ascii="StobiSerif Regular" w:eastAsia="Times New Roman" w:hAnsi="StobiSerif Regular" w:cs="Times New Roman"/>
          <w:b/>
          <w:bCs/>
        </w:rPr>
      </w:pPr>
      <w:r w:rsidRPr="008B6F9B">
        <w:rPr>
          <w:rFonts w:ascii="StobiSerif Regular" w:eastAsia="Times New Roman" w:hAnsi="StobiSerif Regular" w:cs="Times New Roman"/>
          <w:b/>
          <w:bCs/>
        </w:rPr>
        <w:t>VII. ДОГОВОР ЗА ФИНАНСИРАЊЕ И НАЧИН НА КОРИСТЕЊЕ НА СРЕДСТВАТА</w:t>
      </w:r>
    </w:p>
    <w:p w14:paraId="40E8AF6F" w14:textId="24E788E7" w:rsidR="008B6F9B" w:rsidRDefault="008B6F9B" w:rsidP="00FE449A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8B6F9B">
        <w:rPr>
          <w:rFonts w:ascii="StobiSerif Regular" w:eastAsia="Times New Roman" w:hAnsi="StobiSerif Regular" w:cs="Times New Roman"/>
        </w:rPr>
        <w:t xml:space="preserve">Субјектите чии проекти се избрани на Конкурсот, по добивањето на </w:t>
      </w:r>
      <w:r w:rsidR="00D36B5C">
        <w:rPr>
          <w:rFonts w:ascii="StobiSerif Regular" w:eastAsia="Times New Roman" w:hAnsi="StobiSerif Regular" w:cs="Times New Roman"/>
          <w:lang w:val="mk-MK"/>
        </w:rPr>
        <w:t>о</w:t>
      </w:r>
      <w:r w:rsidR="00DD5529">
        <w:rPr>
          <w:rFonts w:ascii="StobiSerif Regular" w:eastAsia="Times New Roman" w:hAnsi="StobiSerif Regular" w:cs="Times New Roman"/>
          <w:lang w:val="mk-MK"/>
        </w:rPr>
        <w:t>длуката</w:t>
      </w:r>
      <w:r w:rsidRPr="008B6F9B">
        <w:rPr>
          <w:rFonts w:ascii="StobiSerif Regular" w:eastAsia="Times New Roman" w:hAnsi="StobiSerif Regular" w:cs="Times New Roman"/>
        </w:rPr>
        <w:t xml:space="preserve"> за избор, со Министерството за култура и туризам склучуваат договор за финансирање проект од национален интерес во културата.</w:t>
      </w:r>
    </w:p>
    <w:p w14:paraId="0F07EE83" w14:textId="77777777" w:rsidR="008B6F9B" w:rsidRDefault="008B6F9B" w:rsidP="00A223B2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14:paraId="1DD04F1F" w14:textId="18B803BF" w:rsidR="00D90A76" w:rsidRPr="00D90A76" w:rsidRDefault="001F4822" w:rsidP="00A223B2">
      <w:pPr>
        <w:spacing w:after="0" w:line="240" w:lineRule="auto"/>
        <w:jc w:val="both"/>
        <w:outlineLvl w:val="2"/>
        <w:rPr>
          <w:rFonts w:ascii="StobiSerif Regular" w:eastAsia="Times New Roman" w:hAnsi="StobiSerif Regular" w:cs="Times New Roman"/>
          <w:b/>
          <w:bCs/>
        </w:rPr>
      </w:pPr>
      <w:r>
        <w:rPr>
          <w:rFonts w:ascii="StobiSerif Regular" w:eastAsia="Times New Roman" w:hAnsi="StobiSerif Regular" w:cs="Times New Roman"/>
          <w:b/>
          <w:bCs/>
        </w:rPr>
        <w:t xml:space="preserve">VIII. </w:t>
      </w:r>
      <w:r w:rsidR="00D90A76" w:rsidRPr="00D90A76">
        <w:rPr>
          <w:rFonts w:ascii="StobiSerif Regular" w:eastAsia="Times New Roman" w:hAnsi="StobiSerif Regular" w:cs="Times New Roman"/>
          <w:b/>
          <w:bCs/>
        </w:rPr>
        <w:t>ДОПОЛНИТЕЛНИ ИНФОРМАЦИИ</w:t>
      </w:r>
    </w:p>
    <w:p w14:paraId="5B782549" w14:textId="28F79C0E" w:rsidR="00D90A76" w:rsidRPr="00D90A76" w:rsidRDefault="00D90A76" w:rsidP="007E7381">
      <w:pPr>
        <w:spacing w:after="120" w:line="240" w:lineRule="auto"/>
        <w:ind w:firstLine="720"/>
        <w:jc w:val="both"/>
        <w:rPr>
          <w:rFonts w:ascii="StobiSerif Regular" w:eastAsia="Times New Roman" w:hAnsi="StobiSerif Regular" w:cs="Times New Roman"/>
        </w:rPr>
      </w:pPr>
      <w:r w:rsidRPr="00D90A76">
        <w:rPr>
          <w:rFonts w:ascii="StobiSerif Regular" w:eastAsia="Times New Roman" w:hAnsi="StobiSerif Regular" w:cs="Times New Roman"/>
        </w:rPr>
        <w:t xml:space="preserve">Дополнителни информации во врска со Конкурсот може да се добијат на е-адресата </w:t>
      </w:r>
      <w:hyperlink r:id="rId9" w:history="1">
        <w:r w:rsidRPr="00D90A76">
          <w:rPr>
            <w:rFonts w:ascii="StobiSerif Regular" w:eastAsia="Times New Roman" w:hAnsi="StobiSerif Regular" w:cs="Times New Roman"/>
            <w:color w:val="0000FF"/>
            <w:u w:val="single"/>
          </w:rPr>
          <w:t>translation@kultura.gov.mk</w:t>
        </w:r>
      </w:hyperlink>
      <w:r w:rsidRPr="00D90A76">
        <w:rPr>
          <w:rFonts w:ascii="StobiSerif Regular" w:eastAsia="Times New Roman" w:hAnsi="StobiSerif Regular" w:cs="Times New Roman"/>
        </w:rPr>
        <w:t>.</w:t>
      </w:r>
    </w:p>
    <w:p w14:paraId="01F92AF5" w14:textId="61B5A9F1" w:rsidR="00D90A76" w:rsidRDefault="00D90A76" w:rsidP="00A528D4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  <w:lang w:val="mk-MK"/>
        </w:rPr>
      </w:pPr>
      <w:r w:rsidRPr="00D90A76">
        <w:rPr>
          <w:rFonts w:ascii="StobiSerif Regular" w:eastAsia="Times New Roman" w:hAnsi="StobiSerif Regular" w:cs="Times New Roman"/>
        </w:rPr>
        <w:t>Образецот за пријавување на англиски јазик</w:t>
      </w:r>
      <w:r w:rsidR="005230CD">
        <w:rPr>
          <w:rFonts w:ascii="StobiSerif Regular" w:eastAsia="Times New Roman" w:hAnsi="StobiSerif Regular" w:cs="Times New Roman"/>
          <w:lang w:val="mk-MK"/>
        </w:rPr>
        <w:t>/</w:t>
      </w:r>
      <w:r w:rsidRPr="00D90A76">
        <w:rPr>
          <w:rFonts w:ascii="StobiSerif Regular" w:eastAsia="Times New Roman" w:hAnsi="StobiSerif Regular" w:cs="Times New Roman"/>
        </w:rPr>
        <w:t xml:space="preserve">образецот за пријавување на македонски јазик се составен дел </w:t>
      </w:r>
      <w:r w:rsidR="00EF3ECA">
        <w:rPr>
          <w:rFonts w:ascii="StobiSerif Regular" w:eastAsia="Times New Roman" w:hAnsi="StobiSerif Regular" w:cs="Times New Roman"/>
          <w:lang w:val="mk-MK"/>
        </w:rPr>
        <w:t>од</w:t>
      </w:r>
      <w:r w:rsidRPr="00D90A76">
        <w:rPr>
          <w:rFonts w:ascii="StobiSerif Regular" w:eastAsia="Times New Roman" w:hAnsi="StobiSerif Regular" w:cs="Times New Roman"/>
        </w:rPr>
        <w:t xml:space="preserve"> конкурсната документација.</w:t>
      </w:r>
    </w:p>
    <w:p w14:paraId="63433578" w14:textId="77777777" w:rsidR="00A528D4" w:rsidRDefault="00A528D4" w:rsidP="00A528D4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</w:p>
    <w:p w14:paraId="6445FC93" w14:textId="77777777" w:rsidR="00EF3ECA" w:rsidRDefault="00A528D4" w:rsidP="00EF3ECA">
      <w:pPr>
        <w:spacing w:after="0" w:line="240" w:lineRule="auto"/>
        <w:ind w:left="2880" w:firstLine="720"/>
        <w:jc w:val="both"/>
        <w:rPr>
          <w:rFonts w:ascii="StobiSerif Regular" w:eastAsia="Times New Roman" w:hAnsi="StobiSerif Regular" w:cs="Times New Roman"/>
          <w:lang w:val="mk-MK"/>
        </w:rPr>
      </w:pPr>
      <w:r w:rsidRPr="00D90A76">
        <w:rPr>
          <w:rFonts w:ascii="StobiSerif Regular" w:eastAsia="Times New Roman" w:hAnsi="StobiSerif Regular" w:cs="Times New Roman"/>
        </w:rPr>
        <w:t>МИНИСТЕРСТВО</w:t>
      </w:r>
      <w:r>
        <w:rPr>
          <w:rFonts w:ascii="StobiSerif Regular" w:eastAsia="Times New Roman" w:hAnsi="StobiSerif Regular" w:cs="Times New Roman"/>
        </w:rPr>
        <w:t xml:space="preserve"> </w:t>
      </w:r>
      <w:r w:rsidRPr="00D90A76">
        <w:rPr>
          <w:rFonts w:ascii="StobiSerif Regular" w:eastAsia="Times New Roman" w:hAnsi="StobiSerif Regular" w:cs="Times New Roman"/>
        </w:rPr>
        <w:t>ЗА КУЛТУРА И ТУРИЗАМ</w:t>
      </w:r>
      <w:r>
        <w:rPr>
          <w:rFonts w:ascii="StobiSerif Regular" w:eastAsia="Times New Roman" w:hAnsi="StobiSerif Regular" w:cs="Times New Roman"/>
        </w:rPr>
        <w:t xml:space="preserve"> </w:t>
      </w:r>
    </w:p>
    <w:p w14:paraId="0E2F54D0" w14:textId="77777777" w:rsidR="00EF3ECA" w:rsidRDefault="00EF3ECA" w:rsidP="00EF3ECA">
      <w:pPr>
        <w:spacing w:after="0" w:line="240" w:lineRule="auto"/>
        <w:ind w:left="2880" w:firstLine="720"/>
        <w:jc w:val="both"/>
        <w:rPr>
          <w:rFonts w:ascii="StobiSerif Regular" w:eastAsia="Times New Roman" w:hAnsi="StobiSerif Regular" w:cs="Times New Roman"/>
          <w:lang w:val="mk-MK"/>
        </w:rPr>
      </w:pPr>
    </w:p>
    <w:p w14:paraId="665E81FD" w14:textId="60D42B48" w:rsidR="00467924" w:rsidRPr="00EF3ECA" w:rsidRDefault="00EF3ECA" w:rsidP="00EF3ECA">
      <w:pPr>
        <w:spacing w:after="0" w:line="240" w:lineRule="auto"/>
        <w:ind w:left="2880" w:firstLine="720"/>
        <w:jc w:val="both"/>
        <w:rPr>
          <w:rFonts w:ascii="StobiSerif Regular" w:eastAsia="Times New Roman" w:hAnsi="StobiSerif Regular" w:cs="Times New Roman"/>
          <w:lang w:val="mk-MK"/>
        </w:rPr>
      </w:pPr>
      <w:r>
        <w:rPr>
          <w:rFonts w:ascii="StobiSerif Regular" w:eastAsia="Times New Roman" w:hAnsi="StobiSerif Regular" w:cs="Times New Roman"/>
          <w:lang w:val="mk-MK"/>
        </w:rPr>
        <w:t xml:space="preserve">     </w:t>
      </w:r>
      <w:r w:rsidR="00A528D4" w:rsidRPr="00D90A76">
        <w:rPr>
          <w:rFonts w:ascii="StobiSerif Regular" w:eastAsia="Times New Roman" w:hAnsi="StobiSerif Regular" w:cs="Times New Roman"/>
        </w:rPr>
        <w:t>РЕПУБЛИКА СЕВЕРНА МАКЕДОНИЈА</w:t>
      </w:r>
    </w:p>
    <w:p w14:paraId="498A1C54" w14:textId="77777777" w:rsidR="00BA6C08" w:rsidRPr="008B6F9B" w:rsidRDefault="00BA6C08" w:rsidP="008B6F9B">
      <w:pPr>
        <w:spacing w:after="120"/>
        <w:jc w:val="both"/>
        <w:rPr>
          <w:rFonts w:ascii="StobiSerif Regular" w:hAnsi="StobiSerif Regular"/>
        </w:rPr>
      </w:pPr>
    </w:p>
    <w:sectPr w:rsidR="00BA6C08" w:rsidRPr="008B6F9B" w:rsidSect="009078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7A318" w14:textId="77777777" w:rsidR="00535CBA" w:rsidRDefault="00535CBA" w:rsidP="005751A6">
      <w:pPr>
        <w:spacing w:after="0" w:line="240" w:lineRule="auto"/>
      </w:pPr>
      <w:r>
        <w:separator/>
      </w:r>
    </w:p>
  </w:endnote>
  <w:endnote w:type="continuationSeparator" w:id="0">
    <w:p w14:paraId="358C5AFF" w14:textId="77777777" w:rsidR="00535CBA" w:rsidRDefault="00535CBA" w:rsidP="0057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09EAC" w14:textId="77777777" w:rsidR="009078E2" w:rsidRDefault="00907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A2E79" w14:textId="77777777" w:rsidR="009078E2" w:rsidRDefault="009078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BB2E4" w14:textId="77777777" w:rsidR="009078E2" w:rsidRDefault="00907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C303D" w14:textId="77777777" w:rsidR="00535CBA" w:rsidRDefault="00535CBA" w:rsidP="005751A6">
      <w:pPr>
        <w:spacing w:after="0" w:line="240" w:lineRule="auto"/>
      </w:pPr>
      <w:r>
        <w:separator/>
      </w:r>
    </w:p>
  </w:footnote>
  <w:footnote w:type="continuationSeparator" w:id="0">
    <w:p w14:paraId="53712E27" w14:textId="77777777" w:rsidR="00535CBA" w:rsidRDefault="00535CBA" w:rsidP="00575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1298D" w14:textId="77777777" w:rsidR="009078E2" w:rsidRDefault="009078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C1118" w14:textId="507320BD" w:rsidR="005751A6" w:rsidRDefault="005751A6" w:rsidP="005751A6">
    <w:pPr>
      <w:pStyle w:val="Header"/>
      <w:jc w:val="center"/>
    </w:pPr>
    <w:r>
      <w:rPr>
        <w:noProof/>
      </w:rPr>
      <w:drawing>
        <wp:inline distT="0" distB="0" distL="0" distR="0" wp14:anchorId="6BBBDD95" wp14:editId="21307EB0">
          <wp:extent cx="5145405" cy="1036320"/>
          <wp:effectExtent l="0" t="0" r="0" b="0"/>
          <wp:docPr id="1467111439" name="Picture 1467111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4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4F32B" w14:textId="77777777" w:rsidR="009078E2" w:rsidRDefault="0090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13A"/>
    <w:multiLevelType w:val="multilevel"/>
    <w:tmpl w:val="0F70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E4C8A"/>
    <w:multiLevelType w:val="multilevel"/>
    <w:tmpl w:val="3144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0162E"/>
    <w:multiLevelType w:val="multilevel"/>
    <w:tmpl w:val="2A7A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03AB1"/>
    <w:multiLevelType w:val="hybridMultilevel"/>
    <w:tmpl w:val="02525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65B96"/>
    <w:multiLevelType w:val="multilevel"/>
    <w:tmpl w:val="94D2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83518"/>
    <w:multiLevelType w:val="multilevel"/>
    <w:tmpl w:val="1060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24"/>
    <w:rsid w:val="00011E7B"/>
    <w:rsid w:val="0004274A"/>
    <w:rsid w:val="000616DD"/>
    <w:rsid w:val="000676F6"/>
    <w:rsid w:val="000A48DF"/>
    <w:rsid w:val="000B284D"/>
    <w:rsid w:val="0014707D"/>
    <w:rsid w:val="001573E1"/>
    <w:rsid w:val="001A2DA8"/>
    <w:rsid w:val="001F4822"/>
    <w:rsid w:val="00210F80"/>
    <w:rsid w:val="00224D14"/>
    <w:rsid w:val="00275AF3"/>
    <w:rsid w:val="00296568"/>
    <w:rsid w:val="002B0621"/>
    <w:rsid w:val="002E2B69"/>
    <w:rsid w:val="002E56FA"/>
    <w:rsid w:val="0033197C"/>
    <w:rsid w:val="003A7037"/>
    <w:rsid w:val="004101FD"/>
    <w:rsid w:val="004114CD"/>
    <w:rsid w:val="00424CDC"/>
    <w:rsid w:val="00467924"/>
    <w:rsid w:val="00496EDB"/>
    <w:rsid w:val="005230CD"/>
    <w:rsid w:val="00535CBA"/>
    <w:rsid w:val="005632D8"/>
    <w:rsid w:val="00565E92"/>
    <w:rsid w:val="005719ED"/>
    <w:rsid w:val="005751A6"/>
    <w:rsid w:val="005C561E"/>
    <w:rsid w:val="00636A11"/>
    <w:rsid w:val="006523A0"/>
    <w:rsid w:val="00670DF3"/>
    <w:rsid w:val="006F14BA"/>
    <w:rsid w:val="007168AD"/>
    <w:rsid w:val="00757625"/>
    <w:rsid w:val="007E7381"/>
    <w:rsid w:val="00826450"/>
    <w:rsid w:val="00836195"/>
    <w:rsid w:val="00853354"/>
    <w:rsid w:val="00875E57"/>
    <w:rsid w:val="0089154B"/>
    <w:rsid w:val="008B6F9B"/>
    <w:rsid w:val="008E0F4B"/>
    <w:rsid w:val="009078E2"/>
    <w:rsid w:val="0091010F"/>
    <w:rsid w:val="00957EBA"/>
    <w:rsid w:val="009B7A22"/>
    <w:rsid w:val="00A223B2"/>
    <w:rsid w:val="00A528D4"/>
    <w:rsid w:val="00AD3662"/>
    <w:rsid w:val="00B31717"/>
    <w:rsid w:val="00B66365"/>
    <w:rsid w:val="00B671B2"/>
    <w:rsid w:val="00B86F8A"/>
    <w:rsid w:val="00B907E5"/>
    <w:rsid w:val="00BA6C08"/>
    <w:rsid w:val="00C222FB"/>
    <w:rsid w:val="00C50349"/>
    <w:rsid w:val="00C67777"/>
    <w:rsid w:val="00C76B24"/>
    <w:rsid w:val="00CD03C4"/>
    <w:rsid w:val="00CD2963"/>
    <w:rsid w:val="00CE5E3C"/>
    <w:rsid w:val="00CF2588"/>
    <w:rsid w:val="00D36B5C"/>
    <w:rsid w:val="00D51E59"/>
    <w:rsid w:val="00D54AF3"/>
    <w:rsid w:val="00D73748"/>
    <w:rsid w:val="00D90A76"/>
    <w:rsid w:val="00DB614D"/>
    <w:rsid w:val="00DD5529"/>
    <w:rsid w:val="00DF0DDF"/>
    <w:rsid w:val="00E326BB"/>
    <w:rsid w:val="00E425CD"/>
    <w:rsid w:val="00E52910"/>
    <w:rsid w:val="00E75643"/>
    <w:rsid w:val="00EF3ECA"/>
    <w:rsid w:val="00FE2372"/>
    <w:rsid w:val="00FE2E59"/>
    <w:rsid w:val="00FE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92978"/>
  <w15:chartTrackingRefBased/>
  <w15:docId w15:val="{67617B27-DA08-4A4C-A3D0-9F29F7BB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924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9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9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9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9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9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5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1A6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5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1A6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lation@kultura.gov.m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anslation@kultura.gov.m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F6F7-E356-4A1D-84C2-F8E736C8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Pejkova</dc:creator>
  <cp:keywords/>
  <dc:description/>
  <cp:lastModifiedBy>martin.krzalovski</cp:lastModifiedBy>
  <cp:revision>2</cp:revision>
  <cp:lastPrinted>2026-09-03T09:28:00Z</cp:lastPrinted>
  <dcterms:created xsi:type="dcterms:W3CDTF">2026-09-14T12:04:00Z</dcterms:created>
  <dcterms:modified xsi:type="dcterms:W3CDTF">2026-09-14T12:04:00Z</dcterms:modified>
</cp:coreProperties>
</file>