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446F2" w14:textId="6FC2C5FD" w:rsidR="003467E9" w:rsidRDefault="003467E9" w:rsidP="00F02D57">
      <w:pPr>
        <w:suppressAutoHyphens w:val="0"/>
        <w:jc w:val="center"/>
        <w:rPr>
          <w:b/>
          <w:bCs/>
        </w:rPr>
      </w:pPr>
      <w:r w:rsidRPr="00F5234A">
        <w:rPr>
          <w:b/>
          <w:bCs/>
        </w:rPr>
        <w:t>Листа на македонски стандарди за потсистем „сигурност во железнички тунели“</w:t>
      </w:r>
      <w:r w:rsidR="00F02D57">
        <w:rPr>
          <w:b/>
          <w:bCs/>
        </w:rPr>
        <w:t xml:space="preserve"> </w:t>
      </w:r>
      <w:r w:rsidR="009B511F">
        <w:rPr>
          <w:b/>
          <w:bCs/>
        </w:rPr>
        <w:t>(</w:t>
      </w:r>
      <w:r w:rsidR="00F02D57">
        <w:rPr>
          <w:rStyle w:val="FootnoteReference"/>
          <w:b/>
          <w:bCs/>
        </w:rPr>
        <w:footnoteReference w:id="1"/>
      </w:r>
      <w:r w:rsidR="009B511F">
        <w:rPr>
          <w:b/>
          <w:bCs/>
        </w:rPr>
        <w:t>)</w:t>
      </w:r>
    </w:p>
    <w:p w14:paraId="5F912A31" w14:textId="77777777" w:rsidR="00F02D57" w:rsidRDefault="00F02D57" w:rsidP="00F02D57">
      <w:pPr>
        <w:suppressAutoHyphens w:val="0"/>
        <w:jc w:val="center"/>
        <w:rPr>
          <w:b/>
          <w:bCs/>
        </w:rPr>
      </w:pPr>
    </w:p>
    <w:tbl>
      <w:tblPr>
        <w:tblW w:w="14034" w:type="dxa"/>
        <w:tblInd w:w="-427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77"/>
        <w:gridCol w:w="620"/>
        <w:gridCol w:w="2731"/>
        <w:gridCol w:w="7726"/>
        <w:gridCol w:w="2480"/>
      </w:tblGrid>
      <w:tr w:rsidR="003467E9" w:rsidRPr="00F02D57" w14:paraId="74B20CD6" w14:textId="77777777" w:rsidTr="008F1E26">
        <w:trPr>
          <w:tblHeader/>
        </w:trPr>
        <w:tc>
          <w:tcPr>
            <w:tcW w:w="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</w:tcPr>
          <w:p w14:paraId="6989D905" w14:textId="77777777" w:rsidR="003467E9" w:rsidRPr="00F02D57" w:rsidRDefault="003467E9" w:rsidP="008F1E26">
            <w:pPr>
              <w:ind w:left="36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  <w:vAlign w:val="center"/>
          </w:tcPr>
          <w:p w14:paraId="68577BEB" w14:textId="77777777" w:rsidR="003467E9" w:rsidRPr="00F02D57" w:rsidRDefault="003467E9" w:rsidP="008F1E26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Вид*</w:t>
            </w:r>
          </w:p>
        </w:tc>
        <w:tc>
          <w:tcPr>
            <w:tcW w:w="27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</w:tcPr>
          <w:p w14:paraId="7F39CC32" w14:textId="77777777" w:rsidR="003467E9" w:rsidRPr="00F02D57" w:rsidRDefault="003467E9" w:rsidP="008F1E26">
            <w:pPr>
              <w:jc w:val="left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Ознака на македонскиот стандард/стн док.</w:t>
            </w:r>
          </w:p>
        </w:tc>
        <w:tc>
          <w:tcPr>
            <w:tcW w:w="7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</w:tcPr>
          <w:p w14:paraId="675B9498" w14:textId="77777777" w:rsidR="003467E9" w:rsidRPr="00F02D57" w:rsidRDefault="003467E9" w:rsidP="008F1E26">
            <w:pPr>
              <w:jc w:val="left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Наслов</w:t>
            </w:r>
          </w:p>
        </w:tc>
        <w:tc>
          <w:tcPr>
            <w:tcW w:w="2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</w:tcPr>
          <w:p w14:paraId="3F6083EE" w14:textId="77777777" w:rsidR="003467E9" w:rsidRPr="00F02D57" w:rsidRDefault="003467E9" w:rsidP="008F1E26">
            <w:pPr>
              <w:jc w:val="left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Ознака на изворниот стандард/стн док.</w:t>
            </w:r>
          </w:p>
        </w:tc>
      </w:tr>
      <w:tr w:rsidR="003467E9" w:rsidRPr="00F02D57" w14:paraId="11AF8C88" w14:textId="77777777" w:rsidTr="008F1E26">
        <w:tc>
          <w:tcPr>
            <w:tcW w:w="502" w:type="dxa"/>
          </w:tcPr>
          <w:p w14:paraId="6DA3639A" w14:textId="77777777" w:rsidR="003467E9" w:rsidRPr="00F02D57" w:rsidRDefault="003467E9" w:rsidP="003467E9">
            <w:pPr>
              <w:pStyle w:val="ListParagraph"/>
              <w:numPr>
                <w:ilvl w:val="0"/>
                <w:numId w:val="1"/>
              </w:numPr>
              <w:suppressAutoHyphens w:val="0"/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30310082" w14:textId="77777777" w:rsidR="003467E9" w:rsidRPr="00F02D57" w:rsidRDefault="003467E9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31" w:type="dxa"/>
            <w:noWrap/>
          </w:tcPr>
          <w:p w14:paraId="62ED54EA" w14:textId="77777777" w:rsidR="003467E9" w:rsidRPr="00F02D57" w:rsidRDefault="003467E9" w:rsidP="008F1E2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sz w:val="22"/>
                <w:szCs w:val="22"/>
              </w:rPr>
              <w:t>МКС EN 402:2007</w:t>
            </w:r>
          </w:p>
        </w:tc>
        <w:tc>
          <w:tcPr>
            <w:tcW w:w="7726" w:type="dxa"/>
            <w:noWrap/>
          </w:tcPr>
          <w:p w14:paraId="45DF7F1B" w14:textId="77777777" w:rsidR="003467E9" w:rsidRPr="00F02D57" w:rsidRDefault="003467E9" w:rsidP="00F02D57">
            <w:pPr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sz w:val="22"/>
                <w:szCs w:val="22"/>
              </w:rPr>
              <w:t>Респираторни заштитни направи - Самостојни апарати за дишење подвижувани од белите дробови со компримиран воздух кој се издишува (испушта) во околината со целосна маска за лице или комплет за уста при спасување - Барања, тестирање, означување</w:t>
            </w:r>
            <w:r w:rsidRPr="00F02D57">
              <w:rPr>
                <w:rFonts w:ascii="Arial" w:hAnsi="Arial" w:cs="Arial"/>
                <w:sz w:val="22"/>
                <w:szCs w:val="22"/>
              </w:rPr>
              <w:br/>
              <w:t>Respiratory protective devices - Lung governed demand self-contained open-circuit compressed air breathing apparatus with full face mask or mouthpiece assembly for escape - Requirements, testing, marking</w:t>
            </w:r>
          </w:p>
        </w:tc>
        <w:tc>
          <w:tcPr>
            <w:tcW w:w="2480" w:type="dxa"/>
            <w:noWrap/>
          </w:tcPr>
          <w:p w14:paraId="2A1C1071" w14:textId="77777777" w:rsidR="003467E9" w:rsidRPr="00F02D57" w:rsidRDefault="003467E9" w:rsidP="008F1E2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sz w:val="22"/>
                <w:szCs w:val="22"/>
              </w:rPr>
              <w:t>EN 402:2003</w:t>
            </w:r>
          </w:p>
        </w:tc>
      </w:tr>
      <w:tr w:rsidR="003467E9" w:rsidRPr="00F02D57" w14:paraId="5C4C1CC4" w14:textId="77777777" w:rsidTr="008F1E26">
        <w:tc>
          <w:tcPr>
            <w:tcW w:w="502" w:type="dxa"/>
          </w:tcPr>
          <w:p w14:paraId="16AEE9D7" w14:textId="77777777" w:rsidR="003467E9" w:rsidRPr="00F02D57" w:rsidRDefault="003467E9" w:rsidP="003467E9">
            <w:pPr>
              <w:pStyle w:val="ListParagraph"/>
              <w:numPr>
                <w:ilvl w:val="0"/>
                <w:numId w:val="1"/>
              </w:numPr>
              <w:suppressAutoHyphens w:val="0"/>
              <w:spacing w:after="160" w:line="259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4F4DABEE" w14:textId="77777777" w:rsidR="003467E9" w:rsidRPr="00F02D57" w:rsidRDefault="003467E9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31" w:type="dxa"/>
            <w:noWrap/>
          </w:tcPr>
          <w:p w14:paraId="71C9A698" w14:textId="77777777" w:rsidR="003467E9" w:rsidRPr="00F02D57" w:rsidRDefault="003467E9" w:rsidP="008F1E2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sz w:val="22"/>
                <w:szCs w:val="22"/>
              </w:rPr>
              <w:t>МКС EN 403:2007</w:t>
            </w:r>
          </w:p>
        </w:tc>
        <w:tc>
          <w:tcPr>
            <w:tcW w:w="7726" w:type="dxa"/>
            <w:noWrap/>
          </w:tcPr>
          <w:p w14:paraId="60090CF4" w14:textId="77777777" w:rsidR="003467E9" w:rsidRPr="00F02D57" w:rsidRDefault="003467E9" w:rsidP="00F02D57">
            <w:pPr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sz w:val="22"/>
                <w:szCs w:val="22"/>
              </w:rPr>
              <w:t>Респираторни заштитни направи за самоспасување - Направи за филтрирање со капак при спасување од пожар - Барања, тестирање, означување</w:t>
            </w:r>
            <w:r w:rsidRPr="00F02D57">
              <w:rPr>
                <w:rFonts w:ascii="Arial" w:hAnsi="Arial" w:cs="Arial"/>
                <w:sz w:val="22"/>
                <w:szCs w:val="22"/>
              </w:rPr>
              <w:br/>
              <w:t>Respiratory protective devices for self-rescue - Filtering devices with hood for escape from fire - Requirements, testing, marking</w:t>
            </w:r>
          </w:p>
        </w:tc>
        <w:tc>
          <w:tcPr>
            <w:tcW w:w="2480" w:type="dxa"/>
            <w:noWrap/>
          </w:tcPr>
          <w:p w14:paraId="5642D0AB" w14:textId="77777777" w:rsidR="003467E9" w:rsidRPr="00F02D57" w:rsidRDefault="003467E9" w:rsidP="008F1E2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sz w:val="22"/>
                <w:szCs w:val="22"/>
              </w:rPr>
              <w:t>EN 403:2004</w:t>
            </w:r>
          </w:p>
        </w:tc>
      </w:tr>
      <w:tr w:rsidR="003467E9" w:rsidRPr="00F02D57" w14:paraId="597E4809" w14:textId="77777777" w:rsidTr="008F1E26">
        <w:tc>
          <w:tcPr>
            <w:tcW w:w="502" w:type="dxa"/>
          </w:tcPr>
          <w:p w14:paraId="6EF87393" w14:textId="77777777" w:rsidR="003467E9" w:rsidRPr="00F02D57" w:rsidRDefault="003467E9" w:rsidP="003467E9">
            <w:pPr>
              <w:pStyle w:val="ListParagraph"/>
              <w:numPr>
                <w:ilvl w:val="0"/>
                <w:numId w:val="1"/>
              </w:numPr>
              <w:suppressAutoHyphens w:val="0"/>
              <w:spacing w:after="160" w:line="259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4C76CF94" w14:textId="77777777" w:rsidR="003467E9" w:rsidRPr="00F02D57" w:rsidRDefault="003467E9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31" w:type="dxa"/>
            <w:noWrap/>
          </w:tcPr>
          <w:p w14:paraId="0506404E" w14:textId="77777777" w:rsidR="003467E9" w:rsidRPr="00F02D57" w:rsidRDefault="003467E9" w:rsidP="008F1E2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sz w:val="22"/>
                <w:szCs w:val="22"/>
              </w:rPr>
              <w:t>МКС EN 13794:2007</w:t>
            </w:r>
          </w:p>
        </w:tc>
        <w:tc>
          <w:tcPr>
            <w:tcW w:w="7726" w:type="dxa"/>
            <w:noWrap/>
          </w:tcPr>
          <w:p w14:paraId="5BDD9426" w14:textId="77777777" w:rsidR="003467E9" w:rsidRPr="00F02D57" w:rsidRDefault="003467E9" w:rsidP="00F02D57">
            <w:pPr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sz w:val="22"/>
                <w:szCs w:val="22"/>
              </w:rPr>
              <w:t>Респираторни заштитни направи - Самостојни апарати за дишење каде гасот се рециклира, за спасување - Барања, тестирање, означување</w:t>
            </w:r>
            <w:r w:rsidRPr="00F02D57">
              <w:rPr>
                <w:rFonts w:ascii="Arial" w:hAnsi="Arial" w:cs="Arial"/>
                <w:sz w:val="22"/>
                <w:szCs w:val="22"/>
              </w:rPr>
              <w:br/>
              <w:t>Respiratory protective devices - Self-contained closed-circuit breathing apparatus for escape - Requirements, testing, marking</w:t>
            </w:r>
          </w:p>
        </w:tc>
        <w:tc>
          <w:tcPr>
            <w:tcW w:w="2480" w:type="dxa"/>
            <w:noWrap/>
          </w:tcPr>
          <w:p w14:paraId="5E896F43" w14:textId="77777777" w:rsidR="003467E9" w:rsidRPr="00F02D57" w:rsidRDefault="003467E9" w:rsidP="008F1E2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sz w:val="22"/>
                <w:szCs w:val="22"/>
              </w:rPr>
              <w:t>EN 13794:2002</w:t>
            </w:r>
          </w:p>
        </w:tc>
      </w:tr>
      <w:tr w:rsidR="003467E9" w:rsidRPr="00F02D57" w14:paraId="761EAE7D" w14:textId="77777777" w:rsidTr="008F1E26">
        <w:tc>
          <w:tcPr>
            <w:tcW w:w="502" w:type="dxa"/>
          </w:tcPr>
          <w:p w14:paraId="5C9E7448" w14:textId="77777777" w:rsidR="003467E9" w:rsidRPr="00F02D57" w:rsidRDefault="003467E9" w:rsidP="003467E9">
            <w:pPr>
              <w:pStyle w:val="ListParagraph"/>
              <w:numPr>
                <w:ilvl w:val="0"/>
                <w:numId w:val="1"/>
              </w:numPr>
              <w:suppressAutoHyphens w:val="0"/>
              <w:spacing w:after="160" w:line="259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5" w:type="dxa"/>
            <w:noWrap/>
          </w:tcPr>
          <w:p w14:paraId="45DFE764" w14:textId="77777777" w:rsidR="003467E9" w:rsidRPr="00F02D57" w:rsidRDefault="003467E9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731" w:type="dxa"/>
            <w:noWrap/>
          </w:tcPr>
          <w:p w14:paraId="39BCBD1F" w14:textId="77777777" w:rsidR="003467E9" w:rsidRPr="00F02D57" w:rsidRDefault="003467E9" w:rsidP="008F1E2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sz w:val="22"/>
                <w:szCs w:val="22"/>
              </w:rPr>
              <w:t>МКС ISO 3864-1:2019</w:t>
            </w:r>
          </w:p>
        </w:tc>
        <w:tc>
          <w:tcPr>
            <w:tcW w:w="7726" w:type="dxa"/>
            <w:noWrap/>
          </w:tcPr>
          <w:p w14:paraId="18B02747" w14:textId="77777777" w:rsidR="003467E9" w:rsidRPr="00F02D57" w:rsidRDefault="003467E9" w:rsidP="00F02D57">
            <w:pPr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sz w:val="22"/>
                <w:szCs w:val="22"/>
              </w:rPr>
              <w:t>Графички симболи - Безбедносни бои и безбедносни знаци - Дел 1: Принципи на дизајн за безбедносни знаци и безбедносни ознаки</w:t>
            </w:r>
            <w:r w:rsidRPr="00F02D57">
              <w:rPr>
                <w:rFonts w:ascii="Arial" w:hAnsi="Arial" w:cs="Arial"/>
                <w:sz w:val="22"/>
                <w:szCs w:val="22"/>
              </w:rPr>
              <w:br/>
              <w:t>Graphical symbols — Safety colours and safety signs — Part 1: Design principles for safety signs and safety markings</w:t>
            </w:r>
          </w:p>
        </w:tc>
        <w:tc>
          <w:tcPr>
            <w:tcW w:w="2480" w:type="dxa"/>
            <w:noWrap/>
          </w:tcPr>
          <w:p w14:paraId="38DFA08A" w14:textId="77777777" w:rsidR="003467E9" w:rsidRPr="00F02D57" w:rsidRDefault="003467E9" w:rsidP="008F1E2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2D57">
              <w:rPr>
                <w:rFonts w:ascii="Arial" w:hAnsi="Arial" w:cs="Arial"/>
                <w:b/>
                <w:bCs/>
                <w:sz w:val="22"/>
                <w:szCs w:val="22"/>
              </w:rPr>
              <w:t>ISO 3864-1:2011</w:t>
            </w:r>
          </w:p>
        </w:tc>
      </w:tr>
    </w:tbl>
    <w:p w14:paraId="14E4ECBC" w14:textId="77777777" w:rsidR="000E0CAD" w:rsidRDefault="000E0CAD"/>
    <w:sectPr w:rsidR="000E0CAD" w:rsidSect="003467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C0CD" w14:textId="77777777" w:rsidR="00B51AC2" w:rsidRDefault="00B51AC2" w:rsidP="00F02D57">
      <w:r>
        <w:separator/>
      </w:r>
    </w:p>
  </w:endnote>
  <w:endnote w:type="continuationSeparator" w:id="0">
    <w:p w14:paraId="5E44A314" w14:textId="77777777" w:rsidR="00B51AC2" w:rsidRDefault="00B51AC2" w:rsidP="00F0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BD78" w14:textId="77777777" w:rsidR="00B51AC2" w:rsidRDefault="00B51AC2" w:rsidP="00F02D57">
      <w:r>
        <w:separator/>
      </w:r>
    </w:p>
  </w:footnote>
  <w:footnote w:type="continuationSeparator" w:id="0">
    <w:p w14:paraId="61E6EB32" w14:textId="77777777" w:rsidR="00B51AC2" w:rsidRDefault="00B51AC2" w:rsidP="00F02D57">
      <w:r>
        <w:continuationSeparator/>
      </w:r>
    </w:p>
  </w:footnote>
  <w:footnote w:id="1">
    <w:p w14:paraId="46C052F8" w14:textId="53D4D435" w:rsidR="00F02D57" w:rsidRPr="00BE0760" w:rsidRDefault="00F02D57" w:rsidP="00F02D57">
      <w:pPr>
        <w:shd w:val="clear" w:color="auto" w:fill="FFFFFF"/>
        <w:spacing w:before="120" w:after="120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BE0760">
        <w:rPr>
          <w:rFonts w:ascii="Arial" w:hAnsi="Arial" w:cs="Arial"/>
          <w:color w:val="000000"/>
          <w:sz w:val="18"/>
          <w:szCs w:val="18"/>
        </w:rPr>
        <w:t xml:space="preserve">РЕГУЛАТИВА (ЕУ) бр. 1303/2014 НА КОМИСИЈАТА од 18 ноември 2014 година </w:t>
      </w:r>
      <w:r w:rsidRPr="00BE0760">
        <w:rPr>
          <w:rFonts w:ascii="Arial" w:hAnsi="Arial" w:cs="Arial"/>
          <w:sz w:val="18"/>
          <w:szCs w:val="18"/>
        </w:rPr>
        <w:t>за техничката спецификација за интероперабилност поврзана со „сигурноста во железничките тунели“ на железничкиот систем на Европската Унија</w:t>
      </w:r>
      <w:r>
        <w:rPr>
          <w:rFonts w:ascii="Arial" w:hAnsi="Arial" w:cs="Arial"/>
          <w:sz w:val="18"/>
          <w:szCs w:val="18"/>
        </w:rPr>
        <w:t>,</w:t>
      </w:r>
    </w:p>
    <w:p w14:paraId="5B3BD952" w14:textId="77777777" w:rsidR="00F02D57" w:rsidRPr="00BE0760" w:rsidRDefault="00F02D57" w:rsidP="00F02D57">
      <w:pPr>
        <w:rPr>
          <w:rFonts w:ascii="Arial" w:hAnsi="Arial" w:cs="Arial"/>
          <w:sz w:val="18"/>
          <w:szCs w:val="18"/>
        </w:rPr>
      </w:pPr>
      <w:r w:rsidRPr="00BE0760">
        <w:rPr>
          <w:rFonts w:ascii="Arial" w:hAnsi="Arial" w:cs="Arial"/>
          <w:sz w:val="18"/>
          <w:szCs w:val="18"/>
        </w:rPr>
        <w:t>РЕГУЛАТИВА НА КОМИСИЈАТА (ЕУ) 2016/912 од 9 јуни 2016 година за корекција на Регулативата (ЕУ) бр. 1303/2014 за техничката спецификација за интероперабилност поврзана со „безбедноста во железничките тунели“ на железничкиот систем на Европската Унија</w:t>
      </w:r>
    </w:p>
    <w:p w14:paraId="220D07D7" w14:textId="26DDD696" w:rsidR="00F02D57" w:rsidRDefault="00F02D57" w:rsidP="00F02D57">
      <w:pPr>
        <w:widowControl w:val="0"/>
        <w:autoSpaceDE w:val="0"/>
        <w:autoSpaceDN w:val="0"/>
        <w:ind w:right="187"/>
        <w:outlineLvl w:val="0"/>
        <w:rPr>
          <w:rFonts w:ascii="Arial" w:eastAsia="Cambria" w:hAnsi="Arial" w:cs="Arial"/>
          <w:sz w:val="18"/>
          <w:szCs w:val="18"/>
        </w:rPr>
      </w:pPr>
      <w:r w:rsidRPr="00BE0760">
        <w:rPr>
          <w:rFonts w:ascii="Arial" w:eastAsia="Cambria" w:hAnsi="Arial" w:cs="Arial"/>
          <w:sz w:val="18"/>
          <w:szCs w:val="18"/>
        </w:rPr>
        <w:t>РЕГУЛАТИВА ЗА СПРОВЕДУВАЊЕ (ЕУ) 2019/776 НА КОМИСИЈАТА од 16 мај 2019 година за изменување на Регулативите (ЕУ) бр. 321/2013, (ЕУ) бр. 1299/2014, (ЕУ) бр. 1301/2014, (ЕУ) бр. 1302/2014, (ЕУ) бр. 1303/2014 и (ЕУ) 2016/91 на Комисијата и Одлуката за спроведување 2011/665/ЕУ на Комисијата во однос на усогласувањето со Директивата (ЕУ) 2016/797 на Европскиот парламент и на Советот и спроведувањето посебни цели утврдени во Делегираната одлука (ЕУ) 2017/1474 на Комисијата</w:t>
      </w:r>
      <w:r>
        <w:rPr>
          <w:rFonts w:ascii="Arial" w:eastAsia="Cambria" w:hAnsi="Arial" w:cs="Arial"/>
          <w:sz w:val="18"/>
          <w:szCs w:val="18"/>
        </w:rPr>
        <w:t>,</w:t>
      </w:r>
    </w:p>
    <w:p w14:paraId="2A4A3BC9" w14:textId="77777777" w:rsidR="00F02D57" w:rsidRPr="00BE0760" w:rsidRDefault="00F02D57" w:rsidP="00F02D57">
      <w:pPr>
        <w:widowControl w:val="0"/>
        <w:autoSpaceDE w:val="0"/>
        <w:autoSpaceDN w:val="0"/>
        <w:ind w:right="187"/>
        <w:outlineLvl w:val="0"/>
        <w:rPr>
          <w:rFonts w:ascii="Arial" w:eastAsia="Cambria" w:hAnsi="Arial" w:cs="Arial"/>
          <w:sz w:val="18"/>
          <w:szCs w:val="18"/>
        </w:rPr>
      </w:pPr>
    </w:p>
    <w:p w14:paraId="68F28FE8" w14:textId="77777777" w:rsidR="00F02D57" w:rsidRPr="00BE0760" w:rsidRDefault="00F02D57" w:rsidP="00F02D57">
      <w:pPr>
        <w:jc w:val="left"/>
        <w:rPr>
          <w:rFonts w:ascii="Arial" w:hAnsi="Arial" w:cs="Arial"/>
          <w:sz w:val="18"/>
          <w:szCs w:val="18"/>
        </w:rPr>
      </w:pPr>
      <w:r w:rsidRPr="00BE0760">
        <w:rPr>
          <w:rFonts w:ascii="Arial" w:hAnsi="Arial" w:cs="Arial"/>
          <w:sz w:val="18"/>
          <w:szCs w:val="18"/>
        </w:rPr>
        <w:t>РЕГУЛАТИВА ЗА ИМПЛЕМЕНТАЦИЈА НА КОМИСИЈАТА (ЕУ) 2024/191од 8 јануари 2024 година за корекција на одредени јазични верзии на Регулативата (ЕУ) бр. 1303/2014 во врска со техничката спецификација за интероперабилност поврзана со „безбедноста во железничките тунели“ на железничкиот систем на Европската Унија</w:t>
      </w:r>
    </w:p>
    <w:p w14:paraId="75195642" w14:textId="3C879817" w:rsidR="00F02D57" w:rsidRDefault="00F02D5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94F79"/>
    <w:multiLevelType w:val="hybridMultilevel"/>
    <w:tmpl w:val="3BC8DA46"/>
    <w:lvl w:ilvl="0" w:tplc="60701C76">
      <w:start w:val="1"/>
      <w:numFmt w:val="decimal"/>
      <w:lvlText w:val="%1."/>
      <w:lvlJc w:val="left"/>
      <w:pPr>
        <w:ind w:left="502" w:hanging="360"/>
      </w:pPr>
      <w:rPr>
        <w:rFonts w:ascii="StobiSans Regular" w:hAnsi="StobiSans Regular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5773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E9"/>
    <w:rsid w:val="000614B7"/>
    <w:rsid w:val="000E0CAD"/>
    <w:rsid w:val="002A0B3E"/>
    <w:rsid w:val="002D5860"/>
    <w:rsid w:val="003467E9"/>
    <w:rsid w:val="00361F4F"/>
    <w:rsid w:val="003A22AF"/>
    <w:rsid w:val="004E0286"/>
    <w:rsid w:val="005534AC"/>
    <w:rsid w:val="005732D4"/>
    <w:rsid w:val="005F23E1"/>
    <w:rsid w:val="006C0B51"/>
    <w:rsid w:val="007D08DD"/>
    <w:rsid w:val="009B511F"/>
    <w:rsid w:val="00B51AC2"/>
    <w:rsid w:val="00BD5188"/>
    <w:rsid w:val="00D42F59"/>
    <w:rsid w:val="00D72CE0"/>
    <w:rsid w:val="00E6146C"/>
    <w:rsid w:val="00E77FFE"/>
    <w:rsid w:val="00F0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DF0E1"/>
  <w15:chartTrackingRefBased/>
  <w15:docId w15:val="{9C8FE9F9-0BD1-45D7-A7B0-3CB6D6BF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3467E9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7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7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7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7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7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7E9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2D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2D57"/>
    <w:rPr>
      <w:rFonts w:ascii="StobiSans Regular" w:eastAsia="Times New Roman" w:hAnsi="StobiSans Regular" w:cs="Times New Roman"/>
      <w:kern w:val="0"/>
      <w:sz w:val="20"/>
      <w:szCs w:val="20"/>
      <w:lang w:val="mk-MK" w:eastAsia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02D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59D06-0074-45A4-9FF9-E8811C3E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1332</Characters>
  <Application>Microsoft Office Word</Application>
  <DocSecurity>0</DocSecurity>
  <Lines>66</Lines>
  <Paragraphs>29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Zdraveva</dc:creator>
  <cp:keywords/>
  <dc:description/>
  <cp:lastModifiedBy>Katerina Rambabova</cp:lastModifiedBy>
  <cp:revision>2</cp:revision>
  <dcterms:created xsi:type="dcterms:W3CDTF">2025-10-21T06:49:00Z</dcterms:created>
  <dcterms:modified xsi:type="dcterms:W3CDTF">2025-10-21T06:49:00Z</dcterms:modified>
</cp:coreProperties>
</file>