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62ECB8EC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2E7F1425" w14:textId="77777777" w:rsidR="00CA1883" w:rsidRDefault="00CA1883" w:rsidP="007E4FB7">
      <w:pPr>
        <w:spacing w:line="480" w:lineRule="auto"/>
        <w:jc w:val="center"/>
        <w:rPr>
          <w:rFonts w:ascii="StobiSerif Medium" w:hAnsi="StobiSerif Medium" w:cstheme="minorHAnsi"/>
        </w:rPr>
      </w:pPr>
    </w:p>
    <w:p w14:paraId="40FEF102" w14:textId="3E1B00D4" w:rsidR="007E4FB7" w:rsidRDefault="007E4FB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  <w:t xml:space="preserve">Се известуваат кандидатите кои </w:t>
      </w:r>
      <w:r w:rsidR="00CA1883">
        <w:rPr>
          <w:rFonts w:ascii="StobiSerif Medium" w:hAnsi="StobiSerif Medium" w:cstheme="minorHAnsi"/>
        </w:rPr>
        <w:t xml:space="preserve">положија нотарски испит во </w:t>
      </w:r>
      <w:r w:rsidR="00BA0579">
        <w:rPr>
          <w:rFonts w:ascii="StobiSerif Medium" w:hAnsi="StobiSerif Medium" w:cstheme="minorHAnsi"/>
        </w:rPr>
        <w:t>јунска</w:t>
      </w:r>
      <w:r>
        <w:rPr>
          <w:rFonts w:ascii="StobiSerif Medium" w:hAnsi="StobiSerif Medium" w:cstheme="minorHAnsi"/>
        </w:rPr>
        <w:t xml:space="preserve"> испитна сесија</w:t>
      </w:r>
      <w:r w:rsidR="005304C5">
        <w:rPr>
          <w:rFonts w:ascii="StobiSerif Medium" w:hAnsi="StobiSerif Medium" w:cstheme="minorHAnsi"/>
        </w:rPr>
        <w:t xml:space="preserve">, </w:t>
      </w:r>
      <w:r>
        <w:rPr>
          <w:rFonts w:ascii="StobiSerif Medium" w:hAnsi="StobiSerif Medium" w:cstheme="minorHAnsi"/>
        </w:rPr>
        <w:t xml:space="preserve"> дека </w:t>
      </w:r>
      <w:r w:rsidR="00CA1883">
        <w:rPr>
          <w:rFonts w:ascii="StobiSerif Medium" w:hAnsi="StobiSerif Medium" w:cstheme="minorHAnsi"/>
        </w:rPr>
        <w:t xml:space="preserve">уверенијата за положен нотарски испит можат да ги подигнат во просториите на Министерството за правда на ден </w:t>
      </w:r>
      <w:r w:rsidR="00BA0579">
        <w:rPr>
          <w:rFonts w:ascii="StobiSerif Medium" w:hAnsi="StobiSerif Medium" w:cstheme="minorHAnsi"/>
        </w:rPr>
        <w:t>02</w:t>
      </w:r>
      <w:r w:rsidR="00CA1883">
        <w:rPr>
          <w:rFonts w:ascii="StobiSerif Medium" w:hAnsi="StobiSerif Medium" w:cstheme="minorHAnsi"/>
        </w:rPr>
        <w:t>.0</w:t>
      </w:r>
      <w:r w:rsidR="00BA0579">
        <w:rPr>
          <w:rFonts w:ascii="StobiSerif Medium" w:hAnsi="StobiSerif Medium" w:cstheme="minorHAnsi"/>
        </w:rPr>
        <w:t>7</w:t>
      </w:r>
      <w:r w:rsidR="00CA1883">
        <w:rPr>
          <w:rFonts w:ascii="StobiSerif Medium" w:hAnsi="StobiSerif Medium" w:cstheme="minorHAnsi"/>
        </w:rPr>
        <w:t>.20</w:t>
      </w:r>
      <w:r w:rsidR="00E25E1F">
        <w:rPr>
          <w:rFonts w:ascii="StobiSerif Medium" w:hAnsi="StobiSerif Medium" w:cstheme="minorHAnsi"/>
        </w:rPr>
        <w:t>21</w:t>
      </w:r>
      <w:r w:rsidR="00CA1883">
        <w:rPr>
          <w:rFonts w:ascii="StobiSerif Medium" w:hAnsi="StobiSerif Medium" w:cstheme="minorHAnsi"/>
        </w:rPr>
        <w:t xml:space="preserve"> (</w:t>
      </w:r>
      <w:r w:rsidR="00BA0579">
        <w:rPr>
          <w:rFonts w:ascii="StobiSerif Medium" w:hAnsi="StobiSerif Medium" w:cstheme="minorHAnsi"/>
        </w:rPr>
        <w:t>петок</w:t>
      </w:r>
      <w:r w:rsidR="00E25E1F">
        <w:rPr>
          <w:rFonts w:ascii="StobiSerif Medium" w:hAnsi="StobiSerif Medium" w:cstheme="minorHAnsi"/>
        </w:rPr>
        <w:t>)</w:t>
      </w:r>
      <w:r w:rsidR="00CA1883">
        <w:rPr>
          <w:rFonts w:ascii="StobiSerif Medium" w:hAnsi="StobiSerif Medium" w:cstheme="minorHAnsi"/>
        </w:rPr>
        <w:t xml:space="preserve"> во 1</w:t>
      </w:r>
      <w:r w:rsidR="00E25E1F">
        <w:rPr>
          <w:rFonts w:ascii="StobiSerif Medium" w:hAnsi="StobiSerif Medium" w:cstheme="minorHAnsi"/>
        </w:rPr>
        <w:t>0</w:t>
      </w:r>
      <w:r w:rsidR="00CA1883">
        <w:rPr>
          <w:rFonts w:ascii="StobiSerif Medium" w:hAnsi="StobiSerif Medium" w:cstheme="minorHAnsi"/>
        </w:rPr>
        <w:t xml:space="preserve"> часот.</w:t>
      </w:r>
    </w:p>
    <w:p w14:paraId="60DF90A1" w14:textId="47249ECB" w:rsidR="005304C5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9A54E" w14:textId="77777777" w:rsidR="00A57228" w:rsidRDefault="00A57228" w:rsidP="00DC5C24">
      <w:r>
        <w:separator/>
      </w:r>
    </w:p>
  </w:endnote>
  <w:endnote w:type="continuationSeparator" w:id="0">
    <w:p w14:paraId="18BE6971" w14:textId="77777777" w:rsidR="00A57228" w:rsidRDefault="00A5722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5317E" w14:textId="77777777" w:rsidR="00A57228" w:rsidRDefault="00A57228" w:rsidP="00DC5C24">
      <w:r>
        <w:separator/>
      </w:r>
    </w:p>
  </w:footnote>
  <w:footnote w:type="continuationSeparator" w:id="0">
    <w:p w14:paraId="66135B16" w14:textId="77777777" w:rsidR="00A57228" w:rsidRDefault="00A5722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0C68" w14:textId="5A1A169D" w:rsidR="00FE7404" w:rsidRPr="000F2E5D" w:rsidRDefault="00A57228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A57228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D362" w14:textId="7181E5D1" w:rsidR="00FE7404" w:rsidRPr="000F2E5D" w:rsidRDefault="00A57228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1ECF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228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BA3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057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883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5E1F"/>
    <w:rsid w:val="00E27D94"/>
    <w:rsid w:val="00E30C1C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9F7-862A-4D3F-AB51-EDA0F53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14</cp:revision>
  <cp:lastPrinted>2019-03-12T08:45:00Z</cp:lastPrinted>
  <dcterms:created xsi:type="dcterms:W3CDTF">2019-03-07T10:57:00Z</dcterms:created>
  <dcterms:modified xsi:type="dcterms:W3CDTF">2021-07-01T08:44:00Z</dcterms:modified>
</cp:coreProperties>
</file>