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C84B" w14:textId="77777777" w:rsidR="00400611" w:rsidRDefault="00400611">
      <w:pPr>
        <w:pStyle w:val="BodyText"/>
        <w:ind w:left="0"/>
        <w:jc w:val="left"/>
        <w:rPr>
          <w:sz w:val="20"/>
        </w:rPr>
      </w:pPr>
    </w:p>
    <w:p w14:paraId="2C6DC84C" w14:textId="77777777" w:rsidR="00400611" w:rsidRDefault="00400611">
      <w:pPr>
        <w:pStyle w:val="BodyText"/>
        <w:ind w:left="0"/>
        <w:jc w:val="left"/>
        <w:rPr>
          <w:sz w:val="20"/>
        </w:rPr>
      </w:pPr>
    </w:p>
    <w:p w14:paraId="2C6DC84D" w14:textId="77777777" w:rsidR="00400611" w:rsidRDefault="00400611">
      <w:pPr>
        <w:pStyle w:val="BodyText"/>
        <w:spacing w:before="8"/>
        <w:ind w:left="0"/>
        <w:jc w:val="left"/>
        <w:rPr>
          <w:sz w:val="19"/>
        </w:rPr>
      </w:pPr>
    </w:p>
    <w:p w14:paraId="2C6DC84E" w14:textId="77777777" w:rsidR="00400611" w:rsidRDefault="0042573E">
      <w:pPr>
        <w:pStyle w:val="BodyText"/>
        <w:ind w:left="494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2C6DC855" wp14:editId="2C6DC856">
            <wp:extent cx="5511437" cy="72542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437" cy="725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DC84F" w14:textId="77777777" w:rsidR="00400611" w:rsidRDefault="00400611">
      <w:pPr>
        <w:rPr>
          <w:sz w:val="20"/>
        </w:rPr>
        <w:sectPr w:rsidR="00400611">
          <w:headerReference w:type="default" r:id="rId8"/>
          <w:footerReference w:type="default" r:id="rId9"/>
          <w:pgSz w:w="11910" w:h="16840"/>
          <w:pgMar w:top="1300" w:right="1160" w:bottom="1200" w:left="1160" w:header="709" w:footer="1001" w:gutter="0"/>
          <w:cols w:space="720"/>
        </w:sectPr>
      </w:pPr>
    </w:p>
    <w:p w14:paraId="2C6DC850" w14:textId="77777777" w:rsidR="00400611" w:rsidRDefault="00400611">
      <w:pPr>
        <w:pStyle w:val="BodyText"/>
        <w:spacing w:before="9"/>
        <w:ind w:left="0"/>
        <w:jc w:val="left"/>
        <w:rPr>
          <w:sz w:val="25"/>
        </w:rPr>
      </w:pPr>
    </w:p>
    <w:p w14:paraId="2C6DC851" w14:textId="77777777" w:rsidR="00400611" w:rsidRDefault="0042573E">
      <w:pPr>
        <w:pStyle w:val="BodyText"/>
        <w:ind w:left="379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2C6DC857" wp14:editId="2C6DC858">
            <wp:extent cx="5581934" cy="64817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934" cy="648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DC852" w14:textId="77777777" w:rsidR="00400611" w:rsidRDefault="00400611">
      <w:pPr>
        <w:rPr>
          <w:sz w:val="20"/>
        </w:rPr>
        <w:sectPr w:rsidR="00400611">
          <w:pgSz w:w="11910" w:h="16840"/>
          <w:pgMar w:top="1300" w:right="1160" w:bottom="1200" w:left="1160" w:header="709" w:footer="1001" w:gutter="0"/>
          <w:cols w:space="720"/>
        </w:sectPr>
      </w:pPr>
    </w:p>
    <w:p w14:paraId="2C6DC853" w14:textId="77777777" w:rsidR="00400611" w:rsidRDefault="00400611">
      <w:pPr>
        <w:pStyle w:val="BodyText"/>
        <w:ind w:left="0"/>
        <w:jc w:val="left"/>
      </w:pPr>
    </w:p>
    <w:p w14:paraId="2C6DC854" w14:textId="77777777" w:rsidR="00400611" w:rsidRDefault="0042573E">
      <w:pPr>
        <w:pStyle w:val="BodyText"/>
        <w:ind w:left="386"/>
        <w:jc w:val="left"/>
        <w:rPr>
          <w:sz w:val="20"/>
        </w:rPr>
      </w:pPr>
      <w:bookmarkStart w:id="0" w:name="_GoBack"/>
      <w:r>
        <w:rPr>
          <w:noProof/>
          <w:sz w:val="20"/>
        </w:rPr>
        <w:drawing>
          <wp:inline distT="0" distB="0" distL="0" distR="0" wp14:anchorId="2C6DC859" wp14:editId="2C6DC85A">
            <wp:extent cx="5529136" cy="711174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136" cy="711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0611">
      <w:pgSz w:w="11910" w:h="16840"/>
      <w:pgMar w:top="1300" w:right="1160" w:bottom="1200" w:left="1160" w:header="709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DC862" w14:textId="77777777" w:rsidR="00000000" w:rsidRDefault="0042573E">
      <w:r>
        <w:separator/>
      </w:r>
    </w:p>
  </w:endnote>
  <w:endnote w:type="continuationSeparator" w:id="0">
    <w:p w14:paraId="2C6DC864" w14:textId="77777777" w:rsidR="00000000" w:rsidRDefault="0042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DC85D" w14:textId="5A29DA05" w:rsidR="00400611" w:rsidRDefault="00B12047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61632" behindDoc="1" locked="0" layoutInCell="1" allowOverlap="1" wp14:anchorId="2C6DC861" wp14:editId="3A90A57F">
              <wp:simplePos x="0" y="0"/>
              <wp:positionH relativeFrom="page">
                <wp:posOffset>793750</wp:posOffset>
              </wp:positionH>
              <wp:positionV relativeFrom="page">
                <wp:posOffset>9883140</wp:posOffset>
              </wp:positionV>
              <wp:extent cx="597344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3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06E998" id="Line 2" o:spid="_x0000_s1026" style="position:absolute;z-index:-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5pt,778.2pt" to="532.85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ev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2656" behindDoc="1" locked="0" layoutInCell="1" allowOverlap="1" wp14:anchorId="2C6DC862" wp14:editId="51F7E0B6">
              <wp:simplePos x="0" y="0"/>
              <wp:positionH relativeFrom="page">
                <wp:posOffset>6331585</wp:posOffset>
              </wp:positionH>
              <wp:positionV relativeFrom="page">
                <wp:posOffset>9886315</wp:posOffset>
              </wp:positionV>
              <wp:extent cx="4318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DC865" w14:textId="77777777" w:rsidR="00400611" w:rsidRDefault="0042573E">
                          <w:pPr>
                            <w:spacing w:before="20"/>
                            <w:ind w:left="40"/>
                            <w:rPr>
                              <w:rFonts w:ascii="Tahoma" w:hAnsi="Tahom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 w:hAnsi="Tahoma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i/>
                            </w:rPr>
                            <w:t xml:space="preserve">од </w:t>
                          </w:r>
                          <w:r>
                            <w:rPr>
                              <w:rFonts w:ascii="Tahoma" w:hAnsi="Tahoma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DC8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8.55pt;margin-top:778.45pt;width:34pt;height:15.3pt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" filled="f" stroked="f">
              <v:textbox inset="0,0,0,0">
                <w:txbxContent>
                  <w:p w14:paraId="2C6DC865" w14:textId="77777777" w:rsidR="00400611" w:rsidRDefault="0042573E">
                    <w:pPr>
                      <w:spacing w:before="20"/>
                      <w:ind w:left="40"/>
                      <w:rPr>
                        <w:rFonts w:ascii="Tahoma" w:hAnsi="Tahoma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hAns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ahoma" w:hAnsi="Tahoma"/>
                      </w:rPr>
                      <w:t xml:space="preserve"> </w:t>
                    </w:r>
                    <w:r>
                      <w:rPr>
                        <w:rFonts w:ascii="Tahoma" w:hAnsi="Tahoma"/>
                        <w:i/>
                      </w:rPr>
                      <w:t xml:space="preserve">од </w:t>
                    </w:r>
                    <w:r>
                      <w:rPr>
                        <w:rFonts w:ascii="Tahoma" w:hAnsi="Tahoma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DC85E" w14:textId="77777777" w:rsidR="00000000" w:rsidRDefault="0042573E">
      <w:r>
        <w:separator/>
      </w:r>
    </w:p>
  </w:footnote>
  <w:footnote w:type="continuationSeparator" w:id="0">
    <w:p w14:paraId="2C6DC860" w14:textId="77777777" w:rsidR="00000000" w:rsidRDefault="00425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DC85C" w14:textId="17103648" w:rsidR="00400611" w:rsidRDefault="00B12047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59584" behindDoc="1" locked="0" layoutInCell="1" allowOverlap="1" wp14:anchorId="2C6DC85F" wp14:editId="2E37359B">
              <wp:simplePos x="0" y="0"/>
              <wp:positionH relativeFrom="page">
                <wp:posOffset>793750</wp:posOffset>
              </wp:positionH>
              <wp:positionV relativeFrom="page">
                <wp:posOffset>619125</wp:posOffset>
              </wp:positionV>
              <wp:extent cx="5973445" cy="0"/>
              <wp:effectExtent l="0" t="0" r="0" b="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3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972290" id="Line 4" o:spid="_x0000_s1026" style="position:absolute;z-index:-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5pt,48.75pt" to="532.8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dk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0608" behindDoc="1" locked="0" layoutInCell="1" allowOverlap="1" wp14:anchorId="2C6DC860" wp14:editId="4BAB377C">
              <wp:simplePos x="0" y="0"/>
              <wp:positionH relativeFrom="page">
                <wp:posOffset>797560</wp:posOffset>
              </wp:positionH>
              <wp:positionV relativeFrom="page">
                <wp:posOffset>437515</wp:posOffset>
              </wp:positionV>
              <wp:extent cx="3161665" cy="1790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166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DC864" w14:textId="77777777" w:rsidR="00400611" w:rsidRDefault="0042573E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i/>
                              <w:sz w:val="20"/>
                            </w:rPr>
                            <w:t xml:space="preserve">Службен весник на РСМ, бр.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 xml:space="preserve">111 </w:t>
                          </w:r>
                          <w:r>
                            <w:rPr>
                              <w:rFonts w:ascii="Tahoma" w:hAnsi="Tahoma"/>
                              <w:i/>
                              <w:sz w:val="20"/>
                            </w:rPr>
                            <w:t xml:space="preserve">од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 xml:space="preserve">31.5.2019 </w:t>
                          </w:r>
                          <w:r>
                            <w:rPr>
                              <w:rFonts w:ascii="Tahoma" w:hAnsi="Tahoma"/>
                              <w:i/>
                              <w:sz w:val="20"/>
                            </w:rPr>
                            <w:t>година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DC8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2.8pt;margin-top:34.45pt;width:248.95pt;height:14.1pt;z-index:-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94sgIAALA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" filled="f" stroked="f">
              <v:textbox inset="0,0,0,0">
                <w:txbxContent>
                  <w:p w14:paraId="2C6DC864" w14:textId="77777777" w:rsidR="00400611" w:rsidRDefault="0042573E">
                    <w:pPr>
                      <w:spacing w:before="20"/>
                      <w:ind w:left="20"/>
                      <w:rPr>
                        <w:rFonts w:ascii="Tahoma" w:hAnsi="Tahoma"/>
                        <w:i/>
                        <w:sz w:val="20"/>
                      </w:rPr>
                    </w:pPr>
                    <w:r>
                      <w:rPr>
                        <w:rFonts w:ascii="Tahoma" w:hAnsi="Tahoma"/>
                        <w:i/>
                        <w:sz w:val="20"/>
                      </w:rPr>
                      <w:t xml:space="preserve">Службен весник на РСМ, бр. </w:t>
                    </w:r>
                    <w:r>
                      <w:rPr>
                        <w:rFonts w:ascii="Tahoma" w:hAnsi="Tahoma"/>
                        <w:sz w:val="20"/>
                      </w:rPr>
                      <w:t xml:space="preserve">111 </w:t>
                    </w:r>
                    <w:r>
                      <w:rPr>
                        <w:rFonts w:ascii="Tahoma" w:hAnsi="Tahoma"/>
                        <w:i/>
                        <w:sz w:val="20"/>
                      </w:rPr>
                      <w:t xml:space="preserve">од </w:t>
                    </w:r>
                    <w:r>
                      <w:rPr>
                        <w:rFonts w:ascii="Tahoma" w:hAnsi="Tahoma"/>
                        <w:sz w:val="20"/>
                      </w:rPr>
                      <w:t xml:space="preserve">31.5.2019 </w:t>
                    </w:r>
                    <w:r>
                      <w:rPr>
                        <w:rFonts w:ascii="Tahoma" w:hAnsi="Tahoma"/>
                        <w:i/>
                        <w:sz w:val="20"/>
                      </w:rPr>
                      <w:t>година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00A8"/>
    <w:multiLevelType w:val="hybridMultilevel"/>
    <w:tmpl w:val="B9FECF2E"/>
    <w:lvl w:ilvl="0" w:tplc="D3F4E1D4">
      <w:start w:val="29"/>
      <w:numFmt w:val="decimal"/>
      <w:lvlText w:val="%1"/>
      <w:lvlJc w:val="left"/>
      <w:pPr>
        <w:ind w:left="1891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/>
      </w:rPr>
    </w:lvl>
    <w:lvl w:ilvl="1" w:tplc="1AD6E628">
      <w:numFmt w:val="bullet"/>
      <w:lvlText w:val="•"/>
      <w:lvlJc w:val="left"/>
      <w:pPr>
        <w:ind w:left="2668" w:hanging="300"/>
      </w:pPr>
      <w:rPr>
        <w:rFonts w:hint="default"/>
        <w:lang/>
      </w:rPr>
    </w:lvl>
    <w:lvl w:ilvl="2" w:tplc="2772C332">
      <w:numFmt w:val="bullet"/>
      <w:lvlText w:val="•"/>
      <w:lvlJc w:val="left"/>
      <w:pPr>
        <w:ind w:left="3437" w:hanging="300"/>
      </w:pPr>
      <w:rPr>
        <w:rFonts w:hint="default"/>
        <w:lang/>
      </w:rPr>
    </w:lvl>
    <w:lvl w:ilvl="3" w:tplc="C652EBB8">
      <w:numFmt w:val="bullet"/>
      <w:lvlText w:val="•"/>
      <w:lvlJc w:val="left"/>
      <w:pPr>
        <w:ind w:left="4206" w:hanging="300"/>
      </w:pPr>
      <w:rPr>
        <w:rFonts w:hint="default"/>
        <w:lang/>
      </w:rPr>
    </w:lvl>
    <w:lvl w:ilvl="4" w:tplc="A35A1FF8">
      <w:numFmt w:val="bullet"/>
      <w:lvlText w:val="•"/>
      <w:lvlJc w:val="left"/>
      <w:pPr>
        <w:ind w:left="4974" w:hanging="300"/>
      </w:pPr>
      <w:rPr>
        <w:rFonts w:hint="default"/>
        <w:lang/>
      </w:rPr>
    </w:lvl>
    <w:lvl w:ilvl="5" w:tplc="EBDAADC0">
      <w:numFmt w:val="bullet"/>
      <w:lvlText w:val="•"/>
      <w:lvlJc w:val="left"/>
      <w:pPr>
        <w:ind w:left="5743" w:hanging="300"/>
      </w:pPr>
      <w:rPr>
        <w:rFonts w:hint="default"/>
        <w:lang/>
      </w:rPr>
    </w:lvl>
    <w:lvl w:ilvl="6" w:tplc="496407C2">
      <w:numFmt w:val="bullet"/>
      <w:lvlText w:val="•"/>
      <w:lvlJc w:val="left"/>
      <w:pPr>
        <w:ind w:left="6512" w:hanging="300"/>
      </w:pPr>
      <w:rPr>
        <w:rFonts w:hint="default"/>
        <w:lang/>
      </w:rPr>
    </w:lvl>
    <w:lvl w:ilvl="7" w:tplc="175EE302">
      <w:numFmt w:val="bullet"/>
      <w:lvlText w:val="•"/>
      <w:lvlJc w:val="left"/>
      <w:pPr>
        <w:ind w:left="7280" w:hanging="300"/>
      </w:pPr>
      <w:rPr>
        <w:rFonts w:hint="default"/>
        <w:lang/>
      </w:rPr>
    </w:lvl>
    <w:lvl w:ilvl="8" w:tplc="5E1AA8A4">
      <w:numFmt w:val="bullet"/>
      <w:lvlText w:val="•"/>
      <w:lvlJc w:val="left"/>
      <w:pPr>
        <w:ind w:left="8049" w:hanging="300"/>
      </w:pPr>
      <w:rPr>
        <w:rFonts w:hint="default"/>
        <w:lang/>
      </w:rPr>
    </w:lvl>
  </w:abstractNum>
  <w:abstractNum w:abstractNumId="1" w15:restartNumberingAfterBreak="0">
    <w:nsid w:val="1E5019D7"/>
    <w:multiLevelType w:val="hybridMultilevel"/>
    <w:tmpl w:val="FD9ACAE0"/>
    <w:lvl w:ilvl="0" w:tplc="AE00B04C">
      <w:start w:val="1"/>
      <w:numFmt w:val="decimal"/>
      <w:lvlText w:val="%1."/>
      <w:lvlJc w:val="left"/>
      <w:pPr>
        <w:ind w:left="116" w:hanging="241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/>
      </w:rPr>
    </w:lvl>
    <w:lvl w:ilvl="1" w:tplc="C4CA1E64">
      <w:numFmt w:val="bullet"/>
      <w:lvlText w:val="•"/>
      <w:lvlJc w:val="left"/>
      <w:pPr>
        <w:ind w:left="1066" w:hanging="241"/>
      </w:pPr>
      <w:rPr>
        <w:rFonts w:hint="default"/>
        <w:lang/>
      </w:rPr>
    </w:lvl>
    <w:lvl w:ilvl="2" w:tplc="49A220C0">
      <w:numFmt w:val="bullet"/>
      <w:lvlText w:val="•"/>
      <w:lvlJc w:val="left"/>
      <w:pPr>
        <w:ind w:left="2013" w:hanging="241"/>
      </w:pPr>
      <w:rPr>
        <w:rFonts w:hint="default"/>
        <w:lang/>
      </w:rPr>
    </w:lvl>
    <w:lvl w:ilvl="3" w:tplc="DD2C6EEA">
      <w:numFmt w:val="bullet"/>
      <w:lvlText w:val="•"/>
      <w:lvlJc w:val="left"/>
      <w:pPr>
        <w:ind w:left="2960" w:hanging="241"/>
      </w:pPr>
      <w:rPr>
        <w:rFonts w:hint="default"/>
        <w:lang/>
      </w:rPr>
    </w:lvl>
    <w:lvl w:ilvl="4" w:tplc="6A64E0F4">
      <w:numFmt w:val="bullet"/>
      <w:lvlText w:val="•"/>
      <w:lvlJc w:val="left"/>
      <w:pPr>
        <w:ind w:left="3906" w:hanging="241"/>
      </w:pPr>
      <w:rPr>
        <w:rFonts w:hint="default"/>
        <w:lang/>
      </w:rPr>
    </w:lvl>
    <w:lvl w:ilvl="5" w:tplc="860C086C">
      <w:numFmt w:val="bullet"/>
      <w:lvlText w:val="•"/>
      <w:lvlJc w:val="left"/>
      <w:pPr>
        <w:ind w:left="4853" w:hanging="241"/>
      </w:pPr>
      <w:rPr>
        <w:rFonts w:hint="default"/>
        <w:lang/>
      </w:rPr>
    </w:lvl>
    <w:lvl w:ilvl="6" w:tplc="71343A14">
      <w:numFmt w:val="bullet"/>
      <w:lvlText w:val="•"/>
      <w:lvlJc w:val="left"/>
      <w:pPr>
        <w:ind w:left="5800" w:hanging="241"/>
      </w:pPr>
      <w:rPr>
        <w:rFonts w:hint="default"/>
        <w:lang/>
      </w:rPr>
    </w:lvl>
    <w:lvl w:ilvl="7" w:tplc="905ED058">
      <w:numFmt w:val="bullet"/>
      <w:lvlText w:val="•"/>
      <w:lvlJc w:val="left"/>
      <w:pPr>
        <w:ind w:left="6746" w:hanging="241"/>
      </w:pPr>
      <w:rPr>
        <w:rFonts w:hint="default"/>
        <w:lang/>
      </w:rPr>
    </w:lvl>
    <w:lvl w:ilvl="8" w:tplc="387C444A">
      <w:numFmt w:val="bullet"/>
      <w:lvlText w:val="•"/>
      <w:lvlJc w:val="left"/>
      <w:pPr>
        <w:ind w:left="7693" w:hanging="241"/>
      </w:pPr>
      <w:rPr>
        <w:rFonts w:hint="default"/>
        <w:lang/>
      </w:rPr>
    </w:lvl>
  </w:abstractNum>
  <w:abstractNum w:abstractNumId="2" w15:restartNumberingAfterBreak="0">
    <w:nsid w:val="29002AF1"/>
    <w:multiLevelType w:val="hybridMultilevel"/>
    <w:tmpl w:val="2DB854CC"/>
    <w:lvl w:ilvl="0" w:tplc="9872C820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/>
      </w:rPr>
    </w:lvl>
    <w:lvl w:ilvl="1" w:tplc="F13AEC1C">
      <w:numFmt w:val="bullet"/>
      <w:lvlText w:val="•"/>
      <w:lvlJc w:val="left"/>
      <w:pPr>
        <w:ind w:left="1066" w:hanging="140"/>
      </w:pPr>
      <w:rPr>
        <w:rFonts w:hint="default"/>
        <w:lang/>
      </w:rPr>
    </w:lvl>
    <w:lvl w:ilvl="2" w:tplc="95DA7B5A">
      <w:numFmt w:val="bullet"/>
      <w:lvlText w:val="•"/>
      <w:lvlJc w:val="left"/>
      <w:pPr>
        <w:ind w:left="2013" w:hanging="140"/>
      </w:pPr>
      <w:rPr>
        <w:rFonts w:hint="default"/>
        <w:lang/>
      </w:rPr>
    </w:lvl>
    <w:lvl w:ilvl="3" w:tplc="A48AB6AC">
      <w:numFmt w:val="bullet"/>
      <w:lvlText w:val="•"/>
      <w:lvlJc w:val="left"/>
      <w:pPr>
        <w:ind w:left="2960" w:hanging="140"/>
      </w:pPr>
      <w:rPr>
        <w:rFonts w:hint="default"/>
        <w:lang/>
      </w:rPr>
    </w:lvl>
    <w:lvl w:ilvl="4" w:tplc="9990C71E">
      <w:numFmt w:val="bullet"/>
      <w:lvlText w:val="•"/>
      <w:lvlJc w:val="left"/>
      <w:pPr>
        <w:ind w:left="3906" w:hanging="140"/>
      </w:pPr>
      <w:rPr>
        <w:rFonts w:hint="default"/>
        <w:lang/>
      </w:rPr>
    </w:lvl>
    <w:lvl w:ilvl="5" w:tplc="50CAACBE">
      <w:numFmt w:val="bullet"/>
      <w:lvlText w:val="•"/>
      <w:lvlJc w:val="left"/>
      <w:pPr>
        <w:ind w:left="4853" w:hanging="140"/>
      </w:pPr>
      <w:rPr>
        <w:rFonts w:hint="default"/>
        <w:lang/>
      </w:rPr>
    </w:lvl>
    <w:lvl w:ilvl="6" w:tplc="9C0E3584">
      <w:numFmt w:val="bullet"/>
      <w:lvlText w:val="•"/>
      <w:lvlJc w:val="left"/>
      <w:pPr>
        <w:ind w:left="5800" w:hanging="140"/>
      </w:pPr>
      <w:rPr>
        <w:rFonts w:hint="default"/>
        <w:lang/>
      </w:rPr>
    </w:lvl>
    <w:lvl w:ilvl="7" w:tplc="85208CAE">
      <w:numFmt w:val="bullet"/>
      <w:lvlText w:val="•"/>
      <w:lvlJc w:val="left"/>
      <w:pPr>
        <w:ind w:left="6746" w:hanging="140"/>
      </w:pPr>
      <w:rPr>
        <w:rFonts w:hint="default"/>
        <w:lang/>
      </w:rPr>
    </w:lvl>
    <w:lvl w:ilvl="8" w:tplc="9702C712">
      <w:numFmt w:val="bullet"/>
      <w:lvlText w:val="•"/>
      <w:lvlJc w:val="left"/>
      <w:pPr>
        <w:ind w:left="7693" w:hanging="140"/>
      </w:pPr>
      <w:rPr>
        <w:rFonts w:hint="default"/>
        <w:lang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11"/>
    <w:rsid w:val="00400611"/>
    <w:rsid w:val="0042573E"/>
    <w:rsid w:val="00B12047"/>
    <w:rsid w:val="00EC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DC7D4"/>
  <w15:docId w15:val="{5A2636AD-8D9D-4E17-9C53-62B19E53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9"/>
    <w:qFormat/>
    <w:pPr>
      <w:ind w:left="1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9" w:hanging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C5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E3E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EC5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E3E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Dimitrova</dc:creator>
  <cp:lastModifiedBy>Методи Мицев</cp:lastModifiedBy>
  <cp:revision>2</cp:revision>
  <dcterms:created xsi:type="dcterms:W3CDTF">2019-07-29T14:02:00Z</dcterms:created>
  <dcterms:modified xsi:type="dcterms:W3CDTF">2019-07-29T14:02:00Z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2019-07-29T00:00:00Z</vt:filetime>
  </property>
</Properties>
</file>