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9A223" w14:textId="77777777" w:rsidR="004733AA" w:rsidRDefault="004733AA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06ADD686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proofErr w:type="spellStart"/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  <w:proofErr w:type="spellEnd"/>
    </w:p>
    <w:p w14:paraId="7236F3E4" w14:textId="77777777" w:rsidR="008B7370" w:rsidRPr="008B7370" w:rsidRDefault="008B7370" w:rsidP="008B7370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8B7370">
        <w:rPr>
          <w:rFonts w:ascii="Arial" w:eastAsia="Times New Roman" w:hAnsi="Arial" w:cs="Arial"/>
          <w:b/>
          <w:sz w:val="24"/>
          <w:szCs w:val="24"/>
          <w:lang w:val="mk-MK" w:eastAsia="en-GB"/>
        </w:rPr>
        <w:t>„Надградба на локален пат во с.Виничани од Р1102 и локална улица Јане Сандански во с.Градско“, Општина Градско</w:t>
      </w:r>
    </w:p>
    <w:p w14:paraId="7F55BD5E" w14:textId="6D28AD2C" w:rsidR="004733AA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174EBE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42F5D2AE" w14:textId="77777777" w:rsidR="004733AA" w:rsidRDefault="004733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6BA04343" w14:textId="5388079D" w:rsidR="004733AA" w:rsidRPr="00442491" w:rsidRDefault="00451053" w:rsidP="00217631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при </w:t>
      </w:r>
      <w:r w:rsidRPr="00442491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</w:t>
      </w:r>
      <w:r w:rsidRPr="008B7370">
        <w:rPr>
          <w:rFonts w:ascii="Arial" w:hAnsi="Arial" w:cs="Arial"/>
          <w:lang w:val="mk-MK"/>
        </w:rPr>
        <w:t xml:space="preserve">подобрување на локалната патна инфраструктура, Општина </w:t>
      </w:r>
      <w:r w:rsidR="00162A96">
        <w:rPr>
          <w:rFonts w:ascii="Arial" w:hAnsi="Arial" w:cs="Arial"/>
          <w:lang w:val="mk-MK"/>
        </w:rPr>
        <w:t>Градско</w:t>
      </w:r>
      <w:r w:rsidR="00442491" w:rsidRPr="008B7370">
        <w:rPr>
          <w:rFonts w:ascii="Arial" w:hAnsi="Arial" w:cs="Arial"/>
          <w:lang w:val="mk-MK"/>
        </w:rPr>
        <w:t xml:space="preserve"> </w:t>
      </w:r>
      <w:r w:rsidRPr="008B7370">
        <w:rPr>
          <w:rFonts w:ascii="Arial" w:hAnsi="Arial" w:cs="Arial"/>
          <w:lang w:val="mk-MK"/>
        </w:rPr>
        <w:t xml:space="preserve">аплицираше со проект за </w:t>
      </w:r>
      <w:r w:rsidR="008B7370" w:rsidRPr="008B7370">
        <w:rPr>
          <w:rFonts w:ascii="Arial" w:hAnsi="Arial" w:cs="Arial"/>
          <w:lang w:val="mk-MK"/>
        </w:rPr>
        <w:t>„Надградба на локален пат во с.Виничани од Р1102 и локална улица Јане Сандански во с.Градско“, Општина Градско</w:t>
      </w:r>
      <w:r w:rsidR="00442491">
        <w:rPr>
          <w:rFonts w:ascii="Arial" w:hAnsi="Arial" w:cs="Arial"/>
          <w:lang w:val="mk-MK"/>
        </w:rPr>
        <w:t>.</w:t>
      </w:r>
    </w:p>
    <w:p w14:paraId="7E414A50" w14:textId="2EC6E0E7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Согласно </w:t>
      </w:r>
      <w:r w:rsidR="006B5ED6">
        <w:rPr>
          <w:rFonts w:ascii="Arial" w:hAnsi="Arial" w:cs="Arial"/>
          <w:lang w:val="mk-MK"/>
        </w:rPr>
        <w:t xml:space="preserve">Рамката за животна средина и социјални аспекти изготвена врз основа на </w:t>
      </w:r>
      <w:r>
        <w:rPr>
          <w:rFonts w:ascii="Arial" w:hAnsi="Arial" w:cs="Arial"/>
          <w:lang w:val="mk-MK"/>
        </w:rPr>
        <w:t>барањата на Светска Банка беше подготвен документ “План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>
        <w:rPr>
          <w:rFonts w:ascii="Arial" w:hAnsi="Arial" w:cs="Arial"/>
          <w:lang w:val="mk-MK"/>
        </w:rPr>
        <w:t>роектот.</w:t>
      </w:r>
    </w:p>
    <w:p w14:paraId="5B35F70C" w14:textId="700F5092" w:rsidR="003E76D3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Документот “План за управување со животна средина и социјални аспекти” ќе биде ставен на јавен увид на </w:t>
      </w:r>
      <w:r w:rsidR="00F41617">
        <w:rPr>
          <w:rFonts w:ascii="Arial" w:hAnsi="Arial" w:cs="Arial"/>
          <w:lang w:val="mk-MK"/>
        </w:rPr>
        <w:t xml:space="preserve">официјалните </w:t>
      </w:r>
      <w:r>
        <w:rPr>
          <w:rFonts w:ascii="Arial" w:hAnsi="Arial" w:cs="Arial"/>
          <w:lang w:val="mk-MK"/>
        </w:rPr>
        <w:t>веб стран</w:t>
      </w:r>
      <w:r w:rsidR="00F41617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1B842AD2" w14:textId="4435B38D" w:rsidR="000006A2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Министерството за транспорт и врски (</w:t>
      </w:r>
      <w:r w:rsidR="0019529B">
        <w:fldChar w:fldCharType="begin"/>
      </w:r>
      <w:r w:rsidR="0019529B">
        <w:instrText xml:space="preserve"> HYPERLINK "http://www.mtc.gov.mk" </w:instrText>
      </w:r>
      <w:r w:rsidR="0019529B">
        <w:fldChar w:fldCharType="separate"/>
      </w:r>
      <w:r>
        <w:rPr>
          <w:rStyle w:val="Hyperlink"/>
          <w:rFonts w:ascii="Arial" w:hAnsi="Arial" w:cs="Arial"/>
          <w:lang w:val="mk-MK"/>
        </w:rPr>
        <w:t>http://www.mt</w:t>
      </w:r>
      <w:r>
        <w:rPr>
          <w:rStyle w:val="Hyperlink"/>
          <w:rFonts w:ascii="Arial" w:hAnsi="Arial" w:cs="Arial"/>
        </w:rPr>
        <w:t>c</w:t>
      </w:r>
      <w:r>
        <w:rPr>
          <w:rStyle w:val="Hyperlink"/>
          <w:rFonts w:ascii="Arial" w:hAnsi="Arial" w:cs="Arial"/>
          <w:lang w:val="mk-MK"/>
        </w:rPr>
        <w:t>.gov.mk</w:t>
      </w:r>
      <w:r w:rsidR="0019529B">
        <w:rPr>
          <w:rStyle w:val="Hyperlink"/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) и на </w:t>
      </w:r>
    </w:p>
    <w:p w14:paraId="29CCCB56" w14:textId="59416119" w:rsidR="004733AA" w:rsidRPr="00CD6DEE" w:rsidRDefault="008B7370" w:rsidP="000006A2">
      <w:pPr>
        <w:spacing w:before="120" w:after="120"/>
        <w:jc w:val="both"/>
        <w:rPr>
          <w:rFonts w:ascii="Arial" w:hAnsi="Arial" w:cs="Arial"/>
          <w:u w:val="single"/>
          <w:lang w:val="mk-MK"/>
        </w:rPr>
      </w:pPr>
      <w:r w:rsidRPr="008B7370">
        <w:rPr>
          <w:rFonts w:ascii="Arial" w:hAnsi="Arial" w:cs="Arial"/>
          <w:lang w:val="mk-MK"/>
        </w:rPr>
        <w:t xml:space="preserve">Општина Градско: </w:t>
      </w:r>
      <w:r w:rsidR="0019529B">
        <w:fldChar w:fldCharType="begin"/>
      </w:r>
      <w:r w:rsidR="0019529B">
        <w:instrText xml:space="preserve"> HYPERLINK "https://gradsko.gov.mk/" </w:instrText>
      </w:r>
      <w:r w:rsidR="0019529B">
        <w:fldChar w:fldCharType="separate"/>
      </w:r>
      <w:r w:rsidRPr="008B7370">
        <w:rPr>
          <w:rStyle w:val="Hyperlink"/>
          <w:rFonts w:ascii="Arial" w:hAnsi="Arial" w:cs="Arial"/>
          <w:lang w:val="mk-MK"/>
        </w:rPr>
        <w:t>https://gradsko.gov.mk/</w:t>
      </w:r>
      <w:r w:rsidR="0019529B">
        <w:rPr>
          <w:rStyle w:val="Hyperlink"/>
          <w:rFonts w:ascii="Arial" w:hAnsi="Arial" w:cs="Arial"/>
          <w:lang w:val="mk-MK"/>
        </w:rPr>
        <w:fldChar w:fldCharType="end"/>
      </w:r>
      <w:r w:rsidR="00CD6DEE">
        <w:rPr>
          <w:rFonts w:ascii="Arial" w:hAnsi="Arial" w:cs="Arial"/>
          <w:u w:val="single"/>
          <w:lang w:val="mk-MK"/>
        </w:rPr>
        <w:t xml:space="preserve"> </w:t>
      </w:r>
      <w:r w:rsidR="00EE18DB" w:rsidRPr="00CD6DEE">
        <w:rPr>
          <w:rFonts w:ascii="Arial" w:hAnsi="Arial" w:cs="Arial"/>
          <w:lang w:val="mk-MK"/>
        </w:rPr>
        <w:t xml:space="preserve">на </w:t>
      </w:r>
      <w:r w:rsidR="00CD6DEE" w:rsidRPr="00CD6DEE">
        <w:rPr>
          <w:rFonts w:ascii="Arial" w:hAnsi="Arial" w:cs="Arial"/>
        </w:rPr>
        <w:t xml:space="preserve">22.12.2021 </w:t>
      </w:r>
      <w:r w:rsidR="00CD6DEE" w:rsidRPr="00CD6DEE">
        <w:rPr>
          <w:rFonts w:ascii="Arial" w:hAnsi="Arial" w:cs="Arial"/>
          <w:lang w:val="mk-MK"/>
        </w:rPr>
        <w:t>година.</w:t>
      </w:r>
    </w:p>
    <w:p w14:paraId="30A167DA" w14:textId="77777777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Вашите коментари може да ги доставите во рок</w:t>
      </w:r>
      <w:r w:rsidRPr="00CD6DEE">
        <w:rPr>
          <w:rFonts w:ascii="Arial" w:hAnsi="Arial" w:cs="Arial"/>
          <w:lang w:val="mk-MK"/>
        </w:rPr>
        <w:t xml:space="preserve"> од </w:t>
      </w:r>
      <w:r w:rsidRPr="00CD6DEE">
        <w:rPr>
          <w:rFonts w:ascii="Arial" w:hAnsi="Arial" w:cs="Arial"/>
        </w:rPr>
        <w:t>14</w:t>
      </w:r>
      <w:r w:rsidRPr="00CD6DEE">
        <w:rPr>
          <w:rFonts w:ascii="Arial" w:hAnsi="Arial" w:cs="Arial"/>
          <w:lang w:val="mk-MK"/>
        </w:rPr>
        <w:t xml:space="preserve"> дена од</w:t>
      </w:r>
      <w:r>
        <w:rPr>
          <w:rFonts w:ascii="Arial" w:hAnsi="Arial" w:cs="Arial"/>
          <w:lang w:val="mk-MK"/>
        </w:rPr>
        <w:t xml:space="preserve"> поставување на документот на веб страна.</w:t>
      </w:r>
    </w:p>
    <w:p w14:paraId="3B19E638" w14:textId="77777777" w:rsidR="004733AA" w:rsidRDefault="004733AA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mk-MK" w:eastAsia="en-GB"/>
        </w:rPr>
      </w:pPr>
    </w:p>
    <w:p w14:paraId="6BA1CBE1" w14:textId="77777777" w:rsidR="004733AA" w:rsidRDefault="004733AA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4C44D578" w14:textId="69EAFD83" w:rsidR="008B7AD6" w:rsidRPr="008B7AD6" w:rsidRDefault="008B7AD6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за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на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sectPr w:rsidR="008B7AD6" w:rsidRPr="008B7A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7775" w14:textId="77777777" w:rsidR="0019529B" w:rsidRDefault="0019529B">
      <w:pPr>
        <w:spacing w:after="0" w:line="240" w:lineRule="auto"/>
      </w:pPr>
      <w:r>
        <w:separator/>
      </w:r>
    </w:p>
  </w:endnote>
  <w:endnote w:type="continuationSeparator" w:id="0">
    <w:p w14:paraId="2DC4CD6E" w14:textId="77777777" w:rsidR="0019529B" w:rsidRDefault="00195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6A3CF" w14:textId="77777777" w:rsidR="0019529B" w:rsidRDefault="0019529B">
      <w:pPr>
        <w:spacing w:after="0" w:line="240" w:lineRule="auto"/>
      </w:pPr>
      <w:r>
        <w:separator/>
      </w:r>
    </w:p>
  </w:footnote>
  <w:footnote w:type="continuationSeparator" w:id="0">
    <w:p w14:paraId="49123DC6" w14:textId="77777777" w:rsidR="0019529B" w:rsidRDefault="00195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4B0A6982">
          <wp:simplePos x="0" y="0"/>
          <wp:positionH relativeFrom="column">
            <wp:posOffset>-809625</wp:posOffset>
          </wp:positionH>
          <wp:positionV relativeFrom="paragraph">
            <wp:posOffset>-200025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43246"/>
    <w:rsid w:val="0005525F"/>
    <w:rsid w:val="00061B2B"/>
    <w:rsid w:val="00063C41"/>
    <w:rsid w:val="00081F55"/>
    <w:rsid w:val="0008777A"/>
    <w:rsid w:val="000A18B6"/>
    <w:rsid w:val="000B3EB8"/>
    <w:rsid w:val="000C5E90"/>
    <w:rsid w:val="000E00DA"/>
    <w:rsid w:val="001045FC"/>
    <w:rsid w:val="0013608A"/>
    <w:rsid w:val="00162A96"/>
    <w:rsid w:val="00167E63"/>
    <w:rsid w:val="0018369D"/>
    <w:rsid w:val="00185165"/>
    <w:rsid w:val="00186DAF"/>
    <w:rsid w:val="00190F4E"/>
    <w:rsid w:val="0019529B"/>
    <w:rsid w:val="001B16CA"/>
    <w:rsid w:val="001D332B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E5114"/>
    <w:rsid w:val="003E76D3"/>
    <w:rsid w:val="003F5FDA"/>
    <w:rsid w:val="00406F93"/>
    <w:rsid w:val="00441892"/>
    <w:rsid w:val="00442491"/>
    <w:rsid w:val="00451053"/>
    <w:rsid w:val="004733AA"/>
    <w:rsid w:val="0048785A"/>
    <w:rsid w:val="004A1747"/>
    <w:rsid w:val="004B4314"/>
    <w:rsid w:val="004C23FF"/>
    <w:rsid w:val="004F4AEA"/>
    <w:rsid w:val="00545271"/>
    <w:rsid w:val="00553B4C"/>
    <w:rsid w:val="0056281F"/>
    <w:rsid w:val="00580792"/>
    <w:rsid w:val="005B5381"/>
    <w:rsid w:val="005F0B10"/>
    <w:rsid w:val="006053A0"/>
    <w:rsid w:val="006528C6"/>
    <w:rsid w:val="00664218"/>
    <w:rsid w:val="006A680B"/>
    <w:rsid w:val="006B5ED6"/>
    <w:rsid w:val="006E4CD2"/>
    <w:rsid w:val="00734661"/>
    <w:rsid w:val="00750389"/>
    <w:rsid w:val="0075546B"/>
    <w:rsid w:val="00763A1F"/>
    <w:rsid w:val="007B2C0C"/>
    <w:rsid w:val="007F009D"/>
    <w:rsid w:val="00803B38"/>
    <w:rsid w:val="008118AF"/>
    <w:rsid w:val="0081653A"/>
    <w:rsid w:val="00895AA6"/>
    <w:rsid w:val="008B7370"/>
    <w:rsid w:val="008B7AD6"/>
    <w:rsid w:val="008D10FF"/>
    <w:rsid w:val="00904FC1"/>
    <w:rsid w:val="009053C8"/>
    <w:rsid w:val="009503B9"/>
    <w:rsid w:val="0096522D"/>
    <w:rsid w:val="00967753"/>
    <w:rsid w:val="009773AB"/>
    <w:rsid w:val="00A11208"/>
    <w:rsid w:val="00A57331"/>
    <w:rsid w:val="00A600FE"/>
    <w:rsid w:val="00A60FD1"/>
    <w:rsid w:val="00A83C41"/>
    <w:rsid w:val="00AB738F"/>
    <w:rsid w:val="00AE1CCF"/>
    <w:rsid w:val="00B054B1"/>
    <w:rsid w:val="00B43ACD"/>
    <w:rsid w:val="00B717E9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B747B"/>
    <w:rsid w:val="00CD6DEE"/>
    <w:rsid w:val="00D22417"/>
    <w:rsid w:val="00D22E3E"/>
    <w:rsid w:val="00D328D8"/>
    <w:rsid w:val="00D87C05"/>
    <w:rsid w:val="00D96A17"/>
    <w:rsid w:val="00DA707D"/>
    <w:rsid w:val="00DD33C1"/>
    <w:rsid w:val="00DE105B"/>
    <w:rsid w:val="00E105E3"/>
    <w:rsid w:val="00E3039E"/>
    <w:rsid w:val="00E853C6"/>
    <w:rsid w:val="00EB5297"/>
    <w:rsid w:val="00ED3EBA"/>
    <w:rsid w:val="00EE18DB"/>
    <w:rsid w:val="00EF3361"/>
    <w:rsid w:val="00EF465B"/>
    <w:rsid w:val="00F41617"/>
    <w:rsid w:val="00F46D70"/>
    <w:rsid w:val="00FB3C38"/>
    <w:rsid w:val="00FE17B6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20</cp:revision>
  <dcterms:created xsi:type="dcterms:W3CDTF">2021-02-27T18:31:00Z</dcterms:created>
  <dcterms:modified xsi:type="dcterms:W3CDTF">2021-12-21T14:16:00Z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