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09740" w14:textId="77777777" w:rsidR="006A7753" w:rsidRPr="00536FB1" w:rsidRDefault="006A7753" w:rsidP="006A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bg-BG"/>
        </w:rPr>
        <w:t>Ministry of Regional Development and Public Works of the Republic of Bulgaria</w:t>
      </w:r>
    </w:p>
    <w:p w14:paraId="0C7736E3" w14:textId="77777777" w:rsidR="006A7753" w:rsidRPr="00536FB1" w:rsidRDefault="006A7753" w:rsidP="006A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bg-BG"/>
        </w:rPr>
        <w:t>(Managing Authority)</w:t>
      </w:r>
    </w:p>
    <w:p w14:paraId="548164A0" w14:textId="77777777" w:rsidR="006A7753" w:rsidRPr="00536FB1" w:rsidRDefault="006A7753" w:rsidP="006A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proofErr w:type="gramStart"/>
      <w:r w:rsidRPr="00536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in</w:t>
      </w:r>
      <w:proofErr w:type="gramEnd"/>
      <w:r w:rsidRPr="00536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 xml:space="preserve"> cooperation with</w:t>
      </w:r>
    </w:p>
    <w:p w14:paraId="02FE36E1" w14:textId="0A39DFDA" w:rsidR="006A7753" w:rsidRPr="00536FB1" w:rsidRDefault="004900D1" w:rsidP="006A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bg-BG"/>
        </w:rPr>
        <w:t>Ministry of Local-Self Government of the Republic of North Macedonia</w:t>
      </w:r>
    </w:p>
    <w:p w14:paraId="6D8C06AA" w14:textId="77777777" w:rsidR="006A7753" w:rsidRPr="00536FB1" w:rsidRDefault="006A7753" w:rsidP="006A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bg-BG"/>
        </w:rPr>
        <w:t>(National Authority)</w:t>
      </w:r>
    </w:p>
    <w:p w14:paraId="2FE8990E" w14:textId="746FE109" w:rsidR="00247F66" w:rsidRDefault="00A03ECE" w:rsidP="00C00A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Announce on the </w:t>
      </w:r>
      <w:r w:rsidR="005B2E0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18</w:t>
      </w:r>
      <w:r w:rsidRPr="005B2E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bg-BG"/>
        </w:rPr>
        <w:t>th</w:t>
      </w:r>
      <w:r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of July </w:t>
      </w:r>
      <w:r w:rsidR="006A775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20</w:t>
      </w:r>
      <w:r w:rsidR="008108D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2</w:t>
      </w:r>
      <w:r w:rsidR="004900D1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2</w:t>
      </w:r>
      <w:r w:rsidR="006A7753"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invitation for </w:t>
      </w:r>
      <w:r w:rsid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application for the preparatory activities 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of </w:t>
      </w:r>
      <w:r w:rsid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the 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s</w:t>
      </w:r>
      <w:r w:rsidR="0037087F"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trategic </w:t>
      </w:r>
      <w:r w:rsidR="00C00A0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</w:t>
      </w:r>
      <w:r w:rsidR="00F12B42"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roject</w:t>
      </w:r>
      <w:r w:rsid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for</w:t>
      </w:r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construction/rehabilitation</w:t>
      </w:r>
      <w:r w:rsidR="004900D1" w:rsidRPr="00B505BF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of a new Border cross check point (BCCP)</w:t>
      </w:r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Strumyani</w:t>
      </w:r>
      <w:proofErr w:type="spellEnd"/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</w:t>
      </w:r>
      <w:r w:rsidR="000F2CEC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–</w:t>
      </w:r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="004900D1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Berovo</w:t>
      </w:r>
      <w:proofErr w:type="spellEnd"/>
      <w:r w:rsidR="000F2CEC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to be financed under </w:t>
      </w:r>
      <w:proofErr w:type="spellStart"/>
      <w:r w:rsidR="000F2CEC" w:rsidRP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Interreg</w:t>
      </w:r>
      <w:proofErr w:type="spellEnd"/>
      <w:r w:rsidR="000F2CEC" w:rsidRP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VI-A </w:t>
      </w:r>
      <w:r w:rsidR="005D63FE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IPA </w:t>
      </w:r>
      <w:r w:rsidR="000F2CEC" w:rsidRP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Programme Bulgaria-North Macedonia 2021 - 2027</w:t>
      </w:r>
      <w:r w:rsid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. 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37087F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>fund</w:t>
      </w:r>
      <w:r w:rsidR="0037087F">
        <w:rPr>
          <w:rFonts w:ascii="Times New Roman" w:eastAsia="Calibri" w:hAnsi="Times New Roman" w:cs="Times New Roman"/>
          <w:sz w:val="24"/>
          <w:szCs w:val="24"/>
          <w:lang w:val="en-US"/>
        </w:rPr>
        <w:t>ing of the preparatory activities</w:t>
      </w:r>
      <w:r w:rsidR="0037087F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is provided </w:t>
      </w:r>
      <w:r w:rsidR="00C00A0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under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CC25F2" w:rsidRP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Priority Axis 4 "Technical Assistance" of </w:t>
      </w:r>
      <w:proofErr w:type="spellStart"/>
      <w:r w:rsidR="00CC25F2" w:rsidRP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Interreg</w:t>
      </w:r>
      <w:proofErr w:type="spellEnd"/>
      <w:r w:rsidR="00CC25F2" w:rsidRP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-IPA CBC Programme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2014-2020</w:t>
      </w:r>
      <w:r w:rsidR="00CC25F2" w:rsidRPr="004900D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CCI2014TC16I5CB006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C00A0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and 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>will be used for elaboration of project designs, technical documentation</w:t>
      </w:r>
      <w:r w:rsidR="002A5ABC" w:rsidRPr="002A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A5ABC">
        <w:rPr>
          <w:rFonts w:ascii="Times New Roman" w:eastAsia="Calibri" w:hAnsi="Times New Roman" w:cs="Times New Roman"/>
          <w:sz w:val="24"/>
          <w:szCs w:val="24"/>
          <w:lang w:val="en-US"/>
        </w:rPr>
        <w:t>(including indicative Bill of Quantities for contraction of the infrastructure on each side)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>, analyses, etc</w:t>
      </w:r>
      <w:r w:rsidR="00FC4D7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the </w:t>
      </w:r>
      <w:r w:rsidR="0037087F">
        <w:rPr>
          <w:rFonts w:ascii="Times New Roman" w:eastAsia="Calibri" w:hAnsi="Times New Roman" w:cs="Times New Roman"/>
          <w:sz w:val="24"/>
          <w:szCs w:val="24"/>
          <w:lang w:val="en-US"/>
        </w:rPr>
        <w:t>designated</w:t>
      </w:r>
      <w:r w:rsidR="0037087F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>beneficiari</w:t>
      </w:r>
      <w:r w:rsidR="00280544">
        <w:rPr>
          <w:rFonts w:ascii="Times New Roman" w:eastAsia="Calibri" w:hAnsi="Times New Roman" w:cs="Times New Roman"/>
          <w:sz w:val="24"/>
          <w:szCs w:val="24"/>
          <w:lang w:val="en-US"/>
        </w:rPr>
        <w:t>es under the strategic project</w:t>
      </w:r>
      <w:r w:rsidR="00CC25F2" w:rsidRPr="000F2C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both partnering countries.</w:t>
      </w:r>
    </w:p>
    <w:p w14:paraId="171B551D" w14:textId="77777777" w:rsidR="00C00A0F" w:rsidRPr="00CC25F2" w:rsidRDefault="00C00A0F" w:rsidP="00C00A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655A55B7" w14:textId="04151688" w:rsidR="00EE1DDD" w:rsidRPr="00247F66" w:rsidRDefault="00CC25F2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T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he following </w:t>
      </w:r>
      <w:r w:rsidR="00EE4E90" w:rsidRPr="00EE1D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eligible </w:t>
      </w:r>
      <w:r w:rsidR="004900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beneficiaries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are invited 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to submit Project </w:t>
      </w:r>
      <w:r w:rsidR="00E67CC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roposal</w:t>
      </w:r>
      <w:r w:rsidR="00247F66" w:rsidRPr="00247F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="00EE4E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139B39D4" w14:textId="54660A73" w:rsidR="00EE1DDD" w:rsidRPr="00EE1DDD" w:rsidRDefault="003B5DF0" w:rsidP="00C00A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Regional</w:t>
      </w:r>
      <w:r w:rsidR="004900D1" w:rsidRPr="00C00A0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Administration</w:t>
      </w:r>
      <w:r w:rsidR="004900D1" w:rsidRPr="004900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7087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Blagoevgrad</w:t>
      </w:r>
      <w:r w:rsidRPr="00D0475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4900D1" w:rsidRPr="00D0475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of the Republic of Bulgaria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competent authority designated b</w:t>
      </w:r>
      <w:r w:rsidR="0037087F" w:rsidRPr="00CC25F2">
        <w:rPr>
          <w:rFonts w:ascii="Times New Roman" w:eastAsia="Calibri" w:hAnsi="Times New Roman" w:cs="Times New Roman"/>
          <w:sz w:val="24"/>
          <w:szCs w:val="24"/>
          <w:lang w:val="en-US"/>
        </w:rPr>
        <w:t>y Decision of the Council of Ministers of Bulgaria No115/07.03.2022</w:t>
      </w:r>
      <w:r w:rsidR="00EE1DDD" w:rsidRPr="00EE1D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</w:p>
    <w:p w14:paraId="45063848" w14:textId="3D170E95" w:rsidR="00EE1DDD" w:rsidRDefault="004900D1" w:rsidP="009C6B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00A0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Customs Administration</w:t>
      </w:r>
      <w:r w:rsidRPr="00D0475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of the Republic of North Macedonia</w:t>
      </w:r>
      <w:r w:rsidR="00370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r w:rsidR="0037087F">
        <w:rPr>
          <w:rFonts w:ascii="Times New Roman" w:eastAsia="Calibri" w:hAnsi="Times New Roman" w:cs="Times New Roman"/>
          <w:sz w:val="24"/>
          <w:szCs w:val="24"/>
          <w:lang w:val="en-US"/>
        </w:rPr>
        <w:t>competent authority</w:t>
      </w:r>
      <w:r w:rsidR="0037087F" w:rsidRPr="00CC25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pursuant to Art.10 point 20 of </w:t>
      </w:r>
      <w:r w:rsidR="009C6B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9C6BC7" w:rsidRPr="009C6BC7">
        <w:rPr>
          <w:rFonts w:ascii="Times New Roman" w:eastAsia="Calibri" w:hAnsi="Times New Roman" w:cs="Times New Roman"/>
          <w:sz w:val="24"/>
          <w:szCs w:val="24"/>
          <w:lang w:val="en-US"/>
        </w:rPr>
        <w:t>Law on the Customs Administration</w:t>
      </w:r>
      <w:r w:rsidR="009C6B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087F" w:rsidRPr="00CC25F2">
        <w:rPr>
          <w:rFonts w:ascii="Times New Roman" w:eastAsia="Calibri" w:hAnsi="Times New Roman" w:cs="Times New Roman"/>
          <w:sz w:val="24"/>
          <w:szCs w:val="24"/>
          <w:lang w:val="en-US"/>
        </w:rPr>
        <w:t>of the Republic of North Macedonia (amended 2008)</w:t>
      </w:r>
      <w:r w:rsidR="00EE1DDD" w:rsidRPr="00EE1D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6D7048EF" w14:textId="77777777" w:rsidR="00E67CC8" w:rsidRDefault="00E67CC8" w:rsidP="00D047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5E9F149" w14:textId="28F25844" w:rsidR="00D64953" w:rsidRDefault="00247F66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5A37F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The total amount allocated </w:t>
      </w:r>
      <w:r w:rsid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for </w:t>
      </w:r>
      <w:r w:rsidRPr="005A37F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the </w:t>
      </w:r>
      <w:r w:rsid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preparatory activities </w:t>
      </w:r>
      <w:r w:rsidR="00C00A0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under 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the</w:t>
      </w:r>
      <w:r w:rsidRPr="005A37F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Strategic 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</w:t>
      </w:r>
      <w:r w:rsidRPr="005A37F5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roject is </w:t>
      </w:r>
      <w:r w:rsidRPr="005A37F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€ </w:t>
      </w:r>
      <w:r w:rsidR="000F2CE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40 000 </w:t>
      </w:r>
      <w:r w:rsidR="00E67CC8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– </w:t>
      </w:r>
      <w:r w:rsidR="00E67CC8" w:rsidRPr="000F2CE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respectively</w:t>
      </w:r>
      <w:r w:rsidR="00E67CC8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="000F2CEC" w:rsidRPr="000F2CE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€ </w:t>
      </w:r>
      <w:r w:rsidR="000F2CEC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20 000 per each of the partnering country</w:t>
      </w:r>
      <w:r w:rsidRPr="005A37F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.</w:t>
      </w:r>
    </w:p>
    <w:p w14:paraId="7430E8C4" w14:textId="77777777" w:rsidR="00D64953" w:rsidRDefault="00D649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2D46E0C6" w14:textId="20984A51" w:rsidR="00D64953" w:rsidRDefault="00D649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D6495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The duration of the implementation of the project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is up to 6 months.</w:t>
      </w:r>
    </w:p>
    <w:p w14:paraId="5C4A1B0A" w14:textId="77777777" w:rsidR="00C00A0F" w:rsidRPr="005A37F5" w:rsidRDefault="00C00A0F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54F40081" w14:textId="0343F0F1" w:rsidR="006A7753" w:rsidRPr="007E7D41" w:rsidRDefault="007E7D41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E7D4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T</w:t>
      </w:r>
      <w:r w:rsidR="006A7753" w:rsidRPr="007E7D4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he eligible 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area for the </w:t>
      </w:r>
      <w:r w:rsidR="00CC25F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preparatory activities under the 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Strategic Project Proposal</w:t>
      </w:r>
      <w:r w:rsidRPr="007E7D4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0F2C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is</w:t>
      </w:r>
      <w:r w:rsidR="006A7753" w:rsidRPr="007E7D4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</w:p>
    <w:p w14:paraId="2FC43419" w14:textId="6A042DE9" w:rsidR="006A7753" w:rsidRPr="007E7D41" w:rsidRDefault="0037087F" w:rsidP="00C00A0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D</w:t>
      </w:r>
      <w:r w:rsidR="006A7753"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istricts of </w:t>
      </w:r>
      <w:r w:rsid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Blagoevgrad and </w:t>
      </w:r>
      <w:proofErr w:type="spellStart"/>
      <w:r w:rsid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Kyustendil</w:t>
      </w:r>
      <w:proofErr w:type="spellEnd"/>
      <w:r w:rsidRPr="0037087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of</w:t>
      </w:r>
      <w:r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 Republic of Bulgaria</w:t>
      </w:r>
      <w:r w:rsidR="006A7753"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;</w:t>
      </w:r>
    </w:p>
    <w:p w14:paraId="150F77C1" w14:textId="3CF8FEDD" w:rsidR="006A7753" w:rsidRPr="00E67CC8" w:rsidRDefault="0037087F" w:rsidP="00C00A0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C00A0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North-East, </w:t>
      </w:r>
      <w:r w:rsidRP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East and South-East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P</w:t>
      </w:r>
      <w:r w:rsidRP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lanning region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s</w:t>
      </w:r>
      <w:r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of</w:t>
      </w:r>
      <w:r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 </w:t>
      </w:r>
      <w:r w:rsidR="006A7753" w:rsidRPr="007E7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 xml:space="preserve">Republic of </w:t>
      </w:r>
      <w:r w:rsid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North Macedonia</w:t>
      </w:r>
      <w:r w:rsidR="006A7753" w:rsidRPr="000F2C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.</w:t>
      </w:r>
    </w:p>
    <w:p w14:paraId="1F6FA96D" w14:textId="77777777" w:rsidR="00E67CC8" w:rsidRPr="00C00A0F" w:rsidRDefault="00E67CC8" w:rsidP="00E67CC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655153B7" w14:textId="052CE2DF" w:rsidR="006A7753" w:rsidRPr="00536FB1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The full </w:t>
      </w:r>
      <w:r w:rsidR="000F2C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Application 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package, is published and can be found on the following websites:</w:t>
      </w:r>
    </w:p>
    <w:p w14:paraId="7C056E37" w14:textId="2623B14C" w:rsidR="006A7753" w:rsidRPr="00536FB1" w:rsidRDefault="005B2E03" w:rsidP="00E67CC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hyperlink r:id="rId5" w:history="1">
        <w:r w:rsidR="00CC25F2" w:rsidRPr="006B003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bg-BG"/>
          </w:rPr>
          <w:t>www.ipa-cbc-007.eu/</w:t>
        </w:r>
      </w:hyperlink>
    </w:p>
    <w:p w14:paraId="776232E8" w14:textId="6DCE7F24" w:rsidR="006A7753" w:rsidRPr="00C00A0F" w:rsidRDefault="005B2E03" w:rsidP="00E67CC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hyperlink r:id="rId6" w:tooltip="www.mrrb.government.bg" w:history="1">
        <w:r w:rsidR="006A7753" w:rsidRPr="00536F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bg-BG"/>
          </w:rPr>
          <w:t>www.mrrb.government.bg</w:t>
        </w:r>
      </w:hyperlink>
    </w:p>
    <w:p w14:paraId="5432C0C3" w14:textId="2C5AE14A" w:rsidR="00E67CC8" w:rsidRPr="00E67CC8" w:rsidRDefault="00E67CC8" w:rsidP="00E67CC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bg-BG"/>
        </w:rPr>
        <w:t>www.eufunds.bg</w:t>
      </w:r>
    </w:p>
    <w:p w14:paraId="0472530C" w14:textId="5F3EEB29" w:rsidR="00E67CC8" w:rsidRDefault="005B2E03" w:rsidP="00E67CC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hyperlink r:id="rId7" w:history="1">
        <w:r w:rsidR="00E67CC8" w:rsidRPr="00E866C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bg-BG"/>
          </w:rPr>
          <w:t>http://mls.gov.mk/</w:t>
        </w:r>
      </w:hyperlink>
    </w:p>
    <w:p w14:paraId="64B13F53" w14:textId="77777777" w:rsidR="00E67CC8" w:rsidRPr="00E67CC8" w:rsidRDefault="00E67CC8" w:rsidP="00E67C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2A4E560D" w14:textId="0D10EC25" w:rsidR="006A7753" w:rsidRPr="005A414A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The deadline for submission of 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the Strategic P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roject </w:t>
      </w:r>
      <w:r w:rsidR="00247F6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</w:t>
      </w:r>
      <w:r w:rsidR="00247F66"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roposal </w:t>
      </w:r>
      <w:r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is</w:t>
      </w:r>
      <w:r w:rsid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5B2E0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1</w:t>
      </w:r>
      <w:r w:rsidR="005A414A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8</w:t>
      </w:r>
      <w:r w:rsidR="005A414A" w:rsidRPr="005B2E0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bg-BG"/>
        </w:rPr>
        <w:t>th</w:t>
      </w:r>
      <w:r w:rsidR="00017BB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of </w:t>
      </w:r>
      <w:r w:rsidR="005A414A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August</w:t>
      </w:r>
      <w:r w:rsidR="00017BB3" w:rsidRPr="005B2E0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2022</w:t>
      </w:r>
      <w:bookmarkStart w:id="0" w:name="_GoBack"/>
      <w:bookmarkEnd w:id="0"/>
      <w:r w:rsidR="00017BB3" w:rsidRPr="00017BB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, end of the day</w:t>
      </w:r>
      <w:r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. The </w:t>
      </w:r>
      <w:r w:rsidR="00247F66"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P</w:t>
      </w:r>
      <w:r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roject </w:t>
      </w:r>
      <w:r w:rsidR="00247F66"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Proposal </w:t>
      </w:r>
      <w:r w:rsidRPr="00017BB3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must be submitted entirely in electronic form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using the Electronic System: </w:t>
      </w:r>
      <w:r w:rsidR="00E67CC8" w:rsidRPr="00E67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bg-BG"/>
        </w:rPr>
        <w:t>https://bp-ipa-cbc-007.mrrb.bg/beneficiary_reg</w:t>
      </w:r>
      <w:r w:rsidR="00E67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bg-BG"/>
        </w:rPr>
        <w:t>/registration/add</w:t>
      </w:r>
    </w:p>
    <w:p w14:paraId="0C76D017" w14:textId="77777777" w:rsidR="00CC25F2" w:rsidRPr="00536FB1" w:rsidRDefault="00CC25F2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1A47EB65" w14:textId="77777777" w:rsidR="006A7753" w:rsidRPr="00536FB1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You can contact the Joint Secretariat of the Programme for additional information:</w:t>
      </w:r>
    </w:p>
    <w:p w14:paraId="541E3DC8" w14:textId="17925EC1" w:rsidR="006A7753" w:rsidRPr="00536FB1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Main office in </w:t>
      </w:r>
      <w:proofErr w:type="spellStart"/>
      <w:r w:rsid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Kyustendil</w:t>
      </w:r>
      <w:proofErr w:type="spellEnd"/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: tel. +359 </w:t>
      </w:r>
      <w:r w:rsid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(0) </w:t>
      </w:r>
      <w:r w:rsidR="002045E4" w:rsidRP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78 58 01 01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;</w:t>
      </w:r>
    </w:p>
    <w:p w14:paraId="2735156C" w14:textId="36599EAB" w:rsidR="006A7753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Branch office in </w:t>
      </w:r>
      <w:proofErr w:type="spellStart"/>
      <w:r w:rsid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Strumica</w:t>
      </w:r>
      <w:proofErr w:type="spellEnd"/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: tel. + </w:t>
      </w:r>
      <w:r w:rsidR="002045E4" w:rsidRP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389 (0)34 330</w:t>
      </w:r>
      <w:r w:rsidR="00C00A0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</w:t>
      </w:r>
      <w:r w:rsidR="002045E4" w:rsidRPr="002045E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331</w:t>
      </w: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</w:p>
    <w:p w14:paraId="263796F1" w14:textId="77777777" w:rsidR="00C00A0F" w:rsidRPr="00536FB1" w:rsidRDefault="00C00A0F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3A839C10" w14:textId="415A116A" w:rsidR="006A7753" w:rsidRPr="00536FB1" w:rsidRDefault="006A7753" w:rsidP="00C00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536FB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Application package:</w:t>
      </w:r>
    </w:p>
    <w:p w14:paraId="58614174" w14:textId="61FAB328" w:rsidR="00C2792B" w:rsidRDefault="00AF6148" w:rsidP="00C00A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Rules for application and implementation</w:t>
      </w:r>
      <w:r w:rsidR="002045E4" w:rsidRPr="00536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 xml:space="preserve"> including </w:t>
      </w:r>
      <w:r w:rsidR="00204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Annexes</w:t>
      </w:r>
      <w:r w:rsidR="00D04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;</w:t>
      </w:r>
    </w:p>
    <w:p w14:paraId="69B7EF41" w14:textId="18FA7E58" w:rsidR="00D0475D" w:rsidRDefault="00D0475D" w:rsidP="00C00A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Eligibility of TA expenditures</w:t>
      </w:r>
      <w:r w:rsidR="003B2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 xml:space="preserve"> for external beneficiaries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;</w:t>
      </w:r>
    </w:p>
    <w:p w14:paraId="0E2107B7" w14:textId="77777777" w:rsidR="00177323" w:rsidRPr="00536FB1" w:rsidRDefault="00177323" w:rsidP="001773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 w:rsidRPr="00177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Activity plan (Annex 13.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1)</w:t>
      </w:r>
    </w:p>
    <w:p w14:paraId="3182C33D" w14:textId="2C32C7E6" w:rsidR="006A7753" w:rsidRDefault="00177323" w:rsidP="00C00A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</w:pPr>
      <w:r w:rsidRPr="00177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Budget template (Annex 13.2)</w:t>
      </w:r>
      <w:hyperlink r:id="rId8" w:tooltip="Application Form - revised, 16.03.2018" w:history="1"/>
      <w:r w:rsidR="006A7753" w:rsidRPr="00536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bg-BG"/>
        </w:rPr>
        <w:t>;</w:t>
      </w:r>
    </w:p>
    <w:p w14:paraId="435D7D17" w14:textId="77777777" w:rsidR="005B6ACA" w:rsidRPr="00536FB1" w:rsidRDefault="005B6ACA">
      <w:pPr>
        <w:rPr>
          <w:lang w:val="en-GB"/>
        </w:rPr>
      </w:pPr>
    </w:p>
    <w:sectPr w:rsidR="005B6ACA" w:rsidRPr="0053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386"/>
    <w:multiLevelType w:val="multilevel"/>
    <w:tmpl w:val="6C1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523EE"/>
    <w:multiLevelType w:val="multilevel"/>
    <w:tmpl w:val="564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651A9"/>
    <w:multiLevelType w:val="multilevel"/>
    <w:tmpl w:val="198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64258"/>
    <w:multiLevelType w:val="multilevel"/>
    <w:tmpl w:val="D93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6780B"/>
    <w:multiLevelType w:val="multilevel"/>
    <w:tmpl w:val="23A8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1"/>
    <w:rsid w:val="000027E5"/>
    <w:rsid w:val="000038A9"/>
    <w:rsid w:val="00003CCC"/>
    <w:rsid w:val="00005F2D"/>
    <w:rsid w:val="00007242"/>
    <w:rsid w:val="000108DC"/>
    <w:rsid w:val="00011366"/>
    <w:rsid w:val="00015888"/>
    <w:rsid w:val="00015B65"/>
    <w:rsid w:val="00017BB3"/>
    <w:rsid w:val="000213A8"/>
    <w:rsid w:val="00022869"/>
    <w:rsid w:val="00024116"/>
    <w:rsid w:val="00024D69"/>
    <w:rsid w:val="00025E8C"/>
    <w:rsid w:val="000264A8"/>
    <w:rsid w:val="00026995"/>
    <w:rsid w:val="00027026"/>
    <w:rsid w:val="00030BC3"/>
    <w:rsid w:val="00033546"/>
    <w:rsid w:val="00033822"/>
    <w:rsid w:val="00034412"/>
    <w:rsid w:val="00036902"/>
    <w:rsid w:val="00042671"/>
    <w:rsid w:val="00044037"/>
    <w:rsid w:val="00044772"/>
    <w:rsid w:val="00051C0E"/>
    <w:rsid w:val="00051F06"/>
    <w:rsid w:val="00056037"/>
    <w:rsid w:val="00062208"/>
    <w:rsid w:val="000641C7"/>
    <w:rsid w:val="00072FBF"/>
    <w:rsid w:val="00073205"/>
    <w:rsid w:val="0007469A"/>
    <w:rsid w:val="000753D0"/>
    <w:rsid w:val="00081EED"/>
    <w:rsid w:val="0008261D"/>
    <w:rsid w:val="00082D13"/>
    <w:rsid w:val="00083538"/>
    <w:rsid w:val="00084FA4"/>
    <w:rsid w:val="00087D1E"/>
    <w:rsid w:val="00090B37"/>
    <w:rsid w:val="00092B5E"/>
    <w:rsid w:val="00094C33"/>
    <w:rsid w:val="00094CF5"/>
    <w:rsid w:val="00094E1B"/>
    <w:rsid w:val="00097285"/>
    <w:rsid w:val="00097DB7"/>
    <w:rsid w:val="000A1021"/>
    <w:rsid w:val="000A4A4D"/>
    <w:rsid w:val="000A4EFF"/>
    <w:rsid w:val="000A5A6B"/>
    <w:rsid w:val="000A5EEF"/>
    <w:rsid w:val="000A7642"/>
    <w:rsid w:val="000B1E08"/>
    <w:rsid w:val="000B6292"/>
    <w:rsid w:val="000B7C45"/>
    <w:rsid w:val="000C4460"/>
    <w:rsid w:val="000C5049"/>
    <w:rsid w:val="000D1229"/>
    <w:rsid w:val="000D1FAA"/>
    <w:rsid w:val="000D2E12"/>
    <w:rsid w:val="000D72AC"/>
    <w:rsid w:val="000D74FB"/>
    <w:rsid w:val="000E1502"/>
    <w:rsid w:val="000E15A4"/>
    <w:rsid w:val="000E180F"/>
    <w:rsid w:val="000E1B0A"/>
    <w:rsid w:val="000E40D5"/>
    <w:rsid w:val="000F2CEC"/>
    <w:rsid w:val="000F3305"/>
    <w:rsid w:val="000F71A5"/>
    <w:rsid w:val="00102C0A"/>
    <w:rsid w:val="0010599E"/>
    <w:rsid w:val="00111421"/>
    <w:rsid w:val="001149B5"/>
    <w:rsid w:val="001159C8"/>
    <w:rsid w:val="00121757"/>
    <w:rsid w:val="00121C55"/>
    <w:rsid w:val="00122DB3"/>
    <w:rsid w:val="00123B26"/>
    <w:rsid w:val="0012495A"/>
    <w:rsid w:val="0012601F"/>
    <w:rsid w:val="00127069"/>
    <w:rsid w:val="001300C6"/>
    <w:rsid w:val="001304F5"/>
    <w:rsid w:val="0013408F"/>
    <w:rsid w:val="00134EEF"/>
    <w:rsid w:val="00137030"/>
    <w:rsid w:val="00137B3E"/>
    <w:rsid w:val="00137F11"/>
    <w:rsid w:val="00142063"/>
    <w:rsid w:val="00142091"/>
    <w:rsid w:val="0014672F"/>
    <w:rsid w:val="001506C6"/>
    <w:rsid w:val="001517DD"/>
    <w:rsid w:val="001521E3"/>
    <w:rsid w:val="00153060"/>
    <w:rsid w:val="001552B5"/>
    <w:rsid w:val="001569E4"/>
    <w:rsid w:val="00162790"/>
    <w:rsid w:val="0016477B"/>
    <w:rsid w:val="0016519F"/>
    <w:rsid w:val="001654F2"/>
    <w:rsid w:val="00173298"/>
    <w:rsid w:val="00173FA9"/>
    <w:rsid w:val="0017431C"/>
    <w:rsid w:val="00175EE5"/>
    <w:rsid w:val="001760B0"/>
    <w:rsid w:val="00177323"/>
    <w:rsid w:val="00180A1C"/>
    <w:rsid w:val="001839B4"/>
    <w:rsid w:val="00186B92"/>
    <w:rsid w:val="00190DE5"/>
    <w:rsid w:val="00191259"/>
    <w:rsid w:val="001915AE"/>
    <w:rsid w:val="00193416"/>
    <w:rsid w:val="00194813"/>
    <w:rsid w:val="00194997"/>
    <w:rsid w:val="00197BE4"/>
    <w:rsid w:val="001A2A8B"/>
    <w:rsid w:val="001A368A"/>
    <w:rsid w:val="001A409E"/>
    <w:rsid w:val="001A5C80"/>
    <w:rsid w:val="001B26E1"/>
    <w:rsid w:val="001B34F9"/>
    <w:rsid w:val="001B5F20"/>
    <w:rsid w:val="001B6398"/>
    <w:rsid w:val="001B7142"/>
    <w:rsid w:val="001C0A10"/>
    <w:rsid w:val="001C14C5"/>
    <w:rsid w:val="001C5187"/>
    <w:rsid w:val="001C55EF"/>
    <w:rsid w:val="001C6690"/>
    <w:rsid w:val="001C69D9"/>
    <w:rsid w:val="001D0B40"/>
    <w:rsid w:val="001D1B51"/>
    <w:rsid w:val="001D2BF0"/>
    <w:rsid w:val="001D3693"/>
    <w:rsid w:val="001D663B"/>
    <w:rsid w:val="001D69E1"/>
    <w:rsid w:val="001E054B"/>
    <w:rsid w:val="001E1933"/>
    <w:rsid w:val="001E5D9E"/>
    <w:rsid w:val="001E5EC5"/>
    <w:rsid w:val="001F00A7"/>
    <w:rsid w:val="001F014A"/>
    <w:rsid w:val="001F11DF"/>
    <w:rsid w:val="001F12A6"/>
    <w:rsid w:val="001F3136"/>
    <w:rsid w:val="001F33D9"/>
    <w:rsid w:val="001F3EB9"/>
    <w:rsid w:val="001F4F66"/>
    <w:rsid w:val="001F60AD"/>
    <w:rsid w:val="00200056"/>
    <w:rsid w:val="00202493"/>
    <w:rsid w:val="00203FDB"/>
    <w:rsid w:val="002045E4"/>
    <w:rsid w:val="0020474E"/>
    <w:rsid w:val="00205380"/>
    <w:rsid w:val="002058D4"/>
    <w:rsid w:val="00206290"/>
    <w:rsid w:val="00210560"/>
    <w:rsid w:val="00211093"/>
    <w:rsid w:val="0021199E"/>
    <w:rsid w:val="0021322E"/>
    <w:rsid w:val="002148B4"/>
    <w:rsid w:val="0021499A"/>
    <w:rsid w:val="00215C53"/>
    <w:rsid w:val="002224EE"/>
    <w:rsid w:val="00223698"/>
    <w:rsid w:val="00231D5C"/>
    <w:rsid w:val="00235358"/>
    <w:rsid w:val="00237FE7"/>
    <w:rsid w:val="00241F28"/>
    <w:rsid w:val="0024301B"/>
    <w:rsid w:val="00243202"/>
    <w:rsid w:val="0024348E"/>
    <w:rsid w:val="00245475"/>
    <w:rsid w:val="0024580B"/>
    <w:rsid w:val="002469D4"/>
    <w:rsid w:val="002474CC"/>
    <w:rsid w:val="00247F66"/>
    <w:rsid w:val="00251CDA"/>
    <w:rsid w:val="00252D80"/>
    <w:rsid w:val="00252E1B"/>
    <w:rsid w:val="0025310C"/>
    <w:rsid w:val="00262AEA"/>
    <w:rsid w:val="002652AD"/>
    <w:rsid w:val="00265531"/>
    <w:rsid w:val="00265620"/>
    <w:rsid w:val="00266524"/>
    <w:rsid w:val="00266985"/>
    <w:rsid w:val="00270B16"/>
    <w:rsid w:val="00270D34"/>
    <w:rsid w:val="00274EF5"/>
    <w:rsid w:val="00275A63"/>
    <w:rsid w:val="00276D38"/>
    <w:rsid w:val="002770FF"/>
    <w:rsid w:val="00277F5A"/>
    <w:rsid w:val="0028020D"/>
    <w:rsid w:val="00280544"/>
    <w:rsid w:val="002807CE"/>
    <w:rsid w:val="0028120E"/>
    <w:rsid w:val="00282C51"/>
    <w:rsid w:val="00284B0F"/>
    <w:rsid w:val="002850EE"/>
    <w:rsid w:val="002876DA"/>
    <w:rsid w:val="0029166B"/>
    <w:rsid w:val="002940E1"/>
    <w:rsid w:val="00294E06"/>
    <w:rsid w:val="0029524D"/>
    <w:rsid w:val="0029582D"/>
    <w:rsid w:val="002A1340"/>
    <w:rsid w:val="002A5ABC"/>
    <w:rsid w:val="002A5DBB"/>
    <w:rsid w:val="002B337D"/>
    <w:rsid w:val="002B5D4A"/>
    <w:rsid w:val="002B6CBF"/>
    <w:rsid w:val="002B709A"/>
    <w:rsid w:val="002C0565"/>
    <w:rsid w:val="002C1423"/>
    <w:rsid w:val="002D0F8C"/>
    <w:rsid w:val="002D30FC"/>
    <w:rsid w:val="002E0410"/>
    <w:rsid w:val="002E0FCE"/>
    <w:rsid w:val="002E4538"/>
    <w:rsid w:val="002F3BD8"/>
    <w:rsid w:val="002F57CA"/>
    <w:rsid w:val="002F6B31"/>
    <w:rsid w:val="002F798D"/>
    <w:rsid w:val="00303B37"/>
    <w:rsid w:val="00310A03"/>
    <w:rsid w:val="00312CD9"/>
    <w:rsid w:val="00314E8A"/>
    <w:rsid w:val="00317A03"/>
    <w:rsid w:val="003200CE"/>
    <w:rsid w:val="00320709"/>
    <w:rsid w:val="003210F6"/>
    <w:rsid w:val="003227D5"/>
    <w:rsid w:val="00324C81"/>
    <w:rsid w:val="0032759A"/>
    <w:rsid w:val="00327C28"/>
    <w:rsid w:val="0033505E"/>
    <w:rsid w:val="00336A77"/>
    <w:rsid w:val="0033707C"/>
    <w:rsid w:val="00340BBF"/>
    <w:rsid w:val="00341C6A"/>
    <w:rsid w:val="0034373E"/>
    <w:rsid w:val="00345B2E"/>
    <w:rsid w:val="0034647A"/>
    <w:rsid w:val="00346FD4"/>
    <w:rsid w:val="0035016F"/>
    <w:rsid w:val="003525C5"/>
    <w:rsid w:val="00354054"/>
    <w:rsid w:val="00354A70"/>
    <w:rsid w:val="00355484"/>
    <w:rsid w:val="0035777E"/>
    <w:rsid w:val="00360433"/>
    <w:rsid w:val="00361C0C"/>
    <w:rsid w:val="00364387"/>
    <w:rsid w:val="0036442A"/>
    <w:rsid w:val="0036676A"/>
    <w:rsid w:val="0037067C"/>
    <w:rsid w:val="0037087F"/>
    <w:rsid w:val="0037355B"/>
    <w:rsid w:val="00373A22"/>
    <w:rsid w:val="00373D13"/>
    <w:rsid w:val="00373DCB"/>
    <w:rsid w:val="00374548"/>
    <w:rsid w:val="00377F43"/>
    <w:rsid w:val="00381C2A"/>
    <w:rsid w:val="00384491"/>
    <w:rsid w:val="00384929"/>
    <w:rsid w:val="00384A6E"/>
    <w:rsid w:val="003877F6"/>
    <w:rsid w:val="00390FC8"/>
    <w:rsid w:val="00391036"/>
    <w:rsid w:val="003921B8"/>
    <w:rsid w:val="00392A03"/>
    <w:rsid w:val="00396915"/>
    <w:rsid w:val="003A2703"/>
    <w:rsid w:val="003A4AB3"/>
    <w:rsid w:val="003A4F1D"/>
    <w:rsid w:val="003A50FB"/>
    <w:rsid w:val="003A5B5C"/>
    <w:rsid w:val="003A6336"/>
    <w:rsid w:val="003A6A34"/>
    <w:rsid w:val="003B0859"/>
    <w:rsid w:val="003B2989"/>
    <w:rsid w:val="003B5B4A"/>
    <w:rsid w:val="003B5DF0"/>
    <w:rsid w:val="003B6690"/>
    <w:rsid w:val="003B6BCF"/>
    <w:rsid w:val="003B7E4D"/>
    <w:rsid w:val="003C2D46"/>
    <w:rsid w:val="003C30BE"/>
    <w:rsid w:val="003C3F11"/>
    <w:rsid w:val="003C5507"/>
    <w:rsid w:val="003C66CC"/>
    <w:rsid w:val="003C6CE3"/>
    <w:rsid w:val="003D1109"/>
    <w:rsid w:val="003D3064"/>
    <w:rsid w:val="003D4681"/>
    <w:rsid w:val="003D4BD8"/>
    <w:rsid w:val="003D51FA"/>
    <w:rsid w:val="003E09B9"/>
    <w:rsid w:val="003E3CEE"/>
    <w:rsid w:val="003E3E8A"/>
    <w:rsid w:val="003E50D7"/>
    <w:rsid w:val="003E5BE7"/>
    <w:rsid w:val="003E6B84"/>
    <w:rsid w:val="003E7EA5"/>
    <w:rsid w:val="003F50F0"/>
    <w:rsid w:val="003F5DB5"/>
    <w:rsid w:val="00403199"/>
    <w:rsid w:val="00404BD9"/>
    <w:rsid w:val="00407839"/>
    <w:rsid w:val="0041048E"/>
    <w:rsid w:val="00413A0A"/>
    <w:rsid w:val="004146D2"/>
    <w:rsid w:val="00414EAD"/>
    <w:rsid w:val="004156FD"/>
    <w:rsid w:val="004164D4"/>
    <w:rsid w:val="00416B96"/>
    <w:rsid w:val="00417D4A"/>
    <w:rsid w:val="00420582"/>
    <w:rsid w:val="0042121C"/>
    <w:rsid w:val="00421375"/>
    <w:rsid w:val="004213FC"/>
    <w:rsid w:val="0042175D"/>
    <w:rsid w:val="00422084"/>
    <w:rsid w:val="00422F0C"/>
    <w:rsid w:val="00423F6D"/>
    <w:rsid w:val="0042442C"/>
    <w:rsid w:val="00424563"/>
    <w:rsid w:val="0042629C"/>
    <w:rsid w:val="00426B77"/>
    <w:rsid w:val="00426F19"/>
    <w:rsid w:val="00427A77"/>
    <w:rsid w:val="00430EB9"/>
    <w:rsid w:val="00431196"/>
    <w:rsid w:val="00440377"/>
    <w:rsid w:val="0044484C"/>
    <w:rsid w:val="00445B4E"/>
    <w:rsid w:val="00445B66"/>
    <w:rsid w:val="00446D19"/>
    <w:rsid w:val="00447B9C"/>
    <w:rsid w:val="00450CB8"/>
    <w:rsid w:val="0045116A"/>
    <w:rsid w:val="0045327B"/>
    <w:rsid w:val="00454DD9"/>
    <w:rsid w:val="00455135"/>
    <w:rsid w:val="00460F12"/>
    <w:rsid w:val="004654EF"/>
    <w:rsid w:val="004675F5"/>
    <w:rsid w:val="00467D8A"/>
    <w:rsid w:val="004703F3"/>
    <w:rsid w:val="00471974"/>
    <w:rsid w:val="00472831"/>
    <w:rsid w:val="004738BF"/>
    <w:rsid w:val="00474C2D"/>
    <w:rsid w:val="00476DB2"/>
    <w:rsid w:val="00477E75"/>
    <w:rsid w:val="00480DCC"/>
    <w:rsid w:val="00481295"/>
    <w:rsid w:val="0048339D"/>
    <w:rsid w:val="004852D4"/>
    <w:rsid w:val="004900D1"/>
    <w:rsid w:val="00490D54"/>
    <w:rsid w:val="00494841"/>
    <w:rsid w:val="004952D7"/>
    <w:rsid w:val="0049777F"/>
    <w:rsid w:val="004A0F12"/>
    <w:rsid w:val="004A2F0C"/>
    <w:rsid w:val="004A69C2"/>
    <w:rsid w:val="004A6B53"/>
    <w:rsid w:val="004B140A"/>
    <w:rsid w:val="004B1710"/>
    <w:rsid w:val="004B1AC8"/>
    <w:rsid w:val="004B50AB"/>
    <w:rsid w:val="004B5BB1"/>
    <w:rsid w:val="004C0EC6"/>
    <w:rsid w:val="004C153E"/>
    <w:rsid w:val="004C283B"/>
    <w:rsid w:val="004C31E4"/>
    <w:rsid w:val="004C4908"/>
    <w:rsid w:val="004C5206"/>
    <w:rsid w:val="004C66AA"/>
    <w:rsid w:val="004D014D"/>
    <w:rsid w:val="004D10B9"/>
    <w:rsid w:val="004D1F7E"/>
    <w:rsid w:val="004D5315"/>
    <w:rsid w:val="004D654E"/>
    <w:rsid w:val="004D68C8"/>
    <w:rsid w:val="004E12CB"/>
    <w:rsid w:val="004E1348"/>
    <w:rsid w:val="004E5AE3"/>
    <w:rsid w:val="004F197C"/>
    <w:rsid w:val="004F2726"/>
    <w:rsid w:val="004F3A98"/>
    <w:rsid w:val="004F4058"/>
    <w:rsid w:val="004F70E3"/>
    <w:rsid w:val="00500F1C"/>
    <w:rsid w:val="0050336E"/>
    <w:rsid w:val="005057EA"/>
    <w:rsid w:val="0050786C"/>
    <w:rsid w:val="00510014"/>
    <w:rsid w:val="00510AC7"/>
    <w:rsid w:val="0051121B"/>
    <w:rsid w:val="0051291E"/>
    <w:rsid w:val="00514256"/>
    <w:rsid w:val="00516BE5"/>
    <w:rsid w:val="005218B5"/>
    <w:rsid w:val="00522741"/>
    <w:rsid w:val="00523799"/>
    <w:rsid w:val="00523A3E"/>
    <w:rsid w:val="0052735C"/>
    <w:rsid w:val="005306E9"/>
    <w:rsid w:val="005329A7"/>
    <w:rsid w:val="0053324C"/>
    <w:rsid w:val="005348D8"/>
    <w:rsid w:val="00536FB1"/>
    <w:rsid w:val="0054095A"/>
    <w:rsid w:val="00541F05"/>
    <w:rsid w:val="00545C60"/>
    <w:rsid w:val="00545D63"/>
    <w:rsid w:val="005473C2"/>
    <w:rsid w:val="00547A91"/>
    <w:rsid w:val="00550278"/>
    <w:rsid w:val="00555B42"/>
    <w:rsid w:val="005606C5"/>
    <w:rsid w:val="00561B60"/>
    <w:rsid w:val="005621BA"/>
    <w:rsid w:val="0056232A"/>
    <w:rsid w:val="005628BD"/>
    <w:rsid w:val="005641BF"/>
    <w:rsid w:val="0056625D"/>
    <w:rsid w:val="00567656"/>
    <w:rsid w:val="00567A39"/>
    <w:rsid w:val="005725DC"/>
    <w:rsid w:val="005727C4"/>
    <w:rsid w:val="00574799"/>
    <w:rsid w:val="005750FF"/>
    <w:rsid w:val="0057560B"/>
    <w:rsid w:val="00576754"/>
    <w:rsid w:val="005774B7"/>
    <w:rsid w:val="00582B0B"/>
    <w:rsid w:val="00584784"/>
    <w:rsid w:val="0058572F"/>
    <w:rsid w:val="00585BD2"/>
    <w:rsid w:val="00590D43"/>
    <w:rsid w:val="005A1056"/>
    <w:rsid w:val="005A37F5"/>
    <w:rsid w:val="005A3ADF"/>
    <w:rsid w:val="005A414A"/>
    <w:rsid w:val="005A5C53"/>
    <w:rsid w:val="005A6977"/>
    <w:rsid w:val="005A7502"/>
    <w:rsid w:val="005A77A6"/>
    <w:rsid w:val="005A7B9F"/>
    <w:rsid w:val="005B2E03"/>
    <w:rsid w:val="005B6ACA"/>
    <w:rsid w:val="005B7754"/>
    <w:rsid w:val="005B7BE7"/>
    <w:rsid w:val="005C1466"/>
    <w:rsid w:val="005C14A8"/>
    <w:rsid w:val="005C1785"/>
    <w:rsid w:val="005C3C29"/>
    <w:rsid w:val="005C5458"/>
    <w:rsid w:val="005C56B4"/>
    <w:rsid w:val="005C7203"/>
    <w:rsid w:val="005D37DA"/>
    <w:rsid w:val="005D46EA"/>
    <w:rsid w:val="005D57ED"/>
    <w:rsid w:val="005D5AAB"/>
    <w:rsid w:val="005D5BF8"/>
    <w:rsid w:val="005D5C97"/>
    <w:rsid w:val="005D63FE"/>
    <w:rsid w:val="005E14C6"/>
    <w:rsid w:val="005E1958"/>
    <w:rsid w:val="005E3958"/>
    <w:rsid w:val="005E4242"/>
    <w:rsid w:val="005E46CA"/>
    <w:rsid w:val="005E54BA"/>
    <w:rsid w:val="005E55AA"/>
    <w:rsid w:val="005F09A6"/>
    <w:rsid w:val="005F0EB1"/>
    <w:rsid w:val="005F0F86"/>
    <w:rsid w:val="005F17D6"/>
    <w:rsid w:val="005F23B6"/>
    <w:rsid w:val="005F3B0B"/>
    <w:rsid w:val="005F5679"/>
    <w:rsid w:val="005F583E"/>
    <w:rsid w:val="005F5CB8"/>
    <w:rsid w:val="005F5E47"/>
    <w:rsid w:val="005F618E"/>
    <w:rsid w:val="005F7B3F"/>
    <w:rsid w:val="006001FF"/>
    <w:rsid w:val="00601856"/>
    <w:rsid w:val="006034F9"/>
    <w:rsid w:val="0060478C"/>
    <w:rsid w:val="00604A4F"/>
    <w:rsid w:val="00614F8E"/>
    <w:rsid w:val="00616AE7"/>
    <w:rsid w:val="006172CB"/>
    <w:rsid w:val="006329E9"/>
    <w:rsid w:val="00634C9C"/>
    <w:rsid w:val="00643B50"/>
    <w:rsid w:val="00644169"/>
    <w:rsid w:val="006450A3"/>
    <w:rsid w:val="006451E2"/>
    <w:rsid w:val="00646426"/>
    <w:rsid w:val="0064666D"/>
    <w:rsid w:val="00646FF7"/>
    <w:rsid w:val="00651F9D"/>
    <w:rsid w:val="006534F1"/>
    <w:rsid w:val="006549B1"/>
    <w:rsid w:val="0065692B"/>
    <w:rsid w:val="006615D7"/>
    <w:rsid w:val="00662143"/>
    <w:rsid w:val="006624F9"/>
    <w:rsid w:val="006631F4"/>
    <w:rsid w:val="0066427E"/>
    <w:rsid w:val="0066521A"/>
    <w:rsid w:val="00666294"/>
    <w:rsid w:val="0066641C"/>
    <w:rsid w:val="00666BC8"/>
    <w:rsid w:val="00670351"/>
    <w:rsid w:val="00670F77"/>
    <w:rsid w:val="00673B45"/>
    <w:rsid w:val="00673FAE"/>
    <w:rsid w:val="00674672"/>
    <w:rsid w:val="0067476F"/>
    <w:rsid w:val="00675D7A"/>
    <w:rsid w:val="00675EE1"/>
    <w:rsid w:val="00676537"/>
    <w:rsid w:val="00677697"/>
    <w:rsid w:val="0068002A"/>
    <w:rsid w:val="00680D3B"/>
    <w:rsid w:val="00682A46"/>
    <w:rsid w:val="006832E6"/>
    <w:rsid w:val="00685592"/>
    <w:rsid w:val="006859F6"/>
    <w:rsid w:val="006868DA"/>
    <w:rsid w:val="00687039"/>
    <w:rsid w:val="00690501"/>
    <w:rsid w:val="00694271"/>
    <w:rsid w:val="006961C8"/>
    <w:rsid w:val="00696783"/>
    <w:rsid w:val="0069726C"/>
    <w:rsid w:val="006A0D9F"/>
    <w:rsid w:val="006A21AF"/>
    <w:rsid w:val="006A3EA5"/>
    <w:rsid w:val="006A5FDC"/>
    <w:rsid w:val="006A6278"/>
    <w:rsid w:val="006A7753"/>
    <w:rsid w:val="006B192B"/>
    <w:rsid w:val="006B2E5B"/>
    <w:rsid w:val="006B5ADF"/>
    <w:rsid w:val="006B5F31"/>
    <w:rsid w:val="006C3CD4"/>
    <w:rsid w:val="006C4760"/>
    <w:rsid w:val="006C6327"/>
    <w:rsid w:val="006C720A"/>
    <w:rsid w:val="006D0FD1"/>
    <w:rsid w:val="006D1AE0"/>
    <w:rsid w:val="006D4DD6"/>
    <w:rsid w:val="006D6DC6"/>
    <w:rsid w:val="006D73D5"/>
    <w:rsid w:val="006E024F"/>
    <w:rsid w:val="006E0E1D"/>
    <w:rsid w:val="006E28F1"/>
    <w:rsid w:val="006E4066"/>
    <w:rsid w:val="006E430B"/>
    <w:rsid w:val="006E4529"/>
    <w:rsid w:val="006E4ADA"/>
    <w:rsid w:val="006E4BF4"/>
    <w:rsid w:val="006E7242"/>
    <w:rsid w:val="006E7563"/>
    <w:rsid w:val="006F0208"/>
    <w:rsid w:val="006F3A78"/>
    <w:rsid w:val="006F5789"/>
    <w:rsid w:val="006F6693"/>
    <w:rsid w:val="006F6AEA"/>
    <w:rsid w:val="006F7C53"/>
    <w:rsid w:val="00700FCE"/>
    <w:rsid w:val="00704A5E"/>
    <w:rsid w:val="0071047C"/>
    <w:rsid w:val="00713BC0"/>
    <w:rsid w:val="0071678E"/>
    <w:rsid w:val="00720B68"/>
    <w:rsid w:val="00722F45"/>
    <w:rsid w:val="007247FA"/>
    <w:rsid w:val="007273F4"/>
    <w:rsid w:val="007310C7"/>
    <w:rsid w:val="0073709C"/>
    <w:rsid w:val="00737A57"/>
    <w:rsid w:val="007429E7"/>
    <w:rsid w:val="007440B6"/>
    <w:rsid w:val="00744DB7"/>
    <w:rsid w:val="00750096"/>
    <w:rsid w:val="00750970"/>
    <w:rsid w:val="0075261A"/>
    <w:rsid w:val="00754317"/>
    <w:rsid w:val="00756103"/>
    <w:rsid w:val="00764FDC"/>
    <w:rsid w:val="00771ABB"/>
    <w:rsid w:val="00771E3A"/>
    <w:rsid w:val="007771CE"/>
    <w:rsid w:val="00777FE1"/>
    <w:rsid w:val="00785D31"/>
    <w:rsid w:val="00786E69"/>
    <w:rsid w:val="00790B85"/>
    <w:rsid w:val="00792775"/>
    <w:rsid w:val="00792D3C"/>
    <w:rsid w:val="00793759"/>
    <w:rsid w:val="00794F5B"/>
    <w:rsid w:val="007951EB"/>
    <w:rsid w:val="0079574A"/>
    <w:rsid w:val="007A1D1C"/>
    <w:rsid w:val="007A32F3"/>
    <w:rsid w:val="007A62BE"/>
    <w:rsid w:val="007B0B64"/>
    <w:rsid w:val="007B5124"/>
    <w:rsid w:val="007C0FE3"/>
    <w:rsid w:val="007C2633"/>
    <w:rsid w:val="007C5328"/>
    <w:rsid w:val="007C60AE"/>
    <w:rsid w:val="007D014D"/>
    <w:rsid w:val="007D5C73"/>
    <w:rsid w:val="007E09A2"/>
    <w:rsid w:val="007E5A72"/>
    <w:rsid w:val="007E6520"/>
    <w:rsid w:val="007E6768"/>
    <w:rsid w:val="007E7D41"/>
    <w:rsid w:val="007F0511"/>
    <w:rsid w:val="007F1C6A"/>
    <w:rsid w:val="007F3555"/>
    <w:rsid w:val="007F4890"/>
    <w:rsid w:val="007F66B6"/>
    <w:rsid w:val="007F70BA"/>
    <w:rsid w:val="007F7591"/>
    <w:rsid w:val="007F774E"/>
    <w:rsid w:val="008014C2"/>
    <w:rsid w:val="008047F6"/>
    <w:rsid w:val="00806113"/>
    <w:rsid w:val="00807AA4"/>
    <w:rsid w:val="0081026C"/>
    <w:rsid w:val="00810865"/>
    <w:rsid w:val="008108D3"/>
    <w:rsid w:val="0081100D"/>
    <w:rsid w:val="00812F3C"/>
    <w:rsid w:val="00815C5E"/>
    <w:rsid w:val="0082038E"/>
    <w:rsid w:val="0082053A"/>
    <w:rsid w:val="0082065A"/>
    <w:rsid w:val="008208E8"/>
    <w:rsid w:val="0083032C"/>
    <w:rsid w:val="00831127"/>
    <w:rsid w:val="00831BC9"/>
    <w:rsid w:val="00837E8B"/>
    <w:rsid w:val="00841F5D"/>
    <w:rsid w:val="008435DB"/>
    <w:rsid w:val="00843B46"/>
    <w:rsid w:val="008454FD"/>
    <w:rsid w:val="008469E1"/>
    <w:rsid w:val="00846D65"/>
    <w:rsid w:val="0084760F"/>
    <w:rsid w:val="00852FC1"/>
    <w:rsid w:val="00853BD2"/>
    <w:rsid w:val="00853FA2"/>
    <w:rsid w:val="008554F9"/>
    <w:rsid w:val="00857DF6"/>
    <w:rsid w:val="00861757"/>
    <w:rsid w:val="008640A4"/>
    <w:rsid w:val="00864B9E"/>
    <w:rsid w:val="00870113"/>
    <w:rsid w:val="00870353"/>
    <w:rsid w:val="00870F6D"/>
    <w:rsid w:val="00871FE1"/>
    <w:rsid w:val="008743C9"/>
    <w:rsid w:val="00874B18"/>
    <w:rsid w:val="008804AF"/>
    <w:rsid w:val="0088125A"/>
    <w:rsid w:val="008817BD"/>
    <w:rsid w:val="00890120"/>
    <w:rsid w:val="00890334"/>
    <w:rsid w:val="00891186"/>
    <w:rsid w:val="008914AD"/>
    <w:rsid w:val="00891B4A"/>
    <w:rsid w:val="008934FF"/>
    <w:rsid w:val="008A3BA4"/>
    <w:rsid w:val="008A49BA"/>
    <w:rsid w:val="008A5BFF"/>
    <w:rsid w:val="008A6283"/>
    <w:rsid w:val="008A7645"/>
    <w:rsid w:val="008B23C4"/>
    <w:rsid w:val="008B25C9"/>
    <w:rsid w:val="008B5233"/>
    <w:rsid w:val="008B7650"/>
    <w:rsid w:val="008C026D"/>
    <w:rsid w:val="008C37A5"/>
    <w:rsid w:val="008C465B"/>
    <w:rsid w:val="008C4FD5"/>
    <w:rsid w:val="008D101B"/>
    <w:rsid w:val="008D409F"/>
    <w:rsid w:val="008D5384"/>
    <w:rsid w:val="008D7E39"/>
    <w:rsid w:val="008E04AB"/>
    <w:rsid w:val="008E558F"/>
    <w:rsid w:val="008E5C82"/>
    <w:rsid w:val="008F163D"/>
    <w:rsid w:val="008F2711"/>
    <w:rsid w:val="008F3E0C"/>
    <w:rsid w:val="008F543A"/>
    <w:rsid w:val="008F5DA8"/>
    <w:rsid w:val="009005B6"/>
    <w:rsid w:val="0090100B"/>
    <w:rsid w:val="0090230A"/>
    <w:rsid w:val="0090252A"/>
    <w:rsid w:val="00902BA5"/>
    <w:rsid w:val="0090358B"/>
    <w:rsid w:val="00903BFF"/>
    <w:rsid w:val="009057D3"/>
    <w:rsid w:val="0090681D"/>
    <w:rsid w:val="0091133A"/>
    <w:rsid w:val="00912F3F"/>
    <w:rsid w:val="00915D92"/>
    <w:rsid w:val="009162CE"/>
    <w:rsid w:val="009210FF"/>
    <w:rsid w:val="00922F56"/>
    <w:rsid w:val="00924A20"/>
    <w:rsid w:val="009255AA"/>
    <w:rsid w:val="00926596"/>
    <w:rsid w:val="009265D2"/>
    <w:rsid w:val="0093113D"/>
    <w:rsid w:val="00932BAD"/>
    <w:rsid w:val="00934950"/>
    <w:rsid w:val="0093628F"/>
    <w:rsid w:val="00936564"/>
    <w:rsid w:val="009404D9"/>
    <w:rsid w:val="009407BE"/>
    <w:rsid w:val="00940F48"/>
    <w:rsid w:val="00943CE9"/>
    <w:rsid w:val="00944103"/>
    <w:rsid w:val="009476BE"/>
    <w:rsid w:val="00950259"/>
    <w:rsid w:val="009502BC"/>
    <w:rsid w:val="00951C3E"/>
    <w:rsid w:val="00951EA3"/>
    <w:rsid w:val="0095246C"/>
    <w:rsid w:val="00952840"/>
    <w:rsid w:val="00953A97"/>
    <w:rsid w:val="00960109"/>
    <w:rsid w:val="00960EC4"/>
    <w:rsid w:val="009626B2"/>
    <w:rsid w:val="00962EAD"/>
    <w:rsid w:val="00963E4D"/>
    <w:rsid w:val="00963F51"/>
    <w:rsid w:val="00966AFD"/>
    <w:rsid w:val="00971FFD"/>
    <w:rsid w:val="00972A4D"/>
    <w:rsid w:val="009756CE"/>
    <w:rsid w:val="009802AE"/>
    <w:rsid w:val="00981516"/>
    <w:rsid w:val="00982663"/>
    <w:rsid w:val="00982B52"/>
    <w:rsid w:val="0098317F"/>
    <w:rsid w:val="00983A90"/>
    <w:rsid w:val="009854F3"/>
    <w:rsid w:val="00986D64"/>
    <w:rsid w:val="0099366E"/>
    <w:rsid w:val="00994C41"/>
    <w:rsid w:val="0099780A"/>
    <w:rsid w:val="009A0592"/>
    <w:rsid w:val="009A1089"/>
    <w:rsid w:val="009A118A"/>
    <w:rsid w:val="009A62F0"/>
    <w:rsid w:val="009B4B37"/>
    <w:rsid w:val="009B7073"/>
    <w:rsid w:val="009B7FBE"/>
    <w:rsid w:val="009C0CD5"/>
    <w:rsid w:val="009C0F1B"/>
    <w:rsid w:val="009C0F53"/>
    <w:rsid w:val="009C0F8F"/>
    <w:rsid w:val="009C4A18"/>
    <w:rsid w:val="009C4AAE"/>
    <w:rsid w:val="009C6BC7"/>
    <w:rsid w:val="009D0A47"/>
    <w:rsid w:val="009D2F16"/>
    <w:rsid w:val="009D3178"/>
    <w:rsid w:val="009D371A"/>
    <w:rsid w:val="009D3F5D"/>
    <w:rsid w:val="009D414E"/>
    <w:rsid w:val="009D4818"/>
    <w:rsid w:val="009D5385"/>
    <w:rsid w:val="009D5956"/>
    <w:rsid w:val="009E042E"/>
    <w:rsid w:val="009E5322"/>
    <w:rsid w:val="009E6008"/>
    <w:rsid w:val="009E6624"/>
    <w:rsid w:val="009E76D8"/>
    <w:rsid w:val="009F07CF"/>
    <w:rsid w:val="009F168B"/>
    <w:rsid w:val="009F3543"/>
    <w:rsid w:val="00A01D90"/>
    <w:rsid w:val="00A0323F"/>
    <w:rsid w:val="00A03ECE"/>
    <w:rsid w:val="00A1155B"/>
    <w:rsid w:val="00A128A0"/>
    <w:rsid w:val="00A128CD"/>
    <w:rsid w:val="00A12E83"/>
    <w:rsid w:val="00A13566"/>
    <w:rsid w:val="00A14C8B"/>
    <w:rsid w:val="00A15E39"/>
    <w:rsid w:val="00A17DAF"/>
    <w:rsid w:val="00A2310B"/>
    <w:rsid w:val="00A239D0"/>
    <w:rsid w:val="00A256BC"/>
    <w:rsid w:val="00A256D2"/>
    <w:rsid w:val="00A26FD1"/>
    <w:rsid w:val="00A27096"/>
    <w:rsid w:val="00A2759C"/>
    <w:rsid w:val="00A31BA0"/>
    <w:rsid w:val="00A31E49"/>
    <w:rsid w:val="00A325C2"/>
    <w:rsid w:val="00A333CA"/>
    <w:rsid w:val="00A343B1"/>
    <w:rsid w:val="00A3456D"/>
    <w:rsid w:val="00A36CAB"/>
    <w:rsid w:val="00A41379"/>
    <w:rsid w:val="00A421B8"/>
    <w:rsid w:val="00A42A7A"/>
    <w:rsid w:val="00A43E90"/>
    <w:rsid w:val="00A445DA"/>
    <w:rsid w:val="00A468FC"/>
    <w:rsid w:val="00A46CB5"/>
    <w:rsid w:val="00A503BA"/>
    <w:rsid w:val="00A50DBE"/>
    <w:rsid w:val="00A51167"/>
    <w:rsid w:val="00A511DA"/>
    <w:rsid w:val="00A51CE1"/>
    <w:rsid w:val="00A5279B"/>
    <w:rsid w:val="00A53078"/>
    <w:rsid w:val="00A559C3"/>
    <w:rsid w:val="00A56DE8"/>
    <w:rsid w:val="00A619AB"/>
    <w:rsid w:val="00A627CD"/>
    <w:rsid w:val="00A64245"/>
    <w:rsid w:val="00A66453"/>
    <w:rsid w:val="00A70EA8"/>
    <w:rsid w:val="00A7617C"/>
    <w:rsid w:val="00A806EA"/>
    <w:rsid w:val="00A815BC"/>
    <w:rsid w:val="00A8241A"/>
    <w:rsid w:val="00A85B4D"/>
    <w:rsid w:val="00A866AF"/>
    <w:rsid w:val="00A93C73"/>
    <w:rsid w:val="00A94202"/>
    <w:rsid w:val="00A945CB"/>
    <w:rsid w:val="00A94C16"/>
    <w:rsid w:val="00A94FD5"/>
    <w:rsid w:val="00A970EA"/>
    <w:rsid w:val="00A979BA"/>
    <w:rsid w:val="00AA2766"/>
    <w:rsid w:val="00AA2F42"/>
    <w:rsid w:val="00AA46E0"/>
    <w:rsid w:val="00AA4D1E"/>
    <w:rsid w:val="00AA4E2A"/>
    <w:rsid w:val="00AB0490"/>
    <w:rsid w:val="00AB17E5"/>
    <w:rsid w:val="00AB20CB"/>
    <w:rsid w:val="00AB3153"/>
    <w:rsid w:val="00AB5CA0"/>
    <w:rsid w:val="00AB6D69"/>
    <w:rsid w:val="00AC02A4"/>
    <w:rsid w:val="00AC063C"/>
    <w:rsid w:val="00AC0F19"/>
    <w:rsid w:val="00AC2BA7"/>
    <w:rsid w:val="00AC329E"/>
    <w:rsid w:val="00AC5D94"/>
    <w:rsid w:val="00AD18DC"/>
    <w:rsid w:val="00AD30A7"/>
    <w:rsid w:val="00AD352E"/>
    <w:rsid w:val="00AD40E0"/>
    <w:rsid w:val="00AD4375"/>
    <w:rsid w:val="00AD5129"/>
    <w:rsid w:val="00AD6AC6"/>
    <w:rsid w:val="00AD7811"/>
    <w:rsid w:val="00AE0329"/>
    <w:rsid w:val="00AE0C67"/>
    <w:rsid w:val="00AF0417"/>
    <w:rsid w:val="00AF25B7"/>
    <w:rsid w:val="00AF3F16"/>
    <w:rsid w:val="00AF5585"/>
    <w:rsid w:val="00AF5C6D"/>
    <w:rsid w:val="00AF6148"/>
    <w:rsid w:val="00AF65C1"/>
    <w:rsid w:val="00B07149"/>
    <w:rsid w:val="00B10120"/>
    <w:rsid w:val="00B1240E"/>
    <w:rsid w:val="00B143AD"/>
    <w:rsid w:val="00B15423"/>
    <w:rsid w:val="00B203F3"/>
    <w:rsid w:val="00B232F3"/>
    <w:rsid w:val="00B24954"/>
    <w:rsid w:val="00B27258"/>
    <w:rsid w:val="00B27428"/>
    <w:rsid w:val="00B278E1"/>
    <w:rsid w:val="00B27AE9"/>
    <w:rsid w:val="00B32811"/>
    <w:rsid w:val="00B33114"/>
    <w:rsid w:val="00B35DE3"/>
    <w:rsid w:val="00B374E9"/>
    <w:rsid w:val="00B4092B"/>
    <w:rsid w:val="00B4232D"/>
    <w:rsid w:val="00B43D6B"/>
    <w:rsid w:val="00B445C7"/>
    <w:rsid w:val="00B469F4"/>
    <w:rsid w:val="00B46D05"/>
    <w:rsid w:val="00B47217"/>
    <w:rsid w:val="00B50835"/>
    <w:rsid w:val="00B53558"/>
    <w:rsid w:val="00B5383E"/>
    <w:rsid w:val="00B54956"/>
    <w:rsid w:val="00B57D4C"/>
    <w:rsid w:val="00B63D24"/>
    <w:rsid w:val="00B674D5"/>
    <w:rsid w:val="00B6798D"/>
    <w:rsid w:val="00B707F6"/>
    <w:rsid w:val="00B708A1"/>
    <w:rsid w:val="00B7131A"/>
    <w:rsid w:val="00B714C0"/>
    <w:rsid w:val="00B724F8"/>
    <w:rsid w:val="00B72EA5"/>
    <w:rsid w:val="00B74162"/>
    <w:rsid w:val="00B75931"/>
    <w:rsid w:val="00B81390"/>
    <w:rsid w:val="00B82CB4"/>
    <w:rsid w:val="00B82D4F"/>
    <w:rsid w:val="00B83F71"/>
    <w:rsid w:val="00B84077"/>
    <w:rsid w:val="00B86414"/>
    <w:rsid w:val="00B879B0"/>
    <w:rsid w:val="00B92F83"/>
    <w:rsid w:val="00B93D28"/>
    <w:rsid w:val="00B948C2"/>
    <w:rsid w:val="00B95749"/>
    <w:rsid w:val="00B974DB"/>
    <w:rsid w:val="00BA297B"/>
    <w:rsid w:val="00BA3BFD"/>
    <w:rsid w:val="00BA41E4"/>
    <w:rsid w:val="00BA66DC"/>
    <w:rsid w:val="00BA6740"/>
    <w:rsid w:val="00BA7C74"/>
    <w:rsid w:val="00BA7CA6"/>
    <w:rsid w:val="00BB0B3A"/>
    <w:rsid w:val="00BB1300"/>
    <w:rsid w:val="00BB316B"/>
    <w:rsid w:val="00BB3AF5"/>
    <w:rsid w:val="00BB6B5D"/>
    <w:rsid w:val="00BC06FA"/>
    <w:rsid w:val="00BC19EB"/>
    <w:rsid w:val="00BC1DCE"/>
    <w:rsid w:val="00BC240F"/>
    <w:rsid w:val="00BC38FA"/>
    <w:rsid w:val="00BC4B7E"/>
    <w:rsid w:val="00BC5EF4"/>
    <w:rsid w:val="00BC6428"/>
    <w:rsid w:val="00BD1D70"/>
    <w:rsid w:val="00BD378E"/>
    <w:rsid w:val="00BD4108"/>
    <w:rsid w:val="00BD41DC"/>
    <w:rsid w:val="00BD4AF8"/>
    <w:rsid w:val="00BE092D"/>
    <w:rsid w:val="00BE6911"/>
    <w:rsid w:val="00BF21F2"/>
    <w:rsid w:val="00BF3C01"/>
    <w:rsid w:val="00BF7AE5"/>
    <w:rsid w:val="00C00A0F"/>
    <w:rsid w:val="00C02616"/>
    <w:rsid w:val="00C02B15"/>
    <w:rsid w:val="00C03680"/>
    <w:rsid w:val="00C06697"/>
    <w:rsid w:val="00C10882"/>
    <w:rsid w:val="00C11C1B"/>
    <w:rsid w:val="00C1316B"/>
    <w:rsid w:val="00C1692E"/>
    <w:rsid w:val="00C178C3"/>
    <w:rsid w:val="00C17D81"/>
    <w:rsid w:val="00C21BD8"/>
    <w:rsid w:val="00C23E4A"/>
    <w:rsid w:val="00C24151"/>
    <w:rsid w:val="00C26B91"/>
    <w:rsid w:val="00C2792B"/>
    <w:rsid w:val="00C32DC0"/>
    <w:rsid w:val="00C3464F"/>
    <w:rsid w:val="00C35FB5"/>
    <w:rsid w:val="00C370FF"/>
    <w:rsid w:val="00C41060"/>
    <w:rsid w:val="00C441E4"/>
    <w:rsid w:val="00C44AC4"/>
    <w:rsid w:val="00C45539"/>
    <w:rsid w:val="00C45631"/>
    <w:rsid w:val="00C462F3"/>
    <w:rsid w:val="00C47215"/>
    <w:rsid w:val="00C47682"/>
    <w:rsid w:val="00C64728"/>
    <w:rsid w:val="00C66B9B"/>
    <w:rsid w:val="00C7097D"/>
    <w:rsid w:val="00C70EF5"/>
    <w:rsid w:val="00C722D4"/>
    <w:rsid w:val="00C72923"/>
    <w:rsid w:val="00C72E83"/>
    <w:rsid w:val="00C72EC3"/>
    <w:rsid w:val="00C73490"/>
    <w:rsid w:val="00C742AD"/>
    <w:rsid w:val="00C76D12"/>
    <w:rsid w:val="00C80A07"/>
    <w:rsid w:val="00C82D74"/>
    <w:rsid w:val="00C8307C"/>
    <w:rsid w:val="00C83F40"/>
    <w:rsid w:val="00C85BC6"/>
    <w:rsid w:val="00C87A21"/>
    <w:rsid w:val="00C92865"/>
    <w:rsid w:val="00C92E1B"/>
    <w:rsid w:val="00C96A1F"/>
    <w:rsid w:val="00CA0D54"/>
    <w:rsid w:val="00CA0E3B"/>
    <w:rsid w:val="00CA1F9D"/>
    <w:rsid w:val="00CA27FD"/>
    <w:rsid w:val="00CA420A"/>
    <w:rsid w:val="00CA4B16"/>
    <w:rsid w:val="00CA64FC"/>
    <w:rsid w:val="00CA6A51"/>
    <w:rsid w:val="00CA6F08"/>
    <w:rsid w:val="00CA723A"/>
    <w:rsid w:val="00CB63B0"/>
    <w:rsid w:val="00CB63F5"/>
    <w:rsid w:val="00CC0FD8"/>
    <w:rsid w:val="00CC1A38"/>
    <w:rsid w:val="00CC1A8A"/>
    <w:rsid w:val="00CC25F2"/>
    <w:rsid w:val="00CC39C3"/>
    <w:rsid w:val="00CC6DC1"/>
    <w:rsid w:val="00CC7D68"/>
    <w:rsid w:val="00CD006D"/>
    <w:rsid w:val="00CD1568"/>
    <w:rsid w:val="00CD24A7"/>
    <w:rsid w:val="00CD5F2F"/>
    <w:rsid w:val="00CD71B2"/>
    <w:rsid w:val="00CE127F"/>
    <w:rsid w:val="00CE5409"/>
    <w:rsid w:val="00CE5647"/>
    <w:rsid w:val="00CE6F22"/>
    <w:rsid w:val="00CF1617"/>
    <w:rsid w:val="00CF16C3"/>
    <w:rsid w:val="00CF1974"/>
    <w:rsid w:val="00CF1FED"/>
    <w:rsid w:val="00CF43D7"/>
    <w:rsid w:val="00CF45CE"/>
    <w:rsid w:val="00CF601D"/>
    <w:rsid w:val="00CF639A"/>
    <w:rsid w:val="00D0138E"/>
    <w:rsid w:val="00D03181"/>
    <w:rsid w:val="00D035CA"/>
    <w:rsid w:val="00D0475D"/>
    <w:rsid w:val="00D04AF4"/>
    <w:rsid w:val="00D056DE"/>
    <w:rsid w:val="00D0631F"/>
    <w:rsid w:val="00D06CC0"/>
    <w:rsid w:val="00D1427C"/>
    <w:rsid w:val="00D154AD"/>
    <w:rsid w:val="00D15AB9"/>
    <w:rsid w:val="00D1677D"/>
    <w:rsid w:val="00D239AD"/>
    <w:rsid w:val="00D245CF"/>
    <w:rsid w:val="00D317CB"/>
    <w:rsid w:val="00D31B39"/>
    <w:rsid w:val="00D31ED7"/>
    <w:rsid w:val="00D32893"/>
    <w:rsid w:val="00D341CA"/>
    <w:rsid w:val="00D3462B"/>
    <w:rsid w:val="00D347E0"/>
    <w:rsid w:val="00D36477"/>
    <w:rsid w:val="00D4189B"/>
    <w:rsid w:val="00D41DE4"/>
    <w:rsid w:val="00D4398C"/>
    <w:rsid w:val="00D45C11"/>
    <w:rsid w:val="00D464BF"/>
    <w:rsid w:val="00D46FCE"/>
    <w:rsid w:val="00D47312"/>
    <w:rsid w:val="00D50B23"/>
    <w:rsid w:val="00D50D5D"/>
    <w:rsid w:val="00D53559"/>
    <w:rsid w:val="00D573CD"/>
    <w:rsid w:val="00D61488"/>
    <w:rsid w:val="00D64953"/>
    <w:rsid w:val="00D702A9"/>
    <w:rsid w:val="00D76798"/>
    <w:rsid w:val="00D8078C"/>
    <w:rsid w:val="00D82229"/>
    <w:rsid w:val="00D84B9E"/>
    <w:rsid w:val="00D85BEA"/>
    <w:rsid w:val="00D87694"/>
    <w:rsid w:val="00D91991"/>
    <w:rsid w:val="00D971F2"/>
    <w:rsid w:val="00D976AA"/>
    <w:rsid w:val="00DA0F4C"/>
    <w:rsid w:val="00DA22F8"/>
    <w:rsid w:val="00DA2870"/>
    <w:rsid w:val="00DA2B14"/>
    <w:rsid w:val="00DA4561"/>
    <w:rsid w:val="00DA7DA3"/>
    <w:rsid w:val="00DA7F7A"/>
    <w:rsid w:val="00DB21C6"/>
    <w:rsid w:val="00DB2266"/>
    <w:rsid w:val="00DB30AC"/>
    <w:rsid w:val="00DB4AFC"/>
    <w:rsid w:val="00DB6992"/>
    <w:rsid w:val="00DB7E7B"/>
    <w:rsid w:val="00DB7F30"/>
    <w:rsid w:val="00DC0A30"/>
    <w:rsid w:val="00DC1317"/>
    <w:rsid w:val="00DC24CB"/>
    <w:rsid w:val="00DC250C"/>
    <w:rsid w:val="00DC42CC"/>
    <w:rsid w:val="00DC7B52"/>
    <w:rsid w:val="00DD12B4"/>
    <w:rsid w:val="00DD4D1E"/>
    <w:rsid w:val="00DD70BB"/>
    <w:rsid w:val="00DD76CD"/>
    <w:rsid w:val="00DE55FC"/>
    <w:rsid w:val="00DF1397"/>
    <w:rsid w:val="00DF15B5"/>
    <w:rsid w:val="00DF1B2F"/>
    <w:rsid w:val="00DF3C51"/>
    <w:rsid w:val="00DF44BC"/>
    <w:rsid w:val="00DF5543"/>
    <w:rsid w:val="00DF5D14"/>
    <w:rsid w:val="00DF6274"/>
    <w:rsid w:val="00DF70E6"/>
    <w:rsid w:val="00DF7550"/>
    <w:rsid w:val="00E00389"/>
    <w:rsid w:val="00E028C3"/>
    <w:rsid w:val="00E02C78"/>
    <w:rsid w:val="00E0319A"/>
    <w:rsid w:val="00E05890"/>
    <w:rsid w:val="00E122E8"/>
    <w:rsid w:val="00E16E9B"/>
    <w:rsid w:val="00E17709"/>
    <w:rsid w:val="00E21CAE"/>
    <w:rsid w:val="00E23770"/>
    <w:rsid w:val="00E24602"/>
    <w:rsid w:val="00E251D3"/>
    <w:rsid w:val="00E27D8C"/>
    <w:rsid w:val="00E325E5"/>
    <w:rsid w:val="00E40463"/>
    <w:rsid w:val="00E40B0D"/>
    <w:rsid w:val="00E411F8"/>
    <w:rsid w:val="00E41201"/>
    <w:rsid w:val="00E43948"/>
    <w:rsid w:val="00E50E29"/>
    <w:rsid w:val="00E51FBE"/>
    <w:rsid w:val="00E53AF5"/>
    <w:rsid w:val="00E5598F"/>
    <w:rsid w:val="00E56593"/>
    <w:rsid w:val="00E56A84"/>
    <w:rsid w:val="00E61FF5"/>
    <w:rsid w:val="00E630FE"/>
    <w:rsid w:val="00E658EA"/>
    <w:rsid w:val="00E65AAA"/>
    <w:rsid w:val="00E65E1C"/>
    <w:rsid w:val="00E67A8F"/>
    <w:rsid w:val="00E67CC8"/>
    <w:rsid w:val="00E70FD7"/>
    <w:rsid w:val="00E717C1"/>
    <w:rsid w:val="00E756AA"/>
    <w:rsid w:val="00E77B84"/>
    <w:rsid w:val="00E828D7"/>
    <w:rsid w:val="00E82EE4"/>
    <w:rsid w:val="00E8482D"/>
    <w:rsid w:val="00E864B2"/>
    <w:rsid w:val="00E86A9A"/>
    <w:rsid w:val="00E86C37"/>
    <w:rsid w:val="00E8741C"/>
    <w:rsid w:val="00E958B9"/>
    <w:rsid w:val="00EA0654"/>
    <w:rsid w:val="00EA0D2C"/>
    <w:rsid w:val="00EA0DB7"/>
    <w:rsid w:val="00EA23FF"/>
    <w:rsid w:val="00EA4003"/>
    <w:rsid w:val="00EA4715"/>
    <w:rsid w:val="00EA48AE"/>
    <w:rsid w:val="00EA6362"/>
    <w:rsid w:val="00EA7481"/>
    <w:rsid w:val="00EB2573"/>
    <w:rsid w:val="00EB41F6"/>
    <w:rsid w:val="00EB55BB"/>
    <w:rsid w:val="00EC03EA"/>
    <w:rsid w:val="00EC3201"/>
    <w:rsid w:val="00EC36EF"/>
    <w:rsid w:val="00ED0B70"/>
    <w:rsid w:val="00ED2879"/>
    <w:rsid w:val="00ED2FE3"/>
    <w:rsid w:val="00EE1AB3"/>
    <w:rsid w:val="00EE1DDD"/>
    <w:rsid w:val="00EE3C0A"/>
    <w:rsid w:val="00EE48F7"/>
    <w:rsid w:val="00EE4E90"/>
    <w:rsid w:val="00EE7DE8"/>
    <w:rsid w:val="00EE7FF5"/>
    <w:rsid w:val="00EF1283"/>
    <w:rsid w:val="00EF1713"/>
    <w:rsid w:val="00EF171A"/>
    <w:rsid w:val="00EF33E7"/>
    <w:rsid w:val="00EF358F"/>
    <w:rsid w:val="00F03313"/>
    <w:rsid w:val="00F04571"/>
    <w:rsid w:val="00F052E2"/>
    <w:rsid w:val="00F057ED"/>
    <w:rsid w:val="00F11914"/>
    <w:rsid w:val="00F12B42"/>
    <w:rsid w:val="00F13497"/>
    <w:rsid w:val="00F15DE2"/>
    <w:rsid w:val="00F24495"/>
    <w:rsid w:val="00F261C5"/>
    <w:rsid w:val="00F2637A"/>
    <w:rsid w:val="00F26C8D"/>
    <w:rsid w:val="00F31CB0"/>
    <w:rsid w:val="00F31CDE"/>
    <w:rsid w:val="00F3267C"/>
    <w:rsid w:val="00F371B7"/>
    <w:rsid w:val="00F37A79"/>
    <w:rsid w:val="00F37EBC"/>
    <w:rsid w:val="00F37FF0"/>
    <w:rsid w:val="00F42E21"/>
    <w:rsid w:val="00F43576"/>
    <w:rsid w:val="00F43900"/>
    <w:rsid w:val="00F443B3"/>
    <w:rsid w:val="00F445A0"/>
    <w:rsid w:val="00F46B54"/>
    <w:rsid w:val="00F5573B"/>
    <w:rsid w:val="00F55AF2"/>
    <w:rsid w:val="00F56207"/>
    <w:rsid w:val="00F573F4"/>
    <w:rsid w:val="00F62B90"/>
    <w:rsid w:val="00F63E52"/>
    <w:rsid w:val="00F64585"/>
    <w:rsid w:val="00F649FC"/>
    <w:rsid w:val="00F66EB1"/>
    <w:rsid w:val="00F73BE5"/>
    <w:rsid w:val="00F742B5"/>
    <w:rsid w:val="00F76B23"/>
    <w:rsid w:val="00F77EE2"/>
    <w:rsid w:val="00F800B7"/>
    <w:rsid w:val="00F818E8"/>
    <w:rsid w:val="00F833FF"/>
    <w:rsid w:val="00F83D4A"/>
    <w:rsid w:val="00F84E4C"/>
    <w:rsid w:val="00F85634"/>
    <w:rsid w:val="00F906FB"/>
    <w:rsid w:val="00F96166"/>
    <w:rsid w:val="00F96594"/>
    <w:rsid w:val="00F9707F"/>
    <w:rsid w:val="00FA1B71"/>
    <w:rsid w:val="00FA28EE"/>
    <w:rsid w:val="00FA37D9"/>
    <w:rsid w:val="00FA3965"/>
    <w:rsid w:val="00FA447F"/>
    <w:rsid w:val="00FB20F7"/>
    <w:rsid w:val="00FB3570"/>
    <w:rsid w:val="00FB439F"/>
    <w:rsid w:val="00FB72EA"/>
    <w:rsid w:val="00FC0AB7"/>
    <w:rsid w:val="00FC273E"/>
    <w:rsid w:val="00FC3BCF"/>
    <w:rsid w:val="00FC497E"/>
    <w:rsid w:val="00FC4D7B"/>
    <w:rsid w:val="00FC4E90"/>
    <w:rsid w:val="00FC6220"/>
    <w:rsid w:val="00FD2EFB"/>
    <w:rsid w:val="00FD5142"/>
    <w:rsid w:val="00FE0138"/>
    <w:rsid w:val="00FE32D2"/>
    <w:rsid w:val="00FE4EDE"/>
    <w:rsid w:val="00FF12D2"/>
    <w:rsid w:val="00FF3FBE"/>
    <w:rsid w:val="00FF4100"/>
    <w:rsid w:val="00FF48E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F1C2"/>
  <w15:docId w15:val="{6053EB12-210B-41C3-BC80-3926FBE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bc-bgtr.eu/sites/ipacbc-bgtr-105.gateway.bg/files/uploads/2nd_call/2._application_form_-_revised_16.03.2018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s.gov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rb.government.bg/" TargetMode="External"/><Relationship Id="rId5" Type="http://schemas.openxmlformats.org/officeDocument/2006/relationships/hyperlink" Target="http://www.ipa-cbc-007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MRRB User</dc:creator>
  <cp:keywords/>
  <dc:description/>
  <cp:lastModifiedBy>MARGARITA VLADIMIROVA VELCHEVA</cp:lastModifiedBy>
  <cp:revision>11</cp:revision>
  <dcterms:created xsi:type="dcterms:W3CDTF">2022-07-07T08:05:00Z</dcterms:created>
  <dcterms:modified xsi:type="dcterms:W3CDTF">2022-07-15T07:05:00Z</dcterms:modified>
</cp:coreProperties>
</file>