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E27" w:rsidRPr="00A52B3B" w:rsidRDefault="000A100A" w:rsidP="00B63EDB">
      <w:pPr>
        <w:spacing w:after="0"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  <w:bookmarkStart w:id="0" w:name="_GoBack"/>
      <w:bookmarkEnd w:id="0"/>
      <w:r>
        <w:rPr>
          <w:rFonts w:ascii="Arial" w:hAnsi="Arial" w:cs="Arial"/>
          <w:b/>
          <w:i/>
          <w:noProof/>
          <w:sz w:val="24"/>
          <w:szCs w:val="24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5028565</wp:posOffset>
            </wp:positionH>
            <wp:positionV relativeFrom="paragraph">
              <wp:posOffset>9525</wp:posOffset>
            </wp:positionV>
            <wp:extent cx="933450" cy="934720"/>
            <wp:effectExtent l="0" t="0" r="0" b="0"/>
            <wp:wrapThrough wrapText="bothSides">
              <wp:wrapPolygon edited="0">
                <wp:start x="0" y="0"/>
                <wp:lineTo x="0" y="21130"/>
                <wp:lineTo x="21159" y="21130"/>
                <wp:lineTo x="21159" y="0"/>
                <wp:lineTo x="0" y="0"/>
              </wp:wrapPolygon>
            </wp:wrapThrough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4E27" w:rsidRPr="000A100A">
        <w:rPr>
          <w:rFonts w:ascii="Arial" w:hAnsi="Arial" w:cs="Arial"/>
          <w:b/>
          <w:sz w:val="32"/>
          <w:szCs w:val="32"/>
        </w:rPr>
        <w:t>Потребни документи за пријавување испит за</w:t>
      </w:r>
      <w:r w:rsidR="00CC4E27" w:rsidRPr="000A100A">
        <w:rPr>
          <w:rFonts w:ascii="Arial" w:hAnsi="Arial" w:cs="Arial"/>
          <w:b/>
          <w:sz w:val="32"/>
          <w:szCs w:val="32"/>
          <w:lang w:val="ru-RU"/>
        </w:rPr>
        <w:t xml:space="preserve"> </w:t>
      </w:r>
    </w:p>
    <w:p w:rsidR="000A100A" w:rsidRPr="00A52B3B" w:rsidRDefault="00382F12" w:rsidP="00B63EDB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</w:t>
      </w:r>
      <w:r w:rsidR="00B63EDB" w:rsidRPr="000A100A">
        <w:rPr>
          <w:rFonts w:ascii="Arial" w:hAnsi="Arial" w:cs="Arial"/>
          <w:b/>
          <w:sz w:val="32"/>
          <w:szCs w:val="32"/>
        </w:rPr>
        <w:t>текнување звање за управувач на чамец</w:t>
      </w:r>
    </w:p>
    <w:p w:rsidR="00CC4E27" w:rsidRPr="00516570" w:rsidRDefault="00CC4E27" w:rsidP="00CC4E27">
      <w:pPr>
        <w:spacing w:after="0" w:line="240" w:lineRule="auto"/>
        <w:ind w:left="562"/>
        <w:rPr>
          <w:rFonts w:ascii="Arial" w:hAnsi="Arial" w:cs="Arial"/>
          <w:sz w:val="20"/>
          <w:szCs w:val="20"/>
          <w:lang w:val="ru-RU"/>
        </w:rPr>
      </w:pPr>
    </w:p>
    <w:p w:rsidR="00CC4E27" w:rsidRPr="00F85A7B" w:rsidRDefault="00CC4E27" w:rsidP="00CC4E27">
      <w:pPr>
        <w:spacing w:after="0"/>
        <w:ind w:left="567"/>
        <w:rPr>
          <w:rFonts w:ascii="Arial" w:hAnsi="Arial" w:cs="Arial"/>
          <w:sz w:val="20"/>
          <w:szCs w:val="20"/>
          <w:lang w:val="ru-RU"/>
        </w:rPr>
      </w:pPr>
      <w:r w:rsidRPr="00F85A7B">
        <w:rPr>
          <w:rFonts w:ascii="Arial" w:hAnsi="Arial" w:cs="Arial"/>
          <w:sz w:val="20"/>
          <w:szCs w:val="20"/>
        </w:rPr>
        <w:t xml:space="preserve">- </w:t>
      </w:r>
      <w:r w:rsidRPr="009B2426">
        <w:rPr>
          <w:rFonts w:ascii="Arial" w:hAnsi="Arial" w:cs="Arial"/>
          <w:b/>
          <w:sz w:val="20"/>
          <w:szCs w:val="20"/>
        </w:rPr>
        <w:t xml:space="preserve">Пријава за полагање испит за стекнување звање </w:t>
      </w:r>
      <w:r w:rsidRPr="009B2426">
        <w:rPr>
          <w:rFonts w:ascii="Arial" w:hAnsi="Arial" w:cs="Arial"/>
          <w:b/>
          <w:sz w:val="16"/>
          <w:szCs w:val="16"/>
        </w:rPr>
        <w:t>УПРАВУВАЧ НА ЧАМЕЦ</w:t>
      </w:r>
      <w:r w:rsidRPr="00F85A7B">
        <w:rPr>
          <w:rFonts w:ascii="Arial" w:hAnsi="Arial" w:cs="Arial"/>
          <w:sz w:val="20"/>
          <w:szCs w:val="20"/>
          <w:lang w:val="ru-RU"/>
        </w:rPr>
        <w:t xml:space="preserve">  </w:t>
      </w:r>
    </w:p>
    <w:p w:rsidR="00CC4E27" w:rsidRPr="00F85A7B" w:rsidRDefault="00CC4E27" w:rsidP="00CC4E27">
      <w:pPr>
        <w:spacing w:after="0"/>
        <w:ind w:left="567"/>
        <w:rPr>
          <w:rFonts w:ascii="Arial" w:hAnsi="Arial" w:cs="Arial"/>
          <w:sz w:val="20"/>
          <w:szCs w:val="20"/>
          <w:lang w:val="ru-RU"/>
        </w:rPr>
      </w:pPr>
      <w:r w:rsidRPr="00F85A7B">
        <w:rPr>
          <w:rFonts w:ascii="Arial" w:hAnsi="Arial" w:cs="Arial"/>
          <w:sz w:val="20"/>
          <w:szCs w:val="20"/>
        </w:rPr>
        <w:t xml:space="preserve">- </w:t>
      </w:r>
      <w:r w:rsidRPr="009B2426">
        <w:rPr>
          <w:rFonts w:ascii="Arial" w:hAnsi="Arial" w:cs="Arial"/>
          <w:b/>
          <w:sz w:val="20"/>
          <w:szCs w:val="20"/>
        </w:rPr>
        <w:t>Фотокопија од важечка лична карта</w:t>
      </w:r>
      <w:r w:rsidRPr="00F85A7B">
        <w:rPr>
          <w:rFonts w:ascii="Arial" w:hAnsi="Arial" w:cs="Arial"/>
          <w:sz w:val="20"/>
          <w:szCs w:val="20"/>
        </w:rPr>
        <w:br/>
        <w:t xml:space="preserve">- </w:t>
      </w:r>
      <w:r w:rsidRPr="009B2426">
        <w:rPr>
          <w:rFonts w:ascii="Arial" w:hAnsi="Arial" w:cs="Arial"/>
          <w:b/>
          <w:sz w:val="20"/>
          <w:szCs w:val="20"/>
        </w:rPr>
        <w:t>две фотографии</w:t>
      </w:r>
      <w:r w:rsidRPr="00F85A7B">
        <w:rPr>
          <w:rFonts w:ascii="Arial" w:hAnsi="Arial" w:cs="Arial"/>
          <w:sz w:val="20"/>
          <w:szCs w:val="20"/>
        </w:rPr>
        <w:t xml:space="preserve"> формат </w:t>
      </w:r>
      <w:r w:rsidRPr="009B2426">
        <w:rPr>
          <w:rFonts w:ascii="Arial" w:hAnsi="Arial" w:cs="Arial"/>
          <w:b/>
          <w:sz w:val="20"/>
          <w:szCs w:val="20"/>
        </w:rPr>
        <w:t>2,5 х 3,0</w:t>
      </w:r>
      <w:r w:rsidRPr="00F85A7B">
        <w:rPr>
          <w:rFonts w:ascii="Arial" w:hAnsi="Arial" w:cs="Arial"/>
          <w:sz w:val="20"/>
          <w:szCs w:val="20"/>
        </w:rPr>
        <w:t xml:space="preserve"> cm</w:t>
      </w:r>
      <w:r w:rsidRPr="00F85A7B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CC4E27" w:rsidRPr="00F85A7B" w:rsidRDefault="00CC4E27" w:rsidP="00CC4E27">
      <w:pPr>
        <w:spacing w:after="0"/>
        <w:ind w:left="567"/>
        <w:rPr>
          <w:rFonts w:ascii="Arial" w:hAnsi="Arial" w:cs="Arial"/>
          <w:sz w:val="20"/>
          <w:szCs w:val="20"/>
          <w:lang w:val="ru-RU"/>
        </w:rPr>
      </w:pPr>
      <w:r w:rsidRPr="00F85A7B">
        <w:rPr>
          <w:rFonts w:ascii="Arial" w:hAnsi="Arial" w:cs="Arial"/>
          <w:sz w:val="20"/>
          <w:szCs w:val="20"/>
          <w:lang w:val="ru-RU"/>
        </w:rPr>
        <w:t xml:space="preserve">   </w:t>
      </w:r>
      <w:r w:rsidRPr="00F85A7B">
        <w:rPr>
          <w:rFonts w:ascii="Arial" w:hAnsi="Arial" w:cs="Arial"/>
          <w:sz w:val="20"/>
          <w:szCs w:val="20"/>
        </w:rPr>
        <w:t>(задолжителен формат)</w:t>
      </w:r>
      <w:r w:rsidRPr="00F85A7B">
        <w:rPr>
          <w:rFonts w:ascii="Arial" w:hAnsi="Arial" w:cs="Arial"/>
          <w:sz w:val="20"/>
          <w:szCs w:val="20"/>
        </w:rPr>
        <w:br/>
        <w:t xml:space="preserve">- </w:t>
      </w:r>
      <w:r w:rsidRPr="009B2426">
        <w:rPr>
          <w:rFonts w:ascii="Arial" w:hAnsi="Arial" w:cs="Arial"/>
          <w:b/>
          <w:sz w:val="20"/>
          <w:szCs w:val="20"/>
        </w:rPr>
        <w:t>лекарско уверение за управувач на чамец</w:t>
      </w:r>
      <w:r w:rsidRPr="00F85A7B">
        <w:rPr>
          <w:rFonts w:ascii="Arial" w:hAnsi="Arial" w:cs="Arial"/>
          <w:sz w:val="20"/>
          <w:szCs w:val="20"/>
          <w:lang w:val="ru-RU"/>
        </w:rPr>
        <w:t xml:space="preserve"> </w:t>
      </w:r>
    </w:p>
    <w:p w:rsidR="00CC4E27" w:rsidRPr="00B63EDB" w:rsidRDefault="00CC4E27" w:rsidP="00B63EDB">
      <w:pPr>
        <w:spacing w:after="0"/>
        <w:ind w:left="567"/>
        <w:rPr>
          <w:rFonts w:ascii="Arial" w:hAnsi="Arial" w:cs="Arial"/>
          <w:sz w:val="20"/>
          <w:szCs w:val="20"/>
          <w:lang w:val="ru-RU"/>
        </w:rPr>
      </w:pPr>
      <w:r w:rsidRPr="00F85A7B">
        <w:rPr>
          <w:rFonts w:ascii="Arial" w:hAnsi="Arial" w:cs="Arial"/>
          <w:sz w:val="20"/>
          <w:szCs w:val="20"/>
          <w:lang w:val="ru-RU"/>
        </w:rPr>
        <w:t xml:space="preserve">    </w:t>
      </w:r>
      <w:r w:rsidRPr="00F85A7B">
        <w:rPr>
          <w:rFonts w:ascii="Arial" w:hAnsi="Arial" w:cs="Arial"/>
          <w:sz w:val="20"/>
          <w:szCs w:val="20"/>
        </w:rPr>
        <w:t>(задолжително од овластен  центар)</w:t>
      </w:r>
      <w:r w:rsidRPr="00F85A7B">
        <w:rPr>
          <w:rFonts w:ascii="Arial" w:hAnsi="Arial" w:cs="Arial"/>
          <w:sz w:val="20"/>
          <w:szCs w:val="20"/>
        </w:rPr>
        <w:br/>
        <w:t xml:space="preserve">- </w:t>
      </w:r>
      <w:r w:rsidRPr="009B2426">
        <w:rPr>
          <w:rFonts w:ascii="Arial" w:hAnsi="Arial" w:cs="Arial"/>
          <w:b/>
          <w:sz w:val="20"/>
          <w:szCs w:val="20"/>
        </w:rPr>
        <w:t>потврда за положен испит за давање на прва помош</w:t>
      </w:r>
      <w:r w:rsidR="00382F12">
        <w:rPr>
          <w:rFonts w:ascii="Arial" w:hAnsi="Arial" w:cs="Arial"/>
          <w:b/>
          <w:sz w:val="20"/>
          <w:szCs w:val="20"/>
        </w:rPr>
        <w:t xml:space="preserve"> за управувач на чамец</w:t>
      </w:r>
      <w:r w:rsidRPr="00F85A7B">
        <w:rPr>
          <w:rFonts w:ascii="Arial" w:hAnsi="Arial" w:cs="Arial"/>
          <w:sz w:val="20"/>
          <w:szCs w:val="20"/>
          <w:lang w:val="ru-RU"/>
        </w:rPr>
        <w:t xml:space="preserve"> </w:t>
      </w:r>
      <w:r w:rsidRPr="00F85A7B">
        <w:rPr>
          <w:rFonts w:ascii="Arial" w:hAnsi="Arial" w:cs="Arial"/>
          <w:sz w:val="20"/>
          <w:szCs w:val="20"/>
        </w:rPr>
        <w:t>(задолжително од овластен  центар)</w:t>
      </w:r>
    </w:p>
    <w:p w:rsidR="00B63EDB" w:rsidRDefault="00CC4E27" w:rsidP="002412E9">
      <w:pPr>
        <w:spacing w:after="0"/>
        <w:ind w:left="567"/>
        <w:rPr>
          <w:rFonts w:ascii="Arial" w:hAnsi="Arial" w:cs="Arial"/>
          <w:b/>
          <w:sz w:val="20"/>
          <w:szCs w:val="20"/>
        </w:rPr>
      </w:pPr>
      <w:r w:rsidRPr="00F85A7B">
        <w:rPr>
          <w:rFonts w:ascii="Arial" w:hAnsi="Arial" w:cs="Arial"/>
          <w:sz w:val="20"/>
          <w:szCs w:val="20"/>
        </w:rPr>
        <w:t xml:space="preserve">- </w:t>
      </w:r>
      <w:r w:rsidR="00B63EDB" w:rsidRPr="009B2426">
        <w:rPr>
          <w:rFonts w:ascii="Arial" w:hAnsi="Arial" w:cs="Arial"/>
          <w:b/>
          <w:sz w:val="20"/>
          <w:szCs w:val="20"/>
        </w:rPr>
        <w:t xml:space="preserve">2 </w:t>
      </w:r>
      <w:r w:rsidRPr="009B2426">
        <w:rPr>
          <w:rFonts w:ascii="Arial" w:hAnsi="Arial" w:cs="Arial"/>
          <w:b/>
          <w:sz w:val="20"/>
          <w:szCs w:val="20"/>
        </w:rPr>
        <w:t>уплатници</w:t>
      </w:r>
      <w:r w:rsidR="00B63EDB" w:rsidRPr="009B2426">
        <w:rPr>
          <w:rFonts w:ascii="Arial" w:hAnsi="Arial" w:cs="Arial"/>
          <w:b/>
          <w:sz w:val="20"/>
          <w:szCs w:val="20"/>
          <w:lang w:val="ru-RU"/>
        </w:rPr>
        <w:t>:</w:t>
      </w:r>
      <w:r w:rsidR="00B63EDB" w:rsidRPr="009B2426">
        <w:rPr>
          <w:rFonts w:ascii="Arial" w:hAnsi="Arial" w:cs="Arial"/>
          <w:b/>
          <w:sz w:val="20"/>
          <w:szCs w:val="20"/>
        </w:rPr>
        <w:t xml:space="preserve"> за административна такса и за полагање испит за управувач на чамец</w:t>
      </w:r>
      <w:r w:rsidR="00B63EDB">
        <w:rPr>
          <w:rFonts w:ascii="Arial" w:hAnsi="Arial" w:cs="Arial"/>
          <w:sz w:val="20"/>
          <w:szCs w:val="20"/>
        </w:rPr>
        <w:t xml:space="preserve"> </w:t>
      </w:r>
      <w:r w:rsidRPr="00F85A7B">
        <w:rPr>
          <w:rFonts w:ascii="Arial" w:hAnsi="Arial" w:cs="Arial"/>
          <w:sz w:val="20"/>
          <w:szCs w:val="20"/>
        </w:rPr>
        <w:t xml:space="preserve"> (види</w:t>
      </w:r>
      <w:r w:rsidR="009B2426" w:rsidRPr="009B2426">
        <w:rPr>
          <w:rFonts w:ascii="Arial" w:hAnsi="Arial" w:cs="Arial"/>
          <w:sz w:val="20"/>
          <w:szCs w:val="20"/>
          <w:lang w:val="ru-RU"/>
        </w:rPr>
        <w:t xml:space="preserve"> во</w:t>
      </w:r>
      <w:r w:rsidRPr="00F85A7B">
        <w:rPr>
          <w:rFonts w:ascii="Arial" w:hAnsi="Arial" w:cs="Arial"/>
          <w:sz w:val="20"/>
          <w:szCs w:val="20"/>
        </w:rPr>
        <w:t xml:space="preserve"> табела</w:t>
      </w:r>
      <w:r w:rsidRPr="006775C1">
        <w:rPr>
          <w:rFonts w:ascii="Arial" w:hAnsi="Arial" w:cs="Arial"/>
          <w:sz w:val="20"/>
          <w:szCs w:val="20"/>
        </w:rPr>
        <w:t>)</w:t>
      </w:r>
    </w:p>
    <w:p w:rsidR="00DC2550" w:rsidRDefault="00DC2550" w:rsidP="002412E9">
      <w:pPr>
        <w:spacing w:after="0"/>
        <w:ind w:left="567"/>
        <w:rPr>
          <w:rFonts w:ascii="Arial" w:hAnsi="Arial" w:cs="Arial"/>
          <w:b/>
          <w:sz w:val="20"/>
          <w:szCs w:val="20"/>
        </w:rPr>
      </w:pPr>
    </w:p>
    <w:bookmarkStart w:id="1" w:name="_MON_1808128355"/>
    <w:bookmarkEnd w:id="1"/>
    <w:p w:rsidR="00C84119" w:rsidRPr="000A100A" w:rsidRDefault="00CE64A9" w:rsidP="00A52B3B">
      <w:pPr>
        <w:spacing w:after="0"/>
        <w:ind w:left="-142"/>
        <w:jc w:val="center"/>
        <w:rPr>
          <w:rFonts w:ascii="Arial" w:hAnsi="Arial" w:cs="Arial"/>
          <w:sz w:val="20"/>
          <w:szCs w:val="20"/>
        </w:rPr>
      </w:pPr>
      <w:r w:rsidRPr="00534AEF">
        <w:rPr>
          <w:rFonts w:ascii="Arial" w:hAnsi="Arial" w:cs="Arial"/>
          <w:sz w:val="20"/>
          <w:szCs w:val="20"/>
        </w:rPr>
        <w:object w:dxaOrig="10404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75pt;height:117pt" o:ole="">
            <v:imagedata r:id="rId9" o:title=""/>
          </v:shape>
          <o:OLEObject Type="Embed" ProgID="Excel.Sheet.12" ShapeID="_x0000_i1025" DrawAspect="Content" ObjectID="_1808311834" r:id="rId10"/>
        </w:object>
      </w:r>
    </w:p>
    <w:p w:rsidR="00C84119" w:rsidRPr="00DC2550" w:rsidRDefault="00C84119" w:rsidP="00CC4E27">
      <w:pPr>
        <w:pStyle w:val="NoSpacing"/>
        <w:rPr>
          <w:rFonts w:ascii="Arial" w:hAnsi="Arial" w:cs="Arial"/>
          <w:sz w:val="20"/>
          <w:szCs w:val="20"/>
        </w:rPr>
      </w:pPr>
    </w:p>
    <w:p w:rsidR="00CC4E27" w:rsidRPr="00A279F7" w:rsidRDefault="004E6932" w:rsidP="000A100A">
      <w:pPr>
        <w:pStyle w:val="NoSpacing"/>
        <w:numPr>
          <w:ilvl w:val="0"/>
          <w:numId w:val="8"/>
        </w:numPr>
        <w:rPr>
          <w:rFonts w:ascii="Arial" w:hAnsi="Arial" w:cs="Arial"/>
          <w:b/>
          <w:sz w:val="28"/>
          <w:szCs w:val="24"/>
          <w:lang w:val="en-US"/>
        </w:rPr>
      </w:pPr>
      <w:r>
        <w:rPr>
          <w:rFonts w:ascii="Arial" w:hAnsi="Arial" w:cs="Arial"/>
          <w:b/>
          <w:sz w:val="28"/>
          <w:szCs w:val="24"/>
        </w:rPr>
        <w:t xml:space="preserve">Испитни термини  </w:t>
      </w:r>
      <w:r w:rsidRPr="00C43A2F">
        <w:rPr>
          <w:rFonts w:ascii="Arial" w:hAnsi="Arial" w:cs="Arial"/>
          <w:b/>
          <w:sz w:val="28"/>
          <w:szCs w:val="24"/>
        </w:rPr>
        <w:t xml:space="preserve">за  </w:t>
      </w:r>
      <w:r w:rsidRPr="00C43A2F">
        <w:rPr>
          <w:rFonts w:ascii="Arial" w:hAnsi="Arial" w:cs="Arial"/>
          <w:b/>
          <w:sz w:val="28"/>
          <w:szCs w:val="24"/>
          <w:u w:val="single"/>
        </w:rPr>
        <w:t>20</w:t>
      </w:r>
      <w:r w:rsidR="0059219A">
        <w:rPr>
          <w:rFonts w:ascii="Arial" w:hAnsi="Arial" w:cs="Arial"/>
          <w:b/>
          <w:sz w:val="28"/>
          <w:szCs w:val="24"/>
          <w:u w:val="single"/>
          <w:lang w:val="en-US"/>
        </w:rPr>
        <w:t>2</w:t>
      </w:r>
      <w:r w:rsidR="00F20095">
        <w:rPr>
          <w:rFonts w:ascii="Arial" w:hAnsi="Arial" w:cs="Arial"/>
          <w:b/>
          <w:sz w:val="28"/>
          <w:szCs w:val="24"/>
          <w:u w:val="single"/>
          <w:lang w:val="en-US"/>
        </w:rPr>
        <w:t>5</w:t>
      </w:r>
      <w:r w:rsidR="00B63EDB" w:rsidRPr="00C43A2F">
        <w:rPr>
          <w:rFonts w:ascii="Arial" w:hAnsi="Arial" w:cs="Arial"/>
          <w:b/>
          <w:sz w:val="28"/>
          <w:szCs w:val="24"/>
        </w:rPr>
        <w:t xml:space="preserve"> година</w:t>
      </w:r>
      <w:r w:rsidR="0072100B" w:rsidRPr="00C43A2F">
        <w:rPr>
          <w:rFonts w:ascii="Arial" w:hAnsi="Arial" w:cs="Arial"/>
          <w:b/>
          <w:sz w:val="28"/>
          <w:szCs w:val="24"/>
          <w:lang w:val="en-US"/>
        </w:rPr>
        <w:t>:</w:t>
      </w:r>
    </w:p>
    <w:p w:rsidR="000158D0" w:rsidRDefault="000158D0" w:rsidP="00CC4E27">
      <w:pPr>
        <w:pStyle w:val="NoSpacing"/>
        <w:rPr>
          <w:rFonts w:ascii="Arial" w:hAnsi="Arial" w:cs="Arial"/>
          <w:b/>
          <w:sz w:val="20"/>
          <w:szCs w:val="20"/>
          <w:u w:val="single"/>
          <w:lang w:val="en-US"/>
        </w:rPr>
      </w:pPr>
    </w:p>
    <w:bookmarkStart w:id="2" w:name="_MON_1808127830"/>
    <w:bookmarkEnd w:id="2"/>
    <w:p w:rsidR="00F85A7B" w:rsidRDefault="00ED060F" w:rsidP="001D2D7D">
      <w:pPr>
        <w:pStyle w:val="NoSpacing"/>
        <w:ind w:left="-90"/>
        <w:rPr>
          <w:rFonts w:ascii="Arial" w:hAnsi="Arial" w:cs="Arial"/>
          <w:b/>
          <w:sz w:val="20"/>
          <w:szCs w:val="20"/>
          <w:u w:val="single"/>
        </w:rPr>
      </w:pPr>
      <w:r w:rsidRPr="00A279F7">
        <w:rPr>
          <w:rFonts w:ascii="Arial" w:hAnsi="Arial" w:cs="Arial"/>
          <w:sz w:val="20"/>
          <w:szCs w:val="20"/>
          <w:lang w:val="en-US"/>
        </w:rPr>
        <w:object w:dxaOrig="10180" w:dyaOrig="3647">
          <v:shape id="_x0000_i1026" type="#_x0000_t75" style="width:513.75pt;height:183pt" o:ole="">
            <v:imagedata r:id="rId11" o:title=""/>
          </v:shape>
          <o:OLEObject Type="Embed" ProgID="Excel.Sheet.12" ShapeID="_x0000_i1026" DrawAspect="Content" ObjectID="_1808311835" r:id="rId12"/>
        </w:object>
      </w:r>
    </w:p>
    <w:p w:rsidR="00DC2550" w:rsidRDefault="00DC2550" w:rsidP="00146DCC">
      <w:pPr>
        <w:pStyle w:val="NoSpacing"/>
        <w:rPr>
          <w:rFonts w:ascii="Arial" w:hAnsi="Arial" w:cs="Arial"/>
          <w:b/>
          <w:i/>
          <w:sz w:val="24"/>
          <w:szCs w:val="24"/>
          <w:u w:val="single"/>
        </w:rPr>
      </w:pPr>
    </w:p>
    <w:p w:rsidR="000A100A" w:rsidRPr="000A100A" w:rsidRDefault="00F85A7B" w:rsidP="000A100A">
      <w:pPr>
        <w:pStyle w:val="NoSpacing"/>
        <w:numPr>
          <w:ilvl w:val="0"/>
          <w:numId w:val="8"/>
        </w:numPr>
        <w:rPr>
          <w:rFonts w:ascii="Arial" w:hAnsi="Arial" w:cs="Arial"/>
          <w:b/>
          <w:sz w:val="24"/>
          <w:szCs w:val="24"/>
          <w:lang w:val="en-US"/>
        </w:rPr>
      </w:pPr>
      <w:r w:rsidRPr="00A279F7">
        <w:rPr>
          <w:rFonts w:ascii="Arial" w:hAnsi="Arial" w:cs="Arial"/>
          <w:b/>
          <w:sz w:val="24"/>
          <w:szCs w:val="24"/>
        </w:rPr>
        <w:t>НАПОМЕНА</w:t>
      </w:r>
    </w:p>
    <w:p w:rsidR="008F2FC1" w:rsidRDefault="00F85A7B" w:rsidP="00DB3C75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Испитот</w:t>
      </w:r>
      <w:r w:rsidRPr="00146DCC">
        <w:rPr>
          <w:rFonts w:ascii="Arial" w:hAnsi="Arial" w:cs="Arial"/>
          <w:sz w:val="20"/>
          <w:szCs w:val="20"/>
        </w:rPr>
        <w:t xml:space="preserve"> се состои од теоретски дел и практичен дел.</w:t>
      </w:r>
    </w:p>
    <w:p w:rsidR="00DB3C75" w:rsidRDefault="00DB3C75" w:rsidP="00DB3C75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F2FC1">
        <w:rPr>
          <w:rFonts w:ascii="Arial" w:hAnsi="Arial" w:cs="Arial"/>
          <w:b/>
          <w:i/>
          <w:sz w:val="20"/>
          <w:szCs w:val="20"/>
        </w:rPr>
        <w:t>*</w:t>
      </w:r>
      <w:r w:rsidRPr="00186A4F">
        <w:rPr>
          <w:rFonts w:ascii="Arial" w:hAnsi="Arial" w:cs="Arial"/>
          <w:b/>
          <w:sz w:val="20"/>
          <w:szCs w:val="20"/>
          <w:u w:val="single"/>
        </w:rPr>
        <w:t>ТЕОРЕТСКИОТ ДЕЛ  ОД ИСПИТОТ ЗА СЕКОЈ ТЕРМИН СЕ ПОЛАГА ВО 10.00 часот</w:t>
      </w:r>
      <w:r w:rsidRPr="00186A4F">
        <w:rPr>
          <w:rFonts w:ascii="Arial" w:hAnsi="Arial" w:cs="Arial"/>
          <w:b/>
          <w:sz w:val="20"/>
          <w:szCs w:val="20"/>
        </w:rPr>
        <w:t>.</w:t>
      </w:r>
    </w:p>
    <w:p w:rsidR="00382F12" w:rsidRDefault="00382F12" w:rsidP="00DB3C75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Теоретскиот дел се полага писмено (кандидатите да носат </w:t>
      </w:r>
      <w:r w:rsidR="00DB3C75">
        <w:rPr>
          <w:rFonts w:ascii="Arial" w:hAnsi="Arial" w:cs="Arial"/>
          <w:sz w:val="20"/>
          <w:szCs w:val="20"/>
        </w:rPr>
        <w:t>пенкало).</w:t>
      </w:r>
    </w:p>
    <w:p w:rsidR="00CC4E27" w:rsidRDefault="008F2FC1" w:rsidP="00DB3C75">
      <w:pPr>
        <w:pStyle w:val="NoSpacing"/>
        <w:ind w:firstLine="720"/>
        <w:jc w:val="both"/>
        <w:rPr>
          <w:rFonts w:ascii="Arial" w:hAnsi="Arial" w:cs="Arial"/>
          <w:b/>
          <w:sz w:val="20"/>
          <w:szCs w:val="20"/>
          <w:u w:val="single"/>
          <w:lang w:val="ru-RU"/>
        </w:rPr>
      </w:pPr>
      <w:r>
        <w:rPr>
          <w:rFonts w:ascii="Arial" w:hAnsi="Arial" w:cs="Arial"/>
          <w:sz w:val="20"/>
          <w:szCs w:val="20"/>
        </w:rPr>
        <w:t xml:space="preserve">Теоретскиот дел од испитот </w:t>
      </w:r>
      <w:r w:rsidR="00120FD7" w:rsidRPr="00146DCC">
        <w:rPr>
          <w:rFonts w:ascii="Arial" w:hAnsi="Arial" w:cs="Arial"/>
          <w:sz w:val="20"/>
          <w:szCs w:val="20"/>
        </w:rPr>
        <w:t>се одрж</w:t>
      </w:r>
      <w:r w:rsidR="00F85A7B">
        <w:rPr>
          <w:rFonts w:ascii="Arial" w:hAnsi="Arial" w:cs="Arial"/>
          <w:sz w:val="20"/>
          <w:szCs w:val="20"/>
        </w:rPr>
        <w:t xml:space="preserve">ува во </w:t>
      </w:r>
      <w:r w:rsidR="00DB3C75">
        <w:rPr>
          <w:rFonts w:ascii="Arial" w:hAnsi="Arial" w:cs="Arial"/>
          <w:sz w:val="20"/>
          <w:szCs w:val="20"/>
        </w:rPr>
        <w:t xml:space="preserve">просториите </w:t>
      </w:r>
      <w:r w:rsidR="00120FD7" w:rsidRPr="00146DCC">
        <w:rPr>
          <w:rFonts w:ascii="Arial" w:hAnsi="Arial" w:cs="Arial"/>
          <w:sz w:val="20"/>
          <w:szCs w:val="20"/>
        </w:rPr>
        <w:t>на</w:t>
      </w:r>
      <w:r w:rsidR="00B943B6">
        <w:rPr>
          <w:rFonts w:ascii="Arial" w:hAnsi="Arial" w:cs="Arial"/>
          <w:sz w:val="20"/>
          <w:szCs w:val="20"/>
        </w:rPr>
        <w:t xml:space="preserve"> </w:t>
      </w:r>
      <w:r w:rsidR="00B943B6" w:rsidRPr="000B3FE4">
        <w:rPr>
          <w:rFonts w:ascii="Arial" w:hAnsi="Arial" w:cs="Arial"/>
          <w:b/>
          <w:sz w:val="20"/>
          <w:szCs w:val="20"/>
          <w:u w:val="single"/>
          <w:lang w:val="ru-RU"/>
        </w:rPr>
        <w:t>Универзитет</w:t>
      </w:r>
      <w:r w:rsidR="00382F12">
        <w:rPr>
          <w:rFonts w:ascii="Arial" w:hAnsi="Arial" w:cs="Arial"/>
          <w:b/>
          <w:sz w:val="20"/>
          <w:szCs w:val="20"/>
          <w:u w:val="single"/>
          <w:lang w:val="ru-RU"/>
        </w:rPr>
        <w:t>от</w:t>
      </w:r>
      <w:r w:rsidR="00F20095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за информатички науки и технологии</w:t>
      </w:r>
      <w:r w:rsidR="00B943B6" w:rsidRPr="000B3FE4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“</w:t>
      </w:r>
      <w:r w:rsidR="00F20095">
        <w:rPr>
          <w:rFonts w:ascii="Arial" w:hAnsi="Arial" w:cs="Arial"/>
          <w:b/>
          <w:sz w:val="20"/>
          <w:szCs w:val="20"/>
          <w:u w:val="single"/>
          <w:lang w:val="ru-RU"/>
        </w:rPr>
        <w:t>Св. Апостол Павле</w:t>
      </w:r>
      <w:r w:rsidR="00B943B6" w:rsidRPr="000B3FE4">
        <w:rPr>
          <w:rFonts w:ascii="Arial" w:hAnsi="Arial" w:cs="Arial"/>
          <w:b/>
          <w:sz w:val="20"/>
          <w:szCs w:val="20"/>
          <w:u w:val="single"/>
          <w:lang w:val="ru-RU"/>
        </w:rPr>
        <w:t>”</w:t>
      </w:r>
      <w:r w:rsidR="006775C1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Охрид</w:t>
      </w:r>
      <w:r w:rsidR="00F20095">
        <w:rPr>
          <w:rFonts w:ascii="Arial" w:hAnsi="Arial" w:cs="Arial"/>
          <w:b/>
          <w:sz w:val="20"/>
          <w:szCs w:val="20"/>
          <w:u w:val="single"/>
          <w:lang w:val="ru-RU"/>
        </w:rPr>
        <w:t>,</w:t>
      </w:r>
      <w:r w:rsidR="00B943B6" w:rsidRPr="000B3FE4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 </w:t>
      </w:r>
      <w:r w:rsidR="00F20095">
        <w:rPr>
          <w:rFonts w:ascii="Arial" w:hAnsi="Arial" w:cs="Arial"/>
          <w:b/>
          <w:sz w:val="20"/>
          <w:szCs w:val="20"/>
          <w:u w:val="single"/>
          <w:lang w:val="ru-RU"/>
        </w:rPr>
        <w:t>ул</w:t>
      </w:r>
      <w:r w:rsidR="00B943B6" w:rsidRPr="000B3FE4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. </w:t>
      </w:r>
      <w:r w:rsidR="00F20095">
        <w:rPr>
          <w:rFonts w:ascii="Arial" w:hAnsi="Arial" w:cs="Arial"/>
          <w:b/>
          <w:sz w:val="20"/>
          <w:szCs w:val="20"/>
          <w:u w:val="single"/>
          <w:lang w:val="ru-RU"/>
        </w:rPr>
        <w:t>Партизанска бб</w:t>
      </w:r>
      <w:r w:rsidR="00B943B6" w:rsidRPr="000B3FE4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, </w:t>
      </w:r>
      <w:r w:rsidR="00F20095">
        <w:rPr>
          <w:rFonts w:ascii="Arial" w:hAnsi="Arial" w:cs="Arial"/>
          <w:b/>
          <w:sz w:val="20"/>
          <w:szCs w:val="20"/>
          <w:u w:val="single"/>
          <w:lang w:val="ru-RU"/>
        </w:rPr>
        <w:t>Охрид.</w:t>
      </w:r>
    </w:p>
    <w:p w:rsidR="00DB3C75" w:rsidRPr="000B3FE4" w:rsidRDefault="00DB3C75" w:rsidP="00DB3C75">
      <w:pPr>
        <w:pStyle w:val="NoSpacing"/>
        <w:ind w:firstLine="720"/>
        <w:jc w:val="both"/>
        <w:rPr>
          <w:rFonts w:ascii="Arial" w:hAnsi="Arial" w:cs="Arial"/>
          <w:b/>
          <w:sz w:val="20"/>
          <w:szCs w:val="20"/>
          <w:u w:val="single"/>
          <w:lang w:val="ru-RU"/>
        </w:rPr>
      </w:pPr>
      <w:r>
        <w:rPr>
          <w:rFonts w:ascii="Arial" w:hAnsi="Arial" w:cs="Arial"/>
          <w:sz w:val="20"/>
          <w:szCs w:val="20"/>
        </w:rPr>
        <w:t>Кандидатите кои ќ</w:t>
      </w:r>
      <w:r w:rsidRPr="00146DCC">
        <w:rPr>
          <w:rFonts w:ascii="Arial" w:hAnsi="Arial" w:cs="Arial"/>
          <w:sz w:val="20"/>
          <w:szCs w:val="20"/>
        </w:rPr>
        <w:t>е го положат теоретскиот дел од испитот,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истиот </w:t>
      </w:r>
      <w:r w:rsidRPr="000B3FE4">
        <w:rPr>
          <w:rFonts w:ascii="Arial" w:hAnsi="Arial" w:cs="Arial"/>
          <w:b/>
          <w:sz w:val="20"/>
          <w:szCs w:val="20"/>
          <w:u w:val="single"/>
        </w:rPr>
        <w:t>ден го полагаат практичнио</w:t>
      </w:r>
      <w:r>
        <w:rPr>
          <w:rFonts w:ascii="Arial" w:hAnsi="Arial" w:cs="Arial"/>
          <w:b/>
          <w:sz w:val="20"/>
          <w:szCs w:val="20"/>
          <w:u w:val="single"/>
        </w:rPr>
        <w:t>т дел.</w:t>
      </w:r>
    </w:p>
    <w:p w:rsidR="00C84119" w:rsidRPr="00146DCC" w:rsidRDefault="00C84119" w:rsidP="00DB3C75">
      <w:pPr>
        <w:pStyle w:val="NoSpacing"/>
        <w:ind w:firstLine="720"/>
        <w:jc w:val="both"/>
        <w:rPr>
          <w:rFonts w:ascii="Arial" w:hAnsi="Arial" w:cs="Arial"/>
          <w:sz w:val="20"/>
          <w:szCs w:val="20"/>
        </w:rPr>
      </w:pPr>
      <w:r w:rsidRPr="00146DCC">
        <w:rPr>
          <w:rFonts w:ascii="Arial" w:hAnsi="Arial" w:cs="Arial"/>
          <w:sz w:val="20"/>
          <w:szCs w:val="20"/>
        </w:rPr>
        <w:t>За полагање на  практичниот дел од</w:t>
      </w:r>
      <w:r w:rsidRPr="00146DCC">
        <w:rPr>
          <w:rFonts w:ascii="Arial" w:hAnsi="Arial" w:cs="Arial"/>
          <w:sz w:val="20"/>
          <w:szCs w:val="20"/>
          <w:lang w:val="ru-RU"/>
        </w:rPr>
        <w:t xml:space="preserve"> </w:t>
      </w:r>
      <w:r w:rsidRPr="00146DCC">
        <w:rPr>
          <w:rFonts w:ascii="Arial" w:hAnsi="Arial" w:cs="Arial"/>
          <w:sz w:val="20"/>
          <w:szCs w:val="20"/>
        </w:rPr>
        <w:t>испитот</w:t>
      </w:r>
      <w:r w:rsidR="00225A6C">
        <w:rPr>
          <w:rFonts w:ascii="Arial" w:hAnsi="Arial" w:cs="Arial"/>
          <w:sz w:val="20"/>
          <w:szCs w:val="20"/>
          <w:lang w:val="ru-RU"/>
        </w:rPr>
        <w:t xml:space="preserve"> </w:t>
      </w:r>
      <w:r w:rsidRPr="00146DCC">
        <w:rPr>
          <w:rFonts w:ascii="Arial" w:hAnsi="Arial" w:cs="Arial"/>
          <w:sz w:val="20"/>
          <w:szCs w:val="20"/>
        </w:rPr>
        <w:t>потр</w:t>
      </w:r>
      <w:r w:rsidRPr="00146DCC">
        <w:rPr>
          <w:rFonts w:ascii="Arial" w:hAnsi="Arial" w:cs="Arial"/>
          <w:sz w:val="20"/>
          <w:szCs w:val="20"/>
          <w:lang w:val="en-US"/>
        </w:rPr>
        <w:t>e</w:t>
      </w:r>
      <w:r w:rsidRPr="00146DCC">
        <w:rPr>
          <w:rFonts w:ascii="Arial" w:hAnsi="Arial" w:cs="Arial"/>
          <w:sz w:val="20"/>
          <w:szCs w:val="20"/>
        </w:rPr>
        <w:t>бно</w:t>
      </w:r>
      <w:r w:rsidR="0020440F">
        <w:rPr>
          <w:rFonts w:ascii="Arial" w:hAnsi="Arial" w:cs="Arial"/>
          <w:sz w:val="20"/>
          <w:szCs w:val="20"/>
        </w:rPr>
        <w:t xml:space="preserve"> </w:t>
      </w:r>
      <w:r w:rsidR="00225A6C">
        <w:rPr>
          <w:rFonts w:ascii="Arial" w:hAnsi="Arial" w:cs="Arial"/>
          <w:sz w:val="20"/>
          <w:szCs w:val="20"/>
        </w:rPr>
        <w:t>е кандидатот</w:t>
      </w:r>
      <w:r w:rsidR="008F2FC1">
        <w:rPr>
          <w:rFonts w:ascii="Arial" w:hAnsi="Arial" w:cs="Arial"/>
          <w:sz w:val="20"/>
          <w:szCs w:val="20"/>
        </w:rPr>
        <w:t xml:space="preserve"> да обезбеди чамец. </w:t>
      </w:r>
    </w:p>
    <w:p w:rsidR="00146DCC" w:rsidRPr="004D7F48" w:rsidRDefault="00CC4E27" w:rsidP="000B3FE4">
      <w:pPr>
        <w:pStyle w:val="NoSpacing"/>
        <w:ind w:firstLine="720"/>
        <w:jc w:val="both"/>
        <w:rPr>
          <w:rFonts w:ascii="Arial" w:hAnsi="Arial" w:cs="Arial"/>
          <w:sz w:val="20"/>
          <w:szCs w:val="20"/>
          <w:lang w:val="ru-RU"/>
        </w:rPr>
      </w:pPr>
      <w:r w:rsidRPr="00146DCC">
        <w:rPr>
          <w:rFonts w:ascii="Arial" w:hAnsi="Arial" w:cs="Arial"/>
          <w:sz w:val="20"/>
          <w:szCs w:val="20"/>
        </w:rPr>
        <w:t>Пријавување на кандидатите се врши најдоцна</w:t>
      </w:r>
      <w:r w:rsidR="000B3FE4">
        <w:rPr>
          <w:rFonts w:ascii="Arial" w:hAnsi="Arial" w:cs="Arial"/>
          <w:sz w:val="20"/>
          <w:szCs w:val="20"/>
        </w:rPr>
        <w:t xml:space="preserve"> </w:t>
      </w:r>
      <w:r w:rsidR="00416A37" w:rsidRPr="00383AD3">
        <w:rPr>
          <w:rFonts w:ascii="Arial" w:hAnsi="Arial" w:cs="Arial"/>
          <w:sz w:val="20"/>
          <w:szCs w:val="20"/>
          <w:lang w:val="ru-RU"/>
        </w:rPr>
        <w:t>10</w:t>
      </w:r>
      <w:r w:rsidR="002C436A">
        <w:rPr>
          <w:rFonts w:ascii="Arial" w:hAnsi="Arial" w:cs="Arial"/>
          <w:sz w:val="20"/>
          <w:szCs w:val="20"/>
        </w:rPr>
        <w:t xml:space="preserve"> </w:t>
      </w:r>
      <w:r w:rsidR="00416A37">
        <w:rPr>
          <w:rFonts w:ascii="Arial" w:hAnsi="Arial" w:cs="Arial"/>
          <w:sz w:val="20"/>
          <w:szCs w:val="20"/>
        </w:rPr>
        <w:t>(десет</w:t>
      </w:r>
      <w:r w:rsidR="00912F02">
        <w:rPr>
          <w:rFonts w:ascii="Arial" w:hAnsi="Arial" w:cs="Arial"/>
          <w:sz w:val="20"/>
          <w:szCs w:val="20"/>
        </w:rPr>
        <w:t>)</w:t>
      </w:r>
      <w:r w:rsidR="00416A37">
        <w:rPr>
          <w:rFonts w:ascii="Arial" w:hAnsi="Arial" w:cs="Arial"/>
          <w:sz w:val="20"/>
          <w:szCs w:val="20"/>
        </w:rPr>
        <w:t xml:space="preserve"> денови</w:t>
      </w:r>
      <w:r w:rsidRPr="00146DCC">
        <w:rPr>
          <w:rFonts w:ascii="Arial" w:hAnsi="Arial" w:cs="Arial"/>
          <w:sz w:val="20"/>
          <w:szCs w:val="20"/>
        </w:rPr>
        <w:t xml:space="preserve"> пред одржување на испитот</w:t>
      </w:r>
      <w:r w:rsidR="00120FD7" w:rsidRPr="00146DCC">
        <w:rPr>
          <w:rFonts w:ascii="Arial" w:hAnsi="Arial" w:cs="Arial"/>
          <w:sz w:val="20"/>
          <w:szCs w:val="20"/>
        </w:rPr>
        <w:t xml:space="preserve"> во</w:t>
      </w:r>
      <w:r w:rsidR="00DB3C75">
        <w:rPr>
          <w:rFonts w:ascii="Arial" w:hAnsi="Arial" w:cs="Arial"/>
          <w:sz w:val="20"/>
          <w:szCs w:val="20"/>
        </w:rPr>
        <w:t xml:space="preserve"> просториите на</w:t>
      </w:r>
      <w:r w:rsidR="00120FD7" w:rsidRPr="00146DCC">
        <w:rPr>
          <w:rFonts w:ascii="Arial" w:hAnsi="Arial" w:cs="Arial"/>
          <w:sz w:val="20"/>
          <w:szCs w:val="20"/>
        </w:rPr>
        <w:t xml:space="preserve"> Капетанија</w:t>
      </w:r>
      <w:r w:rsidR="00DB3C75">
        <w:rPr>
          <w:rFonts w:ascii="Arial" w:hAnsi="Arial" w:cs="Arial"/>
          <w:sz w:val="20"/>
          <w:szCs w:val="20"/>
        </w:rPr>
        <w:t xml:space="preserve"> на пристаништата –</w:t>
      </w:r>
      <w:r w:rsidR="00120FD7" w:rsidRPr="00146DCC">
        <w:rPr>
          <w:rFonts w:ascii="Arial" w:hAnsi="Arial" w:cs="Arial"/>
          <w:sz w:val="20"/>
          <w:szCs w:val="20"/>
        </w:rPr>
        <w:t>Охрид</w:t>
      </w:r>
      <w:r w:rsidR="00DB3C75">
        <w:rPr>
          <w:rFonts w:ascii="Arial" w:hAnsi="Arial" w:cs="Arial"/>
          <w:sz w:val="20"/>
          <w:szCs w:val="20"/>
        </w:rPr>
        <w:t>.</w:t>
      </w:r>
    </w:p>
    <w:p w:rsidR="00E57943" w:rsidRPr="00912F02" w:rsidRDefault="00E57943" w:rsidP="000B3FE4">
      <w:pPr>
        <w:pStyle w:val="NoSpacing"/>
        <w:jc w:val="both"/>
        <w:rPr>
          <w:rFonts w:ascii="Arial" w:hAnsi="Arial" w:cs="Arial"/>
          <w:sz w:val="20"/>
          <w:szCs w:val="20"/>
          <w:lang w:val="ru-RU"/>
        </w:rPr>
      </w:pPr>
    </w:p>
    <w:p w:rsidR="00CC4E27" w:rsidRPr="00A52B3B" w:rsidRDefault="00A52B3B" w:rsidP="00A52B3B">
      <w:pPr>
        <w:ind w:left="2880"/>
        <w:rPr>
          <w:i/>
          <w:sz w:val="16"/>
          <w:szCs w:val="16"/>
          <w:lang w:val="ru-RU"/>
        </w:rPr>
      </w:pPr>
      <w:r>
        <w:rPr>
          <w:i/>
          <w:sz w:val="16"/>
          <w:szCs w:val="16"/>
        </w:rPr>
        <w:t xml:space="preserve">       </w:t>
      </w:r>
      <w:r w:rsidR="00CC4E27">
        <w:rPr>
          <w:i/>
          <w:sz w:val="16"/>
          <w:szCs w:val="16"/>
        </w:rPr>
        <w:t xml:space="preserve">                                                           </w:t>
      </w:r>
      <w:r w:rsidR="00CC4E27" w:rsidRPr="00516570">
        <w:rPr>
          <w:i/>
          <w:sz w:val="16"/>
          <w:szCs w:val="16"/>
          <w:lang w:val="ru-RU"/>
        </w:rPr>
        <w:t xml:space="preserve">                                                           </w:t>
      </w:r>
      <w:r w:rsidR="00CC4E27">
        <w:rPr>
          <w:i/>
          <w:sz w:val="16"/>
          <w:szCs w:val="16"/>
        </w:rPr>
        <w:t xml:space="preserve">    </w:t>
      </w:r>
      <w:r w:rsidR="00CC4E27" w:rsidRPr="00FF2451">
        <w:rPr>
          <w:i/>
          <w:sz w:val="16"/>
          <w:szCs w:val="16"/>
        </w:rPr>
        <w:t xml:space="preserve"> </w:t>
      </w:r>
    </w:p>
    <w:p w:rsidR="008F2FC1" w:rsidRDefault="008F2FC1" w:rsidP="00CC4E27">
      <w:pPr>
        <w:spacing w:after="0" w:line="240" w:lineRule="auto"/>
        <w:ind w:left="720"/>
        <w:rPr>
          <w:b/>
          <w:i/>
        </w:rPr>
      </w:pPr>
    </w:p>
    <w:p w:rsidR="008F2FC1" w:rsidRDefault="008F2FC1" w:rsidP="00CC4E27">
      <w:pPr>
        <w:spacing w:after="0" w:line="240" w:lineRule="auto"/>
        <w:ind w:left="720"/>
        <w:rPr>
          <w:b/>
          <w:i/>
        </w:rPr>
      </w:pPr>
    </w:p>
    <w:p w:rsidR="00CC4E27" w:rsidRPr="00F16918" w:rsidRDefault="00CC4E27" w:rsidP="00CC4E27">
      <w:pPr>
        <w:spacing w:after="0" w:line="240" w:lineRule="auto"/>
        <w:ind w:left="720"/>
        <w:rPr>
          <w:b/>
          <w:i/>
        </w:rPr>
      </w:pPr>
      <w:r w:rsidRPr="00F16918">
        <w:rPr>
          <w:b/>
          <w:i/>
        </w:rPr>
        <w:t>Програма за полагање испит за стекнување</w:t>
      </w:r>
    </w:p>
    <w:p w:rsidR="00CC4E27" w:rsidRPr="00383AD3" w:rsidRDefault="00CC4E27" w:rsidP="00154325">
      <w:pPr>
        <w:spacing w:after="0" w:line="240" w:lineRule="auto"/>
        <w:ind w:left="720"/>
        <w:rPr>
          <w:b/>
          <w:i/>
          <w:lang w:val="ru-RU"/>
        </w:rPr>
      </w:pPr>
      <w:r w:rsidRPr="00F16918">
        <w:rPr>
          <w:b/>
          <w:i/>
        </w:rPr>
        <w:t>Звање за оспособеност за управување со чамец</w:t>
      </w:r>
    </w:p>
    <w:p w:rsidR="00CC4E27" w:rsidRPr="00154325" w:rsidRDefault="00CC4E27" w:rsidP="00154325">
      <w:pPr>
        <w:numPr>
          <w:ilvl w:val="0"/>
          <w:numId w:val="1"/>
        </w:numPr>
        <w:tabs>
          <w:tab w:val="clear" w:pos="1080"/>
          <w:tab w:val="num" w:pos="1800"/>
        </w:tabs>
        <w:spacing w:after="0" w:line="240" w:lineRule="auto"/>
        <w:ind w:left="1800"/>
        <w:rPr>
          <w:b/>
          <w:i/>
        </w:rPr>
      </w:pPr>
      <w:r w:rsidRPr="00F16918">
        <w:rPr>
          <w:b/>
          <w:i/>
        </w:rPr>
        <w:t>Основи на навигација:</w:t>
      </w:r>
    </w:p>
    <w:p w:rsidR="00CC4E27" w:rsidRPr="00383AD3" w:rsidRDefault="00CC4E27" w:rsidP="00154325">
      <w:pPr>
        <w:spacing w:after="0" w:line="240" w:lineRule="auto"/>
        <w:ind w:left="720" w:firstLine="720"/>
        <w:rPr>
          <w:lang w:val="ru-RU"/>
        </w:rPr>
      </w:pPr>
      <w:r w:rsidRPr="00F16918">
        <w:t>Познавање навигациски и пловидбени карти и нивно читање; определување курс на пловидбата; мерење оддалеченост; одредување координати; користење со прирачници за пловидба; компас и негова употреба; извештаи за време; ветрови и нивни карактеристики.</w:t>
      </w:r>
    </w:p>
    <w:p w:rsidR="00CC4E27" w:rsidRPr="00383AD3" w:rsidRDefault="00CC4E27" w:rsidP="00154325">
      <w:pPr>
        <w:spacing w:after="0" w:line="240" w:lineRule="auto"/>
        <w:ind w:left="720" w:firstLine="720"/>
        <w:rPr>
          <w:b/>
          <w:i/>
          <w:lang w:val="ru-RU"/>
        </w:rPr>
      </w:pPr>
      <w:r w:rsidRPr="00F16918">
        <w:rPr>
          <w:b/>
          <w:i/>
        </w:rPr>
        <w:t>2.  Основи на пловидбата и пловидбени прописи:</w:t>
      </w:r>
    </w:p>
    <w:p w:rsidR="00CC4E27" w:rsidRPr="00383AD3" w:rsidRDefault="00CC4E27" w:rsidP="00154325">
      <w:pPr>
        <w:spacing w:after="0" w:line="240" w:lineRule="auto"/>
        <w:ind w:left="720" w:firstLine="720"/>
        <w:rPr>
          <w:lang w:val="ru-RU"/>
        </w:rPr>
      </w:pPr>
      <w:r w:rsidRPr="00F16918">
        <w:t>Познавање прописи на пловидбата во пристаништа, канали, брани и преводници, крајбрежна пловидба на внатрешните води, пловидба во територијално море; правила за чамец, екипаж на чамец; светла и знаци за дневно и ноќно обележување на пловни објекти и пловни патишта; звучни сигнали на пловни објекти; престигнување, пресретнување и сечење курс во пловидба; пловидба во отежнати услови.</w:t>
      </w:r>
    </w:p>
    <w:p w:rsidR="00CC4E27" w:rsidRPr="00154325" w:rsidRDefault="00CC4E27" w:rsidP="00154325">
      <w:pPr>
        <w:numPr>
          <w:ilvl w:val="0"/>
          <w:numId w:val="2"/>
        </w:numPr>
        <w:tabs>
          <w:tab w:val="clear" w:pos="1080"/>
          <w:tab w:val="num" w:pos="1800"/>
        </w:tabs>
        <w:spacing w:after="0" w:line="240" w:lineRule="auto"/>
        <w:ind w:left="1800"/>
        <w:rPr>
          <w:b/>
          <w:i/>
        </w:rPr>
      </w:pPr>
      <w:r w:rsidRPr="00F16918">
        <w:rPr>
          <w:b/>
          <w:i/>
        </w:rPr>
        <w:t>Мотористика:</w:t>
      </w:r>
    </w:p>
    <w:p w:rsidR="00CC4E27" w:rsidRPr="00383AD3" w:rsidRDefault="00CC4E27" w:rsidP="00154325">
      <w:pPr>
        <w:spacing w:after="0" w:line="240" w:lineRule="auto"/>
        <w:ind w:left="720" w:firstLine="720"/>
        <w:rPr>
          <w:lang w:val="ru-RU"/>
        </w:rPr>
      </w:pPr>
      <w:r w:rsidRPr="00F16918">
        <w:t>Видови мотори; принцип на работа на моторите; подготовка на мотор за ставање во погон; ставање мотор во погон и негово запирање; ладење и подмачкување на мотор; отстранување помали дефекти; акумулатори; видови горива и ракување со нив; средства за гасење пожар; заштита од загадување.</w:t>
      </w:r>
    </w:p>
    <w:p w:rsidR="00CC4E27" w:rsidRPr="00383AD3" w:rsidRDefault="00CC4E27" w:rsidP="00154325">
      <w:pPr>
        <w:spacing w:after="0" w:line="240" w:lineRule="auto"/>
        <w:ind w:left="720" w:firstLine="720"/>
        <w:rPr>
          <w:b/>
          <w:i/>
          <w:lang w:val="ru-RU"/>
        </w:rPr>
      </w:pPr>
      <w:r w:rsidRPr="00F16918">
        <w:rPr>
          <w:b/>
          <w:i/>
        </w:rPr>
        <w:t>4. Морнарски работи и вештини:</w:t>
      </w:r>
    </w:p>
    <w:p w:rsidR="00CC4E27" w:rsidRPr="00383AD3" w:rsidRDefault="00CC4E27" w:rsidP="00154325">
      <w:pPr>
        <w:spacing w:after="0" w:line="240" w:lineRule="auto"/>
        <w:ind w:left="720" w:firstLine="720"/>
        <w:rPr>
          <w:lang w:val="ru-RU"/>
        </w:rPr>
      </w:pPr>
      <w:r w:rsidRPr="00F16918">
        <w:t xml:space="preserve"> Видови чамци (тип и материјал); намена на чамец; пловни особини на чамец (надводен дел, газ и димензии); опрема на чамец; стабилитет на чамец; јажиња и јазли; постапивање во случај на пловидбена незгода (судар, заринкување, навлегување вода, пожар, паѓање човек во вода); пријавување пловидбена незгода.</w:t>
      </w:r>
    </w:p>
    <w:p w:rsidR="00CC4E27" w:rsidRPr="00154325" w:rsidRDefault="00CC4E27" w:rsidP="00154325">
      <w:pPr>
        <w:numPr>
          <w:ilvl w:val="0"/>
          <w:numId w:val="3"/>
        </w:numPr>
        <w:tabs>
          <w:tab w:val="clear" w:pos="1080"/>
          <w:tab w:val="num" w:pos="1800"/>
        </w:tabs>
        <w:spacing w:after="0" w:line="240" w:lineRule="auto"/>
        <w:ind w:left="1800"/>
        <w:rPr>
          <w:b/>
          <w:i/>
        </w:rPr>
      </w:pPr>
      <w:r w:rsidRPr="00F16918">
        <w:rPr>
          <w:b/>
          <w:i/>
        </w:rPr>
        <w:t>Радио телефонска служба:</w:t>
      </w:r>
    </w:p>
    <w:p w:rsidR="003C7411" w:rsidRPr="00383AD3" w:rsidRDefault="00CC4E27" w:rsidP="00154325">
      <w:pPr>
        <w:spacing w:after="0" w:line="240" w:lineRule="auto"/>
        <w:ind w:left="720"/>
        <w:rPr>
          <w:lang w:val="ru-RU"/>
        </w:rPr>
      </w:pPr>
      <w:r w:rsidRPr="00F16918">
        <w:t>Бродски исправи за радио – телефонска мрежа; следење радио – телефонски информации; идентификација на позивни знаци; воспоставување, одржување и прекин на радио – телефонска врска; сигнали за помош и известување; ред и првенство во радио сообраќајот; употреба на меѓународни таблици; радио телеграми; составување на букви и броеви.</w:t>
      </w:r>
    </w:p>
    <w:p w:rsidR="00154325" w:rsidRPr="00383AD3" w:rsidRDefault="00154325" w:rsidP="00154325">
      <w:pPr>
        <w:spacing w:after="0" w:line="240" w:lineRule="auto"/>
        <w:ind w:left="720"/>
        <w:rPr>
          <w:lang w:val="ru-RU"/>
        </w:rPr>
      </w:pPr>
    </w:p>
    <w:p w:rsidR="00154325" w:rsidRPr="00F20095" w:rsidRDefault="00F20095" w:rsidP="00F20095">
      <w:pPr>
        <w:spacing w:after="0"/>
        <w:rPr>
          <w:lang w:val="en-US"/>
        </w:rPr>
      </w:pPr>
      <w:r>
        <w:rPr>
          <w:lang w:val="en-US"/>
        </w:rPr>
        <w:t xml:space="preserve">           </w:t>
      </w:r>
      <w:r w:rsidR="00154325">
        <w:t>*Прашањата</w:t>
      </w:r>
      <w:r w:rsidR="00154325" w:rsidRPr="00383AD3">
        <w:rPr>
          <w:lang w:val="ru-RU"/>
        </w:rPr>
        <w:t xml:space="preserve"> </w:t>
      </w:r>
      <w:r w:rsidR="00154325">
        <w:t>се достапни на</w:t>
      </w:r>
      <w:r>
        <w:rPr>
          <w:lang w:val="ru-RU"/>
        </w:rPr>
        <w:t xml:space="preserve"> веб страната на Министерство за транспорт</w:t>
      </w:r>
      <w:r>
        <w:rPr>
          <w:lang w:val="en-US"/>
        </w:rPr>
        <w:t>:</w:t>
      </w:r>
      <w:r>
        <w:rPr>
          <w:lang w:val="ru-RU"/>
        </w:rPr>
        <w:t xml:space="preserve"> </w:t>
      </w:r>
      <w:r>
        <w:rPr>
          <w:lang w:val="en-US"/>
        </w:rPr>
        <w:t>www.mtc.gov.mk</w:t>
      </w:r>
    </w:p>
    <w:p w:rsidR="001349A6" w:rsidRPr="00BE7232" w:rsidRDefault="001349A6" w:rsidP="00692702">
      <w:pPr>
        <w:spacing w:after="0" w:line="240" w:lineRule="auto"/>
        <w:rPr>
          <w:lang w:val="ru-RU"/>
        </w:rPr>
      </w:pPr>
    </w:p>
    <w:p w:rsidR="001349A6" w:rsidRPr="000E1D65" w:rsidRDefault="001349A6" w:rsidP="00154325">
      <w:pPr>
        <w:ind w:firstLine="720"/>
        <w:rPr>
          <w:lang w:val="ru-RU"/>
        </w:rPr>
      </w:pPr>
    </w:p>
    <w:p w:rsidR="00225A6C" w:rsidRPr="000E1D65" w:rsidRDefault="00225A6C" w:rsidP="00154325">
      <w:pPr>
        <w:ind w:firstLine="720"/>
        <w:rPr>
          <w:lang w:val="ru-RU"/>
        </w:rPr>
      </w:pPr>
    </w:p>
    <w:p w:rsidR="00225A6C" w:rsidRPr="000E1D65" w:rsidRDefault="00225A6C" w:rsidP="00154325">
      <w:pPr>
        <w:ind w:firstLine="720"/>
        <w:rPr>
          <w:lang w:val="ru-RU"/>
        </w:rPr>
      </w:pPr>
    </w:p>
    <w:p w:rsidR="00225A6C" w:rsidRPr="000E1D65" w:rsidRDefault="00225A6C" w:rsidP="00154325">
      <w:pPr>
        <w:ind w:firstLine="720"/>
        <w:rPr>
          <w:lang w:val="ru-RU"/>
        </w:rPr>
      </w:pPr>
    </w:p>
    <w:p w:rsidR="00FC41CC" w:rsidRPr="00383AD3" w:rsidRDefault="00FC41CC" w:rsidP="00FC41CC">
      <w:pPr>
        <w:tabs>
          <w:tab w:val="left" w:pos="4253"/>
        </w:tabs>
        <w:spacing w:after="0" w:line="240" w:lineRule="auto"/>
        <w:ind w:left="1353" w:hanging="1353"/>
        <w:rPr>
          <w:lang w:val="ru-RU"/>
        </w:rPr>
      </w:pPr>
      <w:r>
        <w:t>Контакт тел : 046</w:t>
      </w:r>
      <w:r w:rsidRPr="00383AD3">
        <w:rPr>
          <w:lang w:val="ru-RU"/>
        </w:rPr>
        <w:t>/</w:t>
      </w:r>
      <w:r>
        <w:t>260</w:t>
      </w:r>
      <w:r w:rsidRPr="00383AD3">
        <w:rPr>
          <w:lang w:val="ru-RU"/>
        </w:rPr>
        <w:t>-</w:t>
      </w:r>
      <w:r>
        <w:t>451</w:t>
      </w:r>
      <w:r w:rsidR="00BD349F" w:rsidRPr="00383AD3">
        <w:rPr>
          <w:lang w:val="ru-RU"/>
        </w:rPr>
        <w:t xml:space="preserve">                                                                                           </w:t>
      </w:r>
      <w:r w:rsidR="00BD349F">
        <w:rPr>
          <w:noProof/>
          <w:lang w:val="en-US"/>
        </w:rPr>
        <w:drawing>
          <wp:inline distT="0" distB="0" distL="0" distR="0">
            <wp:extent cx="1026318" cy="195489"/>
            <wp:effectExtent l="19050" t="0" r="2382" b="0"/>
            <wp:docPr id="3" name="Picture 0" descr="FB-FindUsonFacebook-online-1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-FindUsonFacebook-online-102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104" cy="19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325" w:rsidRPr="008109BC" w:rsidRDefault="00FC41CC" w:rsidP="00BD349F">
      <w:pPr>
        <w:spacing w:after="0" w:line="240" w:lineRule="auto"/>
        <w:ind w:left="1353" w:right="-851" w:hanging="1353"/>
        <w:rPr>
          <w:lang w:val="ru-RU"/>
        </w:rPr>
      </w:pPr>
      <w:r>
        <w:t xml:space="preserve">e-mail : </w:t>
      </w:r>
      <w:hyperlink r:id="rId14" w:history="1">
        <w:r w:rsidR="00BD349F" w:rsidRPr="007B30CB">
          <w:rPr>
            <w:rStyle w:val="Hyperlink"/>
          </w:rPr>
          <w:t>kap</w:t>
        </w:r>
        <w:r w:rsidR="00BD349F" w:rsidRPr="007B30CB">
          <w:rPr>
            <w:rStyle w:val="Hyperlink"/>
            <w:lang w:val="en-US"/>
          </w:rPr>
          <w:t>et</w:t>
        </w:r>
        <w:r w:rsidR="00BD349F" w:rsidRPr="007B30CB">
          <w:rPr>
            <w:rStyle w:val="Hyperlink"/>
          </w:rPr>
          <w:t>anija@mtc.gov.mk</w:t>
        </w:r>
      </w:hyperlink>
      <w:r w:rsidR="00BD349F" w:rsidRPr="008109BC">
        <w:rPr>
          <w:lang w:val="ru-RU"/>
        </w:rPr>
        <w:t xml:space="preserve">                                                      </w:t>
      </w:r>
      <w:r w:rsidR="009B737A" w:rsidRPr="008109BC">
        <w:rPr>
          <w:lang w:val="ru-RU"/>
        </w:rPr>
        <w:t xml:space="preserve">         </w:t>
      </w:r>
      <w:r w:rsidR="009B737A">
        <w:rPr>
          <w:lang w:val="en-US"/>
        </w:rPr>
        <w:t>www</w:t>
      </w:r>
      <w:r w:rsidR="009B737A" w:rsidRPr="008109BC">
        <w:rPr>
          <w:lang w:val="ru-RU"/>
        </w:rPr>
        <w:t>.</w:t>
      </w:r>
      <w:r w:rsidR="00BD349F" w:rsidRPr="00BD349F">
        <w:rPr>
          <w:lang w:val="en-US"/>
        </w:rPr>
        <w:t>facebook</w:t>
      </w:r>
      <w:r w:rsidR="00BD349F" w:rsidRPr="008109BC">
        <w:rPr>
          <w:lang w:val="ru-RU"/>
        </w:rPr>
        <w:t>.</w:t>
      </w:r>
      <w:r w:rsidR="00BD349F" w:rsidRPr="00BD349F">
        <w:rPr>
          <w:lang w:val="en-US"/>
        </w:rPr>
        <w:t>com</w:t>
      </w:r>
      <w:r w:rsidR="00BD349F" w:rsidRPr="008109BC">
        <w:rPr>
          <w:lang w:val="ru-RU"/>
        </w:rPr>
        <w:t>/</w:t>
      </w:r>
      <w:r w:rsidR="00BD349F" w:rsidRPr="00BD349F">
        <w:rPr>
          <w:lang w:val="en-US"/>
        </w:rPr>
        <w:t>kapetanija</w:t>
      </w:r>
      <w:r w:rsidR="00BD349F" w:rsidRPr="008109BC">
        <w:rPr>
          <w:lang w:val="ru-RU"/>
        </w:rPr>
        <w:t>.</w:t>
      </w:r>
      <w:r w:rsidR="00BD349F" w:rsidRPr="00BD349F">
        <w:rPr>
          <w:lang w:val="en-US"/>
        </w:rPr>
        <w:t>ohrid</w:t>
      </w:r>
      <w:r w:rsidR="00BD349F" w:rsidRPr="008109BC">
        <w:rPr>
          <w:lang w:val="ru-RU"/>
        </w:rPr>
        <w:t>/</w:t>
      </w:r>
    </w:p>
    <w:sectPr w:rsidR="00154325" w:rsidRPr="008109BC" w:rsidSect="00FC41CC">
      <w:pgSz w:w="12240" w:h="15840"/>
      <w:pgMar w:top="900" w:right="1892" w:bottom="709" w:left="1276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8CC" w:rsidRDefault="00C728CC" w:rsidP="001D2D7D">
      <w:pPr>
        <w:spacing w:after="0" w:line="240" w:lineRule="auto"/>
      </w:pPr>
      <w:r>
        <w:separator/>
      </w:r>
    </w:p>
  </w:endnote>
  <w:endnote w:type="continuationSeparator" w:id="0">
    <w:p w:rsidR="00C728CC" w:rsidRDefault="00C728CC" w:rsidP="001D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8CC" w:rsidRDefault="00C728CC" w:rsidP="001D2D7D">
      <w:pPr>
        <w:spacing w:after="0" w:line="240" w:lineRule="auto"/>
      </w:pPr>
      <w:r>
        <w:separator/>
      </w:r>
    </w:p>
  </w:footnote>
  <w:footnote w:type="continuationSeparator" w:id="0">
    <w:p w:rsidR="00C728CC" w:rsidRDefault="00C728CC" w:rsidP="001D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F3"/>
    <w:multiLevelType w:val="hybridMultilevel"/>
    <w:tmpl w:val="8BF00034"/>
    <w:lvl w:ilvl="0" w:tplc="042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8B58F0"/>
    <w:multiLevelType w:val="hybridMultilevel"/>
    <w:tmpl w:val="2862AE48"/>
    <w:lvl w:ilvl="0" w:tplc="192ADE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FCF"/>
    <w:multiLevelType w:val="hybridMultilevel"/>
    <w:tmpl w:val="F216FB96"/>
    <w:lvl w:ilvl="0" w:tplc="FFBC7B7E">
      <w:numFmt w:val="bullet"/>
      <w:lvlText w:val="&gt;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539A6"/>
    <w:multiLevelType w:val="hybridMultilevel"/>
    <w:tmpl w:val="6F8258A4"/>
    <w:lvl w:ilvl="0" w:tplc="C2DA985C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F7DFA"/>
    <w:multiLevelType w:val="hybridMultilevel"/>
    <w:tmpl w:val="F2D8E992"/>
    <w:lvl w:ilvl="0" w:tplc="49E093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371409A"/>
    <w:multiLevelType w:val="hybridMultilevel"/>
    <w:tmpl w:val="E51012B2"/>
    <w:lvl w:ilvl="0" w:tplc="D13478A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39867DF"/>
    <w:multiLevelType w:val="hybridMultilevel"/>
    <w:tmpl w:val="95FEBACC"/>
    <w:lvl w:ilvl="0" w:tplc="36C200A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10D43"/>
    <w:multiLevelType w:val="hybridMultilevel"/>
    <w:tmpl w:val="B928DBAC"/>
    <w:lvl w:ilvl="0" w:tplc="42D6646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u w:val="none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C0146"/>
    <w:multiLevelType w:val="hybridMultilevel"/>
    <w:tmpl w:val="95A68E48"/>
    <w:lvl w:ilvl="0" w:tplc="1902B8D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8CB6509"/>
    <w:multiLevelType w:val="hybridMultilevel"/>
    <w:tmpl w:val="D05CE490"/>
    <w:lvl w:ilvl="0" w:tplc="0409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AF841CF"/>
    <w:multiLevelType w:val="hybridMultilevel"/>
    <w:tmpl w:val="C660DD64"/>
    <w:lvl w:ilvl="0" w:tplc="553C5FBA">
      <w:start w:val="3"/>
      <w:numFmt w:val="bullet"/>
      <w:lvlText w:val="-"/>
      <w:lvlJc w:val="left"/>
      <w:pPr>
        <w:ind w:left="660" w:hanging="360"/>
      </w:pPr>
      <w:rPr>
        <w:rFonts w:ascii="Arial" w:eastAsia="Calibri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7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27"/>
    <w:rsid w:val="000158D0"/>
    <w:rsid w:val="00066081"/>
    <w:rsid w:val="0009063E"/>
    <w:rsid w:val="000A100A"/>
    <w:rsid w:val="000B202B"/>
    <w:rsid w:val="000B3FE4"/>
    <w:rsid w:val="000C1268"/>
    <w:rsid w:val="000C25B1"/>
    <w:rsid w:val="000E1D65"/>
    <w:rsid w:val="0011306C"/>
    <w:rsid w:val="001135EB"/>
    <w:rsid w:val="00113D6E"/>
    <w:rsid w:val="001152ED"/>
    <w:rsid w:val="00120FD7"/>
    <w:rsid w:val="001336FC"/>
    <w:rsid w:val="001349A6"/>
    <w:rsid w:val="00146DCC"/>
    <w:rsid w:val="00154325"/>
    <w:rsid w:val="00155C63"/>
    <w:rsid w:val="00186A4F"/>
    <w:rsid w:val="00187BD2"/>
    <w:rsid w:val="001A2181"/>
    <w:rsid w:val="001C2909"/>
    <w:rsid w:val="001C313B"/>
    <w:rsid w:val="001D2D7D"/>
    <w:rsid w:val="0020440F"/>
    <w:rsid w:val="00225A6C"/>
    <w:rsid w:val="00227F68"/>
    <w:rsid w:val="002412E9"/>
    <w:rsid w:val="00267F7E"/>
    <w:rsid w:val="002C436A"/>
    <w:rsid w:val="003349C9"/>
    <w:rsid w:val="003523E5"/>
    <w:rsid w:val="00382F12"/>
    <w:rsid w:val="00383AD3"/>
    <w:rsid w:val="003C7411"/>
    <w:rsid w:val="003D35EF"/>
    <w:rsid w:val="003D68AF"/>
    <w:rsid w:val="003E37E6"/>
    <w:rsid w:val="004062CF"/>
    <w:rsid w:val="00416A37"/>
    <w:rsid w:val="00461534"/>
    <w:rsid w:val="004669E9"/>
    <w:rsid w:val="004D280E"/>
    <w:rsid w:val="004D7F48"/>
    <w:rsid w:val="004E101C"/>
    <w:rsid w:val="004E6932"/>
    <w:rsid w:val="00505DEF"/>
    <w:rsid w:val="00534AEF"/>
    <w:rsid w:val="00561B02"/>
    <w:rsid w:val="00562E7F"/>
    <w:rsid w:val="0059219A"/>
    <w:rsid w:val="0059473B"/>
    <w:rsid w:val="005A5FE6"/>
    <w:rsid w:val="005B2689"/>
    <w:rsid w:val="006775C1"/>
    <w:rsid w:val="00683F08"/>
    <w:rsid w:val="00692702"/>
    <w:rsid w:val="006D421F"/>
    <w:rsid w:val="0072100B"/>
    <w:rsid w:val="007371B1"/>
    <w:rsid w:val="00741270"/>
    <w:rsid w:val="007B10BB"/>
    <w:rsid w:val="007E3F22"/>
    <w:rsid w:val="00810747"/>
    <w:rsid w:val="008109BC"/>
    <w:rsid w:val="0084394F"/>
    <w:rsid w:val="0085418D"/>
    <w:rsid w:val="008A35A0"/>
    <w:rsid w:val="008C741A"/>
    <w:rsid w:val="008D1D3B"/>
    <w:rsid w:val="008F2FC1"/>
    <w:rsid w:val="00912F02"/>
    <w:rsid w:val="00922A1F"/>
    <w:rsid w:val="009231ED"/>
    <w:rsid w:val="0093165F"/>
    <w:rsid w:val="009342CA"/>
    <w:rsid w:val="00950B15"/>
    <w:rsid w:val="009628DB"/>
    <w:rsid w:val="009646B6"/>
    <w:rsid w:val="00983446"/>
    <w:rsid w:val="0099495D"/>
    <w:rsid w:val="009965B0"/>
    <w:rsid w:val="009B0CB9"/>
    <w:rsid w:val="009B2426"/>
    <w:rsid w:val="009B737A"/>
    <w:rsid w:val="009E7A2C"/>
    <w:rsid w:val="00A1205A"/>
    <w:rsid w:val="00A279F7"/>
    <w:rsid w:val="00A52B3B"/>
    <w:rsid w:val="00A56D2E"/>
    <w:rsid w:val="00AA00D2"/>
    <w:rsid w:val="00B55F96"/>
    <w:rsid w:val="00B63EDB"/>
    <w:rsid w:val="00B718E7"/>
    <w:rsid w:val="00B802DF"/>
    <w:rsid w:val="00B943B6"/>
    <w:rsid w:val="00BA5E0E"/>
    <w:rsid w:val="00BD349F"/>
    <w:rsid w:val="00BE111D"/>
    <w:rsid w:val="00BE7232"/>
    <w:rsid w:val="00C43A2F"/>
    <w:rsid w:val="00C728CC"/>
    <w:rsid w:val="00C73DD8"/>
    <w:rsid w:val="00C830AB"/>
    <w:rsid w:val="00C84119"/>
    <w:rsid w:val="00C90F93"/>
    <w:rsid w:val="00C973C6"/>
    <w:rsid w:val="00CA43F6"/>
    <w:rsid w:val="00CC4E27"/>
    <w:rsid w:val="00CE64A9"/>
    <w:rsid w:val="00D029C9"/>
    <w:rsid w:val="00D02E1A"/>
    <w:rsid w:val="00D62843"/>
    <w:rsid w:val="00D8057B"/>
    <w:rsid w:val="00DB3C75"/>
    <w:rsid w:val="00DC2550"/>
    <w:rsid w:val="00DD4E81"/>
    <w:rsid w:val="00DF2447"/>
    <w:rsid w:val="00E40D9B"/>
    <w:rsid w:val="00E57943"/>
    <w:rsid w:val="00E71B65"/>
    <w:rsid w:val="00E73DD7"/>
    <w:rsid w:val="00EC7D6F"/>
    <w:rsid w:val="00ED060F"/>
    <w:rsid w:val="00F20095"/>
    <w:rsid w:val="00F240FF"/>
    <w:rsid w:val="00F36F23"/>
    <w:rsid w:val="00F85A7B"/>
    <w:rsid w:val="00F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C2B2072-F37E-4FC3-8846-607DB72B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E2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C4E27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15432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41C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D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D349F"/>
    <w:rPr>
      <w:rFonts w:ascii="Tahoma" w:eastAsia="Calibri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uiPriority w:val="22"/>
    <w:qFormat/>
    <w:rsid w:val="00B943B6"/>
    <w:rPr>
      <w:b/>
      <w:bCs/>
    </w:rPr>
  </w:style>
  <w:style w:type="paragraph" w:styleId="Header">
    <w:name w:val="header"/>
    <w:basedOn w:val="Normal"/>
    <w:link w:val="HeaderChar"/>
    <w:unhideWhenUsed/>
    <w:rsid w:val="001D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2D7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D2D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2D7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Excel_Worksheet1.xlsx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kapetanija@mtc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5F38-75B5-4499-9174-656DCCEF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Потребни документи за пријавување испит за</vt:lpstr>
    </vt:vector>
  </TitlesOfParts>
  <Company>Plus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Потребни документи за пријавување испит за</dc:title>
  <dc:creator>Mikro</dc:creator>
  <cp:lastModifiedBy>Windows User</cp:lastModifiedBy>
  <cp:revision>2</cp:revision>
  <cp:lastPrinted>2025-05-09T08:56:00Z</cp:lastPrinted>
  <dcterms:created xsi:type="dcterms:W3CDTF">2025-05-09T14:04:00Z</dcterms:created>
  <dcterms:modified xsi:type="dcterms:W3CDTF">2025-05-09T14:04:00Z</dcterms:modified>
</cp:coreProperties>
</file>