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CE4" w:rsidRPr="00F8620A" w:rsidRDefault="00B92CE4" w:rsidP="00F8620A">
      <w:pPr>
        <w:pStyle w:val="NoSpacing"/>
        <w:jc w:val="both"/>
        <w:rPr>
          <w:rFonts w:eastAsia="Tahoma"/>
          <w:lang w:val="en-GB"/>
        </w:rPr>
      </w:pPr>
    </w:p>
    <w:p w:rsidR="00B92CE4" w:rsidRPr="00F8620A" w:rsidRDefault="00B92CE4" w:rsidP="00F8620A">
      <w:pPr>
        <w:pStyle w:val="NoSpacing"/>
        <w:jc w:val="both"/>
        <w:rPr>
          <w:rFonts w:eastAsia="Times New Roman"/>
          <w:bCs/>
          <w:color w:val="000000"/>
        </w:rPr>
      </w:pPr>
      <w:r w:rsidRPr="00F8620A">
        <w:rPr>
          <w:rFonts w:eastAsia="Times New Roman"/>
          <w:bCs/>
          <w:color w:val="000000"/>
        </w:rPr>
        <w:t>20170300485</w:t>
      </w:r>
    </w:p>
    <w:p w:rsidR="00B92CE4" w:rsidRPr="00F8620A" w:rsidRDefault="00B92CE4" w:rsidP="00F8620A">
      <w:pPr>
        <w:pStyle w:val="NoSpacing"/>
        <w:jc w:val="both"/>
        <w:rPr>
          <w:rFonts w:eastAsia="Times New Roman"/>
        </w:rPr>
      </w:pPr>
    </w:p>
    <w:p w:rsidR="00B92CE4" w:rsidRPr="00F8620A" w:rsidRDefault="00B92CE4" w:rsidP="00F8620A">
      <w:pPr>
        <w:pStyle w:val="NoSpacing"/>
        <w:jc w:val="center"/>
        <w:rPr>
          <w:rFonts w:eastAsia="Times New Roman"/>
          <w:b/>
        </w:rPr>
      </w:pPr>
      <w:r w:rsidRPr="00F8620A">
        <w:rPr>
          <w:rFonts w:eastAsia="Times New Roman"/>
          <w:b/>
          <w:bCs/>
          <w:color w:val="000000"/>
        </w:rPr>
        <w:t>MINISTRY OF INTERIOR</w:t>
      </w:r>
    </w:p>
    <w:p w:rsidR="00B92CE4" w:rsidRPr="00F8620A" w:rsidRDefault="00B92CE4" w:rsidP="00F8620A">
      <w:pPr>
        <w:pStyle w:val="NoSpacing"/>
        <w:jc w:val="center"/>
        <w:rPr>
          <w:rFonts w:eastAsia="Times New Roman"/>
          <w:b/>
          <w:color w:val="000000"/>
        </w:rPr>
      </w:pPr>
      <w:r w:rsidRPr="00F8620A">
        <w:rPr>
          <w:rFonts w:eastAsia="Times New Roman"/>
          <w:b/>
          <w:color w:val="000000"/>
        </w:rPr>
        <w:t>Based on Article 396</w:t>
      </w:r>
      <w:r w:rsidRPr="00F8620A">
        <w:rPr>
          <w:rFonts w:eastAsia="Times New Roman"/>
          <w:b/>
          <w:color w:val="000000"/>
          <w:spacing w:val="4"/>
        </w:rPr>
        <w:t xml:space="preserve"> </w:t>
      </w:r>
      <w:r w:rsidRPr="00F8620A">
        <w:rPr>
          <w:rFonts w:eastAsia="Times New Roman"/>
          <w:b/>
          <w:color w:val="000000"/>
        </w:rPr>
        <w:t>indent 1</w:t>
      </w:r>
      <w:r w:rsidRPr="00F8620A">
        <w:rPr>
          <w:rFonts w:eastAsia="Times New Roman"/>
          <w:b/>
          <w:color w:val="000000"/>
          <w:spacing w:val="4"/>
        </w:rPr>
        <w:t xml:space="preserve"> </w:t>
      </w:r>
      <w:r w:rsidRPr="00F8620A">
        <w:rPr>
          <w:rFonts w:eastAsia="Times New Roman"/>
          <w:b/>
          <w:color w:val="000000"/>
        </w:rPr>
        <w:t>from the Law on Road Traffic Safety („</w:t>
      </w:r>
      <w:r w:rsidRPr="00F8620A">
        <w:rPr>
          <w:rFonts w:eastAsia="Tahoma"/>
          <w:b/>
          <w:color w:val="000000"/>
        </w:rPr>
        <w:t>Official gazette of the Republic of Macedonia no</w:t>
      </w:r>
      <w:r w:rsidRPr="00F8620A">
        <w:rPr>
          <w:rFonts w:eastAsia="Times New Roman"/>
          <w:b/>
          <w:color w:val="000000"/>
        </w:rPr>
        <w:t xml:space="preserve"> 169/15,</w:t>
      </w:r>
      <w:r w:rsidRPr="00F8620A">
        <w:rPr>
          <w:rFonts w:eastAsia="Times New Roman"/>
          <w:b/>
          <w:color w:val="000000"/>
          <w:spacing w:val="36"/>
        </w:rPr>
        <w:t xml:space="preserve"> </w:t>
      </w:r>
      <w:r w:rsidRPr="00F8620A">
        <w:rPr>
          <w:rFonts w:eastAsia="Times New Roman"/>
          <w:b/>
          <w:color w:val="000000"/>
        </w:rPr>
        <w:t>226/15</w:t>
      </w:r>
      <w:r w:rsidRPr="00F8620A">
        <w:rPr>
          <w:rFonts w:eastAsia="Times New Roman"/>
          <w:b/>
          <w:color w:val="000000"/>
          <w:spacing w:val="36"/>
        </w:rPr>
        <w:t xml:space="preserve"> </w:t>
      </w:r>
      <w:r w:rsidRPr="00F8620A">
        <w:rPr>
          <w:rFonts w:eastAsia="Times New Roman"/>
          <w:b/>
          <w:color w:val="000000"/>
        </w:rPr>
        <w:t>and 55/16)</w:t>
      </w:r>
      <w:r w:rsidRPr="00F8620A">
        <w:rPr>
          <w:rFonts w:eastAsia="Times New Roman"/>
          <w:b/>
          <w:color w:val="000000"/>
          <w:spacing w:val="36"/>
        </w:rPr>
        <w:t xml:space="preserve"> </w:t>
      </w:r>
      <w:r w:rsidRPr="00F8620A">
        <w:rPr>
          <w:rFonts w:eastAsia="Times New Roman"/>
          <w:b/>
          <w:color w:val="000000"/>
        </w:rPr>
        <w:t>the Minister of Interior, with the Minister of Education and Science have adopted the following</w:t>
      </w:r>
    </w:p>
    <w:p w:rsidR="00B92CE4" w:rsidRPr="00F8620A" w:rsidRDefault="00B92CE4" w:rsidP="00F8620A">
      <w:pPr>
        <w:pStyle w:val="NoSpacing"/>
        <w:jc w:val="both"/>
        <w:rPr>
          <w:rFonts w:eastAsia="Times New Roman"/>
          <w:b/>
        </w:rPr>
      </w:pPr>
    </w:p>
    <w:p w:rsidR="00B92CE4" w:rsidRPr="00F8620A" w:rsidRDefault="00B92CE4" w:rsidP="00F8620A">
      <w:pPr>
        <w:pStyle w:val="NoSpacing"/>
        <w:jc w:val="center"/>
        <w:rPr>
          <w:rFonts w:eastAsia="Times New Roman"/>
          <w:b/>
          <w:bCs/>
          <w:color w:val="000000"/>
        </w:rPr>
      </w:pPr>
      <w:r w:rsidRPr="00F8620A">
        <w:rPr>
          <w:rFonts w:eastAsia="Times New Roman"/>
          <w:b/>
          <w:bCs/>
          <w:color w:val="000000"/>
        </w:rPr>
        <w:t>RULEBOOK ON THE CRITERIA, MANNER OF OPERATION OF THE DRIVING SCHOOLS THE TRAINING AND EDUCATION PROGRAM, THE STAFF, THE EQUIPMENT NEEDED AS WELL AS THE RECORDS THAT NEED TO BE KEPT BY THE DRIVING SCHOOLS FOR EDUCATION OF DRIVER CANDIDATES</w:t>
      </w:r>
    </w:p>
    <w:p w:rsidR="00B92CE4" w:rsidRPr="00F8620A" w:rsidRDefault="00B92CE4" w:rsidP="00F8620A">
      <w:pPr>
        <w:pStyle w:val="NoSpacing"/>
        <w:jc w:val="both"/>
        <w:rPr>
          <w:rFonts w:eastAsia="Times New Roman"/>
          <w:b/>
        </w:rPr>
      </w:pPr>
    </w:p>
    <w:p w:rsidR="00B92CE4" w:rsidRPr="00F8620A" w:rsidRDefault="00B92CE4" w:rsidP="00F8620A">
      <w:pPr>
        <w:pStyle w:val="NoSpacing"/>
        <w:jc w:val="center"/>
        <w:rPr>
          <w:rFonts w:eastAsia="Times New Roman"/>
          <w:b/>
          <w:color w:val="000000"/>
        </w:rPr>
      </w:pPr>
      <w:r w:rsidRPr="00F8620A">
        <w:rPr>
          <w:rFonts w:eastAsia="Times New Roman"/>
          <w:b/>
          <w:color w:val="000000"/>
        </w:rPr>
        <w:t>I. GENERAL PROVISIONS</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1</w:t>
      </w:r>
    </w:p>
    <w:p w:rsidR="00B92CE4" w:rsidRPr="00F8620A" w:rsidRDefault="00B92CE4" w:rsidP="00F8620A">
      <w:pPr>
        <w:pStyle w:val="NoSpacing"/>
        <w:jc w:val="both"/>
        <w:rPr>
          <w:rFonts w:eastAsia="Times New Roman"/>
          <w:color w:val="000000"/>
        </w:rPr>
      </w:pPr>
      <w:r w:rsidRPr="00F8620A">
        <w:rPr>
          <w:rFonts w:eastAsia="Times New Roman"/>
          <w:color w:val="000000"/>
        </w:rPr>
        <w:t>This Rulebook shall prescribe the criteria for the manner of operation of the driving schools, the training and education plan and program, the staff, the equipment needed and the records that need to be kept by the driving schools for education of driver candidates.</w:t>
      </w:r>
    </w:p>
    <w:p w:rsidR="00B92CE4" w:rsidRPr="00F8620A" w:rsidRDefault="00B92CE4" w:rsidP="00F8620A">
      <w:pPr>
        <w:pStyle w:val="NoSpacing"/>
        <w:jc w:val="both"/>
        <w:rPr>
          <w:rFonts w:eastAsia="Times New Roman"/>
        </w:rPr>
      </w:pPr>
    </w:p>
    <w:p w:rsidR="00B92CE4" w:rsidRPr="00F8620A" w:rsidRDefault="00B92CE4" w:rsidP="00F8620A">
      <w:pPr>
        <w:pStyle w:val="NoSpacing"/>
        <w:jc w:val="center"/>
        <w:rPr>
          <w:rFonts w:eastAsia="Times New Roman"/>
          <w:b/>
          <w:color w:val="000000"/>
        </w:rPr>
      </w:pPr>
      <w:r w:rsidRPr="00F8620A">
        <w:rPr>
          <w:rFonts w:eastAsia="Times New Roman"/>
          <w:b/>
          <w:color w:val="000000"/>
        </w:rPr>
        <w:t>II. CRITERIA, MANNER OF OPERATION OF THE DRIVING SCHOOLS, STAFF AND EQUIPMENT NEEDED</w:t>
      </w:r>
    </w:p>
    <w:p w:rsidR="00B92CE4" w:rsidRPr="00F8620A" w:rsidRDefault="00B92CE4" w:rsidP="00F8620A">
      <w:pPr>
        <w:pStyle w:val="NoSpacing"/>
        <w:jc w:val="both"/>
        <w:rPr>
          <w:rFonts w:eastAsia="Times New Roman"/>
        </w:rPr>
      </w:pPr>
    </w:p>
    <w:p w:rsidR="00B92CE4" w:rsidRDefault="00B92CE4" w:rsidP="00F8620A">
      <w:pPr>
        <w:pStyle w:val="NoSpacing"/>
        <w:jc w:val="both"/>
        <w:rPr>
          <w:rFonts w:eastAsia="Times New Roman"/>
          <w:color w:val="000000"/>
        </w:rPr>
      </w:pPr>
      <w:r w:rsidRPr="00F8620A">
        <w:rPr>
          <w:rFonts w:eastAsia="Times New Roman"/>
          <w:color w:val="000000"/>
        </w:rPr>
        <w:t>Article 2</w:t>
      </w:r>
    </w:p>
    <w:p w:rsidR="00F8620A" w:rsidRPr="00F8620A" w:rsidRDefault="00F8620A" w:rsidP="00F8620A">
      <w:pPr>
        <w:pStyle w:val="NoSpacing"/>
        <w:jc w:val="both"/>
        <w:rPr>
          <w:rFonts w:eastAsia="Times New Roman"/>
          <w:color w:val="000000"/>
        </w:rPr>
      </w:pPr>
    </w:p>
    <w:p w:rsidR="00B92CE4" w:rsidRPr="00F8620A" w:rsidRDefault="00F8620A" w:rsidP="00F8620A">
      <w:pPr>
        <w:pStyle w:val="NoSpacing"/>
        <w:jc w:val="both"/>
        <w:rPr>
          <w:rFonts w:eastAsia="Times New Roman"/>
          <w:color w:val="000000"/>
        </w:rPr>
      </w:pPr>
      <w:r w:rsidRPr="00F8620A">
        <w:rPr>
          <w:rFonts w:eastAsia="Times New Roman"/>
          <w:color w:val="000000"/>
        </w:rPr>
        <w:t>T</w:t>
      </w:r>
      <w:r w:rsidR="00B92CE4" w:rsidRPr="00F8620A">
        <w:rPr>
          <w:rFonts w:eastAsia="Times New Roman"/>
          <w:color w:val="000000"/>
        </w:rPr>
        <w:t>he driving school for education of the driver candidates shall provide the following</w:t>
      </w:r>
    </w:p>
    <w:p w:rsidR="00B92CE4" w:rsidRPr="00F8620A" w:rsidRDefault="00B92CE4" w:rsidP="00F8620A">
      <w:pPr>
        <w:pStyle w:val="NoSpacing"/>
        <w:jc w:val="both"/>
        <w:rPr>
          <w:rFonts w:eastAsia="Times New Roman"/>
          <w:color w:val="000000"/>
        </w:rPr>
      </w:pPr>
      <w:r w:rsidRPr="00F8620A">
        <w:rPr>
          <w:rFonts w:eastAsia="Times New Roman"/>
          <w:color w:val="000000"/>
        </w:rPr>
        <w:t>1.</w:t>
      </w:r>
      <w:r w:rsidRPr="00F8620A">
        <w:rPr>
          <w:rFonts w:eastAsia="Times New Roman"/>
          <w:color w:val="000000"/>
          <w:spacing w:val="10"/>
        </w:rPr>
        <w:t xml:space="preserve"> </w:t>
      </w:r>
      <w:r w:rsidRPr="00F8620A">
        <w:t xml:space="preserve">Premises </w:t>
      </w:r>
      <w:r w:rsidRPr="00F8620A">
        <w:rPr>
          <w:rFonts w:eastAsia="Times New Roman"/>
          <w:color w:val="000000"/>
        </w:rPr>
        <w:t>20</w:t>
      </w:r>
      <w:r w:rsidRPr="00F8620A">
        <w:rPr>
          <w:rFonts w:eastAsia="Times New Roman"/>
          <w:color w:val="000000"/>
          <w:spacing w:val="10"/>
        </w:rPr>
        <w:t xml:space="preserve"> </w:t>
      </w:r>
      <w:r w:rsidRPr="00F8620A">
        <w:rPr>
          <w:rFonts w:eastAsia="Times New Roman"/>
          <w:color w:val="000000"/>
        </w:rPr>
        <w:t>m 2 and business space</w:t>
      </w:r>
      <w:r w:rsidRPr="00F8620A">
        <w:rPr>
          <w:rFonts w:eastAsia="Times New Roman"/>
          <w:color w:val="000000"/>
          <w:spacing w:val="10"/>
        </w:rPr>
        <w:t xml:space="preserve"> </w:t>
      </w:r>
      <w:r w:rsidRPr="00F8620A">
        <w:t>equipped properly with video surveillance to perform the theory classes</w:t>
      </w:r>
      <w:r w:rsidRPr="00F8620A">
        <w:rPr>
          <w:rFonts w:eastAsia="Times New Roman"/>
          <w:color w:val="000000"/>
        </w:rPr>
        <w:t>;</w:t>
      </w:r>
    </w:p>
    <w:p w:rsidR="00B92CE4" w:rsidRPr="00F8620A" w:rsidRDefault="00B92CE4" w:rsidP="00F8620A">
      <w:pPr>
        <w:pStyle w:val="NoSpacing"/>
        <w:jc w:val="both"/>
      </w:pPr>
      <w:proofErr w:type="gramStart"/>
      <w:r w:rsidRPr="00F8620A">
        <w:rPr>
          <w:rFonts w:eastAsia="Times New Roman"/>
          <w:color w:val="000000"/>
        </w:rPr>
        <w:t>2.</w:t>
      </w:r>
      <w:r w:rsidRPr="00F8620A">
        <w:t>Space</w:t>
      </w:r>
      <w:proofErr w:type="gramEnd"/>
      <w:r w:rsidRPr="00F8620A">
        <w:t xml:space="preserve"> equipped for reception of candidates and for operation of the professional manager of the driving school and business space of at least 9 m 2;</w:t>
      </w:r>
    </w:p>
    <w:p w:rsidR="00B92CE4" w:rsidRPr="00F8620A" w:rsidRDefault="00B92CE4" w:rsidP="00F8620A">
      <w:pPr>
        <w:pStyle w:val="NoSpacing"/>
        <w:jc w:val="both"/>
      </w:pPr>
      <w:r w:rsidRPr="00F8620A">
        <w:rPr>
          <w:rFonts w:eastAsia="Times New Roman"/>
          <w:color w:val="000000"/>
        </w:rPr>
        <w:t>3.</w:t>
      </w:r>
      <w:r w:rsidRPr="00F8620A">
        <w:rPr>
          <w:rFonts w:eastAsia="Times New Roman"/>
          <w:color w:val="000000"/>
          <w:spacing w:val="14"/>
        </w:rPr>
        <w:t xml:space="preserve"> </w:t>
      </w:r>
      <w:r w:rsidRPr="00F8620A">
        <w:t>Teaching materials, assistive tools and computer equipment to implement the curriculum and record keeping;</w:t>
      </w:r>
    </w:p>
    <w:p w:rsidR="00B92CE4" w:rsidRPr="00F8620A" w:rsidRDefault="00B92CE4" w:rsidP="00F8620A">
      <w:pPr>
        <w:pStyle w:val="NoSpacing"/>
        <w:jc w:val="both"/>
      </w:pPr>
      <w:r w:rsidRPr="00F8620A">
        <w:t xml:space="preserve">4. Traffic </w:t>
      </w:r>
      <w:proofErr w:type="spellStart"/>
      <w:r w:rsidRPr="00F8620A">
        <w:t>autodrome</w:t>
      </w:r>
      <w:proofErr w:type="spellEnd"/>
      <w:r w:rsidRPr="00F8620A">
        <w:t xml:space="preserve"> (polygon);</w:t>
      </w:r>
    </w:p>
    <w:p w:rsidR="00B92CE4" w:rsidRPr="00F8620A" w:rsidRDefault="00B92CE4" w:rsidP="00F8620A">
      <w:pPr>
        <w:pStyle w:val="NoSpacing"/>
        <w:jc w:val="both"/>
      </w:pPr>
      <w:r w:rsidRPr="00F8620A">
        <w:t>Motor drive vehicles and</w:t>
      </w:r>
    </w:p>
    <w:p w:rsidR="00B92CE4" w:rsidRPr="00F8620A" w:rsidRDefault="00B92CE4" w:rsidP="00F8620A">
      <w:pPr>
        <w:pStyle w:val="NoSpacing"/>
        <w:jc w:val="both"/>
      </w:pPr>
      <w:r w:rsidRPr="00F8620A">
        <w:t>Professional staff.</w:t>
      </w:r>
    </w:p>
    <w:p w:rsidR="00B92CE4" w:rsidRPr="00F8620A" w:rsidRDefault="00B92CE4" w:rsidP="00F8620A">
      <w:pPr>
        <w:pStyle w:val="NoSpacing"/>
        <w:jc w:val="both"/>
        <w:rPr>
          <w:rFonts w:eastAsia="Times New Roman"/>
        </w:rPr>
      </w:pPr>
      <w:r w:rsidRPr="00F8620A">
        <w:rPr>
          <w:rFonts w:eastAsia="Times New Roman"/>
        </w:rPr>
        <w:t xml:space="preserve">(2) Information technology and equipment as well as software web application shall be used by the driving school to keep records and enable and establish a sole data base for performance of the training of the driver candidates </w:t>
      </w:r>
    </w:p>
    <w:p w:rsidR="00B92CE4" w:rsidRPr="00F8620A" w:rsidRDefault="00B92CE4" w:rsidP="00F8620A">
      <w:pPr>
        <w:pStyle w:val="NoSpacing"/>
        <w:jc w:val="both"/>
        <w:rPr>
          <w:rFonts w:eastAsia="Times New Roman"/>
          <w:color w:val="000000"/>
        </w:rPr>
      </w:pPr>
      <w:r w:rsidRPr="00F8620A">
        <w:rPr>
          <w:rFonts w:eastAsia="Times New Roman"/>
          <w:color w:val="000000"/>
        </w:rPr>
        <w:t>(3)</w:t>
      </w:r>
      <w:r w:rsidRPr="00F8620A">
        <w:rPr>
          <w:rFonts w:eastAsia="Times New Roman"/>
          <w:color w:val="000000"/>
          <w:spacing w:val="27"/>
        </w:rPr>
        <w:t xml:space="preserve"> </w:t>
      </w:r>
      <w:r w:rsidRPr="00F8620A">
        <w:rPr>
          <w:rFonts w:eastAsia="Times New Roman"/>
          <w:color w:val="000000"/>
        </w:rPr>
        <w:t>In order to keep the records from paragraph (2)</w:t>
      </w:r>
      <w:r w:rsidRPr="00F8620A">
        <w:rPr>
          <w:rFonts w:eastAsia="Times New Roman"/>
          <w:color w:val="000000"/>
          <w:spacing w:val="28"/>
        </w:rPr>
        <w:t xml:space="preserve"> </w:t>
      </w:r>
      <w:r w:rsidRPr="00F8620A">
        <w:rPr>
          <w:rFonts w:eastAsia="Times New Roman"/>
          <w:color w:val="000000"/>
        </w:rPr>
        <w:t>of this Article the driving school shall apply proper techniques and organization measures, in line with the prescriptions for personal data protection.</w:t>
      </w:r>
    </w:p>
    <w:p w:rsidR="00B92CE4" w:rsidRPr="00F8620A" w:rsidRDefault="00B92CE4" w:rsidP="00F8620A">
      <w:pPr>
        <w:pStyle w:val="NoSpacing"/>
        <w:jc w:val="both"/>
        <w:rPr>
          <w:rFonts w:eastAsia="Times New Roman"/>
          <w:bCs/>
          <w:color w:val="000000"/>
        </w:rPr>
      </w:pPr>
    </w:p>
    <w:p w:rsidR="00B92CE4" w:rsidRPr="00F8620A" w:rsidRDefault="00B92CE4" w:rsidP="00F8620A">
      <w:pPr>
        <w:pStyle w:val="NoSpacing"/>
        <w:jc w:val="center"/>
        <w:rPr>
          <w:rFonts w:eastAsia="Times New Roman"/>
          <w:b/>
          <w:bCs/>
          <w:color w:val="000000"/>
        </w:rPr>
      </w:pPr>
      <w:r w:rsidRPr="00F8620A">
        <w:rPr>
          <w:rFonts w:eastAsia="Times New Roman"/>
          <w:b/>
          <w:bCs/>
          <w:color w:val="000000"/>
        </w:rPr>
        <w:t>1.</w:t>
      </w:r>
      <w:r w:rsidRPr="00F8620A">
        <w:rPr>
          <w:rFonts w:eastAsia="Times New Roman"/>
          <w:b/>
          <w:color w:val="000000"/>
        </w:rPr>
        <w:t xml:space="preserve"> </w:t>
      </w:r>
      <w:r w:rsidRPr="00F8620A">
        <w:rPr>
          <w:rFonts w:eastAsia="Times New Roman"/>
          <w:b/>
          <w:bCs/>
          <w:color w:val="000000"/>
        </w:rPr>
        <w:t>Premises (classroom) equipped for the theory part</w:t>
      </w:r>
    </w:p>
    <w:p w:rsidR="00B92CE4" w:rsidRPr="00F8620A" w:rsidRDefault="00B92CE4" w:rsidP="00F8620A">
      <w:pPr>
        <w:pStyle w:val="NoSpacing"/>
        <w:jc w:val="both"/>
        <w:rPr>
          <w:rFonts w:eastAsia="Times New Roman"/>
          <w:b/>
        </w:rPr>
      </w:pPr>
    </w:p>
    <w:p w:rsidR="00B92CE4" w:rsidRPr="00F8620A" w:rsidRDefault="00B92CE4" w:rsidP="00F8620A">
      <w:pPr>
        <w:pStyle w:val="NoSpacing"/>
        <w:jc w:val="both"/>
        <w:rPr>
          <w:rFonts w:eastAsia="Times New Roman"/>
          <w:color w:val="000000"/>
        </w:rPr>
      </w:pPr>
      <w:proofErr w:type="gramStart"/>
      <w:r w:rsidRPr="00F8620A">
        <w:rPr>
          <w:rFonts w:eastAsia="Times New Roman"/>
          <w:color w:val="000000"/>
        </w:rPr>
        <w:t>Article  3</w:t>
      </w:r>
      <w:proofErr w:type="gramEnd"/>
    </w:p>
    <w:p w:rsidR="00B92CE4" w:rsidRPr="00F8620A" w:rsidRDefault="00B92CE4" w:rsidP="00F8620A">
      <w:pPr>
        <w:pStyle w:val="NoSpacing"/>
        <w:jc w:val="both"/>
        <w:rPr>
          <w:rFonts w:eastAsia="Times New Roman"/>
          <w:color w:val="000000"/>
        </w:rPr>
        <w:sectPr w:rsidR="00B92CE4" w:rsidRPr="00F8620A" w:rsidSect="00B92CE4">
          <w:headerReference w:type="default" r:id="rId7"/>
          <w:pgSz w:w="11905" w:h="16838"/>
          <w:pgMar w:top="709" w:right="850" w:bottom="1134" w:left="1275" w:header="720" w:footer="720" w:gutter="0"/>
          <w:cols w:space="708"/>
        </w:sectPr>
      </w:pPr>
      <w:r w:rsidRPr="00F8620A">
        <w:rPr>
          <w:rFonts w:eastAsia="Times New Roman"/>
          <w:color w:val="000000"/>
        </w:rPr>
        <w:t>(1)</w:t>
      </w:r>
      <w:r w:rsidRPr="00F8620A">
        <w:rPr>
          <w:rFonts w:eastAsia="Times New Roman"/>
          <w:color w:val="000000"/>
          <w:spacing w:val="107"/>
        </w:rPr>
        <w:t xml:space="preserve"> </w:t>
      </w:r>
      <w:r w:rsidRPr="00F8620A">
        <w:t>The premises for the theory classes (in the further text: classroom) shall be equipped in a manner providing conditions to perform the theory classes and the trial exam</w:t>
      </w:r>
      <w:r w:rsidRPr="00F8620A">
        <w:rPr>
          <w:rFonts w:eastAsia="Times New Roman"/>
          <w:color w:val="000000"/>
        </w:rPr>
        <w:t>.</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imes New Roman"/>
          <w:color w:val="000000"/>
        </w:rPr>
      </w:pPr>
      <w:r w:rsidRPr="00F8620A">
        <w:rPr>
          <w:rFonts w:eastAsia="Times New Roman"/>
          <w:color w:val="000000"/>
        </w:rPr>
        <w:t>(2)</w:t>
      </w:r>
      <w:r w:rsidRPr="00F8620A">
        <w:rPr>
          <w:rFonts w:eastAsia="Times New Roman"/>
          <w:color w:val="000000"/>
          <w:spacing w:val="79"/>
        </w:rPr>
        <w:t xml:space="preserve"> The classroom mentioned in paragraph (1) of this Article shall cover space of at least </w:t>
      </w:r>
      <w:r w:rsidRPr="00F8620A">
        <w:rPr>
          <w:rFonts w:eastAsia="Times New Roman"/>
          <w:color w:val="000000"/>
        </w:rPr>
        <w:t>1</w:t>
      </w:r>
      <w:proofErr w:type="gramStart"/>
      <w:r w:rsidRPr="00F8620A">
        <w:rPr>
          <w:rFonts w:eastAsia="Times New Roman"/>
          <w:color w:val="000000"/>
        </w:rPr>
        <w:t>,5</w:t>
      </w:r>
      <w:proofErr w:type="gramEnd"/>
      <w:r w:rsidRPr="00F8620A">
        <w:rPr>
          <w:rFonts w:eastAsia="Times New Roman"/>
          <w:color w:val="000000"/>
          <w:spacing w:val="1"/>
        </w:rPr>
        <w:t xml:space="preserve"> </w:t>
      </w:r>
      <w:r w:rsidRPr="00F8620A">
        <w:rPr>
          <w:rFonts w:eastAsia="Times New Roman"/>
          <w:color w:val="000000"/>
        </w:rPr>
        <w:t>m2</w:t>
      </w:r>
      <w:r w:rsidRPr="00F8620A">
        <w:rPr>
          <w:rFonts w:eastAsia="Times New Roman"/>
          <w:color w:val="000000"/>
          <w:spacing w:val="65"/>
        </w:rPr>
        <w:t xml:space="preserve"> per candidate, i.e. at least five </w:t>
      </w:r>
      <w:r w:rsidRPr="00F8620A">
        <w:rPr>
          <w:rFonts w:eastAsia="Times New Roman"/>
          <w:color w:val="000000"/>
        </w:rPr>
        <w:t>m2</w:t>
      </w:r>
      <w:r w:rsidRPr="00F8620A">
        <w:rPr>
          <w:rFonts w:eastAsia="Times New Roman"/>
          <w:color w:val="000000"/>
          <w:spacing w:val="2"/>
        </w:rPr>
        <w:t xml:space="preserve"> </w:t>
      </w:r>
      <w:r w:rsidRPr="00F8620A">
        <w:rPr>
          <w:rFonts w:eastAsia="Times New Roman"/>
          <w:color w:val="000000"/>
        </w:rPr>
        <w:t>for the educator of traffic rules and regulations (theory part).</w:t>
      </w:r>
    </w:p>
    <w:p w:rsidR="00B92CE4" w:rsidRPr="00F8620A" w:rsidRDefault="00B92CE4" w:rsidP="00F8620A">
      <w:pPr>
        <w:pStyle w:val="NoSpacing"/>
        <w:jc w:val="both"/>
        <w:rPr>
          <w:rFonts w:eastAsia="Times New Roman"/>
          <w:color w:val="000000"/>
        </w:rPr>
      </w:pPr>
      <w:r w:rsidRPr="00F8620A">
        <w:rPr>
          <w:rFonts w:eastAsia="Times New Roman"/>
          <w:color w:val="000000"/>
        </w:rPr>
        <w:t>(3)</w:t>
      </w:r>
      <w:r w:rsidRPr="00F8620A">
        <w:rPr>
          <w:rFonts w:eastAsia="Times New Roman"/>
          <w:color w:val="000000"/>
          <w:spacing w:val="10"/>
        </w:rPr>
        <w:t xml:space="preserve"> </w:t>
      </w:r>
      <w:r w:rsidRPr="00F8620A">
        <w:t>The classroom shall be equipped with video surveillance one work desk, one school board and teaching materials, technical and computer equipment according to the normative for equipment of a school cabinet for traffic education with the possibility to display drawings and projection of films and animations and with proper heating, ventilation, lights and sanitary premises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(4)</w:t>
      </w:r>
      <w:r w:rsidRPr="00F8620A">
        <w:rPr>
          <w:rFonts w:eastAsia="Times New Roman"/>
          <w:color w:val="000000"/>
          <w:spacing w:val="73"/>
        </w:rPr>
        <w:t xml:space="preserve"> in order to provide the video surveillance from paragraph (3) of this Article, the classroom shall be equipped with cameras which in accordance with the dimensions and features of the space enable quality video recording that may serve to recognize the candidate and the educator, the total training process according to the education plan and program for the theory part with the possibility to archive and document the recorded material from the executed education of the candidates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(5)</w:t>
      </w:r>
      <w:r w:rsidRPr="00F8620A">
        <w:rPr>
          <w:rFonts w:eastAsia="Times New Roman"/>
          <w:color w:val="000000"/>
          <w:spacing w:val="84"/>
        </w:rPr>
        <w:t xml:space="preserve"> </w:t>
      </w:r>
      <w:r w:rsidRPr="00F8620A">
        <w:rPr>
          <w:rFonts w:eastAsia="Times New Roman"/>
          <w:color w:val="000000"/>
        </w:rPr>
        <w:t>The recorded material from paragraph (4)</w:t>
      </w:r>
      <w:r w:rsidRPr="00F8620A">
        <w:rPr>
          <w:rFonts w:eastAsia="Times New Roman"/>
          <w:color w:val="000000"/>
          <w:spacing w:val="85"/>
        </w:rPr>
        <w:t xml:space="preserve"> </w:t>
      </w:r>
      <w:r w:rsidRPr="00F8620A">
        <w:rPr>
          <w:rFonts w:eastAsia="Times New Roman"/>
          <w:color w:val="000000"/>
        </w:rPr>
        <w:t xml:space="preserve">of this Article shall be stored in the premises of the driving school in line with the regulations from the area of personal data safety. </w:t>
      </w:r>
    </w:p>
    <w:p w:rsidR="00B92CE4" w:rsidRPr="00F8620A" w:rsidRDefault="00B92CE4" w:rsidP="00F8620A">
      <w:pPr>
        <w:pStyle w:val="NoSpacing"/>
        <w:jc w:val="both"/>
        <w:rPr>
          <w:rFonts w:eastAsia="Times New Roman"/>
        </w:rPr>
      </w:pPr>
    </w:p>
    <w:p w:rsidR="00B92CE4" w:rsidRPr="00F8620A" w:rsidRDefault="00B92CE4" w:rsidP="00F8620A">
      <w:pPr>
        <w:pStyle w:val="NoSpacing"/>
        <w:jc w:val="center"/>
        <w:rPr>
          <w:rFonts w:eastAsia="Times New Roman"/>
          <w:b/>
          <w:bCs/>
          <w:color w:val="000000"/>
        </w:rPr>
      </w:pPr>
      <w:r w:rsidRPr="00F8620A">
        <w:rPr>
          <w:rFonts w:eastAsia="Times New Roman"/>
          <w:b/>
          <w:bCs/>
          <w:color w:val="000000"/>
        </w:rPr>
        <w:t>2.</w:t>
      </w:r>
      <w:r w:rsidRPr="00F8620A">
        <w:rPr>
          <w:rFonts w:eastAsia="Times New Roman"/>
          <w:b/>
          <w:color w:val="000000"/>
        </w:rPr>
        <w:t xml:space="preserve"> </w:t>
      </w:r>
      <w:r w:rsidRPr="00F8620A">
        <w:rPr>
          <w:rFonts w:eastAsia="Times New Roman"/>
          <w:b/>
          <w:bCs/>
          <w:color w:val="000000"/>
        </w:rPr>
        <w:t>Premises for driver candidates receipt and manager operation</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proofErr w:type="gramStart"/>
      <w:r w:rsidRPr="00F8620A">
        <w:rPr>
          <w:rFonts w:eastAsia="Times New Roman"/>
          <w:color w:val="000000"/>
        </w:rPr>
        <w:t>Article  4</w:t>
      </w:r>
      <w:proofErr w:type="gramEnd"/>
    </w:p>
    <w:p w:rsidR="00B92CE4" w:rsidRPr="00F8620A" w:rsidRDefault="00B92CE4" w:rsidP="00F8620A">
      <w:pPr>
        <w:pStyle w:val="NoSpacing"/>
        <w:jc w:val="both"/>
      </w:pPr>
      <w:r w:rsidRPr="00F8620A">
        <w:t>The space for reception of candidates and operation of the professional manager of the driving school shall be equipped in a manner that provides conditions for driving school operation management.</w:t>
      </w:r>
    </w:p>
    <w:p w:rsidR="00B92CE4" w:rsidRPr="00F8620A" w:rsidRDefault="00B92CE4" w:rsidP="00F8620A">
      <w:pPr>
        <w:pStyle w:val="NoSpacing"/>
        <w:jc w:val="both"/>
      </w:pPr>
      <w:r w:rsidRPr="00F8620A">
        <w:t>The space from paragraph 1 of this article shall be business space and shall meet the standards according to the prescriptions for the general measures for safety and health in the work for operative and auxiliary premises and spaces.</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heme="minorHAnsi"/>
          <w:lang w:eastAsia="en-US"/>
        </w:rPr>
      </w:pPr>
      <w:r w:rsidRPr="00F8620A">
        <w:rPr>
          <w:rFonts w:eastAsia="Times New Roman"/>
          <w:color w:val="000000"/>
        </w:rPr>
        <w:t xml:space="preserve"> </w:t>
      </w:r>
      <w:r w:rsidRPr="00F8620A">
        <w:rPr>
          <w:rFonts w:eastAsiaTheme="minorHAnsi"/>
          <w:lang w:eastAsia="en-US"/>
        </w:rPr>
        <w:t>Teaching materials, assistive tools and computer equipment for implementation of the curriculum</w:t>
      </w:r>
    </w:p>
    <w:p w:rsidR="00B92CE4" w:rsidRPr="00F8620A" w:rsidRDefault="00B92CE4" w:rsidP="00F8620A">
      <w:pPr>
        <w:pStyle w:val="NoSpacing"/>
        <w:jc w:val="both"/>
        <w:rPr>
          <w:rFonts w:eastAsiaTheme="minorHAnsi"/>
          <w:lang w:eastAsia="en-US"/>
        </w:rPr>
      </w:pPr>
      <w:r w:rsidRPr="00F8620A">
        <w:rPr>
          <w:rFonts w:eastAsiaTheme="minorHAnsi"/>
          <w:lang w:eastAsia="en-US"/>
        </w:rPr>
        <w:t>To implement the curriculum, the driving school shall provide:</w:t>
      </w:r>
    </w:p>
    <w:p w:rsidR="00B92CE4" w:rsidRPr="00F8620A" w:rsidRDefault="00B92CE4" w:rsidP="00F8620A">
      <w:pPr>
        <w:pStyle w:val="NoSpacing"/>
        <w:jc w:val="both"/>
        <w:rPr>
          <w:rFonts w:eastAsiaTheme="minorHAnsi"/>
          <w:lang w:eastAsia="en-US"/>
        </w:rPr>
      </w:pPr>
      <w:r w:rsidRPr="00F8620A">
        <w:rPr>
          <w:rFonts w:eastAsiaTheme="minorHAnsi"/>
          <w:lang w:eastAsia="en-US"/>
        </w:rPr>
        <w:t>Schematics of traffic signs, road marks and signs given by a uniformed police officer in the traffic;</w:t>
      </w:r>
    </w:p>
    <w:p w:rsidR="00B92CE4" w:rsidRPr="00F8620A" w:rsidRDefault="00B92CE4" w:rsidP="00F8620A">
      <w:pPr>
        <w:pStyle w:val="NoSpacing"/>
        <w:jc w:val="both"/>
        <w:rPr>
          <w:rFonts w:eastAsiaTheme="minorHAnsi"/>
          <w:lang w:eastAsia="en-US"/>
        </w:rPr>
      </w:pPr>
      <w:r w:rsidRPr="00F8620A">
        <w:rPr>
          <w:rFonts w:eastAsiaTheme="minorHAnsi"/>
          <w:lang w:eastAsia="en-US"/>
        </w:rPr>
        <w:t>Schematics, drawings, photographs and other assistive tools to explain the rules of the traffic (overtaking, passing advantage, change of the driving direction, lane switching, stopping, parking, stopping due to various speeds etc.) traffic situations and elements on the road which may be in electronic form;</w:t>
      </w:r>
    </w:p>
    <w:p w:rsidR="00B92CE4" w:rsidRPr="00F8620A" w:rsidRDefault="00B92CE4" w:rsidP="00F8620A">
      <w:pPr>
        <w:pStyle w:val="NoSpacing"/>
        <w:jc w:val="both"/>
        <w:rPr>
          <w:rFonts w:eastAsiaTheme="minorHAnsi"/>
          <w:lang w:eastAsia="en-US"/>
        </w:rPr>
      </w:pPr>
      <w:r w:rsidRPr="00F8620A">
        <w:rPr>
          <w:rFonts w:eastAsiaTheme="minorHAnsi"/>
          <w:lang w:eastAsia="en-US"/>
        </w:rPr>
        <w:t>Models or schematics of the devices of the motor vehicles significant for the safety of the road traffic (navigation devices, stopping devices, light sign devices and devices for road lighting as well as the vehicle and vehicle labeling, tire section etc.) which may be in electronic form;</w:t>
      </w:r>
    </w:p>
    <w:p w:rsidR="00B92CE4" w:rsidRPr="00F8620A" w:rsidRDefault="00B92CE4" w:rsidP="00F8620A">
      <w:pPr>
        <w:pStyle w:val="NoSpacing"/>
        <w:jc w:val="both"/>
        <w:rPr>
          <w:rFonts w:eastAsia="Times New Roman"/>
          <w:color w:val="000000"/>
        </w:rPr>
      </w:pPr>
    </w:p>
    <w:p w:rsidR="00B92CE4" w:rsidRPr="00F216A0" w:rsidRDefault="00F216A0" w:rsidP="00F216A0">
      <w:pPr>
        <w:pStyle w:val="NoSpacing"/>
        <w:jc w:val="center"/>
        <w:rPr>
          <w:rFonts w:eastAsiaTheme="minorHAnsi"/>
          <w:b/>
          <w:lang w:eastAsia="en-US"/>
        </w:rPr>
      </w:pPr>
      <w:r>
        <w:rPr>
          <w:rFonts w:eastAsiaTheme="minorHAnsi"/>
          <w:b/>
          <w:lang w:eastAsia="en-US"/>
        </w:rPr>
        <w:t xml:space="preserve">3. </w:t>
      </w:r>
      <w:r w:rsidR="00B92CE4" w:rsidRPr="00F216A0">
        <w:rPr>
          <w:rFonts w:eastAsiaTheme="minorHAnsi"/>
          <w:b/>
          <w:lang w:eastAsia="en-US"/>
        </w:rPr>
        <w:t>Completed equipment of vehicles from a proper category;</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rPr>
          <w:rFonts w:eastAsiaTheme="minorHAnsi"/>
          <w:lang w:eastAsia="en-US"/>
        </w:rPr>
      </w:pPr>
      <w:r w:rsidRPr="00F8620A">
        <w:rPr>
          <w:rFonts w:eastAsiaTheme="minorHAnsi"/>
          <w:lang w:eastAsia="en-US"/>
        </w:rPr>
        <w:t xml:space="preserve">Section, model of a diesel motor or a drawing (with section) of a diesel motor for motor vehicles from C and </w:t>
      </w:r>
      <w:r w:rsidRPr="00F8620A">
        <w:rPr>
          <w:rFonts w:eastAsiaTheme="minorHAnsi"/>
          <w:u w:val="double"/>
          <w:lang w:eastAsia="en-US"/>
        </w:rPr>
        <w:t>D category and C1 and D1 sub- category</w:t>
      </w:r>
      <w:r w:rsidRPr="00F8620A">
        <w:rPr>
          <w:rFonts w:eastAsiaTheme="minorHAnsi"/>
          <w:u w:val="single"/>
          <w:lang w:eastAsia="en-US"/>
        </w:rPr>
        <w:t>.</w:t>
      </w:r>
    </w:p>
    <w:p w:rsidR="00B92CE4" w:rsidRPr="00F8620A" w:rsidRDefault="00B92CE4" w:rsidP="00F8620A">
      <w:pPr>
        <w:pStyle w:val="NoSpacing"/>
        <w:jc w:val="both"/>
        <w:rPr>
          <w:rFonts w:eastAsiaTheme="minorHAnsi"/>
          <w:lang w:eastAsia="en-US"/>
        </w:rPr>
      </w:pPr>
      <w:r w:rsidRPr="00F8620A">
        <w:rPr>
          <w:rFonts w:eastAsiaTheme="minorHAnsi"/>
          <w:lang w:eastAsia="en-US"/>
        </w:rPr>
        <w:t xml:space="preserve">Schematics, drawings, photographs, films, proper computer equipment (computers, projector, video presentation devices, television, </w:t>
      </w:r>
      <w:proofErr w:type="spellStart"/>
      <w:r w:rsidRPr="00F8620A">
        <w:rPr>
          <w:rFonts w:eastAsiaTheme="minorHAnsi"/>
          <w:lang w:eastAsia="en-US"/>
        </w:rPr>
        <w:t>graphoscope</w:t>
      </w:r>
      <w:proofErr w:type="spellEnd"/>
      <w:r w:rsidRPr="00F8620A">
        <w:rPr>
          <w:rFonts w:eastAsiaTheme="minorHAnsi"/>
          <w:lang w:eastAsia="en-US"/>
        </w:rPr>
        <w:t xml:space="preserve"> and other technical devices) for execution of the classes and</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bookmarkStart w:id="0" w:name="_GoBack"/>
      <w:bookmarkEnd w:id="0"/>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heme="minorHAnsi"/>
          <w:lang w:eastAsia="en-US"/>
        </w:rPr>
      </w:pPr>
      <w:r w:rsidRPr="00F8620A">
        <w:rPr>
          <w:rFonts w:eastAsia="Times New Roman"/>
          <w:color w:val="000000"/>
        </w:rPr>
        <w:t>7.</w:t>
      </w:r>
      <w:r w:rsidRPr="00F8620A">
        <w:rPr>
          <w:rFonts w:eastAsia="Times New Roman"/>
          <w:color w:val="000000"/>
          <w:spacing w:val="11"/>
        </w:rPr>
        <w:t xml:space="preserve"> </w:t>
      </w:r>
      <w:r w:rsidRPr="00F8620A">
        <w:rPr>
          <w:rFonts w:eastAsiaTheme="minorHAnsi"/>
          <w:lang w:eastAsia="en-US"/>
        </w:rPr>
        <w:t>Necessary professional literature from the area of the prescriptions for the safety in the traffic on the roads (laws, rulebooks, student books, manuals, test exercises and magazines) to skill the driver candidates and professionally perfect the instructor- drivers.</w:t>
      </w:r>
    </w:p>
    <w:p w:rsidR="00B92CE4" w:rsidRPr="00F8620A" w:rsidRDefault="00B92CE4" w:rsidP="00F8620A">
      <w:pPr>
        <w:pStyle w:val="NoSpacing"/>
        <w:jc w:val="both"/>
        <w:rPr>
          <w:rFonts w:eastAsia="Times New Roman"/>
        </w:rPr>
      </w:pPr>
    </w:p>
    <w:p w:rsidR="00B92CE4" w:rsidRDefault="00B92CE4" w:rsidP="00F8620A">
      <w:pPr>
        <w:pStyle w:val="NoSpacing"/>
        <w:jc w:val="center"/>
        <w:rPr>
          <w:rFonts w:eastAsiaTheme="minorHAnsi"/>
          <w:lang w:eastAsia="en-US"/>
        </w:rPr>
      </w:pPr>
      <w:r w:rsidRPr="00F8620A">
        <w:rPr>
          <w:rFonts w:eastAsia="Times New Roman"/>
          <w:b/>
          <w:bCs/>
          <w:color w:val="000000"/>
        </w:rPr>
        <w:t>4.</w:t>
      </w:r>
      <w:r w:rsidRPr="00F8620A">
        <w:rPr>
          <w:rFonts w:eastAsia="Times New Roman"/>
          <w:b/>
          <w:color w:val="000000"/>
        </w:rPr>
        <w:t xml:space="preserve"> </w:t>
      </w:r>
      <w:r w:rsidRPr="00F8620A">
        <w:rPr>
          <w:rFonts w:eastAsiaTheme="minorHAnsi"/>
          <w:b/>
          <w:lang w:eastAsia="en-US"/>
        </w:rPr>
        <w:t xml:space="preserve">Traffic </w:t>
      </w:r>
      <w:proofErr w:type="spellStart"/>
      <w:r w:rsidRPr="00F8620A">
        <w:rPr>
          <w:rFonts w:eastAsiaTheme="minorHAnsi"/>
          <w:b/>
          <w:lang w:eastAsia="en-US"/>
        </w:rPr>
        <w:t>autodrome</w:t>
      </w:r>
      <w:proofErr w:type="spellEnd"/>
      <w:r w:rsidRPr="00F8620A">
        <w:rPr>
          <w:rFonts w:eastAsiaTheme="minorHAnsi"/>
          <w:b/>
          <w:lang w:eastAsia="en-US"/>
        </w:rPr>
        <w:t xml:space="preserve"> (polygon</w:t>
      </w:r>
      <w:r w:rsidRPr="00F8620A">
        <w:rPr>
          <w:rFonts w:eastAsiaTheme="minorHAnsi"/>
          <w:lang w:eastAsia="en-US"/>
        </w:rPr>
        <w:t>)</w:t>
      </w:r>
    </w:p>
    <w:p w:rsidR="00F8620A" w:rsidRPr="00F8620A" w:rsidRDefault="00F8620A" w:rsidP="00F8620A">
      <w:pPr>
        <w:pStyle w:val="NoSpacing"/>
        <w:jc w:val="center"/>
        <w:rPr>
          <w:rFonts w:eastAsiaTheme="minorHAnsi"/>
          <w:lang w:eastAsia="en-US"/>
        </w:rPr>
      </w:pPr>
    </w:p>
    <w:p w:rsidR="00B92CE4" w:rsidRPr="00F8620A" w:rsidRDefault="00B92CE4" w:rsidP="00F8620A">
      <w:pPr>
        <w:pStyle w:val="NoSpacing"/>
        <w:jc w:val="both"/>
        <w:rPr>
          <w:rFonts w:eastAsiaTheme="minorHAnsi"/>
          <w:lang w:eastAsia="en-US"/>
        </w:rPr>
      </w:pPr>
      <w:r w:rsidRPr="00F8620A">
        <w:rPr>
          <w:rFonts w:eastAsiaTheme="minorHAnsi"/>
          <w:lang w:eastAsia="en-US"/>
        </w:rPr>
        <w:t>Article 6</w:t>
      </w:r>
    </w:p>
    <w:p w:rsidR="00B92CE4" w:rsidRPr="00F8620A" w:rsidRDefault="00B92CE4" w:rsidP="00F8620A">
      <w:pPr>
        <w:pStyle w:val="NoSpacing"/>
        <w:jc w:val="both"/>
        <w:rPr>
          <w:rFonts w:eastAsia="Times New Roman"/>
          <w:color w:val="000000"/>
        </w:rPr>
      </w:pPr>
      <w:r w:rsidRPr="00F8620A">
        <w:rPr>
          <w:rFonts w:eastAsia="Times New Roman"/>
          <w:color w:val="000000"/>
        </w:rPr>
        <w:t>(1)</w:t>
      </w:r>
      <w:r w:rsidRPr="00F8620A">
        <w:rPr>
          <w:rFonts w:eastAsia="Times New Roman"/>
          <w:color w:val="000000"/>
          <w:spacing w:val="11"/>
        </w:rPr>
        <w:t xml:space="preserve"> </w:t>
      </w:r>
      <w:r w:rsidRPr="00F8620A">
        <w:t xml:space="preserve">For the initial skilling of the driver candidates of a motor vehicle or a tractor, the driving schools shall provide a traffic </w:t>
      </w:r>
      <w:proofErr w:type="spellStart"/>
      <w:r w:rsidRPr="00F8620A">
        <w:t>autodrome</w:t>
      </w:r>
      <w:proofErr w:type="spellEnd"/>
      <w:r w:rsidRPr="00F8620A">
        <w:t xml:space="preserve"> (polygon) composed of one or more surfaces representing one entirety, marked traffic surfaces to perform actions with a vehicle envisaged in the initial skilling of the driver candidates for practical navigation of a motor vehicle or tractor as well as for candidate examination, and not public roads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(2)</w:t>
      </w:r>
      <w:r w:rsidRPr="00F8620A">
        <w:rPr>
          <w:rFonts w:eastAsia="Times New Roman"/>
          <w:color w:val="000000"/>
          <w:spacing w:val="39"/>
        </w:rPr>
        <w:t xml:space="preserve"> </w:t>
      </w:r>
      <w:r w:rsidRPr="00F8620A">
        <w:t xml:space="preserve">The traffic </w:t>
      </w:r>
      <w:proofErr w:type="spellStart"/>
      <w:r w:rsidRPr="00F8620A">
        <w:t>autodrome</w:t>
      </w:r>
      <w:proofErr w:type="spellEnd"/>
      <w:r w:rsidRPr="00F8620A">
        <w:t xml:space="preserve"> (polygon) has a proper traffic joint with the street</w:t>
      </w:r>
      <w:r w:rsidRPr="00F8620A">
        <w:rPr>
          <w:rFonts w:eastAsia="Times New Roman"/>
          <w:color w:val="000000"/>
        </w:rPr>
        <w:t>,</w:t>
      </w:r>
      <w:r w:rsidRPr="00F8620A">
        <w:rPr>
          <w:rFonts w:eastAsia="Times New Roman"/>
          <w:color w:val="000000"/>
          <w:spacing w:val="28"/>
        </w:rPr>
        <w:t xml:space="preserve"> </w:t>
      </w:r>
      <w:r w:rsidRPr="00F8620A">
        <w:t>and there is a visible board with dimensions 160x100 cm, displaying the number of the use license issued by the competent ministry, the name of the legal or physical entity managing it, as well as the name of the entities using it under lease.</w:t>
      </w:r>
      <w:r w:rsidRPr="00F8620A">
        <w:rPr>
          <w:rFonts w:eastAsia="Times New Roman"/>
          <w:color w:val="000000"/>
        </w:rPr>
        <w:t xml:space="preserve"> </w:t>
      </w:r>
    </w:p>
    <w:p w:rsidR="00B92CE4" w:rsidRPr="00F8620A" w:rsidRDefault="00B92CE4" w:rsidP="00F8620A">
      <w:pPr>
        <w:pStyle w:val="NoSpacing"/>
        <w:jc w:val="both"/>
        <w:rPr>
          <w:rFonts w:eastAsiaTheme="minorHAnsi"/>
          <w:lang w:eastAsia="en-US"/>
        </w:rPr>
      </w:pPr>
      <w:r w:rsidRPr="00F8620A">
        <w:rPr>
          <w:rFonts w:eastAsia="Times New Roman"/>
          <w:color w:val="000000"/>
        </w:rPr>
        <w:t>(3)</w:t>
      </w:r>
      <w:r w:rsidRPr="00F8620A">
        <w:rPr>
          <w:rFonts w:eastAsia="Times New Roman"/>
          <w:color w:val="000000"/>
          <w:spacing w:val="126"/>
        </w:rPr>
        <w:t xml:space="preserve"> </w:t>
      </w:r>
      <w:r w:rsidRPr="00F8620A">
        <w:rPr>
          <w:rFonts w:eastAsiaTheme="minorHAnsi"/>
          <w:lang w:eastAsia="en-US"/>
        </w:rPr>
        <w:t xml:space="preserve">The traffic and technical elements of the traffic </w:t>
      </w:r>
      <w:proofErr w:type="spellStart"/>
      <w:r w:rsidRPr="00F8620A">
        <w:rPr>
          <w:rFonts w:eastAsiaTheme="minorHAnsi"/>
          <w:lang w:eastAsia="en-US"/>
        </w:rPr>
        <w:t>autodrome</w:t>
      </w:r>
      <w:proofErr w:type="spellEnd"/>
      <w:r w:rsidRPr="00F8620A">
        <w:rPr>
          <w:rFonts w:eastAsiaTheme="minorHAnsi"/>
          <w:lang w:eastAsia="en-US"/>
        </w:rPr>
        <w:t xml:space="preserve"> (polygon) shall meet the standards according to the technical prescriptions for construction of roads and are marked with a vertical and horizontal traffic signalization (traffic signs and road marks), according to the prescriptions from traffic signs, equipment and signalization on the road.</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(4)</w:t>
      </w:r>
      <w:r w:rsidRPr="00F8620A">
        <w:rPr>
          <w:rFonts w:eastAsia="Times New Roman"/>
          <w:color w:val="000000"/>
          <w:spacing w:val="13"/>
        </w:rPr>
        <w:t xml:space="preserve"> </w:t>
      </w:r>
      <w:r w:rsidRPr="00F8620A">
        <w:t xml:space="preserve">The traffic and technical elements of the traffic surfaces from paragraph 3 of this article have been determined according to a Drawing (Appendix </w:t>
      </w:r>
      <w:r w:rsidRPr="00F8620A">
        <w:rPr>
          <w:rFonts w:eastAsia="Times New Roman"/>
          <w:color w:val="000000"/>
        </w:rPr>
        <w:t>number 1, 1.1, 1.2</w:t>
      </w:r>
      <w:r w:rsidRPr="00F8620A">
        <w:rPr>
          <w:rFonts w:eastAsia="Times New Roman"/>
          <w:color w:val="000000"/>
          <w:spacing w:val="2"/>
        </w:rPr>
        <w:t xml:space="preserve"> </w:t>
      </w:r>
      <w:r w:rsidRPr="00F8620A">
        <w:rPr>
          <w:rFonts w:eastAsia="Times New Roman"/>
          <w:color w:val="000000"/>
        </w:rPr>
        <w:t>and 1.3).</w:t>
      </w:r>
    </w:p>
    <w:p w:rsidR="00B92CE4" w:rsidRPr="00F8620A" w:rsidRDefault="00B92CE4" w:rsidP="00F8620A">
      <w:pPr>
        <w:pStyle w:val="NoSpacing"/>
        <w:jc w:val="both"/>
        <w:rPr>
          <w:rFonts w:eastAsia="Times New Roman"/>
        </w:rPr>
      </w:pPr>
    </w:p>
    <w:p w:rsidR="00B92CE4" w:rsidRPr="00F8620A" w:rsidRDefault="00B92CE4" w:rsidP="00F8620A">
      <w:pPr>
        <w:pStyle w:val="NoSpacing"/>
        <w:jc w:val="center"/>
        <w:rPr>
          <w:rFonts w:eastAsia="Times New Roman"/>
          <w:b/>
          <w:bCs/>
          <w:color w:val="000000"/>
        </w:rPr>
      </w:pPr>
      <w:r w:rsidRPr="00F8620A">
        <w:rPr>
          <w:rFonts w:eastAsia="Times New Roman"/>
          <w:b/>
          <w:bCs/>
          <w:color w:val="000000"/>
        </w:rPr>
        <w:t>5.</w:t>
      </w:r>
      <w:r w:rsidRPr="00F8620A">
        <w:rPr>
          <w:rFonts w:eastAsia="Times New Roman"/>
          <w:b/>
          <w:color w:val="000000"/>
        </w:rPr>
        <w:t xml:space="preserve"> </w:t>
      </w:r>
      <w:r w:rsidRPr="00F8620A">
        <w:rPr>
          <w:rFonts w:eastAsia="Times New Roman"/>
          <w:b/>
          <w:bCs/>
          <w:color w:val="000000"/>
        </w:rPr>
        <w:t>Candidate skilling vehicles</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proofErr w:type="gramStart"/>
      <w:r w:rsidRPr="00F8620A">
        <w:rPr>
          <w:rFonts w:eastAsia="Times New Roman"/>
          <w:color w:val="000000"/>
        </w:rPr>
        <w:t>Article  7</w:t>
      </w:r>
      <w:proofErr w:type="gramEnd"/>
    </w:p>
    <w:p w:rsidR="00B92CE4" w:rsidRPr="00F8620A" w:rsidRDefault="00B92CE4" w:rsidP="00F8620A">
      <w:pPr>
        <w:pStyle w:val="NoSpacing"/>
        <w:jc w:val="both"/>
        <w:rPr>
          <w:rFonts w:eastAsiaTheme="minorHAnsi"/>
          <w:lang w:eastAsia="en-US"/>
        </w:rPr>
      </w:pPr>
      <w:r w:rsidRPr="00F8620A">
        <w:rPr>
          <w:rFonts w:eastAsiaTheme="minorHAnsi"/>
          <w:lang w:eastAsia="en-US"/>
        </w:rPr>
        <w:t>The skilling of the candidates to become drivers is performed with motor drive vehicles such as:</w:t>
      </w:r>
    </w:p>
    <w:p w:rsidR="00B92CE4" w:rsidRPr="00F8620A" w:rsidRDefault="00B92CE4" w:rsidP="00F8620A">
      <w:pPr>
        <w:pStyle w:val="NoSpacing"/>
        <w:jc w:val="both"/>
        <w:rPr>
          <w:rFonts w:eastAsia="Times New Roman"/>
          <w:color w:val="000000"/>
        </w:rPr>
      </w:pPr>
      <w:r w:rsidRPr="00F8620A">
        <w:rPr>
          <w:rFonts w:eastAsia="Times New Roman"/>
          <w:color w:val="000000"/>
        </w:rPr>
        <w:t>1.</w:t>
      </w:r>
      <w:r w:rsidRPr="00F8620A">
        <w:rPr>
          <w:rFonts w:eastAsia="Times New Roman"/>
          <w:color w:val="000000"/>
          <w:spacing w:val="30"/>
        </w:rPr>
        <w:t xml:space="preserve"> </w:t>
      </w:r>
      <w:r w:rsidRPr="00F8620A">
        <w:rPr>
          <w:rFonts w:eastAsia="Times New Roman"/>
          <w:color w:val="000000"/>
        </w:rPr>
        <w:t>„А1</w:t>
      </w:r>
      <w:proofErr w:type="gramStart"/>
      <w:r w:rsidRPr="00F8620A">
        <w:rPr>
          <w:rFonts w:eastAsia="Times New Roman"/>
          <w:color w:val="000000"/>
        </w:rPr>
        <w:t xml:space="preserve">“ </w:t>
      </w:r>
      <w:r w:rsidRPr="00F8620A">
        <w:rPr>
          <w:rFonts w:eastAsia="Times New Roman"/>
          <w:color w:val="000000"/>
          <w:spacing w:val="30"/>
        </w:rPr>
        <w:t>category</w:t>
      </w:r>
      <w:proofErr w:type="gramEnd"/>
      <w:r w:rsidRPr="00F8620A">
        <w:rPr>
          <w:rFonts w:eastAsia="Times New Roman"/>
          <w:color w:val="000000"/>
          <w:spacing w:val="30"/>
        </w:rPr>
        <w:t xml:space="preserve"> </w:t>
      </w:r>
      <w:r w:rsidRPr="00F8620A">
        <w:rPr>
          <w:rFonts w:eastAsia="Times New Roman"/>
          <w:color w:val="000000"/>
        </w:rPr>
        <w:t>with a motor vehicle from</w:t>
      </w:r>
      <w:r w:rsidRPr="00F8620A">
        <w:rPr>
          <w:rFonts w:eastAsia="Times New Roman"/>
          <w:color w:val="000000"/>
          <w:spacing w:val="31"/>
        </w:rPr>
        <w:t xml:space="preserve"> </w:t>
      </w:r>
      <w:r w:rsidRPr="00F8620A">
        <w:rPr>
          <w:rFonts w:eastAsia="Times New Roman"/>
          <w:color w:val="000000"/>
        </w:rPr>
        <w:t>„А1“</w:t>
      </w:r>
      <w:r w:rsidRPr="00F8620A">
        <w:rPr>
          <w:rFonts w:eastAsia="Times New Roman"/>
          <w:color w:val="000000"/>
          <w:spacing w:val="30"/>
        </w:rPr>
        <w:t xml:space="preserve"> </w:t>
      </w:r>
      <w:r w:rsidRPr="00F8620A">
        <w:rPr>
          <w:rFonts w:eastAsia="Times New Roman"/>
          <w:color w:val="000000"/>
        </w:rPr>
        <w:t>category,</w:t>
      </w:r>
      <w:r w:rsidRPr="00F8620A">
        <w:rPr>
          <w:rFonts w:eastAsia="Times New Roman"/>
          <w:color w:val="000000"/>
          <w:spacing w:val="31"/>
        </w:rPr>
        <w:t xml:space="preserve"> </w:t>
      </w:r>
      <w:r w:rsidRPr="00F8620A">
        <w:rPr>
          <w:rFonts w:eastAsia="Times New Roman"/>
          <w:color w:val="000000"/>
        </w:rPr>
        <w:t>motorcycle with no trailer,</w:t>
      </w:r>
      <w:r w:rsidRPr="00F8620A">
        <w:rPr>
          <w:rFonts w:eastAsia="Times New Roman"/>
          <w:color w:val="000000"/>
          <w:spacing w:val="31"/>
        </w:rPr>
        <w:t xml:space="preserve"> </w:t>
      </w:r>
      <w:r w:rsidRPr="00F8620A">
        <w:rPr>
          <w:rFonts w:eastAsia="Times New Roman"/>
          <w:color w:val="000000"/>
        </w:rPr>
        <w:t>with volume of at least 120 cm3, that can achieve speed  of least 90 km/h;</w:t>
      </w:r>
    </w:p>
    <w:p w:rsidR="00B92CE4" w:rsidRPr="00F8620A" w:rsidRDefault="00B92CE4" w:rsidP="00F8620A">
      <w:pPr>
        <w:pStyle w:val="NoSpacing"/>
        <w:jc w:val="both"/>
        <w:rPr>
          <w:rFonts w:eastAsia="Times New Roman"/>
          <w:color w:val="000000"/>
        </w:rPr>
      </w:pPr>
      <w:r w:rsidRPr="00F8620A">
        <w:rPr>
          <w:rFonts w:eastAsia="Times New Roman"/>
          <w:color w:val="000000"/>
          <w:spacing w:val="-1"/>
        </w:rPr>
        <w:t>2</w:t>
      </w:r>
      <w:r w:rsidRPr="00F8620A">
        <w:rPr>
          <w:rFonts w:eastAsia="Times New Roman"/>
          <w:color w:val="000000"/>
        </w:rPr>
        <w:t>.</w:t>
      </w:r>
      <w:r w:rsidRPr="00F8620A">
        <w:rPr>
          <w:rFonts w:eastAsia="Times New Roman"/>
          <w:color w:val="000000"/>
          <w:spacing w:val="38"/>
        </w:rPr>
        <w:t xml:space="preserve"> </w:t>
      </w:r>
      <w:r w:rsidRPr="00F8620A">
        <w:rPr>
          <w:rFonts w:eastAsia="Times New Roman"/>
          <w:color w:val="000000"/>
          <w:spacing w:val="-1"/>
        </w:rPr>
        <w:t>„А</w:t>
      </w:r>
      <w:r w:rsidRPr="00F8620A">
        <w:rPr>
          <w:rFonts w:eastAsia="Times New Roman"/>
          <w:color w:val="000000"/>
          <w:spacing w:val="-2"/>
        </w:rPr>
        <w:t>2</w:t>
      </w:r>
      <w:r w:rsidRPr="00F8620A">
        <w:rPr>
          <w:rFonts w:eastAsia="Times New Roman"/>
          <w:color w:val="000000"/>
        </w:rPr>
        <w:t xml:space="preserve">“ </w:t>
      </w:r>
      <w:r w:rsidRPr="00F8620A">
        <w:rPr>
          <w:rFonts w:eastAsia="Times New Roman"/>
          <w:color w:val="000000"/>
          <w:spacing w:val="30"/>
        </w:rPr>
        <w:t xml:space="preserve">category </w:t>
      </w:r>
      <w:r w:rsidRPr="00F8620A">
        <w:rPr>
          <w:rFonts w:eastAsia="Times New Roman"/>
          <w:color w:val="000000"/>
        </w:rPr>
        <w:t>with a motor vehicle from</w:t>
      </w:r>
      <w:r w:rsidRPr="00F8620A">
        <w:rPr>
          <w:rFonts w:eastAsia="Times New Roman"/>
          <w:color w:val="000000"/>
          <w:spacing w:val="31"/>
        </w:rPr>
        <w:t xml:space="preserve"> </w:t>
      </w:r>
      <w:r w:rsidRPr="00F8620A">
        <w:rPr>
          <w:rFonts w:eastAsia="Times New Roman"/>
          <w:color w:val="000000"/>
        </w:rPr>
        <w:t>„</w:t>
      </w:r>
      <w:r w:rsidRPr="00F8620A">
        <w:rPr>
          <w:rFonts w:eastAsia="Times New Roman"/>
          <w:color w:val="000000"/>
          <w:spacing w:val="-2"/>
        </w:rPr>
        <w:t>А2</w:t>
      </w:r>
      <w:r w:rsidRPr="00F8620A">
        <w:rPr>
          <w:rFonts w:eastAsia="Times New Roman"/>
          <w:color w:val="000000"/>
        </w:rPr>
        <w:t>“ category motorcycle with no trailer,</w:t>
      </w:r>
      <w:r w:rsidRPr="00F8620A">
        <w:rPr>
          <w:rFonts w:eastAsia="Times New Roman"/>
          <w:color w:val="000000"/>
          <w:spacing w:val="31"/>
        </w:rPr>
        <w:t xml:space="preserve"> </w:t>
      </w:r>
      <w:r w:rsidRPr="00F8620A">
        <w:rPr>
          <w:rFonts w:eastAsia="Times New Roman"/>
          <w:color w:val="000000"/>
        </w:rPr>
        <w:t>with volume of at least</w:t>
      </w:r>
      <w:r w:rsidRPr="00F8620A">
        <w:rPr>
          <w:rFonts w:eastAsia="Times New Roman"/>
          <w:color w:val="000000"/>
          <w:spacing w:val="-4"/>
        </w:rPr>
        <w:t xml:space="preserve"> </w:t>
      </w:r>
      <w:r w:rsidRPr="00F8620A">
        <w:rPr>
          <w:rFonts w:eastAsia="Times New Roman"/>
          <w:color w:val="000000"/>
          <w:spacing w:val="-2"/>
        </w:rPr>
        <w:t>40</w:t>
      </w:r>
      <w:r w:rsidRPr="00F8620A">
        <w:rPr>
          <w:rFonts w:eastAsia="Times New Roman"/>
          <w:color w:val="000000"/>
        </w:rPr>
        <w:t>0</w:t>
      </w:r>
      <w:r w:rsidRPr="00F8620A">
        <w:rPr>
          <w:rFonts w:eastAsia="Times New Roman"/>
          <w:color w:val="000000"/>
          <w:spacing w:val="-4"/>
        </w:rPr>
        <w:t xml:space="preserve"> </w:t>
      </w:r>
      <w:r w:rsidRPr="00F8620A">
        <w:rPr>
          <w:rFonts w:eastAsia="Times New Roman"/>
          <w:color w:val="000000"/>
          <w:spacing w:val="-2"/>
        </w:rPr>
        <w:t>cm</w:t>
      </w:r>
      <w:r w:rsidRPr="00F8620A">
        <w:rPr>
          <w:rFonts w:eastAsia="Times New Roman"/>
          <w:color w:val="000000"/>
        </w:rPr>
        <w:t>³</w:t>
      </w:r>
      <w:r w:rsidRPr="00F8620A">
        <w:rPr>
          <w:rFonts w:eastAsia="Times New Roman"/>
          <w:color w:val="000000"/>
          <w:spacing w:val="-4"/>
        </w:rPr>
        <w:t xml:space="preserve"> </w:t>
      </w:r>
      <w:r w:rsidRPr="00F8620A">
        <w:rPr>
          <w:rFonts w:eastAsia="Times New Roman"/>
          <w:color w:val="000000"/>
        </w:rPr>
        <w:t xml:space="preserve">and engine power of at least </w:t>
      </w:r>
      <w:r w:rsidRPr="00F8620A">
        <w:rPr>
          <w:rFonts w:eastAsia="Times New Roman"/>
          <w:color w:val="000000"/>
          <w:spacing w:val="-4"/>
        </w:rPr>
        <w:t xml:space="preserve"> </w:t>
      </w:r>
      <w:r w:rsidRPr="00F8620A">
        <w:rPr>
          <w:rFonts w:eastAsia="Times New Roman"/>
          <w:color w:val="000000"/>
          <w:spacing w:val="-2"/>
        </w:rPr>
        <w:t>2</w:t>
      </w:r>
      <w:r w:rsidRPr="00F8620A">
        <w:rPr>
          <w:rFonts w:eastAsia="Times New Roman"/>
          <w:color w:val="000000"/>
        </w:rPr>
        <w:t>5</w:t>
      </w:r>
      <w:r w:rsidRPr="00F8620A">
        <w:rPr>
          <w:rFonts w:eastAsia="Times New Roman"/>
          <w:color w:val="000000"/>
          <w:spacing w:val="-4"/>
        </w:rPr>
        <w:t xml:space="preserve"> </w:t>
      </w:r>
      <w:r w:rsidRPr="00F8620A">
        <w:rPr>
          <w:rFonts w:eastAsia="Times New Roman"/>
          <w:color w:val="000000"/>
          <w:spacing w:val="-2"/>
        </w:rPr>
        <w:t>kW</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3.</w:t>
      </w:r>
      <w:r w:rsidRPr="00F8620A">
        <w:rPr>
          <w:rFonts w:eastAsia="Times New Roman"/>
          <w:color w:val="000000"/>
          <w:spacing w:val="50"/>
        </w:rPr>
        <w:t xml:space="preserve"> </w:t>
      </w:r>
      <w:r w:rsidRPr="00F8620A">
        <w:rPr>
          <w:rFonts w:eastAsia="Times New Roman"/>
          <w:color w:val="000000"/>
        </w:rPr>
        <w:t xml:space="preserve">„А“ </w:t>
      </w:r>
      <w:r w:rsidRPr="00F8620A">
        <w:rPr>
          <w:rFonts w:eastAsia="Times New Roman"/>
          <w:color w:val="000000"/>
          <w:spacing w:val="30"/>
        </w:rPr>
        <w:t xml:space="preserve">category </w:t>
      </w:r>
      <w:r w:rsidRPr="00F8620A">
        <w:rPr>
          <w:rFonts w:eastAsia="Times New Roman"/>
          <w:color w:val="000000"/>
        </w:rPr>
        <w:t>with a motor vehicle from</w:t>
      </w:r>
      <w:r w:rsidRPr="00F8620A">
        <w:rPr>
          <w:rFonts w:eastAsia="Times New Roman"/>
          <w:color w:val="000000"/>
          <w:spacing w:val="31"/>
        </w:rPr>
        <w:t xml:space="preserve"> </w:t>
      </w:r>
      <w:r w:rsidRPr="00F8620A">
        <w:rPr>
          <w:rFonts w:eastAsia="Times New Roman"/>
          <w:color w:val="000000"/>
        </w:rPr>
        <w:t>„А“ category motorcycle with no trailer,</w:t>
      </w:r>
      <w:r w:rsidRPr="00F8620A">
        <w:rPr>
          <w:rFonts w:eastAsia="Times New Roman"/>
          <w:color w:val="000000"/>
          <w:spacing w:val="31"/>
        </w:rPr>
        <w:t xml:space="preserve"> </w:t>
      </w:r>
      <w:r w:rsidRPr="00F8620A">
        <w:rPr>
          <w:rFonts w:eastAsia="Times New Roman"/>
          <w:color w:val="000000"/>
        </w:rPr>
        <w:t>with volume of at least</w:t>
      </w:r>
      <w:r w:rsidRPr="00F8620A">
        <w:rPr>
          <w:rFonts w:eastAsia="Times New Roman"/>
          <w:color w:val="000000"/>
          <w:spacing w:val="-4"/>
        </w:rPr>
        <w:t xml:space="preserve"> </w:t>
      </w:r>
      <w:r w:rsidRPr="00F8620A">
        <w:rPr>
          <w:rFonts w:eastAsia="Times New Roman"/>
          <w:color w:val="000000"/>
        </w:rPr>
        <w:t xml:space="preserve">600 cm³ and engine power of at least </w:t>
      </w:r>
      <w:r w:rsidRPr="00F8620A">
        <w:rPr>
          <w:rFonts w:eastAsia="Times New Roman"/>
          <w:color w:val="000000"/>
          <w:spacing w:val="-4"/>
        </w:rPr>
        <w:t xml:space="preserve"> </w:t>
      </w:r>
      <w:r w:rsidRPr="00F8620A">
        <w:rPr>
          <w:rFonts w:eastAsia="Times New Roman"/>
          <w:color w:val="000000"/>
        </w:rPr>
        <w:t>40 kW;</w:t>
      </w:r>
    </w:p>
    <w:p w:rsidR="00B92CE4" w:rsidRPr="00F8620A" w:rsidRDefault="00B92CE4" w:rsidP="00F8620A">
      <w:pPr>
        <w:pStyle w:val="NoSpacing"/>
        <w:jc w:val="both"/>
        <w:rPr>
          <w:rFonts w:eastAsia="Times New Roman"/>
          <w:color w:val="000000"/>
        </w:rPr>
      </w:pPr>
      <w:r w:rsidRPr="00F8620A">
        <w:rPr>
          <w:rFonts w:eastAsia="Times New Roman"/>
          <w:color w:val="000000"/>
        </w:rPr>
        <w:t>4.</w:t>
      </w:r>
      <w:r w:rsidRPr="00F8620A">
        <w:rPr>
          <w:rFonts w:eastAsia="Times New Roman"/>
          <w:color w:val="000000"/>
          <w:spacing w:val="94"/>
        </w:rPr>
        <w:t xml:space="preserve"> </w:t>
      </w:r>
      <w:r w:rsidRPr="00F8620A">
        <w:rPr>
          <w:rFonts w:eastAsia="Times New Roman"/>
          <w:color w:val="000000"/>
        </w:rPr>
        <w:t>„</w:t>
      </w:r>
      <w:r w:rsidR="00BD237A" w:rsidRPr="00F8620A">
        <w:rPr>
          <w:rFonts w:eastAsia="Times New Roman"/>
          <w:color w:val="000000"/>
        </w:rPr>
        <w:t>B</w:t>
      </w:r>
      <w:r w:rsidRPr="00F8620A">
        <w:rPr>
          <w:rFonts w:eastAsia="Times New Roman"/>
          <w:color w:val="000000"/>
        </w:rPr>
        <w:t xml:space="preserve">“ </w:t>
      </w:r>
      <w:r w:rsidRPr="00F8620A">
        <w:rPr>
          <w:rFonts w:eastAsia="Times New Roman"/>
          <w:color w:val="000000"/>
          <w:spacing w:val="30"/>
        </w:rPr>
        <w:t xml:space="preserve">category </w:t>
      </w:r>
      <w:r w:rsidRPr="00F8620A">
        <w:rPr>
          <w:rFonts w:eastAsia="Times New Roman"/>
          <w:color w:val="000000"/>
        </w:rPr>
        <w:t>with a motor vehicle from</w:t>
      </w:r>
      <w:r w:rsidRPr="00F8620A">
        <w:rPr>
          <w:rFonts w:eastAsia="Times New Roman"/>
          <w:color w:val="000000"/>
          <w:spacing w:val="31"/>
        </w:rPr>
        <w:t xml:space="preserve"> </w:t>
      </w:r>
      <w:r w:rsidRPr="00F8620A">
        <w:rPr>
          <w:rFonts w:eastAsia="Times New Roman"/>
          <w:color w:val="000000"/>
        </w:rPr>
        <w:t>„</w:t>
      </w:r>
      <w:r w:rsidR="00BD237A" w:rsidRPr="00F8620A">
        <w:rPr>
          <w:rFonts w:eastAsia="Times New Roman"/>
          <w:color w:val="000000"/>
        </w:rPr>
        <w:t>B</w:t>
      </w:r>
      <w:r w:rsidRPr="00F8620A">
        <w:rPr>
          <w:rFonts w:eastAsia="Times New Roman"/>
          <w:color w:val="000000"/>
        </w:rPr>
        <w:t>“ category, that may have automated gear stick, four wheel vehicle that can achieve speed of at least 100 km/h;</w:t>
      </w:r>
    </w:p>
    <w:p w:rsidR="00B92CE4" w:rsidRPr="00F8620A" w:rsidRDefault="00B92CE4" w:rsidP="00F8620A">
      <w:pPr>
        <w:pStyle w:val="NoSpacing"/>
        <w:jc w:val="both"/>
        <w:rPr>
          <w:rFonts w:eastAsia="Times New Roman"/>
          <w:color w:val="000000"/>
        </w:rPr>
      </w:pPr>
      <w:r w:rsidRPr="00F8620A">
        <w:rPr>
          <w:rFonts w:eastAsia="Times New Roman"/>
          <w:color w:val="000000"/>
        </w:rPr>
        <w:t>5.</w:t>
      </w:r>
      <w:r w:rsidRPr="00F8620A">
        <w:rPr>
          <w:rFonts w:eastAsia="Times New Roman"/>
          <w:color w:val="000000"/>
          <w:spacing w:val="27"/>
        </w:rPr>
        <w:t xml:space="preserve"> </w:t>
      </w:r>
      <w:r w:rsidRPr="00F8620A">
        <w:rPr>
          <w:rFonts w:eastAsia="Times New Roman"/>
          <w:color w:val="000000"/>
        </w:rPr>
        <w:t>„</w:t>
      </w:r>
      <w:r w:rsidR="00BD237A" w:rsidRPr="00F8620A">
        <w:rPr>
          <w:rFonts w:eastAsia="Times New Roman"/>
          <w:color w:val="000000"/>
        </w:rPr>
        <w:t>B</w:t>
      </w:r>
      <w:r w:rsidRPr="00F8620A">
        <w:rPr>
          <w:rFonts w:eastAsia="Times New Roman"/>
          <w:color w:val="000000"/>
        </w:rPr>
        <w:t>Е“</w:t>
      </w:r>
      <w:r w:rsidRPr="00F8620A">
        <w:rPr>
          <w:rFonts w:eastAsia="Times New Roman"/>
          <w:color w:val="000000"/>
          <w:spacing w:val="28"/>
        </w:rPr>
        <w:t xml:space="preserve"> </w:t>
      </w:r>
      <w:r w:rsidRPr="00F8620A">
        <w:rPr>
          <w:rFonts w:eastAsia="Times New Roman"/>
          <w:color w:val="000000"/>
        </w:rPr>
        <w:t xml:space="preserve">category with vehicle group from </w:t>
      </w:r>
      <w:r w:rsidRPr="00F8620A">
        <w:rPr>
          <w:rFonts w:eastAsia="Times New Roman"/>
          <w:color w:val="000000"/>
          <w:spacing w:val="27"/>
        </w:rPr>
        <w:t xml:space="preserve"> </w:t>
      </w:r>
      <w:r w:rsidRPr="00F8620A">
        <w:rPr>
          <w:rFonts w:eastAsia="Times New Roman"/>
          <w:color w:val="000000"/>
        </w:rPr>
        <w:t>„</w:t>
      </w:r>
      <w:r w:rsidR="00BD237A" w:rsidRPr="00F8620A">
        <w:rPr>
          <w:rFonts w:eastAsia="Times New Roman"/>
          <w:color w:val="000000"/>
        </w:rPr>
        <w:t>B</w:t>
      </w:r>
      <w:r w:rsidRPr="00F8620A">
        <w:rPr>
          <w:rFonts w:eastAsia="Times New Roman"/>
          <w:color w:val="000000"/>
        </w:rPr>
        <w:t>Е“</w:t>
      </w:r>
      <w:r w:rsidRPr="00F8620A">
        <w:rPr>
          <w:rFonts w:eastAsia="Times New Roman"/>
          <w:color w:val="000000"/>
          <w:spacing w:val="28"/>
        </w:rPr>
        <w:t xml:space="preserve"> </w:t>
      </w:r>
      <w:r w:rsidRPr="00F8620A">
        <w:rPr>
          <w:rFonts w:eastAsia="Times New Roman"/>
          <w:color w:val="000000"/>
        </w:rPr>
        <w:t>category, combination composed of a B category vehicle and a tailor with maximum allowed mass of at least 1000 kg that may achieve speed of at least 100</w:t>
      </w:r>
      <w:r w:rsidRPr="00F8620A">
        <w:rPr>
          <w:rFonts w:eastAsia="Times New Roman"/>
          <w:color w:val="000000"/>
          <w:spacing w:val="36"/>
        </w:rPr>
        <w:t xml:space="preserve"> </w:t>
      </w:r>
      <w:r w:rsidRPr="00F8620A">
        <w:rPr>
          <w:rFonts w:eastAsia="Times New Roman"/>
          <w:color w:val="000000"/>
        </w:rPr>
        <w:t>km/h,</w:t>
      </w:r>
      <w:r w:rsidRPr="00F8620A">
        <w:rPr>
          <w:rFonts w:eastAsia="Times New Roman"/>
          <w:color w:val="000000"/>
          <w:spacing w:val="37"/>
        </w:rPr>
        <w:t xml:space="preserve"> </w:t>
      </w:r>
      <w:r w:rsidRPr="00F8620A">
        <w:rPr>
          <w:rFonts w:eastAsia="Times New Roman"/>
          <w:color w:val="000000"/>
        </w:rPr>
        <w:t xml:space="preserve">that does not fall under </w:t>
      </w:r>
      <w:r w:rsidR="00BD237A" w:rsidRPr="00F8620A">
        <w:rPr>
          <w:rFonts w:eastAsia="Times New Roman"/>
          <w:color w:val="000000"/>
        </w:rPr>
        <w:t>B</w:t>
      </w:r>
      <w:r w:rsidRPr="00F8620A">
        <w:rPr>
          <w:rFonts w:eastAsia="Times New Roman"/>
          <w:color w:val="000000"/>
          <w:spacing w:val="36"/>
        </w:rPr>
        <w:t xml:space="preserve"> </w:t>
      </w:r>
      <w:r w:rsidRPr="00F8620A">
        <w:rPr>
          <w:rFonts w:eastAsia="Times New Roman"/>
          <w:color w:val="000000"/>
        </w:rPr>
        <w:t>category.</w:t>
      </w:r>
      <w:r w:rsidRPr="00F8620A">
        <w:rPr>
          <w:rFonts w:eastAsia="Times New Roman"/>
          <w:color w:val="000000"/>
          <w:spacing w:val="38"/>
        </w:rPr>
        <w:t xml:space="preserve"> </w:t>
      </w:r>
      <w:r w:rsidRPr="00F8620A">
        <w:rPr>
          <w:rFonts w:eastAsia="Times New Roman"/>
          <w:color w:val="000000"/>
        </w:rPr>
        <w:t>The loading part shall consist of a closed box (permanent or temporary execution with cover) that is high and wide as the motor vehicle and the closed box may be a little wider than the motor vehicle if the rear view viewing option is available only by the use of external rear view mirrors of the motor vehicle, and the trailer has the total mass of 800</w:t>
      </w:r>
      <w:r w:rsidRPr="00F8620A">
        <w:rPr>
          <w:rFonts w:eastAsia="Times New Roman"/>
          <w:color w:val="000000"/>
          <w:spacing w:val="50"/>
        </w:rPr>
        <w:t xml:space="preserve"> </w:t>
      </w:r>
      <w:r w:rsidRPr="00F8620A">
        <w:rPr>
          <w:rFonts w:eastAsia="Times New Roman"/>
          <w:color w:val="000000"/>
        </w:rPr>
        <w:t>kg</w:t>
      </w:r>
      <w:r w:rsidRPr="00F8620A">
        <w:rPr>
          <w:rFonts w:eastAsia="Times New Roman"/>
          <w:color w:val="000000"/>
          <w:spacing w:val="51"/>
        </w:rPr>
        <w:t xml:space="preserve"> </w:t>
      </w:r>
      <w:r w:rsidRPr="00F8620A">
        <w:rPr>
          <w:rFonts w:eastAsia="Times New Roman"/>
          <w:color w:val="000000"/>
        </w:rPr>
        <w:t>(loaded vehicle mass);</w:t>
      </w: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p>
    <w:p w:rsidR="00B92CE4" w:rsidRPr="00F8620A" w:rsidRDefault="00B92CE4" w:rsidP="00F8620A">
      <w:pPr>
        <w:pStyle w:val="NoSpacing"/>
        <w:jc w:val="both"/>
        <w:rPr>
          <w:rFonts w:eastAsia="Tahoma"/>
          <w:color w:val="000000"/>
        </w:rPr>
      </w:pPr>
      <w:r w:rsidRPr="00F8620A">
        <w:rPr>
          <w:noProof/>
          <w:lang w:eastAsia="en-US"/>
        </w:rPr>
        <w:lastRenderedPageBreak/>
        <mc:AlternateContent>
          <mc:Choice Requires="wps">
            <w:drawing>
              <wp:anchor distT="0" distB="0" distL="0" distR="0" simplePos="0" relativeHeight="251679744" behindDoc="1" locked="0" layoutInCell="0" allowOverlap="1" wp14:anchorId="5E15C8E7" wp14:editId="04C92694">
                <wp:simplePos x="0" y="0"/>
                <wp:positionH relativeFrom="page">
                  <wp:posOffset>793749</wp:posOffset>
                </wp:positionH>
                <wp:positionV relativeFrom="page">
                  <wp:posOffset>9706927</wp:posOffset>
                </wp:positionV>
                <wp:extent cx="5972809" cy="0"/>
                <wp:effectExtent l="0" t="0" r="0" b="0"/>
                <wp:wrapNone/>
                <wp:docPr id="7" name="drawingObject7"/>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783C79A3" id="drawingObject7" o:spid="_x0000_s1026" style="position:absolute;margin-left:62.5pt;margin-top:764.3pt;width:470.3pt;height:0;z-index:-251636736;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" o:allowincell="f" path="m,l5972809,e" filled="f" strokeweight=".5pt">
                <v:path arrowok="t" textboxrect="0,0,5972809,0"/>
                <w10:wrap anchorx="page" anchory="page"/>
              </v:shape>
            </w:pict>
          </mc:Fallback>
        </mc:AlternateContent>
      </w:r>
      <w:r w:rsidRPr="00F8620A">
        <w:rPr>
          <w:noProof/>
          <w:lang w:eastAsia="en-US"/>
        </w:rPr>
        <mc:AlternateContent>
          <mc:Choice Requires="wps">
            <w:drawing>
              <wp:anchor distT="0" distB="0" distL="0" distR="0" simplePos="0" relativeHeight="251662336" behindDoc="1" locked="0" layoutInCell="0" allowOverlap="1" wp14:anchorId="33D9BB61" wp14:editId="42F65A3F">
                <wp:simplePos x="0" y="0"/>
                <wp:positionH relativeFrom="page">
                  <wp:posOffset>793749</wp:posOffset>
                </wp:positionH>
                <wp:positionV relativeFrom="page">
                  <wp:posOffset>619379</wp:posOffset>
                </wp:positionV>
                <wp:extent cx="5972809" cy="0"/>
                <wp:effectExtent l="0" t="0" r="0" b="0"/>
                <wp:wrapNone/>
                <wp:docPr id="8" name="drawingObject8"/>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250730FF" id="drawingObject8" o:spid="_x0000_s1026" style="position:absolute;margin-left:62.5pt;margin-top:48.75pt;width:470.3pt;height:0;z-index:-251654144;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" o:allowincell="f" path="m,l5972809,e" filled="f" strokeweight=".5pt">
                <v:path arrowok="t" textboxrect="0,0,5972809,0"/>
                <w10:wrap anchorx="page" anchory="page"/>
              </v:shape>
            </w:pict>
          </mc:Fallback>
        </mc:AlternateConten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imes New Roman"/>
          <w:color w:val="000000"/>
        </w:rPr>
      </w:pPr>
      <w:r w:rsidRPr="00F8620A">
        <w:rPr>
          <w:rFonts w:eastAsia="Times New Roman"/>
          <w:color w:val="000000"/>
          <w:spacing w:val="-1"/>
        </w:rPr>
        <w:t>6</w:t>
      </w:r>
      <w:r w:rsidRPr="00F8620A">
        <w:rPr>
          <w:rFonts w:eastAsia="Times New Roman"/>
          <w:color w:val="000000"/>
        </w:rPr>
        <w:t>.</w:t>
      </w:r>
      <w:r w:rsidRPr="00F8620A">
        <w:rPr>
          <w:rFonts w:eastAsia="Times New Roman"/>
          <w:color w:val="000000"/>
          <w:spacing w:val="12"/>
        </w:rPr>
        <w:t xml:space="preserve"> </w:t>
      </w:r>
      <w:r w:rsidRPr="00F8620A">
        <w:rPr>
          <w:rFonts w:eastAsia="Times New Roman"/>
          <w:color w:val="000000"/>
          <w:spacing w:val="-1"/>
        </w:rPr>
        <w:t>„</w:t>
      </w:r>
      <w:r w:rsidRPr="00F8620A">
        <w:rPr>
          <w:rFonts w:eastAsia="Times New Roman"/>
          <w:color w:val="000000"/>
          <w:spacing w:val="-2"/>
        </w:rPr>
        <w:t>C1</w:t>
      </w:r>
      <w:r w:rsidRPr="00F8620A">
        <w:rPr>
          <w:rFonts w:eastAsia="Times New Roman"/>
          <w:color w:val="000000"/>
        </w:rPr>
        <w:t xml:space="preserve">“ </w:t>
      </w:r>
      <w:r w:rsidRPr="00F8620A">
        <w:rPr>
          <w:rFonts w:eastAsia="Times New Roman"/>
          <w:color w:val="000000"/>
          <w:spacing w:val="30"/>
        </w:rPr>
        <w:t xml:space="preserve">category </w:t>
      </w:r>
      <w:r w:rsidRPr="00F8620A">
        <w:rPr>
          <w:rFonts w:eastAsia="Times New Roman"/>
          <w:color w:val="000000"/>
        </w:rPr>
        <w:t>with a motor vehicle from</w:t>
      </w:r>
      <w:r w:rsidRPr="00F8620A">
        <w:rPr>
          <w:rFonts w:eastAsia="Times New Roman"/>
          <w:color w:val="000000"/>
          <w:spacing w:val="31"/>
        </w:rPr>
        <w:t xml:space="preserve"> </w:t>
      </w:r>
      <w:r w:rsidRPr="00F8620A">
        <w:rPr>
          <w:rFonts w:eastAsia="Times New Roman"/>
          <w:color w:val="000000"/>
          <w:spacing w:val="-1"/>
        </w:rPr>
        <w:t>„</w:t>
      </w:r>
      <w:r w:rsidRPr="00F8620A">
        <w:rPr>
          <w:rFonts w:eastAsia="Times New Roman"/>
          <w:color w:val="000000"/>
          <w:spacing w:val="-2"/>
        </w:rPr>
        <w:t xml:space="preserve">C1“ </w:t>
      </w:r>
      <w:r w:rsidRPr="00F8620A">
        <w:rPr>
          <w:rFonts w:eastAsia="Times New Roman"/>
          <w:color w:val="000000"/>
          <w:spacing w:val="30"/>
        </w:rPr>
        <w:t>category</w:t>
      </w:r>
      <w:r w:rsidRPr="00F8620A">
        <w:rPr>
          <w:rFonts w:eastAsia="Times New Roman"/>
          <w:color w:val="000000"/>
        </w:rPr>
        <w:t>,</w:t>
      </w:r>
      <w:r w:rsidRPr="00F8620A">
        <w:rPr>
          <w:rFonts w:eastAsia="Times New Roman"/>
          <w:color w:val="000000"/>
          <w:spacing w:val="13"/>
        </w:rPr>
        <w:t xml:space="preserve"> vehicle with maximum allowed mass of at least </w:t>
      </w:r>
      <w:r w:rsidRPr="00F8620A">
        <w:rPr>
          <w:rFonts w:eastAsia="Times New Roman"/>
          <w:color w:val="000000"/>
          <w:spacing w:val="-1"/>
        </w:rPr>
        <w:t>4</w:t>
      </w:r>
      <w:r w:rsidRPr="00F8620A">
        <w:rPr>
          <w:rFonts w:eastAsia="Times New Roman"/>
          <w:color w:val="000000"/>
          <w:spacing w:val="-2"/>
        </w:rPr>
        <w:t>00</w:t>
      </w:r>
      <w:r w:rsidRPr="00F8620A">
        <w:rPr>
          <w:rFonts w:eastAsia="Times New Roman"/>
          <w:color w:val="000000"/>
        </w:rPr>
        <w:t>0</w:t>
      </w:r>
      <w:r w:rsidRPr="00F8620A">
        <w:rPr>
          <w:rFonts w:eastAsia="Times New Roman"/>
          <w:color w:val="000000"/>
          <w:spacing w:val="45"/>
        </w:rPr>
        <w:t xml:space="preserve"> </w:t>
      </w:r>
      <w:r w:rsidRPr="00F8620A">
        <w:rPr>
          <w:rFonts w:eastAsia="Times New Roman"/>
          <w:color w:val="000000"/>
          <w:spacing w:val="-1"/>
        </w:rPr>
        <w:t>k</w:t>
      </w:r>
      <w:r w:rsidRPr="00F8620A">
        <w:rPr>
          <w:rFonts w:eastAsia="Times New Roman"/>
          <w:color w:val="000000"/>
          <w:spacing w:val="-2"/>
        </w:rPr>
        <w:t>g</w:t>
      </w:r>
      <w:r w:rsidRPr="00F8620A">
        <w:rPr>
          <w:rFonts w:eastAsia="Times New Roman"/>
          <w:color w:val="000000"/>
        </w:rPr>
        <w:t>,</w:t>
      </w:r>
      <w:r w:rsidRPr="00F8620A">
        <w:rPr>
          <w:rFonts w:eastAsia="Times New Roman"/>
          <w:color w:val="000000"/>
          <w:spacing w:val="44"/>
        </w:rPr>
        <w:t xml:space="preserve"> </w:t>
      </w:r>
      <w:r w:rsidRPr="00F8620A">
        <w:rPr>
          <w:rFonts w:eastAsia="Times New Roman"/>
          <w:color w:val="000000"/>
        </w:rPr>
        <w:t>5</w:t>
      </w:r>
      <w:r w:rsidRPr="00F8620A">
        <w:rPr>
          <w:rFonts w:eastAsia="Times New Roman"/>
          <w:color w:val="000000"/>
          <w:spacing w:val="45"/>
        </w:rPr>
        <w:t xml:space="preserve"> </w:t>
      </w:r>
      <w:r w:rsidRPr="00F8620A">
        <w:rPr>
          <w:rFonts w:eastAsia="Times New Roman"/>
          <w:color w:val="000000"/>
          <w:spacing w:val="-1"/>
        </w:rPr>
        <w:t>m wide</w:t>
      </w:r>
      <w:r w:rsidRPr="00F8620A">
        <w:rPr>
          <w:rFonts w:eastAsia="Times New Roman"/>
          <w:color w:val="000000"/>
        </w:rPr>
        <w:t>,</w:t>
      </w:r>
      <w:r w:rsidRPr="00F8620A">
        <w:rPr>
          <w:rFonts w:eastAsia="Times New Roman"/>
          <w:color w:val="000000"/>
          <w:spacing w:val="45"/>
        </w:rPr>
        <w:t xml:space="preserve"> </w:t>
      </w:r>
      <w:r w:rsidRPr="00F8620A">
        <w:rPr>
          <w:rFonts w:eastAsia="Times New Roman"/>
          <w:color w:val="000000"/>
        </w:rPr>
        <w:t xml:space="preserve">that can achieve speed  of least </w:t>
      </w:r>
      <w:r w:rsidRPr="00F8620A">
        <w:rPr>
          <w:rFonts w:eastAsia="Times New Roman"/>
          <w:color w:val="000000"/>
          <w:spacing w:val="-1"/>
        </w:rPr>
        <w:t>8</w:t>
      </w:r>
      <w:r w:rsidRPr="00F8620A">
        <w:rPr>
          <w:rFonts w:eastAsia="Times New Roman"/>
          <w:color w:val="000000"/>
        </w:rPr>
        <w:t>0</w:t>
      </w:r>
      <w:r w:rsidRPr="00F8620A">
        <w:rPr>
          <w:rFonts w:eastAsia="Times New Roman"/>
          <w:color w:val="000000"/>
          <w:spacing w:val="39"/>
        </w:rPr>
        <w:t xml:space="preserve"> </w:t>
      </w:r>
      <w:r w:rsidRPr="00F8620A">
        <w:rPr>
          <w:rFonts w:eastAsia="Times New Roman"/>
          <w:color w:val="000000"/>
          <w:spacing w:val="-1"/>
        </w:rPr>
        <w:t>k</w:t>
      </w:r>
      <w:r w:rsidRPr="00F8620A">
        <w:rPr>
          <w:rFonts w:eastAsia="Times New Roman"/>
          <w:color w:val="000000"/>
          <w:spacing w:val="-2"/>
        </w:rPr>
        <w:t>m/h</w:t>
      </w:r>
      <w:r w:rsidRPr="00F8620A">
        <w:rPr>
          <w:rFonts w:eastAsia="Times New Roman"/>
          <w:color w:val="000000"/>
        </w:rPr>
        <w:t>,</w:t>
      </w:r>
      <w:r w:rsidRPr="00F8620A">
        <w:rPr>
          <w:rFonts w:eastAsia="Times New Roman"/>
          <w:color w:val="000000"/>
          <w:spacing w:val="39"/>
        </w:rPr>
        <w:t xml:space="preserve"> </w:t>
      </w:r>
      <w:r w:rsidRPr="00F8620A">
        <w:rPr>
          <w:rFonts w:eastAsia="Times New Roman"/>
          <w:color w:val="000000"/>
          <w:spacing w:val="-1"/>
        </w:rPr>
        <w:t>equipped with anti- block brakes</w:t>
      </w:r>
      <w:r w:rsidRPr="00F8620A">
        <w:rPr>
          <w:rFonts w:eastAsia="Times New Roman"/>
          <w:color w:val="000000"/>
          <w:spacing w:val="39"/>
        </w:rPr>
        <w:t xml:space="preserve"> </w:t>
      </w:r>
      <w:r w:rsidRPr="00F8620A">
        <w:rPr>
          <w:rFonts w:eastAsia="Times New Roman"/>
          <w:color w:val="000000"/>
          <w:spacing w:val="-1"/>
        </w:rPr>
        <w:t>.</w:t>
      </w:r>
      <w:r w:rsidRPr="00F8620A">
        <w:rPr>
          <w:rFonts w:eastAsia="Times New Roman"/>
          <w:color w:val="000000"/>
        </w:rPr>
        <w:t xml:space="preserve"> The loading part shall consist of a closed box (permanent or temporary execution with cover) that is high and wide as the cockpit;</w:t>
      </w:r>
    </w:p>
    <w:p w:rsidR="00B92CE4" w:rsidRPr="00F8620A" w:rsidRDefault="00B92CE4" w:rsidP="00F8620A">
      <w:pPr>
        <w:pStyle w:val="NoSpacing"/>
        <w:jc w:val="both"/>
        <w:rPr>
          <w:rFonts w:eastAsia="Times New Roman"/>
          <w:color w:val="000000"/>
        </w:rPr>
      </w:pPr>
      <w:r w:rsidRPr="00F8620A">
        <w:rPr>
          <w:rFonts w:eastAsia="Times New Roman"/>
          <w:color w:val="000000"/>
        </w:rPr>
        <w:t>7.</w:t>
      </w:r>
      <w:r w:rsidRPr="00F8620A">
        <w:rPr>
          <w:rFonts w:eastAsia="Times New Roman"/>
          <w:color w:val="000000"/>
          <w:spacing w:val="40"/>
        </w:rPr>
        <w:t xml:space="preserve"> </w:t>
      </w:r>
      <w:r w:rsidRPr="00F8620A">
        <w:rPr>
          <w:rFonts w:eastAsia="Times New Roman"/>
          <w:color w:val="000000"/>
        </w:rPr>
        <w:t xml:space="preserve">„C1Е“ category with vehicle group from </w:t>
      </w:r>
      <w:r w:rsidRPr="00F8620A">
        <w:rPr>
          <w:rFonts w:eastAsia="Times New Roman"/>
          <w:color w:val="000000"/>
          <w:spacing w:val="27"/>
        </w:rPr>
        <w:t xml:space="preserve"> </w:t>
      </w:r>
      <w:r w:rsidRPr="00F8620A">
        <w:rPr>
          <w:rFonts w:eastAsia="Times New Roman"/>
          <w:color w:val="000000"/>
        </w:rPr>
        <w:t>„C1Е“ category combination composed of a C1</w:t>
      </w:r>
      <w:r w:rsidRPr="00F8620A">
        <w:rPr>
          <w:rFonts w:eastAsia="Times New Roman"/>
          <w:color w:val="000000"/>
          <w:spacing w:val="34"/>
        </w:rPr>
        <w:t xml:space="preserve"> </w:t>
      </w:r>
      <w:r w:rsidRPr="00F8620A">
        <w:rPr>
          <w:rFonts w:eastAsia="Times New Roman"/>
          <w:color w:val="000000"/>
        </w:rPr>
        <w:t>category vehicle and a trailer with maximum allowed mass of at least 1.250</w:t>
      </w:r>
      <w:r w:rsidRPr="00F8620A">
        <w:rPr>
          <w:rFonts w:eastAsia="Times New Roman"/>
          <w:color w:val="000000"/>
          <w:spacing w:val="35"/>
        </w:rPr>
        <w:t xml:space="preserve"> </w:t>
      </w:r>
      <w:r w:rsidRPr="00F8620A">
        <w:rPr>
          <w:rFonts w:eastAsia="Times New Roman"/>
          <w:color w:val="000000"/>
        </w:rPr>
        <w:t>kg, this combination is at least 8</w:t>
      </w:r>
      <w:r w:rsidRPr="00F8620A">
        <w:rPr>
          <w:rFonts w:eastAsia="Times New Roman"/>
          <w:color w:val="000000"/>
          <w:spacing w:val="17"/>
        </w:rPr>
        <w:t xml:space="preserve"> </w:t>
      </w:r>
      <w:r w:rsidRPr="00F8620A">
        <w:rPr>
          <w:rFonts w:eastAsia="Times New Roman"/>
          <w:color w:val="000000"/>
        </w:rPr>
        <w:t>m</w:t>
      </w:r>
      <w:r w:rsidRPr="00F8620A">
        <w:rPr>
          <w:rFonts w:eastAsia="Times New Roman"/>
          <w:color w:val="000000"/>
          <w:spacing w:val="17"/>
        </w:rPr>
        <w:t xml:space="preserve"> wide and </w:t>
      </w:r>
      <w:r w:rsidRPr="00F8620A">
        <w:rPr>
          <w:rFonts w:eastAsia="Times New Roman"/>
          <w:color w:val="000000"/>
        </w:rPr>
        <w:t>can achieve speed  of least 80</w:t>
      </w:r>
      <w:r w:rsidRPr="00F8620A">
        <w:rPr>
          <w:rFonts w:eastAsia="Times New Roman"/>
          <w:color w:val="000000"/>
          <w:spacing w:val="63"/>
        </w:rPr>
        <w:t xml:space="preserve"> </w:t>
      </w:r>
      <w:r w:rsidRPr="00F8620A">
        <w:rPr>
          <w:rFonts w:eastAsia="Times New Roman"/>
          <w:color w:val="000000"/>
        </w:rPr>
        <w:t>km/h.</w:t>
      </w:r>
      <w:r w:rsidRPr="00F8620A">
        <w:rPr>
          <w:rFonts w:eastAsia="Times New Roman"/>
          <w:color w:val="000000"/>
          <w:spacing w:val="64"/>
        </w:rPr>
        <w:t xml:space="preserve"> </w:t>
      </w:r>
      <w:r w:rsidRPr="00F8620A">
        <w:rPr>
          <w:rFonts w:eastAsia="Times New Roman"/>
          <w:color w:val="000000"/>
        </w:rPr>
        <w:t>The loading part shall consist of a closed box (permanent or temporary execution with cover) that is high and wide as the cockpit the and trailer has the total mass of 800 kg (loaded vehicle mass);</w:t>
      </w:r>
    </w:p>
    <w:p w:rsidR="00B92CE4" w:rsidRPr="00F8620A" w:rsidRDefault="00B92CE4" w:rsidP="00F8620A">
      <w:pPr>
        <w:pStyle w:val="NoSpacing"/>
        <w:jc w:val="both"/>
        <w:rPr>
          <w:rFonts w:eastAsia="Times New Roman"/>
          <w:color w:val="000000"/>
        </w:rPr>
      </w:pPr>
      <w:r w:rsidRPr="00F8620A">
        <w:rPr>
          <w:rFonts w:eastAsia="Times New Roman"/>
          <w:color w:val="000000"/>
        </w:rPr>
        <w:t>8.</w:t>
      </w:r>
      <w:r w:rsidRPr="00F8620A">
        <w:rPr>
          <w:rFonts w:eastAsia="Times New Roman"/>
          <w:color w:val="000000"/>
          <w:spacing w:val="4"/>
        </w:rPr>
        <w:t xml:space="preserve"> </w:t>
      </w:r>
      <w:r w:rsidRPr="00F8620A">
        <w:rPr>
          <w:rFonts w:eastAsia="Times New Roman"/>
          <w:color w:val="000000"/>
        </w:rPr>
        <w:t xml:space="preserve">„C“ </w:t>
      </w:r>
      <w:r w:rsidRPr="00F8620A">
        <w:rPr>
          <w:rFonts w:eastAsia="Times New Roman"/>
          <w:color w:val="000000"/>
          <w:spacing w:val="30"/>
        </w:rPr>
        <w:t xml:space="preserve">category </w:t>
      </w:r>
      <w:r w:rsidRPr="00F8620A">
        <w:rPr>
          <w:rFonts w:eastAsia="Times New Roman"/>
          <w:color w:val="000000"/>
        </w:rPr>
        <w:t>with a motor vehicle from</w:t>
      </w:r>
      <w:r w:rsidRPr="00F8620A">
        <w:rPr>
          <w:rFonts w:eastAsia="Times New Roman"/>
          <w:color w:val="000000"/>
          <w:spacing w:val="31"/>
        </w:rPr>
        <w:t xml:space="preserve"> </w:t>
      </w:r>
      <w:r w:rsidRPr="00F8620A">
        <w:rPr>
          <w:rFonts w:eastAsia="Times New Roman"/>
          <w:color w:val="000000"/>
        </w:rPr>
        <w:t xml:space="preserve">„C“ category </w:t>
      </w:r>
      <w:r w:rsidRPr="00F8620A">
        <w:rPr>
          <w:rFonts w:eastAsia="Times New Roman"/>
          <w:color w:val="000000"/>
          <w:spacing w:val="13"/>
        </w:rPr>
        <w:t>with maximum allowed mass of at least</w:t>
      </w:r>
      <w:r w:rsidRPr="00F8620A">
        <w:rPr>
          <w:rFonts w:eastAsia="Times New Roman"/>
          <w:color w:val="000000"/>
        </w:rPr>
        <w:t xml:space="preserve"> 12</w:t>
      </w:r>
      <w:r w:rsidRPr="00F8620A">
        <w:rPr>
          <w:rFonts w:eastAsia="Times New Roman"/>
          <w:color w:val="000000"/>
          <w:spacing w:val="30"/>
        </w:rPr>
        <w:t xml:space="preserve"> </w:t>
      </w:r>
      <w:r w:rsidRPr="00F8620A">
        <w:rPr>
          <w:rFonts w:eastAsia="Times New Roman"/>
          <w:color w:val="000000"/>
        </w:rPr>
        <w:t>000</w:t>
      </w:r>
      <w:r w:rsidRPr="00F8620A">
        <w:rPr>
          <w:rFonts w:eastAsia="Times New Roman"/>
          <w:color w:val="000000"/>
          <w:spacing w:val="30"/>
        </w:rPr>
        <w:t xml:space="preserve"> </w:t>
      </w:r>
      <w:r w:rsidRPr="00F8620A">
        <w:rPr>
          <w:rFonts w:eastAsia="Times New Roman"/>
          <w:color w:val="000000"/>
        </w:rPr>
        <w:t>kg,</w:t>
      </w:r>
      <w:r w:rsidRPr="00F8620A">
        <w:rPr>
          <w:rFonts w:eastAsia="Times New Roman"/>
          <w:color w:val="000000"/>
          <w:spacing w:val="30"/>
        </w:rPr>
        <w:t xml:space="preserve"> </w:t>
      </w:r>
      <w:r w:rsidRPr="00F8620A">
        <w:rPr>
          <w:rFonts w:eastAsia="Times New Roman"/>
          <w:color w:val="000000"/>
        </w:rPr>
        <w:t>8</w:t>
      </w:r>
      <w:r w:rsidRPr="00F8620A">
        <w:rPr>
          <w:rFonts w:eastAsia="Times New Roman"/>
          <w:color w:val="000000"/>
          <w:spacing w:val="30"/>
        </w:rPr>
        <w:t xml:space="preserve"> </w:t>
      </w:r>
      <w:r w:rsidRPr="00F8620A">
        <w:rPr>
          <w:rFonts w:eastAsia="Times New Roman"/>
          <w:color w:val="000000"/>
        </w:rPr>
        <w:t xml:space="preserve">m long and </w:t>
      </w:r>
      <w:r w:rsidRPr="00F8620A">
        <w:rPr>
          <w:rFonts w:eastAsia="Times New Roman"/>
          <w:color w:val="000000"/>
          <w:spacing w:val="30"/>
        </w:rPr>
        <w:t xml:space="preserve"> </w:t>
      </w:r>
      <w:r w:rsidRPr="00F8620A">
        <w:rPr>
          <w:rFonts w:eastAsia="Times New Roman"/>
          <w:color w:val="000000"/>
        </w:rPr>
        <w:t>2,4</w:t>
      </w:r>
      <w:r w:rsidRPr="00F8620A">
        <w:rPr>
          <w:rFonts w:eastAsia="Times New Roman"/>
          <w:color w:val="000000"/>
          <w:spacing w:val="30"/>
        </w:rPr>
        <w:t xml:space="preserve"> </w:t>
      </w:r>
      <w:r w:rsidRPr="00F8620A">
        <w:rPr>
          <w:rFonts w:eastAsia="Times New Roman"/>
          <w:color w:val="000000"/>
        </w:rPr>
        <w:t>m,</w:t>
      </w:r>
      <w:r w:rsidRPr="00F8620A">
        <w:rPr>
          <w:rFonts w:eastAsia="Times New Roman"/>
          <w:color w:val="000000"/>
          <w:spacing w:val="30"/>
        </w:rPr>
        <w:t xml:space="preserve"> </w:t>
      </w:r>
      <w:r w:rsidRPr="00F8620A">
        <w:rPr>
          <w:rFonts w:eastAsia="Times New Roman"/>
          <w:color w:val="000000"/>
          <w:spacing w:val="-1"/>
        </w:rPr>
        <w:t>wide</w:t>
      </w:r>
      <w:r w:rsidRPr="00F8620A">
        <w:rPr>
          <w:rFonts w:eastAsia="Times New Roman"/>
          <w:color w:val="000000"/>
        </w:rPr>
        <w:t>,</w:t>
      </w:r>
      <w:r w:rsidRPr="00F8620A">
        <w:rPr>
          <w:rFonts w:eastAsia="Times New Roman"/>
          <w:color w:val="000000"/>
          <w:spacing w:val="45"/>
        </w:rPr>
        <w:t xml:space="preserve"> </w:t>
      </w:r>
      <w:r w:rsidRPr="00F8620A">
        <w:rPr>
          <w:rFonts w:eastAsia="Times New Roman"/>
          <w:color w:val="000000"/>
        </w:rPr>
        <w:t xml:space="preserve">that can achieve speed  of least 80 km/h, </w:t>
      </w:r>
      <w:r w:rsidRPr="00F8620A">
        <w:rPr>
          <w:rFonts w:eastAsia="Times New Roman"/>
          <w:color w:val="000000"/>
          <w:spacing w:val="-1"/>
        </w:rPr>
        <w:t>equipped with anti- block brakes</w:t>
      </w:r>
      <w:r w:rsidRPr="00F8620A">
        <w:rPr>
          <w:rFonts w:eastAsia="Times New Roman"/>
          <w:color w:val="000000"/>
          <w:spacing w:val="39"/>
        </w:rPr>
        <w:t xml:space="preserve"> </w:t>
      </w:r>
      <w:r w:rsidRPr="00F8620A">
        <w:rPr>
          <w:rFonts w:eastAsia="Times New Roman"/>
          <w:color w:val="000000"/>
          <w:spacing w:val="-1"/>
        </w:rPr>
        <w:t>.</w:t>
      </w:r>
      <w:r w:rsidRPr="00F8620A">
        <w:rPr>
          <w:rFonts w:eastAsia="Times New Roman"/>
          <w:color w:val="000000"/>
        </w:rPr>
        <w:t xml:space="preserve"> The loading part shall consist of a closed box (permanent or temporary execution with cover) that is high and wide as the cockpit, the vehicle </w:t>
      </w:r>
      <w:proofErr w:type="gramStart"/>
      <w:r w:rsidRPr="00F8620A">
        <w:rPr>
          <w:rFonts w:eastAsia="Times New Roman"/>
          <w:color w:val="000000"/>
        </w:rPr>
        <w:t xml:space="preserve">has </w:t>
      </w:r>
      <w:r w:rsidRPr="00F8620A">
        <w:rPr>
          <w:rFonts w:eastAsia="Times New Roman"/>
          <w:color w:val="000000"/>
          <w:spacing w:val="48"/>
        </w:rPr>
        <w:t xml:space="preserve"> </w:t>
      </w:r>
      <w:r w:rsidRPr="00F8620A">
        <w:rPr>
          <w:rFonts w:eastAsia="Times New Roman"/>
          <w:color w:val="000000"/>
        </w:rPr>
        <w:t>the</w:t>
      </w:r>
      <w:proofErr w:type="gramEnd"/>
      <w:r w:rsidRPr="00F8620A">
        <w:rPr>
          <w:rFonts w:eastAsia="Times New Roman"/>
          <w:color w:val="000000"/>
        </w:rPr>
        <w:t xml:space="preserve"> total mass of 10</w:t>
      </w:r>
      <w:r w:rsidRPr="00F8620A">
        <w:rPr>
          <w:rFonts w:eastAsia="Times New Roman"/>
          <w:color w:val="000000"/>
          <w:spacing w:val="47"/>
        </w:rPr>
        <w:t xml:space="preserve"> </w:t>
      </w:r>
      <w:r w:rsidRPr="00F8620A">
        <w:rPr>
          <w:rFonts w:eastAsia="Times New Roman"/>
          <w:color w:val="000000"/>
        </w:rPr>
        <w:t>000</w:t>
      </w:r>
      <w:r w:rsidRPr="00F8620A">
        <w:rPr>
          <w:rFonts w:eastAsia="Times New Roman"/>
          <w:color w:val="000000"/>
          <w:spacing w:val="47"/>
        </w:rPr>
        <w:t xml:space="preserve"> </w:t>
      </w:r>
      <w:r w:rsidRPr="00F8620A">
        <w:rPr>
          <w:rFonts w:eastAsia="Times New Roman"/>
          <w:color w:val="000000"/>
        </w:rPr>
        <w:t>kg</w:t>
      </w:r>
      <w:r w:rsidRPr="00F8620A">
        <w:rPr>
          <w:rFonts w:eastAsia="Times New Roman"/>
          <w:color w:val="000000"/>
          <w:spacing w:val="46"/>
        </w:rPr>
        <w:t xml:space="preserve"> </w:t>
      </w:r>
      <w:r w:rsidRPr="00F8620A">
        <w:rPr>
          <w:rFonts w:eastAsia="Times New Roman"/>
          <w:color w:val="000000"/>
        </w:rPr>
        <w:t>(loaded vehicle mass);</w:t>
      </w:r>
    </w:p>
    <w:p w:rsidR="00B92CE4" w:rsidRPr="00F8620A" w:rsidRDefault="00B92CE4" w:rsidP="00F8620A">
      <w:pPr>
        <w:pStyle w:val="NoSpacing"/>
        <w:jc w:val="both"/>
        <w:rPr>
          <w:rFonts w:eastAsia="Times New Roman"/>
          <w:color w:val="000000"/>
        </w:rPr>
      </w:pPr>
      <w:r w:rsidRPr="00F8620A">
        <w:rPr>
          <w:rFonts w:eastAsia="Times New Roman"/>
          <w:color w:val="000000"/>
        </w:rPr>
        <w:t>9.</w:t>
      </w:r>
      <w:r w:rsidRPr="00F8620A">
        <w:rPr>
          <w:rFonts w:eastAsia="Times New Roman"/>
          <w:color w:val="000000"/>
          <w:spacing w:val="104"/>
        </w:rPr>
        <w:t xml:space="preserve"> </w:t>
      </w:r>
      <w:r w:rsidRPr="00F8620A">
        <w:rPr>
          <w:rFonts w:eastAsia="Times New Roman"/>
          <w:color w:val="000000"/>
        </w:rPr>
        <w:t xml:space="preserve">„CЕ“ category with vehicle group from </w:t>
      </w:r>
      <w:r w:rsidRPr="00F8620A">
        <w:rPr>
          <w:rFonts w:eastAsia="Times New Roman"/>
          <w:color w:val="000000"/>
          <w:spacing w:val="27"/>
        </w:rPr>
        <w:t xml:space="preserve"> </w:t>
      </w:r>
      <w:r w:rsidRPr="00F8620A">
        <w:rPr>
          <w:rFonts w:eastAsia="Times New Roman"/>
          <w:color w:val="000000"/>
        </w:rPr>
        <w:t>„CЕ“ category combination composed of a C category vehicle and a trailer at least</w:t>
      </w:r>
      <w:r w:rsidRPr="00F8620A">
        <w:rPr>
          <w:rFonts w:eastAsia="Times New Roman"/>
          <w:color w:val="000000"/>
          <w:spacing w:val="81"/>
        </w:rPr>
        <w:t xml:space="preserve"> </w:t>
      </w:r>
      <w:r w:rsidRPr="00F8620A">
        <w:rPr>
          <w:rFonts w:eastAsia="Times New Roman"/>
          <w:color w:val="000000"/>
        </w:rPr>
        <w:t>7,5</w:t>
      </w:r>
      <w:r w:rsidRPr="00F8620A">
        <w:rPr>
          <w:rFonts w:eastAsia="Times New Roman"/>
          <w:color w:val="000000"/>
          <w:spacing w:val="80"/>
        </w:rPr>
        <w:t xml:space="preserve"> </w:t>
      </w:r>
      <w:r w:rsidRPr="00F8620A">
        <w:rPr>
          <w:rFonts w:eastAsia="Times New Roman"/>
          <w:color w:val="000000"/>
        </w:rPr>
        <w:t>m wide,</w:t>
      </w:r>
      <w:r w:rsidRPr="00F8620A">
        <w:rPr>
          <w:rFonts w:eastAsia="Times New Roman"/>
          <w:color w:val="000000"/>
          <w:spacing w:val="81"/>
        </w:rPr>
        <w:t xml:space="preserve"> </w:t>
      </w:r>
      <w:r w:rsidRPr="00F8620A">
        <w:rPr>
          <w:rFonts w:eastAsia="Times New Roman"/>
          <w:color w:val="000000"/>
        </w:rPr>
        <w:t xml:space="preserve">and </w:t>
      </w:r>
      <w:r w:rsidRPr="00F8620A">
        <w:rPr>
          <w:rFonts w:eastAsia="Times New Roman"/>
          <w:color w:val="000000"/>
          <w:spacing w:val="13"/>
        </w:rPr>
        <w:t xml:space="preserve">maximum allowed mass of </w:t>
      </w:r>
      <w:r w:rsidRPr="00F8620A">
        <w:rPr>
          <w:rFonts w:eastAsia="Times New Roman"/>
          <w:color w:val="000000"/>
        </w:rPr>
        <w:t>20</w:t>
      </w:r>
      <w:r w:rsidRPr="00F8620A">
        <w:rPr>
          <w:rFonts w:eastAsia="Times New Roman"/>
          <w:color w:val="000000"/>
          <w:spacing w:val="16"/>
        </w:rPr>
        <w:t xml:space="preserve"> </w:t>
      </w:r>
      <w:r w:rsidRPr="00F8620A">
        <w:rPr>
          <w:rFonts w:eastAsia="Times New Roman"/>
          <w:color w:val="000000"/>
        </w:rPr>
        <w:t>000</w:t>
      </w:r>
      <w:r w:rsidRPr="00F8620A">
        <w:rPr>
          <w:rFonts w:eastAsia="Times New Roman"/>
          <w:color w:val="000000"/>
          <w:spacing w:val="16"/>
        </w:rPr>
        <w:t xml:space="preserve"> </w:t>
      </w:r>
      <w:r w:rsidRPr="00F8620A">
        <w:rPr>
          <w:rFonts w:eastAsia="Times New Roman"/>
          <w:color w:val="000000"/>
        </w:rPr>
        <w:t>kg,</w:t>
      </w:r>
      <w:r w:rsidRPr="00F8620A">
        <w:rPr>
          <w:rFonts w:eastAsia="Times New Roman"/>
          <w:color w:val="000000"/>
          <w:spacing w:val="17"/>
        </w:rPr>
        <w:t xml:space="preserve"> </w:t>
      </w:r>
      <w:r w:rsidRPr="00F8620A">
        <w:rPr>
          <w:rFonts w:eastAsia="Times New Roman"/>
          <w:color w:val="000000"/>
        </w:rPr>
        <w:t>at least</w:t>
      </w:r>
      <w:r w:rsidRPr="00F8620A">
        <w:rPr>
          <w:rFonts w:eastAsia="Times New Roman"/>
          <w:color w:val="000000"/>
          <w:spacing w:val="17"/>
        </w:rPr>
        <w:t xml:space="preserve"> </w:t>
      </w:r>
      <w:r w:rsidRPr="00F8620A">
        <w:rPr>
          <w:rFonts w:eastAsia="Times New Roman"/>
          <w:color w:val="000000"/>
        </w:rPr>
        <w:t>14</w:t>
      </w:r>
      <w:r w:rsidRPr="00F8620A">
        <w:rPr>
          <w:rFonts w:eastAsia="Times New Roman"/>
          <w:color w:val="000000"/>
          <w:spacing w:val="17"/>
        </w:rPr>
        <w:t xml:space="preserve"> </w:t>
      </w:r>
      <w:r w:rsidRPr="00F8620A">
        <w:rPr>
          <w:rFonts w:eastAsia="Times New Roman"/>
          <w:color w:val="000000"/>
        </w:rPr>
        <w:t xml:space="preserve">m long </w:t>
      </w:r>
      <w:r w:rsidRPr="00F8620A">
        <w:rPr>
          <w:rFonts w:eastAsia="Times New Roman"/>
          <w:color w:val="000000"/>
          <w:spacing w:val="16"/>
        </w:rPr>
        <w:t xml:space="preserve"> </w:t>
      </w:r>
      <w:r w:rsidRPr="00F8620A">
        <w:rPr>
          <w:rFonts w:eastAsia="Times New Roman"/>
          <w:color w:val="000000"/>
        </w:rPr>
        <w:t>and at least</w:t>
      </w:r>
      <w:r w:rsidRPr="00F8620A">
        <w:rPr>
          <w:rFonts w:eastAsia="Times New Roman"/>
          <w:color w:val="000000"/>
          <w:spacing w:val="14"/>
        </w:rPr>
        <w:t xml:space="preserve"> </w:t>
      </w:r>
      <w:r w:rsidRPr="00F8620A">
        <w:rPr>
          <w:rFonts w:eastAsia="Times New Roman"/>
          <w:color w:val="000000"/>
        </w:rPr>
        <w:t>2,4</w:t>
      </w:r>
      <w:r w:rsidRPr="00F8620A">
        <w:rPr>
          <w:rFonts w:eastAsia="Times New Roman"/>
          <w:color w:val="000000"/>
          <w:spacing w:val="14"/>
        </w:rPr>
        <w:t xml:space="preserve"> </w:t>
      </w:r>
      <w:r w:rsidRPr="00F8620A">
        <w:rPr>
          <w:rFonts w:eastAsia="Times New Roman"/>
          <w:color w:val="000000"/>
        </w:rPr>
        <w:t>m wide</w:t>
      </w:r>
      <w:r w:rsidRPr="00F8620A">
        <w:rPr>
          <w:rFonts w:eastAsia="Times New Roman"/>
          <w:color w:val="000000"/>
          <w:spacing w:val="15"/>
        </w:rPr>
        <w:t xml:space="preserve"> </w:t>
      </w:r>
      <w:r w:rsidRPr="00F8620A">
        <w:rPr>
          <w:rFonts w:eastAsia="Times New Roman"/>
          <w:color w:val="000000"/>
          <w:spacing w:val="17"/>
        </w:rPr>
        <w:t xml:space="preserve">and </w:t>
      </w:r>
      <w:r w:rsidRPr="00F8620A">
        <w:rPr>
          <w:rFonts w:eastAsia="Times New Roman"/>
          <w:color w:val="000000"/>
        </w:rPr>
        <w:t>can achieve speed  of least 80</w:t>
      </w:r>
      <w:r w:rsidRPr="00F8620A">
        <w:rPr>
          <w:rFonts w:eastAsia="Times New Roman"/>
          <w:color w:val="000000"/>
          <w:spacing w:val="14"/>
        </w:rPr>
        <w:t xml:space="preserve"> </w:t>
      </w:r>
      <w:r w:rsidRPr="00F8620A">
        <w:rPr>
          <w:rFonts w:eastAsia="Times New Roman"/>
          <w:color w:val="000000"/>
        </w:rPr>
        <w:t xml:space="preserve">km/h. The loading part shall consist of a closed box (permanent or temporary execution with cover) that is high and wide as the cockpit, the combination has </w:t>
      </w:r>
      <w:r w:rsidRPr="00F8620A">
        <w:rPr>
          <w:rFonts w:eastAsia="Times New Roman"/>
          <w:color w:val="000000"/>
          <w:spacing w:val="48"/>
        </w:rPr>
        <w:t>the</w:t>
      </w:r>
      <w:r w:rsidRPr="00F8620A">
        <w:rPr>
          <w:rFonts w:eastAsia="Times New Roman"/>
          <w:color w:val="000000"/>
        </w:rPr>
        <w:t xml:space="preserve"> total mass of 15</w:t>
      </w:r>
      <w:r w:rsidRPr="00F8620A">
        <w:rPr>
          <w:rFonts w:eastAsia="Times New Roman"/>
          <w:color w:val="000000"/>
          <w:spacing w:val="40"/>
        </w:rPr>
        <w:t xml:space="preserve"> </w:t>
      </w:r>
      <w:r w:rsidRPr="00F8620A">
        <w:rPr>
          <w:rFonts w:eastAsia="Times New Roman"/>
          <w:color w:val="000000"/>
        </w:rPr>
        <w:t>000</w:t>
      </w:r>
      <w:r w:rsidRPr="00F8620A">
        <w:rPr>
          <w:rFonts w:eastAsia="Times New Roman"/>
          <w:color w:val="000000"/>
          <w:spacing w:val="40"/>
        </w:rPr>
        <w:t xml:space="preserve"> </w:t>
      </w:r>
      <w:r w:rsidRPr="00F8620A">
        <w:rPr>
          <w:rFonts w:eastAsia="Times New Roman"/>
          <w:color w:val="000000"/>
        </w:rPr>
        <w:t>kg</w:t>
      </w:r>
      <w:r w:rsidRPr="00F8620A">
        <w:rPr>
          <w:rFonts w:eastAsia="Times New Roman"/>
          <w:color w:val="000000"/>
          <w:spacing w:val="40"/>
        </w:rPr>
        <w:t xml:space="preserve"> </w:t>
      </w:r>
      <w:r w:rsidRPr="00F8620A">
        <w:rPr>
          <w:rFonts w:eastAsia="Times New Roman"/>
          <w:color w:val="000000"/>
        </w:rPr>
        <w:t>(loaded vehicle mass);</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rPr>
          <w:rFonts w:eastAsia="Times New Roman"/>
          <w:color w:val="000000"/>
        </w:rPr>
      </w:pPr>
      <w:r w:rsidRPr="00F8620A">
        <w:rPr>
          <w:rFonts w:eastAsia="Times New Roman"/>
          <w:color w:val="000000"/>
        </w:rPr>
        <w:t>10.</w:t>
      </w:r>
      <w:r w:rsidRPr="00F8620A">
        <w:rPr>
          <w:rFonts w:eastAsia="Times New Roman"/>
          <w:color w:val="000000"/>
          <w:spacing w:val="100"/>
        </w:rPr>
        <w:t xml:space="preserve"> </w:t>
      </w:r>
      <w:r w:rsidRPr="00F8620A">
        <w:rPr>
          <w:rFonts w:eastAsia="Times New Roman"/>
          <w:color w:val="000000"/>
        </w:rPr>
        <w:t xml:space="preserve">„D1“ category with vehicle group from </w:t>
      </w:r>
      <w:r w:rsidRPr="00F8620A">
        <w:rPr>
          <w:rFonts w:eastAsia="Times New Roman"/>
          <w:color w:val="000000"/>
          <w:spacing w:val="27"/>
        </w:rPr>
        <w:t xml:space="preserve"> </w:t>
      </w:r>
      <w:r w:rsidRPr="00F8620A">
        <w:rPr>
          <w:rFonts w:eastAsia="Times New Roman"/>
          <w:color w:val="000000"/>
        </w:rPr>
        <w:t xml:space="preserve">„D1“ category </w:t>
      </w:r>
      <w:r w:rsidRPr="00F8620A">
        <w:rPr>
          <w:rFonts w:eastAsia="Times New Roman"/>
          <w:color w:val="000000"/>
          <w:spacing w:val="13"/>
        </w:rPr>
        <w:t>with maximum allowed mass of at least</w:t>
      </w:r>
      <w:r w:rsidRPr="00F8620A">
        <w:rPr>
          <w:rFonts w:eastAsia="Times New Roman"/>
          <w:color w:val="000000"/>
          <w:spacing w:val="53"/>
        </w:rPr>
        <w:t xml:space="preserve"> </w:t>
      </w:r>
      <w:r w:rsidRPr="00F8620A">
        <w:rPr>
          <w:rFonts w:eastAsia="Times New Roman"/>
          <w:color w:val="000000"/>
        </w:rPr>
        <w:t>4000</w:t>
      </w:r>
      <w:r w:rsidRPr="00F8620A">
        <w:rPr>
          <w:rFonts w:eastAsia="Times New Roman"/>
          <w:color w:val="000000"/>
          <w:spacing w:val="53"/>
        </w:rPr>
        <w:t xml:space="preserve"> </w:t>
      </w:r>
      <w:r w:rsidRPr="00F8620A">
        <w:rPr>
          <w:rFonts w:eastAsia="Times New Roman"/>
          <w:color w:val="000000"/>
        </w:rPr>
        <w:t>kg,</w:t>
      </w:r>
      <w:r w:rsidRPr="00F8620A">
        <w:rPr>
          <w:rFonts w:eastAsia="Times New Roman"/>
          <w:color w:val="000000"/>
          <w:spacing w:val="52"/>
        </w:rPr>
        <w:t xml:space="preserve"> </w:t>
      </w:r>
      <w:r w:rsidRPr="00F8620A">
        <w:rPr>
          <w:rFonts w:eastAsia="Times New Roman"/>
          <w:color w:val="000000"/>
          <w:spacing w:val="13"/>
        </w:rPr>
        <w:t>at least</w:t>
      </w:r>
      <w:r w:rsidRPr="00F8620A">
        <w:rPr>
          <w:rFonts w:eastAsia="Times New Roman"/>
          <w:color w:val="000000"/>
          <w:spacing w:val="53"/>
        </w:rPr>
        <w:t xml:space="preserve"> </w:t>
      </w:r>
      <w:r w:rsidRPr="00F8620A">
        <w:rPr>
          <w:rFonts w:eastAsia="Times New Roman"/>
          <w:color w:val="000000"/>
        </w:rPr>
        <w:t>5</w:t>
      </w:r>
      <w:r w:rsidRPr="00F8620A">
        <w:rPr>
          <w:rFonts w:eastAsia="Times New Roman"/>
          <w:color w:val="000000"/>
          <w:spacing w:val="53"/>
        </w:rPr>
        <w:t xml:space="preserve"> </w:t>
      </w:r>
      <w:r w:rsidRPr="00F8620A">
        <w:rPr>
          <w:rFonts w:eastAsia="Times New Roman"/>
          <w:color w:val="000000"/>
        </w:rPr>
        <w:t>m long,</w:t>
      </w:r>
      <w:r w:rsidRPr="00F8620A">
        <w:rPr>
          <w:rFonts w:eastAsia="Times New Roman"/>
          <w:color w:val="000000"/>
          <w:spacing w:val="53"/>
        </w:rPr>
        <w:t xml:space="preserve"> </w:t>
      </w:r>
      <w:r w:rsidRPr="00F8620A">
        <w:rPr>
          <w:rFonts w:eastAsia="Times New Roman"/>
          <w:color w:val="000000"/>
        </w:rPr>
        <w:t xml:space="preserve">can achieve speed  of least 80 km/h, </w:t>
      </w:r>
      <w:r w:rsidRPr="00F8620A">
        <w:rPr>
          <w:rFonts w:eastAsia="Times New Roman"/>
          <w:color w:val="000000"/>
          <w:spacing w:val="-1"/>
        </w:rPr>
        <w:t>equipped with anti- block brakes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11.</w:t>
      </w:r>
      <w:r w:rsidRPr="00F8620A">
        <w:rPr>
          <w:rFonts w:eastAsia="Times New Roman"/>
          <w:color w:val="000000"/>
          <w:spacing w:val="40"/>
        </w:rPr>
        <w:t xml:space="preserve"> </w:t>
      </w:r>
      <w:r w:rsidRPr="00F8620A">
        <w:rPr>
          <w:rFonts w:eastAsia="Times New Roman"/>
          <w:color w:val="000000"/>
        </w:rPr>
        <w:t xml:space="preserve">„D1Е“category with vehicle group from </w:t>
      </w:r>
      <w:r w:rsidRPr="00F8620A">
        <w:rPr>
          <w:rFonts w:eastAsia="Times New Roman"/>
          <w:color w:val="000000"/>
          <w:spacing w:val="27"/>
        </w:rPr>
        <w:t xml:space="preserve"> </w:t>
      </w:r>
      <w:r w:rsidRPr="00F8620A">
        <w:rPr>
          <w:rFonts w:eastAsia="Times New Roman"/>
          <w:color w:val="000000"/>
        </w:rPr>
        <w:t xml:space="preserve">„D1Е“ category combination composed of a D“ category and a trailer with </w:t>
      </w:r>
      <w:r w:rsidRPr="00F8620A">
        <w:rPr>
          <w:rFonts w:eastAsia="Times New Roman"/>
          <w:color w:val="000000"/>
          <w:spacing w:val="13"/>
        </w:rPr>
        <w:t>maximum allowed mass</w:t>
      </w:r>
      <w:r w:rsidRPr="00F8620A">
        <w:rPr>
          <w:rFonts w:eastAsia="Times New Roman"/>
          <w:color w:val="000000"/>
          <w:spacing w:val="81"/>
        </w:rPr>
        <w:t xml:space="preserve"> </w:t>
      </w:r>
      <w:r w:rsidRPr="00F8620A">
        <w:rPr>
          <w:rFonts w:eastAsia="Times New Roman"/>
          <w:color w:val="000000"/>
        </w:rPr>
        <w:t>1250</w:t>
      </w:r>
      <w:r w:rsidRPr="00F8620A">
        <w:rPr>
          <w:rFonts w:eastAsia="Times New Roman"/>
          <w:color w:val="000000"/>
          <w:spacing w:val="22"/>
        </w:rPr>
        <w:t xml:space="preserve"> </w:t>
      </w:r>
      <w:r w:rsidRPr="00F8620A">
        <w:rPr>
          <w:rFonts w:eastAsia="Times New Roman"/>
          <w:color w:val="000000"/>
        </w:rPr>
        <w:t>kg</w:t>
      </w:r>
      <w:r w:rsidRPr="00F8620A">
        <w:rPr>
          <w:rFonts w:eastAsia="Times New Roman"/>
          <w:color w:val="000000"/>
          <w:spacing w:val="22"/>
        </w:rPr>
        <w:t xml:space="preserve"> </w:t>
      </w:r>
      <w:r w:rsidRPr="00F8620A">
        <w:rPr>
          <w:rFonts w:eastAsia="Times New Roman"/>
          <w:color w:val="000000"/>
        </w:rPr>
        <w:t>can achieve speed  of least 80</w:t>
      </w:r>
      <w:r w:rsidRPr="00F8620A">
        <w:rPr>
          <w:rFonts w:eastAsia="Times New Roman"/>
          <w:color w:val="000000"/>
          <w:spacing w:val="19"/>
        </w:rPr>
        <w:t xml:space="preserve"> </w:t>
      </w:r>
      <w:r w:rsidRPr="00F8620A">
        <w:rPr>
          <w:rFonts w:eastAsia="Times New Roman"/>
          <w:color w:val="000000"/>
        </w:rPr>
        <w:t xml:space="preserve">km/h. The loading part shall consist of a closed box (permanent or temporary execution with cover) that is high and wide at least two meters the trailer </w:t>
      </w:r>
      <w:r w:rsidRPr="00F8620A">
        <w:rPr>
          <w:rFonts w:eastAsia="Times New Roman"/>
          <w:color w:val="000000"/>
          <w:spacing w:val="17"/>
        </w:rPr>
        <w:t xml:space="preserve"> </w:t>
      </w:r>
      <w:r w:rsidRPr="00F8620A">
        <w:rPr>
          <w:rFonts w:eastAsia="Times New Roman"/>
          <w:color w:val="000000"/>
        </w:rPr>
        <w:t xml:space="preserve">has </w:t>
      </w:r>
      <w:r w:rsidRPr="00F8620A">
        <w:rPr>
          <w:rFonts w:eastAsia="Times New Roman"/>
          <w:color w:val="000000"/>
          <w:spacing w:val="48"/>
        </w:rPr>
        <w:t xml:space="preserve"> </w:t>
      </w:r>
      <w:r w:rsidRPr="00F8620A">
        <w:rPr>
          <w:rFonts w:eastAsia="Times New Roman"/>
          <w:color w:val="000000"/>
        </w:rPr>
        <w:t>the total mass of 800</w:t>
      </w:r>
      <w:r w:rsidRPr="00F8620A">
        <w:rPr>
          <w:rFonts w:eastAsia="Times New Roman"/>
          <w:color w:val="000000"/>
          <w:spacing w:val="17"/>
        </w:rPr>
        <w:t xml:space="preserve"> </w:t>
      </w:r>
      <w:r w:rsidRPr="00F8620A">
        <w:rPr>
          <w:rFonts w:eastAsia="Times New Roman"/>
          <w:color w:val="000000"/>
        </w:rPr>
        <w:t>kg</w:t>
      </w:r>
      <w:r w:rsidRPr="00F8620A">
        <w:rPr>
          <w:rFonts w:eastAsia="Times New Roman"/>
          <w:color w:val="000000"/>
          <w:spacing w:val="17"/>
        </w:rPr>
        <w:t xml:space="preserve"> </w:t>
      </w:r>
      <w:r w:rsidRPr="00F8620A">
        <w:rPr>
          <w:rFonts w:eastAsia="Times New Roman"/>
          <w:color w:val="000000"/>
        </w:rPr>
        <w:t>(loaded vehicle mass);</w:t>
      </w:r>
    </w:p>
    <w:p w:rsidR="00B92CE4" w:rsidRPr="00F8620A" w:rsidRDefault="00B92CE4" w:rsidP="00F8620A">
      <w:pPr>
        <w:pStyle w:val="NoSpacing"/>
        <w:jc w:val="both"/>
        <w:rPr>
          <w:rFonts w:eastAsia="Times New Roman"/>
          <w:color w:val="000000"/>
        </w:rPr>
      </w:pPr>
      <w:r w:rsidRPr="00F8620A">
        <w:rPr>
          <w:rFonts w:eastAsia="Times New Roman"/>
          <w:color w:val="000000"/>
        </w:rPr>
        <w:t>12.</w:t>
      </w:r>
      <w:r w:rsidRPr="00F8620A">
        <w:rPr>
          <w:rFonts w:eastAsia="Times New Roman"/>
          <w:color w:val="000000"/>
          <w:spacing w:val="1"/>
        </w:rPr>
        <w:t xml:space="preserve"> </w:t>
      </w:r>
      <w:r w:rsidRPr="00F8620A">
        <w:rPr>
          <w:rFonts w:eastAsia="Times New Roman"/>
          <w:color w:val="000000"/>
        </w:rPr>
        <w:t xml:space="preserve">„D“ category with vehicle from </w:t>
      </w:r>
      <w:r w:rsidRPr="00F8620A">
        <w:rPr>
          <w:rFonts w:eastAsia="Times New Roman"/>
          <w:color w:val="000000"/>
          <w:spacing w:val="27"/>
        </w:rPr>
        <w:t xml:space="preserve"> </w:t>
      </w:r>
      <w:r w:rsidRPr="00F8620A">
        <w:rPr>
          <w:rFonts w:eastAsia="Times New Roman"/>
          <w:color w:val="000000"/>
        </w:rPr>
        <w:t>„D“ category,</w:t>
      </w:r>
      <w:r w:rsidRPr="00F8620A">
        <w:rPr>
          <w:rFonts w:eastAsia="Times New Roman"/>
          <w:color w:val="000000"/>
          <w:spacing w:val="3"/>
        </w:rPr>
        <w:t xml:space="preserve"> </w:t>
      </w:r>
      <w:r w:rsidRPr="00F8620A">
        <w:rPr>
          <w:rFonts w:eastAsia="Times New Roman"/>
          <w:color w:val="000000"/>
        </w:rPr>
        <w:t>at least 10</w:t>
      </w:r>
      <w:r w:rsidRPr="00F8620A">
        <w:rPr>
          <w:rFonts w:eastAsia="Times New Roman"/>
          <w:color w:val="000000"/>
          <w:spacing w:val="40"/>
        </w:rPr>
        <w:t xml:space="preserve"> </w:t>
      </w:r>
      <w:r w:rsidRPr="00F8620A">
        <w:rPr>
          <w:rFonts w:eastAsia="Times New Roman"/>
          <w:color w:val="000000"/>
        </w:rPr>
        <w:t xml:space="preserve">m long and </w:t>
      </w:r>
      <w:r w:rsidRPr="00F8620A">
        <w:rPr>
          <w:rFonts w:eastAsia="Times New Roman"/>
          <w:color w:val="000000"/>
          <w:spacing w:val="40"/>
        </w:rPr>
        <w:t xml:space="preserve"> </w:t>
      </w:r>
      <w:r w:rsidRPr="00F8620A">
        <w:rPr>
          <w:rFonts w:eastAsia="Times New Roman"/>
          <w:color w:val="000000"/>
        </w:rPr>
        <w:t>at least 2,4</w:t>
      </w:r>
      <w:r w:rsidRPr="00F8620A">
        <w:rPr>
          <w:rFonts w:eastAsia="Times New Roman"/>
          <w:color w:val="000000"/>
          <w:spacing w:val="40"/>
        </w:rPr>
        <w:t xml:space="preserve"> </w:t>
      </w:r>
      <w:r w:rsidRPr="00F8620A">
        <w:rPr>
          <w:rFonts w:eastAsia="Times New Roman"/>
          <w:color w:val="000000"/>
        </w:rPr>
        <w:t>m</w:t>
      </w:r>
      <w:r w:rsidRPr="00F8620A">
        <w:rPr>
          <w:rFonts w:eastAsia="Times New Roman"/>
          <w:color w:val="000000"/>
          <w:spacing w:val="40"/>
        </w:rPr>
        <w:t xml:space="preserve"> wide, </w:t>
      </w:r>
      <w:r w:rsidRPr="00F8620A">
        <w:rPr>
          <w:rFonts w:eastAsia="Times New Roman"/>
          <w:color w:val="000000"/>
        </w:rPr>
        <w:t>can achieve speed  of least</w:t>
      </w:r>
      <w:r w:rsidRPr="00F8620A">
        <w:rPr>
          <w:rFonts w:eastAsia="Times New Roman"/>
          <w:color w:val="000000"/>
          <w:spacing w:val="40"/>
        </w:rPr>
        <w:t xml:space="preserve"> </w:t>
      </w:r>
      <w:r w:rsidRPr="00F8620A">
        <w:rPr>
          <w:rFonts w:eastAsia="Times New Roman"/>
          <w:color w:val="000000"/>
        </w:rPr>
        <w:t>80</w:t>
      </w:r>
      <w:r w:rsidRPr="00F8620A">
        <w:rPr>
          <w:rFonts w:eastAsia="Times New Roman"/>
          <w:color w:val="000000"/>
          <w:spacing w:val="40"/>
        </w:rPr>
        <w:t xml:space="preserve"> </w:t>
      </w:r>
      <w:r w:rsidRPr="00F8620A">
        <w:rPr>
          <w:rFonts w:eastAsia="Times New Roman"/>
          <w:color w:val="000000"/>
        </w:rPr>
        <w:t xml:space="preserve">km/h, </w:t>
      </w:r>
      <w:r w:rsidRPr="00F8620A">
        <w:rPr>
          <w:rFonts w:eastAsia="Times New Roman"/>
          <w:color w:val="000000"/>
          <w:spacing w:val="-1"/>
        </w:rPr>
        <w:t>equipped with anti- block brakes</w:t>
      </w:r>
      <w:r w:rsidRPr="00F8620A">
        <w:rPr>
          <w:rFonts w:eastAsia="Times New Roman"/>
          <w:color w:val="000000"/>
        </w:rPr>
        <w:t>;</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rPr>
          <w:rFonts w:eastAsia="Times New Roman"/>
          <w:color w:val="000000"/>
        </w:rPr>
      </w:pPr>
      <w:r w:rsidRPr="00F8620A">
        <w:rPr>
          <w:rFonts w:eastAsia="Times New Roman"/>
          <w:color w:val="000000"/>
        </w:rPr>
        <w:t>13.</w:t>
      </w:r>
      <w:r w:rsidRPr="00F8620A">
        <w:rPr>
          <w:rFonts w:eastAsia="Times New Roman"/>
          <w:color w:val="000000"/>
          <w:spacing w:val="53"/>
        </w:rPr>
        <w:t xml:space="preserve"> </w:t>
      </w:r>
      <w:r w:rsidRPr="00F8620A">
        <w:rPr>
          <w:rFonts w:eastAsia="Times New Roman"/>
          <w:color w:val="000000"/>
        </w:rPr>
        <w:t xml:space="preserve">„DЕ“ category with vehicle group from </w:t>
      </w:r>
      <w:r w:rsidRPr="00F8620A">
        <w:rPr>
          <w:rFonts w:eastAsia="Times New Roman"/>
          <w:color w:val="000000"/>
          <w:spacing w:val="27"/>
        </w:rPr>
        <w:t xml:space="preserve"> </w:t>
      </w:r>
      <w:r w:rsidRPr="00F8620A">
        <w:rPr>
          <w:rFonts w:eastAsia="Times New Roman"/>
          <w:color w:val="000000"/>
        </w:rPr>
        <w:t>„DЕ“ category combination composed of „ D“ category “</w:t>
      </w:r>
      <w:r w:rsidRPr="00F8620A">
        <w:rPr>
          <w:rFonts w:eastAsia="Times New Roman"/>
          <w:color w:val="000000"/>
          <w:spacing w:val="26"/>
        </w:rPr>
        <w:t xml:space="preserve"> vehicle </w:t>
      </w:r>
      <w:r w:rsidRPr="00F8620A">
        <w:rPr>
          <w:rFonts w:eastAsia="Times New Roman"/>
          <w:color w:val="000000"/>
        </w:rPr>
        <w:t xml:space="preserve">and a trailer with </w:t>
      </w:r>
      <w:r w:rsidRPr="00F8620A">
        <w:rPr>
          <w:rFonts w:eastAsia="Times New Roman"/>
          <w:color w:val="000000"/>
          <w:spacing w:val="13"/>
        </w:rPr>
        <w:t>maximum allowed mass</w:t>
      </w:r>
      <w:r w:rsidRPr="00F8620A">
        <w:rPr>
          <w:rFonts w:eastAsia="Times New Roman"/>
          <w:color w:val="000000"/>
          <w:spacing w:val="81"/>
        </w:rPr>
        <w:t xml:space="preserve"> of at least</w:t>
      </w:r>
      <w:r w:rsidRPr="00F8620A">
        <w:rPr>
          <w:rFonts w:eastAsia="Times New Roman"/>
          <w:color w:val="000000"/>
        </w:rPr>
        <w:t xml:space="preserve"> 1250</w:t>
      </w:r>
      <w:r w:rsidRPr="00F8620A">
        <w:rPr>
          <w:rFonts w:eastAsia="Times New Roman"/>
          <w:color w:val="000000"/>
          <w:spacing w:val="26"/>
        </w:rPr>
        <w:t xml:space="preserve"> </w:t>
      </w:r>
      <w:r w:rsidRPr="00F8620A">
        <w:rPr>
          <w:rFonts w:eastAsia="Times New Roman"/>
          <w:color w:val="000000"/>
        </w:rPr>
        <w:t xml:space="preserve">kg, </w:t>
      </w:r>
      <w:r w:rsidRPr="00F8620A">
        <w:rPr>
          <w:rFonts w:eastAsia="Times New Roman"/>
          <w:color w:val="000000"/>
          <w:spacing w:val="81"/>
        </w:rPr>
        <w:t>at least</w:t>
      </w:r>
      <w:r w:rsidRPr="00F8620A">
        <w:rPr>
          <w:rFonts w:eastAsia="Times New Roman"/>
          <w:color w:val="000000"/>
        </w:rPr>
        <w:t xml:space="preserve"> 2,4</w:t>
      </w:r>
      <w:r w:rsidRPr="00F8620A">
        <w:rPr>
          <w:rFonts w:eastAsia="Times New Roman"/>
          <w:color w:val="000000"/>
          <w:spacing w:val="22"/>
        </w:rPr>
        <w:t xml:space="preserve"> </w:t>
      </w:r>
      <w:r w:rsidRPr="00F8620A">
        <w:rPr>
          <w:rFonts w:eastAsia="Times New Roman"/>
          <w:color w:val="000000"/>
        </w:rPr>
        <w:t>m wide,</w:t>
      </w:r>
      <w:r w:rsidRPr="00F8620A">
        <w:rPr>
          <w:rFonts w:eastAsia="Times New Roman"/>
          <w:color w:val="000000"/>
          <w:spacing w:val="22"/>
        </w:rPr>
        <w:t xml:space="preserve"> </w:t>
      </w:r>
      <w:r w:rsidRPr="00F8620A">
        <w:rPr>
          <w:rFonts w:eastAsia="Times New Roman"/>
          <w:color w:val="000000"/>
        </w:rPr>
        <w:t>can achieve speed  of least</w:t>
      </w:r>
      <w:r w:rsidRPr="00F8620A">
        <w:rPr>
          <w:rFonts w:eastAsia="Times New Roman"/>
          <w:color w:val="000000"/>
          <w:spacing w:val="40"/>
        </w:rPr>
        <w:t xml:space="preserve"> </w:t>
      </w:r>
      <w:r w:rsidRPr="00F8620A">
        <w:rPr>
          <w:rFonts w:eastAsia="Times New Roman"/>
          <w:color w:val="000000"/>
        </w:rPr>
        <w:t>80</w:t>
      </w:r>
      <w:r w:rsidRPr="00F8620A">
        <w:rPr>
          <w:rFonts w:eastAsia="Times New Roman"/>
          <w:color w:val="000000"/>
          <w:spacing w:val="22"/>
        </w:rPr>
        <w:t xml:space="preserve"> </w:t>
      </w:r>
      <w:r w:rsidRPr="00F8620A">
        <w:rPr>
          <w:rFonts w:eastAsia="Times New Roman"/>
          <w:color w:val="000000"/>
        </w:rPr>
        <w:t>km/h. Th</w:t>
      </w:r>
      <w:r w:rsidR="00857298" w:rsidRPr="00F8620A">
        <w:rPr>
          <w:rFonts w:eastAsia="Times New Roman"/>
          <w:color w:val="000000"/>
        </w:rPr>
        <w:t>e</w:t>
      </w:r>
      <w:r w:rsidRPr="00F8620A">
        <w:rPr>
          <w:rFonts w:eastAsia="Times New Roman"/>
          <w:color w:val="000000"/>
        </w:rPr>
        <w:t xml:space="preserve"> loading part shall consist of a closed box (permanent or temporary execution with cover) that is high and wide at least two meters the trailer </w:t>
      </w:r>
      <w:r w:rsidRPr="00F8620A">
        <w:rPr>
          <w:rFonts w:eastAsia="Times New Roman"/>
          <w:color w:val="000000"/>
          <w:spacing w:val="17"/>
        </w:rPr>
        <w:t xml:space="preserve"> </w:t>
      </w:r>
      <w:r w:rsidRPr="00F8620A">
        <w:rPr>
          <w:rFonts w:eastAsia="Times New Roman"/>
          <w:color w:val="000000"/>
        </w:rPr>
        <w:t xml:space="preserve">has </w:t>
      </w:r>
      <w:r w:rsidRPr="00F8620A">
        <w:rPr>
          <w:rFonts w:eastAsia="Times New Roman"/>
          <w:color w:val="000000"/>
          <w:spacing w:val="48"/>
        </w:rPr>
        <w:t xml:space="preserve"> </w:t>
      </w:r>
      <w:r w:rsidRPr="00F8620A">
        <w:rPr>
          <w:rFonts w:eastAsia="Times New Roman"/>
          <w:color w:val="000000"/>
        </w:rPr>
        <w:t>the total mass of 800</w:t>
      </w:r>
      <w:r w:rsidRPr="00F8620A">
        <w:rPr>
          <w:rFonts w:eastAsia="Times New Roman"/>
          <w:color w:val="000000"/>
          <w:spacing w:val="17"/>
        </w:rPr>
        <w:t xml:space="preserve"> </w:t>
      </w:r>
      <w:r w:rsidRPr="00F8620A">
        <w:rPr>
          <w:rFonts w:eastAsia="Times New Roman"/>
          <w:color w:val="000000"/>
        </w:rPr>
        <w:t>kg</w:t>
      </w:r>
      <w:r w:rsidRPr="00F8620A">
        <w:rPr>
          <w:rFonts w:eastAsia="Times New Roman"/>
          <w:color w:val="000000"/>
          <w:spacing w:val="17"/>
        </w:rPr>
        <w:t xml:space="preserve"> </w:t>
      </w:r>
      <w:r w:rsidRPr="00F8620A">
        <w:rPr>
          <w:rFonts w:eastAsia="Times New Roman"/>
          <w:color w:val="000000"/>
        </w:rPr>
        <w:t>(loaded vehicle mass);</w:t>
      </w:r>
    </w:p>
    <w:p w:rsidR="00B92CE4" w:rsidRPr="00F8620A" w:rsidRDefault="00B92CE4" w:rsidP="00F8620A">
      <w:pPr>
        <w:pStyle w:val="NoSpacing"/>
        <w:jc w:val="both"/>
        <w:rPr>
          <w:rFonts w:eastAsia="Times New Roman"/>
          <w:color w:val="000000"/>
        </w:rPr>
      </w:pPr>
      <w:r w:rsidRPr="00F8620A">
        <w:rPr>
          <w:rFonts w:eastAsia="Times New Roman"/>
          <w:color w:val="000000"/>
        </w:rPr>
        <w:t>14.</w:t>
      </w:r>
      <w:r w:rsidRPr="00F8620A">
        <w:rPr>
          <w:rFonts w:eastAsia="Times New Roman"/>
          <w:color w:val="000000"/>
          <w:spacing w:val="39"/>
        </w:rPr>
        <w:t xml:space="preserve"> </w:t>
      </w:r>
      <w:r w:rsidRPr="00F8620A">
        <w:rPr>
          <w:rFonts w:eastAsia="Times New Roman"/>
          <w:color w:val="000000"/>
        </w:rPr>
        <w:t>„F</w:t>
      </w:r>
      <w:proofErr w:type="gramStart"/>
      <w:r w:rsidRPr="00F8620A">
        <w:rPr>
          <w:rFonts w:eastAsia="Times New Roman"/>
          <w:color w:val="000000"/>
        </w:rPr>
        <w:t>“ category</w:t>
      </w:r>
      <w:proofErr w:type="gramEnd"/>
      <w:r w:rsidRPr="00F8620A">
        <w:rPr>
          <w:rFonts w:eastAsia="Times New Roman"/>
          <w:color w:val="000000"/>
        </w:rPr>
        <w:t xml:space="preserve"> with vehicle from </w:t>
      </w:r>
      <w:r w:rsidRPr="00F8620A">
        <w:rPr>
          <w:rFonts w:eastAsia="Times New Roman"/>
          <w:color w:val="000000"/>
          <w:spacing w:val="27"/>
        </w:rPr>
        <w:t xml:space="preserve"> </w:t>
      </w:r>
      <w:r w:rsidRPr="00F8620A">
        <w:rPr>
          <w:rFonts w:eastAsia="Times New Roman"/>
          <w:color w:val="000000"/>
        </w:rPr>
        <w:t>,</w:t>
      </w:r>
      <w:r w:rsidRPr="00F8620A">
        <w:rPr>
          <w:rFonts w:eastAsia="Times New Roman"/>
          <w:color w:val="000000"/>
          <w:spacing w:val="39"/>
        </w:rPr>
        <w:t xml:space="preserve"> </w:t>
      </w:r>
      <w:r w:rsidRPr="00F8620A">
        <w:rPr>
          <w:rFonts w:eastAsia="Times New Roman"/>
          <w:color w:val="000000"/>
        </w:rPr>
        <w:t>tractor</w:t>
      </w:r>
      <w:r w:rsidRPr="00F8620A">
        <w:rPr>
          <w:rFonts w:eastAsia="Times New Roman"/>
          <w:color w:val="000000"/>
          <w:spacing w:val="40"/>
        </w:rPr>
        <w:t xml:space="preserve"> </w:t>
      </w:r>
      <w:r w:rsidRPr="00F8620A">
        <w:rPr>
          <w:rFonts w:eastAsia="Times New Roman"/>
          <w:color w:val="000000"/>
        </w:rPr>
        <w:t>(with cockpit)</w:t>
      </w:r>
      <w:r w:rsidRPr="00F8620A">
        <w:rPr>
          <w:rFonts w:eastAsia="Times New Roman"/>
          <w:color w:val="000000"/>
          <w:spacing w:val="40"/>
        </w:rPr>
        <w:t xml:space="preserve"> </w:t>
      </w:r>
      <w:r w:rsidRPr="00F8620A">
        <w:rPr>
          <w:rFonts w:eastAsia="Times New Roman"/>
          <w:color w:val="000000"/>
        </w:rPr>
        <w:t>not with caterpillars</w:t>
      </w:r>
      <w:r w:rsidRPr="00F8620A">
        <w:rPr>
          <w:rFonts w:eastAsia="Times New Roman"/>
          <w:color w:val="000000"/>
          <w:spacing w:val="40"/>
        </w:rPr>
        <w:t xml:space="preserve"> </w:t>
      </w:r>
      <w:r w:rsidRPr="00F8620A">
        <w:rPr>
          <w:rFonts w:eastAsia="Times New Roman"/>
          <w:color w:val="000000"/>
        </w:rPr>
        <w:t>and auxiliary vehicle that can carry at least 1.500 kg.</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8</w:t>
      </w:r>
    </w:p>
    <w:p w:rsidR="00B92CE4" w:rsidRPr="00F8620A" w:rsidRDefault="00B92CE4" w:rsidP="00F8620A">
      <w:pPr>
        <w:pStyle w:val="NoSpacing"/>
        <w:jc w:val="both"/>
      </w:pPr>
      <w:r w:rsidRPr="00F8620A">
        <w:rPr>
          <w:rFonts w:eastAsia="Times New Roman"/>
          <w:color w:val="000000"/>
        </w:rPr>
        <w:t>(1)</w:t>
      </w:r>
      <w:r w:rsidRPr="00F8620A">
        <w:rPr>
          <w:rFonts w:eastAsia="Times New Roman"/>
          <w:color w:val="000000"/>
          <w:spacing w:val="13"/>
        </w:rPr>
        <w:t xml:space="preserve"> </w:t>
      </w:r>
      <w:r w:rsidRPr="00F8620A">
        <w:t>The vehicles of the driving schools for skilling of driver candidates and taking the driving exam, aside to the mandatory equipment, in accordance with the law, should be equipped with:</w:t>
      </w:r>
    </w:p>
    <w:p w:rsidR="00B92CE4" w:rsidRPr="00F8620A" w:rsidRDefault="00B92CE4" w:rsidP="00F8620A">
      <w:pPr>
        <w:pStyle w:val="NoSpacing"/>
        <w:jc w:val="both"/>
      </w:pPr>
      <w:r w:rsidRPr="00F8620A">
        <w:t xml:space="preserve"> Vanity mirror for the B category vehicles</w:t>
      </w:r>
      <w:r w:rsidRPr="00F8620A">
        <w:rPr>
          <w:rFonts w:eastAsia="Times New Roman"/>
          <w:color w:val="000000"/>
        </w:rPr>
        <w:t>;</w:t>
      </w:r>
    </w:p>
    <w:p w:rsidR="00B92CE4" w:rsidRPr="00F8620A" w:rsidRDefault="00B92CE4" w:rsidP="00F8620A">
      <w:pPr>
        <w:pStyle w:val="NoSpacing"/>
        <w:jc w:val="both"/>
      </w:pPr>
      <w:r w:rsidRPr="00F8620A">
        <w:t>Fire extinguisher</w:t>
      </w:r>
      <w:r w:rsidRPr="00F8620A">
        <w:rPr>
          <w:rFonts w:eastAsia="Times New Roman"/>
          <w:color w:val="000000"/>
        </w:rPr>
        <w: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p>
    <w:p w:rsidR="00B92CE4" w:rsidRPr="00F8620A" w:rsidRDefault="00B92CE4" w:rsidP="00F8620A">
      <w:pPr>
        <w:pStyle w:val="NoSpacing"/>
        <w:jc w:val="both"/>
        <w:rPr>
          <w:rFonts w:eastAsia="Tahoma"/>
        </w:rPr>
      </w:pPr>
    </w:p>
    <w:p w:rsidR="00B92CE4" w:rsidRPr="00F8620A" w:rsidRDefault="00B92CE4" w:rsidP="00F8620A">
      <w:pPr>
        <w:pStyle w:val="NoSpacing"/>
        <w:jc w:val="both"/>
      </w:pPr>
      <w:r w:rsidRPr="00F8620A">
        <w:t>Special label reading Driver School which at night and in conditions of decreased visibility is lit. The marking shall be with the following dimensions 75x15 and shall have own light source. It shall be set on the highest point of the vehicles of all categories except the A, A1 and A2 category vehicles.</w:t>
      </w:r>
    </w:p>
    <w:p w:rsidR="00B92CE4" w:rsidRPr="00F8620A" w:rsidRDefault="00B92CE4" w:rsidP="00F8620A">
      <w:pPr>
        <w:pStyle w:val="NoSpacing"/>
        <w:jc w:val="both"/>
      </w:pPr>
      <w:r w:rsidRPr="00F8620A">
        <w:rPr>
          <w:rFonts w:eastAsia="Times New Roman"/>
          <w:color w:val="000000"/>
        </w:rPr>
        <w:t>4</w:t>
      </w:r>
      <w:r w:rsidRPr="00F8620A">
        <w:t xml:space="preserve"> Safety reflective vest in yellow with engraved Latin letter L in white and dimensions 15x9x3 cm on a blue base with dimensions 25x25 cm for the vehicles from A, A1 and A2 category</w:t>
      </w:r>
    </w:p>
    <w:p w:rsidR="00B92CE4" w:rsidRPr="00F8620A" w:rsidRDefault="00B92CE4" w:rsidP="00F8620A">
      <w:pPr>
        <w:pStyle w:val="NoSpacing"/>
        <w:jc w:val="both"/>
        <w:rPr>
          <w:rFonts w:eastAsia="Times New Roman"/>
          <w:color w:val="000000"/>
        </w:rPr>
      </w:pPr>
      <w:r w:rsidRPr="00F8620A">
        <w:rPr>
          <w:rFonts w:eastAsia="Times New Roman"/>
          <w:color w:val="000000"/>
          <w:spacing w:val="67"/>
        </w:rPr>
        <w:t>a two sided recording camera with own source, set on the internal part of the vehicle on the front windshield for A1, A2 and A categories and F national category set in the vehicle navigated by the driver- instructor who conducts the training in a manner that would serve to recognize the driver candidate and the driver instructor</w:t>
      </w:r>
      <w:r w:rsidRPr="00F8620A">
        <w:rPr>
          <w:rFonts w:eastAsia="Times New Roman"/>
          <w:color w:val="000000"/>
        </w:rPr>
        <w:t>;</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pPr>
      <w:r w:rsidRPr="00F8620A">
        <w:rPr>
          <w:rFonts w:eastAsia="Times New Roman"/>
          <w:color w:val="000000"/>
        </w:rPr>
        <w:t xml:space="preserve">6. </w:t>
      </w:r>
      <w:r w:rsidRPr="00F8620A">
        <w:t>A device for audio communication for the vehicles of A, A1 and A2.</w:t>
      </w:r>
    </w:p>
    <w:p w:rsidR="00B92CE4" w:rsidRPr="00F8620A" w:rsidRDefault="00B92CE4" w:rsidP="00F8620A">
      <w:pPr>
        <w:pStyle w:val="NoSpacing"/>
        <w:jc w:val="both"/>
        <w:rPr>
          <w:rFonts w:eastAsia="Times New Roman"/>
          <w:color w:val="000000"/>
        </w:rPr>
      </w:pPr>
      <w:r w:rsidRPr="00F8620A">
        <w:rPr>
          <w:rFonts w:eastAsia="Times New Roman"/>
          <w:color w:val="000000"/>
        </w:rPr>
        <w:t>7.</w:t>
      </w:r>
      <w:r w:rsidRPr="00F8620A">
        <w:rPr>
          <w:rFonts w:eastAsia="Times New Roman"/>
          <w:color w:val="000000"/>
          <w:spacing w:val="6"/>
        </w:rPr>
        <w:t xml:space="preserve"> </w:t>
      </w:r>
      <w:r w:rsidRPr="00F8620A">
        <w:t>Special plate with the letter L on the vehicle serving to practically perform the driver candidate</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(2)</w:t>
      </w:r>
      <w:r w:rsidRPr="00F8620A">
        <w:rPr>
          <w:rFonts w:eastAsia="Times New Roman"/>
          <w:color w:val="000000"/>
          <w:spacing w:val="19"/>
        </w:rPr>
        <w:t xml:space="preserve"> The recorded material from paragraph (1), item 5 of this Article shall be stored in the premises of the driving school, in line with the regulations for personal data protection</w:t>
      </w:r>
      <w:r w:rsidRPr="00F8620A">
        <w:rPr>
          <w:rFonts w:eastAsia="Times New Roman"/>
          <w:color w:val="000000"/>
        </w:rPr>
        <w: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9</w:t>
      </w:r>
    </w:p>
    <w:p w:rsidR="00B92CE4" w:rsidRPr="00F8620A" w:rsidRDefault="00B92CE4" w:rsidP="00F8620A">
      <w:pPr>
        <w:pStyle w:val="NoSpacing"/>
        <w:jc w:val="both"/>
        <w:rPr>
          <w:rFonts w:eastAsia="Times New Roman"/>
          <w:color w:val="000000"/>
        </w:rPr>
      </w:pPr>
      <w:r w:rsidRPr="00F8620A">
        <w:rPr>
          <w:rFonts w:eastAsia="Times New Roman"/>
          <w:color w:val="000000"/>
        </w:rPr>
        <w:t>(1) The vehicles for skilling of driver candidates from the „</w:t>
      </w:r>
      <w:r w:rsidR="00BD237A" w:rsidRPr="00F8620A">
        <w:rPr>
          <w:rFonts w:eastAsia="Times New Roman"/>
          <w:color w:val="000000"/>
        </w:rPr>
        <w:t>B</w:t>
      </w:r>
      <w:r w:rsidRPr="00F8620A">
        <w:rPr>
          <w:rFonts w:eastAsia="Times New Roman"/>
          <w:color w:val="000000"/>
        </w:rPr>
        <w:t>“</w:t>
      </w:r>
      <w:r w:rsidRPr="00F8620A">
        <w:rPr>
          <w:rFonts w:eastAsia="Times New Roman"/>
          <w:color w:val="000000"/>
          <w:spacing w:val="1"/>
        </w:rPr>
        <w:t xml:space="preserve"> </w:t>
      </w:r>
      <w:r w:rsidRPr="00F8620A">
        <w:rPr>
          <w:rFonts w:eastAsia="Times New Roman"/>
          <w:color w:val="000000"/>
        </w:rPr>
        <w:t>„ C1“</w:t>
      </w:r>
      <w:r w:rsidRPr="00F8620A">
        <w:rPr>
          <w:rFonts w:eastAsia="Times New Roman"/>
          <w:color w:val="000000"/>
          <w:spacing w:val="1"/>
        </w:rPr>
        <w:t xml:space="preserve"> </w:t>
      </w:r>
      <w:r w:rsidRPr="00F8620A">
        <w:rPr>
          <w:rFonts w:eastAsia="Times New Roman"/>
          <w:color w:val="000000"/>
        </w:rPr>
        <w:t>and „C“</w:t>
      </w:r>
      <w:r w:rsidRPr="00F8620A">
        <w:rPr>
          <w:rFonts w:eastAsia="Times New Roman"/>
          <w:color w:val="000000"/>
          <w:spacing w:val="1"/>
        </w:rPr>
        <w:t xml:space="preserve"> </w:t>
      </w:r>
      <w:r w:rsidRPr="00F8620A">
        <w:rPr>
          <w:rFonts w:eastAsia="Times New Roman"/>
          <w:color w:val="000000"/>
        </w:rPr>
        <w:t>shall be equipped with double foot commands, technically correct and registered in the Republic of Macedonia.</w:t>
      </w:r>
    </w:p>
    <w:p w:rsidR="00B92CE4" w:rsidRPr="00F8620A" w:rsidRDefault="00B92CE4" w:rsidP="00F8620A">
      <w:pPr>
        <w:pStyle w:val="NoSpacing"/>
        <w:jc w:val="both"/>
        <w:rPr>
          <w:rFonts w:eastAsia="Times New Roman"/>
          <w:color w:val="000000"/>
        </w:rPr>
      </w:pPr>
      <w:r w:rsidRPr="00F8620A">
        <w:rPr>
          <w:rFonts w:eastAsia="Times New Roman"/>
          <w:color w:val="000000"/>
        </w:rPr>
        <w:t>(2)</w:t>
      </w:r>
      <w:r w:rsidRPr="00F8620A">
        <w:rPr>
          <w:rFonts w:eastAsia="Times New Roman"/>
          <w:color w:val="000000"/>
          <w:spacing w:val="10"/>
        </w:rPr>
        <w:t xml:space="preserve"> </w:t>
      </w:r>
      <w:r w:rsidRPr="00F8620A">
        <w:rPr>
          <w:rFonts w:eastAsia="Times New Roman"/>
          <w:color w:val="000000"/>
        </w:rPr>
        <w:t>The vehicles for skilling of driver candidates from the rest of the categories should be technically correct and registered.</w:t>
      </w:r>
    </w:p>
    <w:p w:rsidR="00B92CE4" w:rsidRPr="00F8620A" w:rsidRDefault="00B92CE4" w:rsidP="00F8620A">
      <w:pPr>
        <w:pStyle w:val="NoSpacing"/>
        <w:jc w:val="both"/>
        <w:rPr>
          <w:rFonts w:eastAsia="Times New Roman"/>
          <w:color w:val="000000"/>
        </w:rPr>
      </w:pPr>
      <w:r w:rsidRPr="00F8620A">
        <w:rPr>
          <w:rFonts w:eastAsia="Times New Roman"/>
          <w:color w:val="000000"/>
        </w:rPr>
        <w:t>(3)</w:t>
      </w:r>
      <w:r w:rsidRPr="00F8620A">
        <w:rPr>
          <w:rFonts w:eastAsia="Times New Roman"/>
          <w:color w:val="000000"/>
          <w:spacing w:val="7"/>
        </w:rPr>
        <w:t xml:space="preserve"> </w:t>
      </w:r>
      <w:r w:rsidRPr="00F8620A">
        <w:rPr>
          <w:rFonts w:eastAsia="Times New Roman"/>
          <w:color w:val="000000"/>
        </w:rPr>
        <w:t>The vehicles for skilling of driver candidates from the А1,</w:t>
      </w:r>
      <w:r w:rsidRPr="00F8620A">
        <w:rPr>
          <w:rFonts w:eastAsia="Times New Roman"/>
          <w:color w:val="000000"/>
          <w:spacing w:val="7"/>
        </w:rPr>
        <w:t xml:space="preserve"> </w:t>
      </w:r>
      <w:r w:rsidRPr="00F8620A">
        <w:rPr>
          <w:rFonts w:eastAsia="Times New Roman"/>
          <w:color w:val="000000"/>
        </w:rPr>
        <w:t>А2,</w:t>
      </w:r>
      <w:r w:rsidRPr="00F8620A">
        <w:rPr>
          <w:rFonts w:eastAsia="Times New Roman"/>
          <w:color w:val="000000"/>
          <w:spacing w:val="8"/>
        </w:rPr>
        <w:t xml:space="preserve"> </w:t>
      </w:r>
      <w:r w:rsidRPr="00F8620A">
        <w:rPr>
          <w:rFonts w:eastAsia="Times New Roman"/>
          <w:color w:val="000000"/>
        </w:rPr>
        <w:t>А,</w:t>
      </w:r>
      <w:r w:rsidRPr="00F8620A">
        <w:rPr>
          <w:rFonts w:eastAsia="Times New Roman"/>
          <w:color w:val="000000"/>
          <w:spacing w:val="8"/>
        </w:rPr>
        <w:t xml:space="preserve"> </w:t>
      </w:r>
      <w:r w:rsidR="00BD237A" w:rsidRPr="00F8620A">
        <w:rPr>
          <w:rFonts w:eastAsia="Times New Roman"/>
          <w:color w:val="000000"/>
        </w:rPr>
        <w:t>B</w:t>
      </w:r>
      <w:r w:rsidRPr="00F8620A">
        <w:rPr>
          <w:rFonts w:eastAsia="Times New Roman"/>
          <w:color w:val="000000"/>
        </w:rPr>
        <w:t>Е,</w:t>
      </w:r>
      <w:r w:rsidRPr="00F8620A">
        <w:rPr>
          <w:rFonts w:eastAsia="Times New Roman"/>
          <w:color w:val="000000"/>
          <w:spacing w:val="7"/>
        </w:rPr>
        <w:t xml:space="preserve"> </w:t>
      </w:r>
      <w:r w:rsidRPr="00F8620A">
        <w:rPr>
          <w:rFonts w:eastAsia="Times New Roman"/>
          <w:color w:val="000000"/>
        </w:rPr>
        <w:t>C1,</w:t>
      </w:r>
      <w:r w:rsidRPr="00F8620A">
        <w:rPr>
          <w:rFonts w:eastAsia="Times New Roman"/>
          <w:color w:val="000000"/>
          <w:spacing w:val="8"/>
        </w:rPr>
        <w:t xml:space="preserve"> </w:t>
      </w:r>
      <w:r w:rsidRPr="00F8620A">
        <w:rPr>
          <w:rFonts w:eastAsia="Times New Roman"/>
          <w:color w:val="000000"/>
        </w:rPr>
        <w:t>C1Е,</w:t>
      </w:r>
      <w:r w:rsidRPr="00F8620A">
        <w:rPr>
          <w:rFonts w:eastAsia="Times New Roman"/>
          <w:color w:val="000000"/>
          <w:spacing w:val="8"/>
        </w:rPr>
        <w:t xml:space="preserve"> </w:t>
      </w:r>
      <w:r w:rsidRPr="00F8620A">
        <w:rPr>
          <w:rFonts w:eastAsia="Times New Roman"/>
          <w:color w:val="000000"/>
        </w:rPr>
        <w:t>C,</w:t>
      </w:r>
      <w:r w:rsidRPr="00F8620A">
        <w:rPr>
          <w:rFonts w:eastAsia="Times New Roman"/>
          <w:color w:val="000000"/>
          <w:spacing w:val="7"/>
        </w:rPr>
        <w:t xml:space="preserve"> </w:t>
      </w:r>
      <w:r w:rsidRPr="00F8620A">
        <w:rPr>
          <w:rFonts w:eastAsia="Times New Roman"/>
          <w:color w:val="000000"/>
        </w:rPr>
        <w:t>CЕ,</w:t>
      </w:r>
      <w:r w:rsidRPr="00F8620A">
        <w:rPr>
          <w:rFonts w:eastAsia="Times New Roman"/>
          <w:color w:val="000000"/>
          <w:spacing w:val="8"/>
        </w:rPr>
        <w:t xml:space="preserve"> </w:t>
      </w:r>
      <w:r w:rsidRPr="00F8620A">
        <w:rPr>
          <w:rFonts w:eastAsia="Times New Roman"/>
          <w:color w:val="000000"/>
        </w:rPr>
        <w:t>D1,</w:t>
      </w:r>
      <w:r w:rsidRPr="00F8620A">
        <w:rPr>
          <w:rFonts w:eastAsia="Times New Roman"/>
          <w:color w:val="000000"/>
          <w:spacing w:val="8"/>
        </w:rPr>
        <w:t xml:space="preserve"> </w:t>
      </w:r>
      <w:r w:rsidRPr="00F8620A">
        <w:rPr>
          <w:rFonts w:eastAsia="Times New Roman"/>
          <w:color w:val="000000"/>
        </w:rPr>
        <w:t>D1Е,</w:t>
      </w:r>
      <w:r w:rsidRPr="00F8620A">
        <w:rPr>
          <w:rFonts w:eastAsia="Times New Roman"/>
          <w:color w:val="000000"/>
          <w:spacing w:val="7"/>
        </w:rPr>
        <w:t xml:space="preserve"> </w:t>
      </w:r>
      <w:r w:rsidRPr="00F8620A">
        <w:rPr>
          <w:rFonts w:eastAsia="Times New Roman"/>
          <w:color w:val="000000"/>
        </w:rPr>
        <w:t>D,</w:t>
      </w:r>
      <w:r w:rsidRPr="00F8620A">
        <w:rPr>
          <w:rFonts w:eastAsia="Times New Roman"/>
          <w:color w:val="000000"/>
          <w:spacing w:val="8"/>
        </w:rPr>
        <w:t xml:space="preserve"> </w:t>
      </w:r>
      <w:r w:rsidRPr="00F8620A">
        <w:rPr>
          <w:rFonts w:eastAsia="Times New Roman"/>
          <w:color w:val="000000"/>
        </w:rPr>
        <w:t>DЕ</w:t>
      </w:r>
      <w:r w:rsidRPr="00F8620A">
        <w:rPr>
          <w:rFonts w:eastAsia="Times New Roman"/>
          <w:color w:val="000000"/>
          <w:spacing w:val="8"/>
        </w:rPr>
        <w:t xml:space="preserve"> </w:t>
      </w:r>
      <w:proofErr w:type="gramStart"/>
      <w:r w:rsidRPr="00F8620A">
        <w:rPr>
          <w:rFonts w:eastAsia="Times New Roman"/>
          <w:color w:val="000000"/>
        </w:rPr>
        <w:t xml:space="preserve">and </w:t>
      </w:r>
      <w:r w:rsidRPr="00F8620A">
        <w:rPr>
          <w:rFonts w:eastAsia="Times New Roman"/>
          <w:color w:val="000000"/>
          <w:spacing w:val="7"/>
        </w:rPr>
        <w:t xml:space="preserve"> </w:t>
      </w:r>
      <w:r w:rsidRPr="00F8620A">
        <w:rPr>
          <w:rFonts w:eastAsia="Times New Roman"/>
          <w:color w:val="000000"/>
        </w:rPr>
        <w:t>F</w:t>
      </w:r>
      <w:proofErr w:type="gramEnd"/>
      <w:r w:rsidRPr="00F8620A">
        <w:rPr>
          <w:rFonts w:eastAsia="Times New Roman"/>
          <w:color w:val="000000"/>
          <w:spacing w:val="8"/>
        </w:rPr>
        <w:t xml:space="preserve"> categories that are being leased, may be leased only by one driving school, and one vehicle must not be used for training in two driving schools</w:t>
      </w:r>
      <w:r w:rsidRPr="00F8620A">
        <w:rPr>
          <w:rFonts w:eastAsia="Times New Roman"/>
          <w:color w:val="000000"/>
        </w:rPr>
        <w: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center"/>
        <w:rPr>
          <w:rFonts w:eastAsia="Times New Roman"/>
          <w:b/>
          <w:bCs/>
          <w:color w:val="000000"/>
        </w:rPr>
      </w:pPr>
      <w:r w:rsidRPr="00F8620A">
        <w:rPr>
          <w:rFonts w:eastAsia="Times New Roman"/>
          <w:b/>
          <w:bCs/>
          <w:color w:val="000000"/>
        </w:rPr>
        <w:t>6.</w:t>
      </w:r>
      <w:r w:rsidRPr="00F8620A">
        <w:rPr>
          <w:rFonts w:eastAsia="Times New Roman"/>
          <w:b/>
          <w:color w:val="000000"/>
        </w:rPr>
        <w:t xml:space="preserve"> </w:t>
      </w:r>
      <w:r w:rsidRPr="00F8620A">
        <w:rPr>
          <w:b/>
        </w:rPr>
        <w:t>Professional staff</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t xml:space="preserve">Article </w:t>
      </w:r>
      <w:r w:rsidRPr="00F8620A">
        <w:rPr>
          <w:rFonts w:eastAsia="Times New Roman"/>
          <w:color w:val="000000"/>
        </w:rPr>
        <w:t xml:space="preserve">10 </w:t>
      </w:r>
    </w:p>
    <w:p w:rsidR="00B92CE4" w:rsidRPr="00F8620A" w:rsidRDefault="00B92CE4" w:rsidP="00F8620A">
      <w:pPr>
        <w:pStyle w:val="NoSpacing"/>
        <w:jc w:val="both"/>
      </w:pPr>
      <w:r w:rsidRPr="00F8620A">
        <w:t xml:space="preserve">The professional staff in the driving school shall be composed of: an expert manager, at least 1 teacher for the </w:t>
      </w:r>
      <w:proofErr w:type="spellStart"/>
      <w:r w:rsidRPr="00F8620A">
        <w:t>programme</w:t>
      </w:r>
      <w:proofErr w:type="spellEnd"/>
      <w:r w:rsidRPr="00F8620A">
        <w:t xml:space="preserve"> for traffic rules and regulations (theory) and at least 2 instructor drivers for B category for implementation of the curriculum for vehicle navigation (practice).</w:t>
      </w:r>
    </w:p>
    <w:p w:rsidR="00B92CE4" w:rsidRPr="00F8620A" w:rsidRDefault="00B92CE4" w:rsidP="00F8620A">
      <w:pPr>
        <w:pStyle w:val="NoSpacing"/>
        <w:jc w:val="both"/>
        <w:rPr>
          <w:rFonts w:eastAsia="Times New Roman"/>
        </w:rPr>
      </w:pPr>
    </w:p>
    <w:p w:rsidR="00B92CE4" w:rsidRPr="00F8620A" w:rsidRDefault="00B92CE4" w:rsidP="00F8620A">
      <w:pPr>
        <w:pStyle w:val="NoSpacing"/>
        <w:jc w:val="center"/>
        <w:rPr>
          <w:rFonts w:eastAsia="Times New Roman"/>
          <w:b/>
          <w:color w:val="000000"/>
        </w:rPr>
      </w:pPr>
      <w:r w:rsidRPr="00F8620A">
        <w:rPr>
          <w:rFonts w:eastAsia="Times New Roman"/>
          <w:b/>
          <w:color w:val="000000"/>
        </w:rPr>
        <w:t>III. TEACHING PLAN AND PROGRAM FOR TRAINING</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11</w:t>
      </w:r>
    </w:p>
    <w:p w:rsidR="00B92CE4" w:rsidRPr="00F8620A" w:rsidRDefault="00B92CE4" w:rsidP="00F8620A">
      <w:pPr>
        <w:pStyle w:val="NoSpacing"/>
        <w:jc w:val="both"/>
        <w:rPr>
          <w:rFonts w:eastAsia="Times New Roman"/>
          <w:color w:val="000000"/>
        </w:rPr>
      </w:pPr>
      <w:r w:rsidRPr="00F8620A">
        <w:rPr>
          <w:rFonts w:eastAsia="Times New Roman"/>
          <w:color w:val="000000"/>
        </w:rPr>
        <w:t>(1)</w:t>
      </w:r>
      <w:r w:rsidRPr="00F8620A">
        <w:rPr>
          <w:rFonts w:eastAsia="Times New Roman"/>
          <w:color w:val="000000"/>
          <w:spacing w:val="16"/>
        </w:rPr>
        <w:t xml:space="preserve"> </w:t>
      </w:r>
      <w:r w:rsidRPr="00F8620A">
        <w:t xml:space="preserve">Skilling curriculum for the driver candidates of motor vehicles, motorcycle drivers and tractor drives shall be consisted of traffic rules and regulations- theory and vehicle navigation -practical part, for which the driving school shall issue a certificate. </w:t>
      </w:r>
    </w:p>
    <w:p w:rsidR="00B92CE4" w:rsidRPr="00F8620A" w:rsidRDefault="00B92CE4" w:rsidP="00F8620A">
      <w:pPr>
        <w:pStyle w:val="NoSpacing"/>
        <w:jc w:val="both"/>
        <w:rPr>
          <w:rFonts w:eastAsia="Times New Roman"/>
          <w:color w:val="000000"/>
        </w:rPr>
      </w:pPr>
      <w:r w:rsidRPr="00F8620A">
        <w:rPr>
          <w:rFonts w:eastAsia="Times New Roman"/>
          <w:color w:val="000000"/>
        </w:rPr>
        <w:t>(2)</w:t>
      </w:r>
      <w:r w:rsidRPr="00F8620A">
        <w:rPr>
          <w:rFonts w:eastAsia="Times New Roman"/>
          <w:color w:val="000000"/>
          <w:spacing w:val="6"/>
        </w:rPr>
        <w:t xml:space="preserve"> The education plan and program for training of candidates for navigation with mobile machine, bicycle with auxiliary engine, moped and easy </w:t>
      </w:r>
      <w:proofErr w:type="spellStart"/>
      <w:r w:rsidRPr="00F8620A">
        <w:rPr>
          <w:rFonts w:eastAsia="Times New Roman"/>
          <w:color w:val="000000"/>
          <w:spacing w:val="6"/>
        </w:rPr>
        <w:t>quadricycles</w:t>
      </w:r>
      <w:proofErr w:type="spellEnd"/>
      <w:r w:rsidRPr="00F8620A">
        <w:rPr>
          <w:rFonts w:eastAsia="Times New Roman"/>
          <w:color w:val="000000"/>
          <w:spacing w:val="6"/>
        </w:rPr>
        <w:t xml:space="preserve"> shall be consisted only from a theory part</w:t>
      </w:r>
      <w:r w:rsidRPr="00F8620A">
        <w:rPr>
          <w:rFonts w:eastAsia="Times New Roman"/>
          <w:color w:val="000000"/>
        </w:rPr>
        <w: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bCs/>
          <w:color w:val="000000"/>
        </w:rPr>
      </w:pPr>
    </w:p>
    <w:p w:rsidR="00B92CE4" w:rsidRPr="00F8620A" w:rsidRDefault="00B92CE4" w:rsidP="00F8620A">
      <w:pPr>
        <w:pStyle w:val="NoSpacing"/>
        <w:jc w:val="both"/>
        <w:rPr>
          <w:rFonts w:eastAsia="Times New Roman"/>
          <w:bCs/>
          <w:color w:val="000000"/>
        </w:rPr>
      </w:pPr>
    </w:p>
    <w:p w:rsidR="00B92CE4" w:rsidRPr="00F8620A" w:rsidRDefault="00B92CE4" w:rsidP="00F8620A">
      <w:pPr>
        <w:pStyle w:val="NoSpacing"/>
        <w:jc w:val="both"/>
        <w:rPr>
          <w:rFonts w:eastAsia="Times New Roman"/>
          <w:bCs/>
          <w:color w:val="000000"/>
        </w:rPr>
      </w:pPr>
    </w:p>
    <w:p w:rsidR="00B92CE4" w:rsidRPr="00F8620A" w:rsidRDefault="00B92CE4" w:rsidP="00F8620A">
      <w:pPr>
        <w:pStyle w:val="NoSpacing"/>
        <w:jc w:val="center"/>
        <w:rPr>
          <w:rFonts w:eastAsia="Times New Roman"/>
          <w:b/>
          <w:bCs/>
          <w:color w:val="000000"/>
        </w:rPr>
      </w:pPr>
      <w:r w:rsidRPr="00F8620A">
        <w:rPr>
          <w:rFonts w:eastAsia="Times New Roman"/>
          <w:b/>
          <w:bCs/>
          <w:color w:val="000000"/>
        </w:rPr>
        <w:t>1.</w:t>
      </w:r>
      <w:r w:rsidRPr="00F8620A">
        <w:rPr>
          <w:rFonts w:eastAsia="Times New Roman"/>
          <w:b/>
          <w:color w:val="000000"/>
        </w:rPr>
        <w:t xml:space="preserve"> </w:t>
      </w:r>
      <w:r w:rsidRPr="00F8620A">
        <w:rPr>
          <w:rFonts w:eastAsia="Times New Roman"/>
          <w:b/>
          <w:bCs/>
          <w:color w:val="000000"/>
        </w:rPr>
        <w:t>Theory part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12</w:t>
      </w:r>
    </w:p>
    <w:p w:rsidR="00B92CE4" w:rsidRPr="00F8620A" w:rsidRDefault="00B92CE4" w:rsidP="00F8620A">
      <w:pPr>
        <w:pStyle w:val="NoSpacing"/>
        <w:jc w:val="both"/>
        <w:rPr>
          <w:rFonts w:eastAsia="Times New Roman"/>
          <w:color w:val="000000"/>
        </w:rPr>
      </w:pPr>
      <w:r w:rsidRPr="00F8620A">
        <w:rPr>
          <w:rFonts w:eastAsia="Times New Roman"/>
          <w:color w:val="000000"/>
        </w:rPr>
        <w:t>(1)</w:t>
      </w:r>
      <w:r w:rsidRPr="00F8620A">
        <w:rPr>
          <w:rFonts w:eastAsia="Times New Roman"/>
          <w:color w:val="000000"/>
          <w:spacing w:val="8"/>
        </w:rPr>
        <w:t xml:space="preserve"> </w:t>
      </w:r>
      <w:r w:rsidRPr="00F8620A">
        <w:t>The theory part of the program for skilling driver candidates for motor vehicles is consisted of learning of the traffic signs, rules and regulations</w:t>
      </w:r>
      <w:r w:rsidRPr="00F8620A">
        <w:rPr>
          <w:rFonts w:eastAsia="Times New Roman"/>
          <w:color w:val="000000"/>
        </w:rPr>
        <w: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ahoma"/>
          <w:color w:val="000000"/>
        </w:rPr>
      </w:pP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p>
    <w:p w:rsidR="00B92CE4" w:rsidRPr="00F8620A" w:rsidRDefault="00B92CE4" w:rsidP="00F8620A">
      <w:pPr>
        <w:pStyle w:val="NoSpacing"/>
        <w:jc w:val="both"/>
        <w:rPr>
          <w:rFonts w:eastAsia="Tahoma"/>
          <w:color w:val="000000"/>
        </w:rPr>
      </w:pPr>
      <w:r w:rsidRPr="00F8620A">
        <w:rPr>
          <w:noProof/>
          <w:lang w:eastAsia="en-US"/>
        </w:rPr>
        <w:lastRenderedPageBreak/>
        <mc:AlternateContent>
          <mc:Choice Requires="wps">
            <w:drawing>
              <wp:anchor distT="0" distB="0" distL="0" distR="0" simplePos="0" relativeHeight="251681792" behindDoc="1" locked="0" layoutInCell="0" allowOverlap="1" wp14:anchorId="4D5BF21A" wp14:editId="5B63BD70">
                <wp:simplePos x="0" y="0"/>
                <wp:positionH relativeFrom="page">
                  <wp:posOffset>793749</wp:posOffset>
                </wp:positionH>
                <wp:positionV relativeFrom="page">
                  <wp:posOffset>9706927</wp:posOffset>
                </wp:positionV>
                <wp:extent cx="5972809" cy="0"/>
                <wp:effectExtent l="0" t="0" r="0" b="0"/>
                <wp:wrapNone/>
                <wp:docPr id="11" name="drawingObject11"/>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191BC846" id="drawingObject11" o:spid="_x0000_s1026" style="position:absolute;margin-left:62.5pt;margin-top:764.3pt;width:470.3pt;height:0;z-index:-251634688;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" o:allowincell="f" path="m,l5972809,e" filled="f" strokeweight=".5pt">
                <v:path arrowok="t" textboxrect="0,0,5972809,0"/>
                <w10:wrap anchorx="page" anchory="page"/>
              </v:shape>
            </w:pict>
          </mc:Fallback>
        </mc:AlternateContent>
      </w:r>
      <w:r w:rsidRPr="00F8620A">
        <w:rPr>
          <w:noProof/>
          <w:lang w:eastAsia="en-US"/>
        </w:rPr>
        <mc:AlternateContent>
          <mc:Choice Requires="wps">
            <w:drawing>
              <wp:anchor distT="0" distB="0" distL="0" distR="0" simplePos="0" relativeHeight="251664384" behindDoc="1" locked="0" layoutInCell="0" allowOverlap="1" wp14:anchorId="1C676468" wp14:editId="4583A0C7">
                <wp:simplePos x="0" y="0"/>
                <wp:positionH relativeFrom="page">
                  <wp:posOffset>793749</wp:posOffset>
                </wp:positionH>
                <wp:positionV relativeFrom="page">
                  <wp:posOffset>619379</wp:posOffset>
                </wp:positionV>
                <wp:extent cx="5972809" cy="0"/>
                <wp:effectExtent l="0" t="0" r="0" b="0"/>
                <wp:wrapNone/>
                <wp:docPr id="12" name="drawingObject12"/>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521F5A60" id="drawingObject12" o:spid="_x0000_s1026" style="position:absolute;margin-left:62.5pt;margin-top:48.75pt;width:470.3pt;height:0;z-index:-251652096;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" o:allowincell="f" path="m,l5972809,e" filled="f" strokeweight=".5pt">
                <v:path arrowok="t" textboxrect="0,0,5972809,0"/>
                <w10:wrap anchorx="page" anchory="page"/>
              </v:shape>
            </w:pict>
          </mc:Fallback>
        </mc:AlternateContent>
      </w:r>
    </w:p>
    <w:p w:rsidR="00B92CE4" w:rsidRPr="00F8620A" w:rsidRDefault="00B92CE4" w:rsidP="00F8620A">
      <w:pPr>
        <w:pStyle w:val="NoSpacing"/>
        <w:jc w:val="both"/>
        <w:rPr>
          <w:rFonts w:eastAsia="Tahoma"/>
          <w:color w:val="000000"/>
        </w:rPr>
      </w:pPr>
    </w:p>
    <w:p w:rsidR="00B92CE4" w:rsidRPr="00F8620A" w:rsidRDefault="00B92CE4" w:rsidP="00F8620A">
      <w:pPr>
        <w:pStyle w:val="NoSpacing"/>
        <w:jc w:val="both"/>
      </w:pPr>
      <w:r w:rsidRPr="00F8620A">
        <w:rPr>
          <w:rFonts w:eastAsia="Times New Roman"/>
          <w:color w:val="000000"/>
        </w:rPr>
        <w:t>(2)</w:t>
      </w:r>
      <w:r w:rsidRPr="00F8620A">
        <w:rPr>
          <w:rFonts w:eastAsia="Times New Roman"/>
          <w:color w:val="000000"/>
          <w:spacing w:val="94"/>
        </w:rPr>
        <w:t xml:space="preserve"> </w:t>
      </w:r>
      <w:r w:rsidRPr="00F8620A">
        <w:t>The theory part of the program, for skilling driver candidates for tractor navigation, work machines, moto cultivators and bicycle with auxiliary motor and moped shall cover only the safety regulations in the traffic on the roads, referring to the traffic rules, traffic signs and their meaning and the signs given by the uniformed police officers in the performance of control and traffic regulation as well as the dangers occurring due to irregular undertake of actions in the traffic and the bases of functioning of the devices of the vehicles on motor drive significant for the safety in the traffic on the roads.</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13</w:t>
      </w:r>
    </w:p>
    <w:p w:rsidR="00B92CE4" w:rsidRPr="00F8620A" w:rsidRDefault="00B92CE4" w:rsidP="00F8620A">
      <w:pPr>
        <w:pStyle w:val="NoSpacing"/>
        <w:jc w:val="both"/>
        <w:rPr>
          <w:rFonts w:eastAsia="Times New Roman"/>
          <w:color w:val="000000"/>
        </w:rPr>
      </w:pPr>
      <w:r w:rsidRPr="00F8620A">
        <w:rPr>
          <w:rFonts w:eastAsia="Times New Roman"/>
          <w:color w:val="000000"/>
        </w:rPr>
        <w:t>(1)</w:t>
      </w:r>
      <w:r w:rsidRPr="00F8620A">
        <w:rPr>
          <w:rFonts w:eastAsia="Times New Roman"/>
          <w:color w:val="000000"/>
          <w:spacing w:val="23"/>
        </w:rPr>
        <w:t xml:space="preserve"> </w:t>
      </w:r>
      <w:r w:rsidRPr="00F8620A">
        <w:t>To perform the theory part from the program for skilling driver candidates for motor drive vehicles (motor vehicles, motorcycles, tractors and work machines) for the following categories, subcategories and national categories of vehicles the following is envisaged</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„АМ</w:t>
      </w:r>
      <w:proofErr w:type="gramStart"/>
      <w:r w:rsidRPr="00F8620A">
        <w:rPr>
          <w:rFonts w:eastAsia="Times New Roman"/>
          <w:color w:val="000000"/>
        </w:rPr>
        <w:t>“</w:t>
      </w:r>
      <w:r w:rsidR="001B409C"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- 12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spacing w:val="72"/>
        </w:rPr>
      </w:pPr>
      <w:r w:rsidRPr="00F8620A">
        <w:rPr>
          <w:rFonts w:eastAsia="Times New Roman"/>
          <w:color w:val="000000"/>
        </w:rPr>
        <w:t xml:space="preserve"> - </w:t>
      </w:r>
      <w:r w:rsidRPr="00F8620A">
        <w:t xml:space="preserve">For </w:t>
      </w:r>
      <w:r w:rsidRPr="00F8620A">
        <w:rPr>
          <w:rFonts w:eastAsia="Times New Roman"/>
          <w:color w:val="000000"/>
        </w:rPr>
        <w:t>„А1“</w:t>
      </w:r>
      <w:r w:rsidRPr="00F8620A">
        <w:t xml:space="preserve">category </w:t>
      </w:r>
      <w:r w:rsidRPr="00F8620A">
        <w:rPr>
          <w:rFonts w:eastAsia="Times New Roman"/>
          <w:color w:val="000000"/>
        </w:rPr>
        <w:t xml:space="preserve">- 16 </w:t>
      </w:r>
      <w:r w:rsidRPr="00F8620A">
        <w:t>classes</w:t>
      </w:r>
      <w:r w:rsidRPr="00F8620A">
        <w:rPr>
          <w:rFonts w:eastAsia="Times New Roman"/>
          <w:color w:val="000000"/>
        </w:rPr>
        <w:t>;</w:t>
      </w:r>
      <w:r w:rsidRPr="00F8620A">
        <w:rPr>
          <w:rFonts w:eastAsia="Times New Roman"/>
          <w:color w:val="000000"/>
          <w:spacing w:val="72"/>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 xml:space="preserve">„А2’ </w:t>
      </w:r>
      <w:r w:rsidRPr="00F8620A">
        <w:t xml:space="preserve">category </w:t>
      </w:r>
      <w:r w:rsidRPr="00F8620A">
        <w:rPr>
          <w:rFonts w:eastAsia="Times New Roman"/>
          <w:color w:val="000000"/>
        </w:rPr>
        <w:t xml:space="preserve">- 16 </w:t>
      </w:r>
      <w:r w:rsidRPr="00F8620A">
        <w:t>classes</w:t>
      </w:r>
      <w:r w:rsidRPr="00F8620A">
        <w:rPr>
          <w:rFonts w:eastAsia="Times New Roman"/>
          <w:color w:val="000000"/>
        </w:rPr>
        <w:t>;</w:t>
      </w:r>
      <w:r w:rsidRPr="00F8620A">
        <w:rPr>
          <w:rFonts w:eastAsia="Times New Roman"/>
          <w:color w:val="000000"/>
          <w:spacing w:val="100"/>
        </w:rPr>
        <w:t xml:space="preserve"> </w:t>
      </w:r>
      <w:r w:rsidRPr="00F8620A">
        <w:rPr>
          <w:rFonts w:eastAsia="Times New Roman"/>
          <w:color w:val="000000"/>
        </w:rPr>
        <w:t xml:space="preserve">- </w:t>
      </w:r>
      <w:r w:rsidRPr="00F8620A">
        <w:t xml:space="preserve">For </w:t>
      </w:r>
      <w:r w:rsidRPr="00F8620A">
        <w:rPr>
          <w:rFonts w:eastAsia="Times New Roman"/>
          <w:color w:val="000000"/>
        </w:rPr>
        <w:t>„А</w:t>
      </w:r>
      <w:proofErr w:type="gramStart"/>
      <w:r w:rsidRPr="00F8620A">
        <w:rPr>
          <w:rFonts w:eastAsia="Times New Roman"/>
          <w:color w:val="000000"/>
        </w:rPr>
        <w:t>“</w:t>
      </w:r>
      <w:r w:rsidR="001B409C"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- 16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w:t>
      </w:r>
      <w:r w:rsidR="00BD237A" w:rsidRPr="00F8620A">
        <w:rPr>
          <w:rFonts w:eastAsia="Times New Roman"/>
          <w:color w:val="000000"/>
        </w:rPr>
        <w:t>B</w:t>
      </w:r>
      <w:proofErr w:type="gramStart"/>
      <w:r w:rsidRPr="00F8620A">
        <w:rPr>
          <w:rFonts w:eastAsia="Times New Roman"/>
          <w:color w:val="000000"/>
        </w:rPr>
        <w:t>“</w:t>
      </w:r>
      <w:r w:rsidR="001B409C"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- 20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w:t>
      </w:r>
      <w:r w:rsidR="00BD237A" w:rsidRPr="00F8620A">
        <w:rPr>
          <w:rFonts w:eastAsia="Times New Roman"/>
          <w:color w:val="000000"/>
        </w:rPr>
        <w:t>B</w:t>
      </w:r>
      <w:r w:rsidRPr="00F8620A">
        <w:rPr>
          <w:rFonts w:eastAsia="Times New Roman"/>
          <w:color w:val="000000"/>
        </w:rPr>
        <w:t>Е</w:t>
      </w:r>
      <w:proofErr w:type="gramStart"/>
      <w:r w:rsidRPr="00F8620A">
        <w:rPr>
          <w:rFonts w:eastAsia="Times New Roman"/>
          <w:color w:val="000000"/>
        </w:rPr>
        <w:t>“</w:t>
      </w:r>
      <w:r w:rsidR="001B409C"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four </w:t>
      </w:r>
      <w:r w:rsidRPr="00F8620A">
        <w:t>classes</w:t>
      </w:r>
      <w:r w:rsidRPr="00F8620A">
        <w:rPr>
          <w:rFonts w:eastAsia="Times New Roman"/>
          <w:color w:val="000000"/>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„C1“</w:t>
      </w:r>
      <w:r w:rsidRPr="00F8620A">
        <w:t xml:space="preserve">category </w:t>
      </w:r>
      <w:r w:rsidRPr="00F8620A">
        <w:rPr>
          <w:rFonts w:eastAsia="Times New Roman"/>
          <w:color w:val="000000"/>
        </w:rPr>
        <w:t xml:space="preserve">- ten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„C1Е“</w:t>
      </w:r>
      <w:r w:rsidRPr="00F8620A">
        <w:t xml:space="preserve">category </w:t>
      </w:r>
      <w:r w:rsidRPr="00F8620A">
        <w:rPr>
          <w:rFonts w:eastAsia="Times New Roman"/>
          <w:color w:val="000000"/>
        </w:rPr>
        <w:t>-</w:t>
      </w:r>
      <w:r w:rsidRPr="00F8620A">
        <w:rPr>
          <w:rFonts w:eastAsia="Times New Roman"/>
          <w:color w:val="000000"/>
          <w:spacing w:val="1"/>
        </w:rPr>
        <w:t xml:space="preserve"> </w:t>
      </w:r>
      <w:r w:rsidRPr="00F8620A">
        <w:rPr>
          <w:rFonts w:eastAsia="Times New Roman"/>
          <w:color w:val="000000"/>
        </w:rPr>
        <w:t xml:space="preserve">four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 </w:t>
      </w:r>
      <w:r w:rsidRPr="00F8620A">
        <w:t xml:space="preserve">For </w:t>
      </w:r>
      <w:r w:rsidRPr="00F8620A">
        <w:rPr>
          <w:rFonts w:eastAsia="Times New Roman"/>
          <w:color w:val="000000"/>
        </w:rPr>
        <w:t>„C</w:t>
      </w:r>
      <w:proofErr w:type="gramStart"/>
      <w:r w:rsidRPr="00F8620A">
        <w:rPr>
          <w:rFonts w:eastAsia="Times New Roman"/>
          <w:color w:val="000000"/>
        </w:rPr>
        <w:t>“</w:t>
      </w:r>
      <w:r w:rsidR="001B409C"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w:t>
      </w:r>
      <w:r w:rsidR="00857298" w:rsidRPr="00F8620A">
        <w:rPr>
          <w:rFonts w:eastAsia="Times New Roman"/>
          <w:color w:val="000000"/>
        </w:rPr>
        <w:t>ten</w:t>
      </w:r>
      <w:r w:rsidRPr="00F8620A">
        <w:rPr>
          <w:rFonts w:eastAsia="Times New Roman"/>
          <w:color w:val="000000"/>
        </w:rPr>
        <w:t xml:space="preserve">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„CЕ</w:t>
      </w:r>
      <w:proofErr w:type="gramStart"/>
      <w:r w:rsidRPr="00F8620A">
        <w:rPr>
          <w:rFonts w:eastAsia="Times New Roman"/>
          <w:color w:val="000000"/>
        </w:rPr>
        <w:t>“</w:t>
      </w:r>
      <w:r w:rsidR="001B409C"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w:t>
      </w:r>
      <w:r w:rsidRPr="00F8620A">
        <w:rPr>
          <w:rFonts w:eastAsia="Times New Roman"/>
          <w:color w:val="000000"/>
          <w:spacing w:val="1"/>
        </w:rPr>
        <w:t xml:space="preserve"> </w:t>
      </w:r>
      <w:r w:rsidRPr="00F8620A">
        <w:rPr>
          <w:rFonts w:eastAsia="Times New Roman"/>
          <w:color w:val="000000"/>
        </w:rPr>
        <w:t xml:space="preserve">four </w:t>
      </w:r>
      <w:r w:rsidRPr="00F8620A">
        <w:t>classes</w:t>
      </w:r>
      <w:r w:rsidRPr="00F8620A">
        <w:rPr>
          <w:rFonts w:eastAsia="Times New Roman"/>
          <w:color w:val="000000"/>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„D1“</w:t>
      </w:r>
      <w:r w:rsidRPr="00F8620A">
        <w:t xml:space="preserve">category </w:t>
      </w:r>
      <w:r w:rsidRPr="00F8620A">
        <w:rPr>
          <w:rFonts w:eastAsia="Times New Roman"/>
          <w:color w:val="000000"/>
        </w:rPr>
        <w:t xml:space="preserve">- </w:t>
      </w:r>
      <w:r w:rsidR="00857298" w:rsidRPr="00F8620A">
        <w:rPr>
          <w:rFonts w:eastAsia="Times New Roman"/>
          <w:color w:val="000000"/>
        </w:rPr>
        <w:t>ten</w:t>
      </w:r>
      <w:r w:rsidRPr="00F8620A">
        <w:rPr>
          <w:rFonts w:eastAsia="Times New Roman"/>
          <w:color w:val="000000"/>
        </w:rPr>
        <w:t xml:space="preserve">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„D1Е“</w:t>
      </w:r>
      <w:r w:rsidRPr="00F8620A">
        <w:t xml:space="preserve">category </w:t>
      </w:r>
      <w:r w:rsidRPr="00F8620A">
        <w:rPr>
          <w:rFonts w:eastAsia="Times New Roman"/>
          <w:color w:val="000000"/>
        </w:rPr>
        <w:t xml:space="preserve">- four </w:t>
      </w:r>
      <w:r w:rsidRPr="00F8620A">
        <w:t>classes</w:t>
      </w:r>
      <w:r w:rsidRPr="00F8620A">
        <w:rPr>
          <w:rFonts w:eastAsia="Times New Roman"/>
          <w:color w:val="000000"/>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„D</w:t>
      </w:r>
      <w:proofErr w:type="gramStart"/>
      <w:r w:rsidRPr="00F8620A">
        <w:rPr>
          <w:rFonts w:eastAsia="Times New Roman"/>
          <w:color w:val="000000"/>
        </w:rPr>
        <w:t>“</w:t>
      </w:r>
      <w:r w:rsidR="001B409C"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ten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„DЕ</w:t>
      </w:r>
      <w:proofErr w:type="gramStart"/>
      <w:r w:rsidRPr="00F8620A">
        <w:rPr>
          <w:rFonts w:eastAsia="Times New Roman"/>
          <w:color w:val="000000"/>
        </w:rPr>
        <w:t>“</w:t>
      </w:r>
      <w:r w:rsidR="001B409C"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four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„F</w:t>
      </w:r>
      <w:proofErr w:type="gramStart"/>
      <w:r w:rsidRPr="00F8620A">
        <w:rPr>
          <w:rFonts w:eastAsia="Times New Roman"/>
          <w:color w:val="000000"/>
        </w:rPr>
        <w:t>“ national</w:t>
      </w:r>
      <w:proofErr w:type="gramEnd"/>
      <w:r w:rsidRPr="00F8620A">
        <w:rPr>
          <w:rFonts w:eastAsia="Times New Roman"/>
          <w:color w:val="000000"/>
          <w:spacing w:val="1"/>
        </w:rPr>
        <w:t xml:space="preserve"> </w:t>
      </w:r>
      <w:r w:rsidRPr="00F8620A">
        <w:t xml:space="preserve">category </w:t>
      </w:r>
      <w:r w:rsidRPr="00F8620A">
        <w:rPr>
          <w:rFonts w:eastAsia="Times New Roman"/>
          <w:color w:val="000000"/>
        </w:rPr>
        <w:t>-12</w:t>
      </w:r>
      <w:r w:rsidRPr="00F8620A">
        <w:rPr>
          <w:rFonts w:eastAsia="Times New Roman"/>
          <w:color w:val="000000"/>
          <w:spacing w:val="1"/>
        </w:rPr>
        <w:t xml:space="preserve">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 </w:t>
      </w:r>
      <w:r w:rsidRPr="00F8620A">
        <w:t xml:space="preserve">For </w:t>
      </w:r>
      <w:r w:rsidRPr="00F8620A">
        <w:rPr>
          <w:rFonts w:eastAsia="Times New Roman"/>
          <w:color w:val="000000"/>
        </w:rPr>
        <w:t>„</w:t>
      </w:r>
      <w:r w:rsidR="001B409C" w:rsidRPr="00F8620A">
        <w:rPr>
          <w:rFonts w:eastAsia="Times New Roman"/>
          <w:color w:val="000000"/>
        </w:rPr>
        <w:t>G</w:t>
      </w:r>
      <w:proofErr w:type="gramStart"/>
      <w:r w:rsidRPr="00F8620A">
        <w:rPr>
          <w:rFonts w:eastAsia="Times New Roman"/>
          <w:color w:val="000000"/>
        </w:rPr>
        <w:t>“</w:t>
      </w:r>
      <w:r w:rsidR="00E971DA" w:rsidRPr="00F8620A">
        <w:rPr>
          <w:rFonts w:eastAsia="Times New Roman"/>
          <w:color w:val="000000"/>
        </w:rPr>
        <w:t xml:space="preserve"> </w:t>
      </w:r>
      <w:r w:rsidRPr="00F8620A">
        <w:rPr>
          <w:rFonts w:eastAsia="Times New Roman"/>
          <w:color w:val="000000"/>
        </w:rPr>
        <w:t>national</w:t>
      </w:r>
      <w:proofErr w:type="gramEnd"/>
      <w:r w:rsidRPr="00F8620A">
        <w:rPr>
          <w:rFonts w:eastAsia="Times New Roman"/>
          <w:color w:val="000000"/>
          <w:spacing w:val="1"/>
        </w:rPr>
        <w:t xml:space="preserve"> </w:t>
      </w:r>
      <w:r w:rsidRPr="00F8620A">
        <w:t xml:space="preserve">category </w:t>
      </w:r>
      <w:r w:rsidRPr="00F8620A">
        <w:rPr>
          <w:rFonts w:eastAsia="Times New Roman"/>
          <w:color w:val="000000"/>
        </w:rPr>
        <w:t xml:space="preserve">-12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(2)</w:t>
      </w:r>
      <w:r w:rsidRPr="00F8620A">
        <w:rPr>
          <w:rFonts w:eastAsia="Times New Roman"/>
          <w:color w:val="000000"/>
          <w:spacing w:val="73"/>
        </w:rPr>
        <w:t xml:space="preserve"> </w:t>
      </w:r>
      <w:r w:rsidRPr="00F8620A">
        <w:rPr>
          <w:rFonts w:eastAsia="Times New Roman"/>
          <w:color w:val="000000"/>
        </w:rPr>
        <w:t>for the driver that has been issued driver license for</w:t>
      </w:r>
      <w:r w:rsidRPr="00F8620A">
        <w:rPr>
          <w:rFonts w:eastAsia="Times New Roman"/>
          <w:color w:val="000000"/>
          <w:spacing w:val="74"/>
        </w:rPr>
        <w:t xml:space="preserve"> </w:t>
      </w:r>
      <w:r w:rsidRPr="00F8620A">
        <w:rPr>
          <w:rFonts w:eastAsia="Times New Roman"/>
          <w:color w:val="000000"/>
        </w:rPr>
        <w:t>„А1“,</w:t>
      </w:r>
      <w:r w:rsidRPr="00F8620A">
        <w:rPr>
          <w:rFonts w:eastAsia="Times New Roman"/>
          <w:color w:val="000000"/>
          <w:spacing w:val="74"/>
        </w:rPr>
        <w:t xml:space="preserve"> </w:t>
      </w:r>
      <w:r w:rsidRPr="00F8620A">
        <w:rPr>
          <w:rFonts w:eastAsia="Times New Roman"/>
          <w:color w:val="000000"/>
        </w:rPr>
        <w:t>„А2“</w:t>
      </w:r>
      <w:r w:rsidRPr="00F8620A">
        <w:rPr>
          <w:rFonts w:eastAsia="Times New Roman"/>
          <w:color w:val="000000"/>
          <w:spacing w:val="74"/>
        </w:rPr>
        <w:t xml:space="preserve"> </w:t>
      </w:r>
      <w:r w:rsidRPr="00F8620A">
        <w:rPr>
          <w:rFonts w:eastAsia="Times New Roman"/>
          <w:color w:val="000000"/>
        </w:rPr>
        <w:t>and</w:t>
      </w:r>
      <w:r w:rsidRPr="00F8620A">
        <w:rPr>
          <w:rFonts w:eastAsia="Times New Roman"/>
          <w:color w:val="000000"/>
        </w:rPr>
        <w:tab/>
        <w:t>„А“</w:t>
      </w:r>
      <w:r w:rsidRPr="00F8620A">
        <w:rPr>
          <w:rFonts w:eastAsia="Times New Roman"/>
          <w:color w:val="000000"/>
          <w:spacing w:val="74"/>
        </w:rPr>
        <w:t xml:space="preserve"> category </w:t>
      </w:r>
      <w:r w:rsidRPr="00F8620A">
        <w:rPr>
          <w:rFonts w:eastAsia="Times New Roman"/>
          <w:color w:val="000000"/>
        </w:rPr>
        <w:t>shall take four classes for skilling for  „</w:t>
      </w:r>
      <w:r w:rsidR="00BD237A" w:rsidRPr="00F8620A">
        <w:rPr>
          <w:rFonts w:eastAsia="Times New Roman"/>
          <w:color w:val="000000"/>
        </w:rPr>
        <w:t>B</w:t>
      </w:r>
      <w:r w:rsidRPr="00F8620A">
        <w:rPr>
          <w:rFonts w:eastAsia="Times New Roman"/>
          <w:color w:val="000000"/>
        </w:rPr>
        <w:t>“</w:t>
      </w:r>
      <w:r w:rsidRPr="00F8620A">
        <w:rPr>
          <w:rFonts w:eastAsia="Times New Roman"/>
          <w:color w:val="000000"/>
          <w:spacing w:val="1"/>
        </w:rPr>
        <w:t xml:space="preserve"> </w:t>
      </w:r>
      <w:r w:rsidRPr="00F8620A">
        <w:rPr>
          <w:rFonts w:eastAsia="Times New Roman"/>
          <w:color w:val="000000"/>
        </w:rPr>
        <w:t>category.</w:t>
      </w:r>
    </w:p>
    <w:p w:rsidR="00B92CE4" w:rsidRPr="00F8620A" w:rsidRDefault="00B92CE4" w:rsidP="00F8620A">
      <w:pPr>
        <w:pStyle w:val="NoSpacing"/>
        <w:jc w:val="both"/>
        <w:rPr>
          <w:rFonts w:eastAsia="Times New Roman"/>
          <w:color w:val="000000"/>
        </w:rPr>
      </w:pPr>
      <w:r w:rsidRPr="00F8620A">
        <w:rPr>
          <w:rFonts w:eastAsia="Times New Roman"/>
          <w:color w:val="000000"/>
        </w:rPr>
        <w:t>(3)</w:t>
      </w:r>
      <w:r w:rsidRPr="00F8620A">
        <w:rPr>
          <w:rFonts w:eastAsia="Times New Roman"/>
          <w:color w:val="000000"/>
          <w:spacing w:val="91"/>
        </w:rPr>
        <w:t xml:space="preserve"> </w:t>
      </w:r>
      <w:r w:rsidRPr="00F8620A">
        <w:rPr>
          <w:rFonts w:eastAsia="Times New Roman"/>
          <w:color w:val="000000"/>
        </w:rPr>
        <w:t>for the driver that has been issued driver license for</w:t>
      </w:r>
      <w:r w:rsidRPr="00F8620A">
        <w:rPr>
          <w:rFonts w:eastAsia="Times New Roman"/>
          <w:color w:val="000000"/>
        </w:rPr>
        <w:tab/>
        <w:t>„АМ“</w:t>
      </w:r>
      <w:r w:rsidRPr="00F8620A">
        <w:rPr>
          <w:rFonts w:eastAsia="Times New Roman"/>
          <w:color w:val="000000"/>
          <w:spacing w:val="92"/>
        </w:rPr>
        <w:t xml:space="preserve"> </w:t>
      </w:r>
      <w:r w:rsidRPr="00F8620A">
        <w:rPr>
          <w:rFonts w:eastAsia="Times New Roman"/>
          <w:color w:val="000000"/>
        </w:rPr>
        <w:t>national categories</w:t>
      </w:r>
      <w:r w:rsidRPr="00F8620A">
        <w:rPr>
          <w:rFonts w:eastAsia="Times New Roman"/>
          <w:color w:val="000000"/>
          <w:spacing w:val="43"/>
        </w:rPr>
        <w:t xml:space="preserve"> </w:t>
      </w:r>
      <w:r w:rsidRPr="00F8620A">
        <w:rPr>
          <w:rFonts w:eastAsia="Times New Roman"/>
          <w:color w:val="000000"/>
        </w:rPr>
        <w:t>„F“</w:t>
      </w:r>
      <w:r w:rsidRPr="00F8620A">
        <w:rPr>
          <w:rFonts w:eastAsia="Times New Roman"/>
          <w:color w:val="000000"/>
          <w:spacing w:val="44"/>
        </w:rPr>
        <w:t xml:space="preserve"> </w:t>
      </w:r>
      <w:r w:rsidRPr="00F8620A">
        <w:rPr>
          <w:rFonts w:eastAsia="Times New Roman"/>
          <w:color w:val="000000"/>
        </w:rPr>
        <w:t>and</w:t>
      </w:r>
      <w:r w:rsidRPr="00F8620A">
        <w:rPr>
          <w:rFonts w:eastAsia="Times New Roman"/>
          <w:color w:val="000000"/>
          <w:spacing w:val="42"/>
        </w:rPr>
        <w:t xml:space="preserve"> </w:t>
      </w:r>
      <w:r w:rsidRPr="00F8620A">
        <w:rPr>
          <w:rFonts w:eastAsia="Times New Roman"/>
          <w:color w:val="000000"/>
        </w:rPr>
        <w:t>„</w:t>
      </w:r>
      <w:r w:rsidR="001B409C" w:rsidRPr="00F8620A">
        <w:rPr>
          <w:rFonts w:eastAsia="Times New Roman"/>
          <w:color w:val="000000"/>
        </w:rPr>
        <w:t>G</w:t>
      </w:r>
      <w:r w:rsidRPr="00F8620A">
        <w:rPr>
          <w:rFonts w:eastAsia="Times New Roman"/>
          <w:color w:val="000000"/>
        </w:rPr>
        <w:t>“ shall take eight classes for skilling for  „</w:t>
      </w:r>
      <w:r w:rsidR="00BD237A" w:rsidRPr="00F8620A">
        <w:rPr>
          <w:rFonts w:eastAsia="Times New Roman"/>
          <w:color w:val="000000"/>
        </w:rPr>
        <w:t>B</w:t>
      </w:r>
      <w:r w:rsidRPr="00F8620A">
        <w:rPr>
          <w:rFonts w:eastAsia="Times New Roman"/>
          <w:color w:val="000000"/>
        </w:rPr>
        <w:t>“ category.</w:t>
      </w:r>
    </w:p>
    <w:p w:rsidR="00B92CE4" w:rsidRPr="00F8620A" w:rsidRDefault="00B92CE4" w:rsidP="00F8620A">
      <w:pPr>
        <w:pStyle w:val="NoSpacing"/>
        <w:jc w:val="both"/>
        <w:rPr>
          <w:rFonts w:eastAsia="Times New Roman"/>
          <w:color w:val="000000"/>
        </w:rPr>
      </w:pPr>
      <w:r w:rsidRPr="00F8620A">
        <w:rPr>
          <w:rFonts w:eastAsia="Times New Roman"/>
          <w:color w:val="000000"/>
          <w:spacing w:val="-2"/>
        </w:rPr>
        <w:t>(4</w:t>
      </w:r>
      <w:r w:rsidRPr="00F8620A">
        <w:rPr>
          <w:rFonts w:eastAsia="Times New Roman"/>
          <w:color w:val="000000"/>
        </w:rPr>
        <w:t>)</w:t>
      </w:r>
      <w:r w:rsidRPr="00F8620A">
        <w:rPr>
          <w:rFonts w:eastAsia="Times New Roman"/>
          <w:color w:val="000000"/>
          <w:spacing w:val="10"/>
        </w:rPr>
        <w:t xml:space="preserve"> </w:t>
      </w:r>
      <w:r w:rsidRPr="00F8620A">
        <w:rPr>
          <w:rFonts w:eastAsia="Times New Roman"/>
          <w:color w:val="000000"/>
        </w:rPr>
        <w:t>for the driver that has been issued driver license for</w:t>
      </w:r>
      <w:r w:rsidRPr="00F8620A">
        <w:rPr>
          <w:rFonts w:eastAsia="Times New Roman"/>
          <w:color w:val="000000"/>
          <w:spacing w:val="74"/>
        </w:rPr>
        <w:t xml:space="preserve"> </w:t>
      </w:r>
      <w:r w:rsidRPr="00F8620A">
        <w:rPr>
          <w:rFonts w:eastAsia="Times New Roman"/>
          <w:color w:val="000000"/>
          <w:spacing w:val="-1"/>
        </w:rPr>
        <w:t>„</w:t>
      </w:r>
      <w:r w:rsidR="00BD237A" w:rsidRPr="00F8620A">
        <w:rPr>
          <w:rFonts w:eastAsia="Times New Roman"/>
          <w:color w:val="000000"/>
          <w:spacing w:val="-2"/>
        </w:rPr>
        <w:t>B</w:t>
      </w:r>
      <w:r w:rsidRPr="00F8620A">
        <w:rPr>
          <w:rFonts w:eastAsia="Times New Roman"/>
          <w:color w:val="000000"/>
        </w:rPr>
        <w:t>“ category</w:t>
      </w:r>
      <w:r w:rsidRPr="00F8620A">
        <w:rPr>
          <w:rFonts w:eastAsia="Times New Roman"/>
          <w:color w:val="000000"/>
          <w:spacing w:val="-2"/>
        </w:rPr>
        <w:t>,</w:t>
      </w:r>
      <w:r w:rsidRPr="00F8620A">
        <w:rPr>
          <w:rFonts w:eastAsia="Times New Roman"/>
          <w:color w:val="000000"/>
        </w:rPr>
        <w:t xml:space="preserve"> shall take four classes for skilling for  </w:t>
      </w:r>
      <w:r w:rsidRPr="00F8620A">
        <w:rPr>
          <w:rFonts w:eastAsia="Times New Roman"/>
          <w:color w:val="000000"/>
          <w:spacing w:val="-1"/>
        </w:rPr>
        <w:t>„</w:t>
      </w:r>
      <w:r w:rsidRPr="00F8620A">
        <w:rPr>
          <w:rFonts w:eastAsia="Times New Roman"/>
          <w:color w:val="000000"/>
          <w:spacing w:val="-2"/>
        </w:rPr>
        <w:t>А1“</w:t>
      </w:r>
      <w:r w:rsidRPr="00F8620A">
        <w:rPr>
          <w:rFonts w:eastAsia="Times New Roman"/>
          <w:color w:val="000000"/>
        </w:rPr>
        <w:t>,</w:t>
      </w:r>
      <w:r w:rsidRPr="00F8620A">
        <w:rPr>
          <w:rFonts w:eastAsia="Times New Roman"/>
          <w:color w:val="000000"/>
          <w:spacing w:val="-4"/>
        </w:rPr>
        <w:t xml:space="preserve"> </w:t>
      </w:r>
      <w:r w:rsidRPr="00F8620A">
        <w:rPr>
          <w:rFonts w:eastAsia="Times New Roman"/>
          <w:color w:val="000000"/>
        </w:rPr>
        <w:t>„</w:t>
      </w:r>
      <w:r w:rsidRPr="00F8620A">
        <w:rPr>
          <w:rFonts w:eastAsia="Times New Roman"/>
          <w:color w:val="000000"/>
          <w:spacing w:val="-4"/>
        </w:rPr>
        <w:t xml:space="preserve"> </w:t>
      </w:r>
      <w:r w:rsidRPr="00F8620A">
        <w:rPr>
          <w:rFonts w:eastAsia="Times New Roman"/>
          <w:color w:val="000000"/>
          <w:spacing w:val="-2"/>
        </w:rPr>
        <w:t>А2</w:t>
      </w:r>
      <w:r w:rsidRPr="00F8620A">
        <w:rPr>
          <w:rFonts w:eastAsia="Times New Roman"/>
          <w:color w:val="000000"/>
        </w:rPr>
        <w:t>“</w:t>
      </w:r>
      <w:r w:rsidRPr="00F8620A">
        <w:rPr>
          <w:rFonts w:eastAsia="Times New Roman"/>
          <w:color w:val="000000"/>
          <w:spacing w:val="-3"/>
        </w:rPr>
        <w:t xml:space="preserve"> </w:t>
      </w:r>
      <w:r w:rsidRPr="00F8620A">
        <w:rPr>
          <w:rFonts w:eastAsia="Times New Roman"/>
          <w:color w:val="000000"/>
        </w:rPr>
        <w:t xml:space="preserve">and </w:t>
      </w:r>
      <w:r w:rsidRPr="00F8620A">
        <w:rPr>
          <w:rFonts w:eastAsia="Times New Roman"/>
          <w:color w:val="000000"/>
          <w:spacing w:val="-4"/>
        </w:rPr>
        <w:t xml:space="preserve"> </w:t>
      </w:r>
      <w:r w:rsidRPr="00F8620A">
        <w:rPr>
          <w:rFonts w:eastAsia="Times New Roman"/>
          <w:color w:val="000000"/>
          <w:spacing w:val="-2"/>
        </w:rPr>
        <w:t>„А</w:t>
      </w:r>
      <w:r w:rsidRPr="00F8620A">
        <w:rPr>
          <w:rFonts w:eastAsia="Times New Roman"/>
          <w:color w:val="000000"/>
        </w:rPr>
        <w:t>“ category.</w:t>
      </w:r>
    </w:p>
    <w:p w:rsidR="00B92CE4" w:rsidRPr="00F8620A" w:rsidRDefault="00B92CE4" w:rsidP="00F8620A">
      <w:pPr>
        <w:pStyle w:val="NoSpacing"/>
        <w:jc w:val="both"/>
        <w:rPr>
          <w:rFonts w:eastAsia="Times New Roman"/>
          <w:color w:val="000000"/>
        </w:rPr>
      </w:pPr>
      <w:r w:rsidRPr="00F8620A">
        <w:rPr>
          <w:rFonts w:eastAsia="Times New Roman"/>
          <w:color w:val="000000"/>
        </w:rPr>
        <w:t>(5) for the driver that has been issued driver license for</w:t>
      </w:r>
      <w:r w:rsidRPr="00F8620A">
        <w:rPr>
          <w:rFonts w:eastAsia="Times New Roman"/>
          <w:color w:val="000000"/>
          <w:spacing w:val="74"/>
        </w:rPr>
        <w:t xml:space="preserve"> </w:t>
      </w:r>
      <w:r w:rsidRPr="00F8620A">
        <w:rPr>
          <w:rFonts w:eastAsia="Times New Roman"/>
          <w:color w:val="000000"/>
        </w:rPr>
        <w:t>„C1“,</w:t>
      </w:r>
      <w:r w:rsidRPr="00F8620A">
        <w:rPr>
          <w:rFonts w:eastAsia="Times New Roman"/>
          <w:color w:val="000000"/>
          <w:spacing w:val="1"/>
        </w:rPr>
        <w:t xml:space="preserve"> </w:t>
      </w:r>
      <w:r w:rsidRPr="00F8620A">
        <w:rPr>
          <w:rFonts w:eastAsia="Times New Roman"/>
          <w:color w:val="000000"/>
        </w:rPr>
        <w:t>„D1“,</w:t>
      </w:r>
      <w:r w:rsidRPr="00F8620A">
        <w:rPr>
          <w:rFonts w:eastAsia="Times New Roman"/>
          <w:color w:val="000000"/>
          <w:spacing w:val="1"/>
        </w:rPr>
        <w:t xml:space="preserve"> </w:t>
      </w:r>
      <w:r w:rsidRPr="00F8620A">
        <w:rPr>
          <w:rFonts w:eastAsia="Times New Roman"/>
          <w:color w:val="000000"/>
        </w:rPr>
        <w:t>„C1Е“, „D1Е“category shall take four classes for skilling for  „C“,</w:t>
      </w:r>
      <w:r w:rsidRPr="00F8620A">
        <w:rPr>
          <w:rFonts w:eastAsia="Times New Roman"/>
          <w:color w:val="000000"/>
          <w:spacing w:val="38"/>
        </w:rPr>
        <w:t xml:space="preserve"> </w:t>
      </w:r>
      <w:r w:rsidRPr="00F8620A">
        <w:rPr>
          <w:rFonts w:eastAsia="Times New Roman"/>
          <w:color w:val="000000"/>
        </w:rPr>
        <w:t>„D“,„CЕ“</w:t>
      </w:r>
      <w:r w:rsidRPr="00F8620A">
        <w:rPr>
          <w:rFonts w:eastAsia="Times New Roman"/>
          <w:color w:val="000000"/>
          <w:spacing w:val="39"/>
        </w:rPr>
        <w:t xml:space="preserve"> </w:t>
      </w:r>
      <w:r w:rsidRPr="00F8620A">
        <w:rPr>
          <w:rFonts w:eastAsia="Times New Roman"/>
          <w:color w:val="000000"/>
        </w:rPr>
        <w:t>and</w:t>
      </w:r>
      <w:r w:rsidRPr="00F8620A">
        <w:rPr>
          <w:rFonts w:eastAsia="Times New Roman"/>
          <w:color w:val="000000"/>
          <w:spacing w:val="37"/>
        </w:rPr>
        <w:t xml:space="preserve"> </w:t>
      </w:r>
      <w:r w:rsidRPr="00F8620A">
        <w:rPr>
          <w:rFonts w:eastAsia="Times New Roman"/>
          <w:color w:val="000000"/>
        </w:rPr>
        <w:t>„DЕ category.</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14</w:t>
      </w:r>
    </w:p>
    <w:p w:rsidR="00B92CE4" w:rsidRPr="00F8620A" w:rsidRDefault="00B92CE4" w:rsidP="00F8620A">
      <w:pPr>
        <w:pStyle w:val="NoSpacing"/>
        <w:jc w:val="both"/>
      </w:pPr>
      <w:r w:rsidRPr="00F8620A">
        <w:t>The classes from the theory part of the curriculum last for 45 minutes and in one day the candidate may realize at most 4 classes.</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15</w:t>
      </w:r>
    </w:p>
    <w:p w:rsidR="00B92CE4" w:rsidRPr="00F8620A" w:rsidRDefault="00B92CE4" w:rsidP="00F8620A">
      <w:pPr>
        <w:pStyle w:val="NoSpacing"/>
        <w:jc w:val="both"/>
      </w:pPr>
      <w:r w:rsidRPr="00F8620A">
        <w:rPr>
          <w:rFonts w:eastAsia="Times New Roman"/>
          <w:color w:val="000000"/>
        </w:rPr>
        <w:t>(1)</w:t>
      </w:r>
      <w:r w:rsidRPr="00F8620A">
        <w:rPr>
          <w:rFonts w:eastAsia="Times New Roman"/>
          <w:color w:val="000000"/>
          <w:spacing w:val="58"/>
        </w:rPr>
        <w:t xml:space="preserve"> </w:t>
      </w:r>
      <w:r w:rsidRPr="00F8620A">
        <w:t>The trial exam shall contain questions being valorized with points depending on the content of the question.</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p>
    <w:p w:rsidR="00B92CE4" w:rsidRPr="00F8620A" w:rsidRDefault="00B92CE4" w:rsidP="00F8620A">
      <w:pPr>
        <w:pStyle w:val="NoSpacing"/>
        <w:jc w:val="both"/>
      </w:pPr>
      <w:r w:rsidRPr="00F8620A">
        <w:rPr>
          <w:rFonts w:eastAsia="Times New Roman"/>
          <w:color w:val="000000"/>
        </w:rPr>
        <w:lastRenderedPageBreak/>
        <w:t xml:space="preserve"> (2)</w:t>
      </w:r>
      <w:r w:rsidRPr="00F8620A">
        <w:rPr>
          <w:rFonts w:eastAsia="Times New Roman"/>
          <w:color w:val="000000"/>
          <w:spacing w:val="21"/>
        </w:rPr>
        <w:t xml:space="preserve"> </w:t>
      </w:r>
      <w:r w:rsidRPr="00F8620A">
        <w:t>The driver candidate shall have the needed knowledge if they score at least 85% in the trial exam.</w:t>
      </w:r>
    </w:p>
    <w:p w:rsidR="00B92CE4" w:rsidRPr="00F8620A" w:rsidRDefault="00B92CE4" w:rsidP="00F8620A">
      <w:pPr>
        <w:pStyle w:val="NoSpacing"/>
        <w:jc w:val="both"/>
      </w:pPr>
      <w:r w:rsidRPr="00F8620A">
        <w:rPr>
          <w:rFonts w:eastAsia="Times New Roman"/>
          <w:color w:val="000000"/>
        </w:rPr>
        <w:t xml:space="preserve"> (3)</w:t>
      </w:r>
      <w:r w:rsidRPr="00F8620A">
        <w:rPr>
          <w:rFonts w:eastAsia="Times New Roman"/>
          <w:color w:val="000000"/>
          <w:spacing w:val="43"/>
        </w:rPr>
        <w:t xml:space="preserve"> </w:t>
      </w:r>
      <w:r w:rsidRPr="00F8620A">
        <w:t>The content of the exam from paragraph 1 of this article may not be identical with the content of the exam for the driver license.</w:t>
      </w:r>
    </w:p>
    <w:p w:rsidR="00B92CE4" w:rsidRPr="00F8620A" w:rsidRDefault="00B92CE4" w:rsidP="00F8620A">
      <w:pPr>
        <w:pStyle w:val="NoSpacing"/>
        <w:jc w:val="center"/>
        <w:rPr>
          <w:rFonts w:eastAsia="Times New Roman"/>
          <w:b/>
        </w:rPr>
      </w:pPr>
    </w:p>
    <w:p w:rsidR="00B92CE4" w:rsidRPr="00F8620A" w:rsidRDefault="00B92CE4" w:rsidP="00F8620A">
      <w:pPr>
        <w:pStyle w:val="NoSpacing"/>
        <w:jc w:val="center"/>
        <w:rPr>
          <w:rFonts w:eastAsia="Times New Roman"/>
          <w:b/>
          <w:bCs/>
          <w:color w:val="000000"/>
        </w:rPr>
      </w:pPr>
      <w:r w:rsidRPr="00F8620A">
        <w:rPr>
          <w:rFonts w:eastAsia="Times New Roman"/>
          <w:b/>
          <w:bCs/>
          <w:color w:val="000000"/>
        </w:rPr>
        <w:t>2.</w:t>
      </w:r>
      <w:r w:rsidRPr="00F8620A">
        <w:rPr>
          <w:rFonts w:eastAsia="Times New Roman"/>
          <w:b/>
          <w:color w:val="000000"/>
        </w:rPr>
        <w:t xml:space="preserve"> </w:t>
      </w:r>
      <w:r w:rsidRPr="00F8620A">
        <w:rPr>
          <w:b/>
        </w:rPr>
        <w:t>Practical part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16</w:t>
      </w:r>
    </w:p>
    <w:p w:rsidR="00B92CE4" w:rsidRPr="00F8620A" w:rsidRDefault="00B92CE4" w:rsidP="00F8620A">
      <w:pPr>
        <w:pStyle w:val="NoSpacing"/>
        <w:jc w:val="both"/>
      </w:pPr>
      <w:r w:rsidRPr="00F8620A">
        <w:t>The practical part of the program for skilling of the driver candidates for motor vehicles, motorcycles and tractors shall refer to the performance of actions with a motor vehicle, motorcycle or a tractor meaningful to the successful and safe navigation in accordance with the traffic rules and road conditions as well as the mastering of the technique and skill for vehicle navigation.</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17</w:t>
      </w:r>
    </w:p>
    <w:p w:rsidR="00B92CE4" w:rsidRPr="00F8620A" w:rsidRDefault="00B92CE4" w:rsidP="00F8620A">
      <w:pPr>
        <w:pStyle w:val="NoSpacing"/>
        <w:jc w:val="both"/>
      </w:pPr>
      <w:r w:rsidRPr="00F8620A">
        <w:t>The class from practical skilling is 45 minutes and during one day the candidate may take at most 2 classes.</w:t>
      </w:r>
    </w:p>
    <w:p w:rsidR="00B92CE4" w:rsidRPr="00F8620A" w:rsidRDefault="00B92CE4" w:rsidP="00F8620A">
      <w:pPr>
        <w:pStyle w:val="NoSpacing"/>
        <w:jc w:val="both"/>
        <w:rPr>
          <w:rFonts w:eastAsia="Times New Roman"/>
          <w:color w:val="000000"/>
        </w:rPr>
      </w:pPr>
      <w:r w:rsidRPr="00F8620A">
        <w:rPr>
          <w:rFonts w:eastAsia="Times New Roman"/>
          <w:color w:val="000000"/>
        </w:rPr>
        <w: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18</w:t>
      </w:r>
    </w:p>
    <w:p w:rsidR="00B92CE4" w:rsidRPr="00F8620A" w:rsidRDefault="00B92CE4" w:rsidP="00F8620A">
      <w:pPr>
        <w:pStyle w:val="NoSpacing"/>
        <w:jc w:val="both"/>
      </w:pPr>
      <w:r w:rsidRPr="00F8620A">
        <w:rPr>
          <w:rFonts w:eastAsia="Times New Roman"/>
          <w:color w:val="000000"/>
        </w:rPr>
        <w:t>(1)</w:t>
      </w:r>
      <w:r w:rsidRPr="00F8620A">
        <w:rPr>
          <w:rFonts w:eastAsia="Times New Roman"/>
          <w:color w:val="000000"/>
          <w:spacing w:val="25"/>
        </w:rPr>
        <w:t xml:space="preserve"> </w:t>
      </w:r>
      <w:r w:rsidRPr="00F8620A">
        <w:t xml:space="preserve">The performance of the practical part of the program for skilling of driver candidates for motor vehicles, motorcycles and tractor drivers shall be carried out with initial skilling at a traffic </w:t>
      </w:r>
      <w:proofErr w:type="spellStart"/>
      <w:r w:rsidRPr="00F8620A">
        <w:t>autodrome</w:t>
      </w:r>
      <w:proofErr w:type="spellEnd"/>
      <w:r w:rsidRPr="00F8620A">
        <w:t xml:space="preserve"> (polygon) and then the skilling continues on a public road outside the community and a public road inside the community during the day and in night conditions.</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pPr>
      <w:r w:rsidRPr="00F8620A">
        <w:rPr>
          <w:rFonts w:eastAsia="Times New Roman"/>
          <w:color w:val="000000"/>
        </w:rPr>
        <w:t>(2)</w:t>
      </w:r>
      <w:r w:rsidRPr="00F8620A">
        <w:rPr>
          <w:rFonts w:eastAsia="Times New Roman"/>
          <w:color w:val="000000"/>
          <w:spacing w:val="56"/>
        </w:rPr>
        <w:t xml:space="preserve"> </w:t>
      </w:r>
      <w:r w:rsidRPr="00F8620A">
        <w:t>The total number of classes for practical enabling of driver candidates is:</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„А1“</w:t>
      </w:r>
      <w:r w:rsidRPr="00F8620A">
        <w:t xml:space="preserve">category </w:t>
      </w:r>
      <w:r w:rsidRPr="00F8620A">
        <w:rPr>
          <w:rFonts w:eastAsia="Times New Roman"/>
          <w:color w:val="000000"/>
        </w:rPr>
        <w:t xml:space="preserve">- 16 </w:t>
      </w:r>
      <w:r w:rsidRPr="00F8620A">
        <w:t>classes</w:t>
      </w:r>
      <w:r w:rsidRPr="00F8620A">
        <w:rPr>
          <w:rFonts w:eastAsia="Times New Roman"/>
          <w:color w:val="000000"/>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„А2“</w:t>
      </w:r>
      <w:r w:rsidRPr="00F8620A">
        <w:t xml:space="preserve">category </w:t>
      </w:r>
      <w:r w:rsidRPr="00F8620A">
        <w:rPr>
          <w:rFonts w:eastAsia="Times New Roman"/>
          <w:color w:val="000000"/>
        </w:rPr>
        <w:t xml:space="preserve">- 16 </w:t>
      </w:r>
      <w:r w:rsidRPr="00F8620A">
        <w:t>classes</w:t>
      </w:r>
      <w:r w:rsidRPr="00F8620A">
        <w:rPr>
          <w:rFonts w:eastAsia="Times New Roman"/>
          <w:color w:val="000000"/>
        </w:rPr>
        <w:t xml:space="preserve">; </w:t>
      </w:r>
    </w:p>
    <w:p w:rsidR="00B92CE4" w:rsidRPr="00F8620A" w:rsidRDefault="00B92CE4" w:rsidP="00F8620A">
      <w:pPr>
        <w:pStyle w:val="NoSpacing"/>
        <w:jc w:val="both"/>
        <w:rPr>
          <w:rFonts w:eastAsia="Times New Roman"/>
          <w:color w:val="000000"/>
          <w:spacing w:val="100"/>
        </w:rPr>
      </w:pPr>
      <w:r w:rsidRPr="00F8620A">
        <w:rPr>
          <w:rFonts w:eastAsia="Times New Roman"/>
          <w:color w:val="000000"/>
        </w:rPr>
        <w:t xml:space="preserve">- </w:t>
      </w:r>
      <w:r w:rsidRPr="00F8620A">
        <w:t xml:space="preserve">For </w:t>
      </w:r>
      <w:r w:rsidRPr="00F8620A">
        <w:rPr>
          <w:rFonts w:eastAsia="Times New Roman"/>
          <w:color w:val="000000"/>
        </w:rPr>
        <w:t>„А</w:t>
      </w:r>
      <w:proofErr w:type="gramStart"/>
      <w:r w:rsidRPr="00F8620A">
        <w:rPr>
          <w:rFonts w:eastAsia="Times New Roman"/>
          <w:color w:val="000000"/>
        </w:rPr>
        <w:t>“</w:t>
      </w:r>
      <w:r w:rsidR="00E971DA"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- 16 </w:t>
      </w:r>
      <w:r w:rsidRPr="00F8620A">
        <w:t>classes</w:t>
      </w:r>
      <w:r w:rsidRPr="00F8620A">
        <w:rPr>
          <w:rFonts w:eastAsia="Times New Roman"/>
          <w:color w:val="000000"/>
        </w:rPr>
        <w:t>;</w:t>
      </w:r>
      <w:r w:rsidRPr="00F8620A">
        <w:rPr>
          <w:rFonts w:eastAsia="Times New Roman"/>
          <w:color w:val="000000"/>
          <w:spacing w:val="100"/>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w:t>
      </w:r>
      <w:r w:rsidR="00BD237A" w:rsidRPr="00F8620A">
        <w:rPr>
          <w:rFonts w:eastAsia="Times New Roman"/>
          <w:color w:val="000000"/>
        </w:rPr>
        <w:t>B</w:t>
      </w:r>
      <w:proofErr w:type="gramStart"/>
      <w:r w:rsidRPr="00F8620A">
        <w:rPr>
          <w:rFonts w:eastAsia="Times New Roman"/>
          <w:color w:val="000000"/>
        </w:rPr>
        <w:t>“</w:t>
      </w:r>
      <w:r w:rsidR="00E971DA"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- 36 </w:t>
      </w:r>
      <w:r w:rsidRPr="00F8620A">
        <w:t>classes</w:t>
      </w:r>
      <w:r w:rsidRPr="00F8620A">
        <w:rPr>
          <w:rFonts w:eastAsia="Times New Roman"/>
          <w:color w:val="000000"/>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w:t>
      </w:r>
      <w:r w:rsidR="00BD237A" w:rsidRPr="00F8620A">
        <w:rPr>
          <w:rFonts w:eastAsia="Times New Roman"/>
          <w:color w:val="000000"/>
        </w:rPr>
        <w:t>B</w:t>
      </w:r>
      <w:r w:rsidRPr="00F8620A">
        <w:rPr>
          <w:rFonts w:eastAsia="Times New Roman"/>
          <w:color w:val="000000"/>
        </w:rPr>
        <w:t>Е</w:t>
      </w:r>
      <w:proofErr w:type="gramStart"/>
      <w:r w:rsidRPr="00F8620A">
        <w:rPr>
          <w:rFonts w:eastAsia="Times New Roman"/>
          <w:color w:val="000000"/>
        </w:rPr>
        <w:t>“</w:t>
      </w:r>
      <w:r w:rsidR="00E971DA"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eight classes;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„C1“</w:t>
      </w:r>
      <w:r w:rsidRPr="00F8620A">
        <w:t xml:space="preserve">category </w:t>
      </w:r>
      <w:r w:rsidRPr="00F8620A">
        <w:rPr>
          <w:rFonts w:eastAsia="Times New Roman"/>
          <w:color w:val="000000"/>
        </w:rPr>
        <w:t xml:space="preserve">- 20 </w:t>
      </w:r>
      <w:r w:rsidRPr="00F8620A">
        <w:t>classes</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„C1Е“</w:t>
      </w:r>
      <w:r w:rsidRPr="00F8620A">
        <w:t xml:space="preserve">category </w:t>
      </w:r>
      <w:r w:rsidRPr="00F8620A">
        <w:rPr>
          <w:rFonts w:eastAsia="Times New Roman"/>
          <w:color w:val="000000"/>
        </w:rPr>
        <w:t>-</w:t>
      </w:r>
      <w:r w:rsidRPr="00F8620A">
        <w:rPr>
          <w:rFonts w:eastAsia="Times New Roman"/>
          <w:color w:val="000000"/>
          <w:spacing w:val="1"/>
        </w:rPr>
        <w:t xml:space="preserve"> </w:t>
      </w:r>
      <w:r w:rsidRPr="00F8620A">
        <w:rPr>
          <w:rFonts w:eastAsia="Times New Roman"/>
          <w:color w:val="000000"/>
        </w:rPr>
        <w:t>eight classes;</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 </w:t>
      </w:r>
      <w:r w:rsidRPr="00F8620A">
        <w:t xml:space="preserve">For </w:t>
      </w:r>
      <w:r w:rsidRPr="00F8620A">
        <w:rPr>
          <w:rFonts w:eastAsia="Times New Roman"/>
          <w:color w:val="000000"/>
        </w:rPr>
        <w:t>„C</w:t>
      </w:r>
      <w:proofErr w:type="gramStart"/>
      <w:r w:rsidRPr="00F8620A">
        <w:rPr>
          <w:rFonts w:eastAsia="Times New Roman"/>
          <w:color w:val="000000"/>
        </w:rPr>
        <w:t>“</w:t>
      </w:r>
      <w:r w:rsidR="00E971DA"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- 20 </w:t>
      </w:r>
      <w:r w:rsidRPr="00F8620A">
        <w:t>classes</w:t>
      </w:r>
      <w:r w:rsidRPr="00F8620A">
        <w:rPr>
          <w:rFonts w:eastAsia="Times New Roman"/>
          <w:color w:val="000000"/>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„CЕ</w:t>
      </w:r>
      <w:proofErr w:type="gramStart"/>
      <w:r w:rsidRPr="00F8620A">
        <w:rPr>
          <w:rFonts w:eastAsia="Times New Roman"/>
          <w:color w:val="000000"/>
        </w:rPr>
        <w:t>“</w:t>
      </w:r>
      <w:r w:rsidR="00E971DA"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w:t>
      </w:r>
      <w:r w:rsidRPr="00F8620A">
        <w:rPr>
          <w:rFonts w:eastAsia="Times New Roman"/>
          <w:color w:val="000000"/>
          <w:spacing w:val="1"/>
        </w:rPr>
        <w:t xml:space="preserve"> </w:t>
      </w:r>
      <w:r w:rsidRPr="00F8620A">
        <w:rPr>
          <w:rFonts w:eastAsia="Times New Roman"/>
          <w:color w:val="000000"/>
        </w:rPr>
        <w:t xml:space="preserve">eight classes;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„D1“</w:t>
      </w:r>
      <w:r w:rsidRPr="00F8620A">
        <w:t xml:space="preserve">category </w:t>
      </w:r>
      <w:r w:rsidRPr="00F8620A">
        <w:rPr>
          <w:rFonts w:eastAsia="Times New Roman"/>
          <w:color w:val="000000"/>
        </w:rPr>
        <w:t xml:space="preserve">- 16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„D1Е</w:t>
      </w:r>
      <w:proofErr w:type="gramStart"/>
      <w:r w:rsidRPr="00F8620A">
        <w:rPr>
          <w:rFonts w:eastAsia="Times New Roman"/>
          <w:color w:val="000000"/>
        </w:rPr>
        <w:t>“</w:t>
      </w:r>
      <w:r w:rsidR="00E971DA"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eight classes;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„D</w:t>
      </w:r>
      <w:proofErr w:type="gramStart"/>
      <w:r w:rsidRPr="00F8620A">
        <w:rPr>
          <w:rFonts w:eastAsia="Times New Roman"/>
          <w:color w:val="000000"/>
        </w:rPr>
        <w:t>“</w:t>
      </w:r>
      <w:r w:rsidR="00E971DA"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xml:space="preserve">- 16 </w:t>
      </w:r>
      <w:r w:rsidRPr="00F8620A">
        <w:t>classes</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„DЕ</w:t>
      </w:r>
      <w:proofErr w:type="gramStart"/>
      <w:r w:rsidRPr="00F8620A">
        <w:rPr>
          <w:rFonts w:eastAsia="Times New Roman"/>
          <w:color w:val="000000"/>
        </w:rPr>
        <w:t>“</w:t>
      </w:r>
      <w:r w:rsidR="00E971DA" w:rsidRPr="00F8620A">
        <w:rPr>
          <w:rFonts w:eastAsia="Times New Roman"/>
          <w:color w:val="000000"/>
        </w:rPr>
        <w:t xml:space="preserve"> </w:t>
      </w:r>
      <w:r w:rsidRPr="00F8620A">
        <w:t>category</w:t>
      </w:r>
      <w:proofErr w:type="gramEnd"/>
      <w:r w:rsidRPr="00F8620A">
        <w:t xml:space="preserve"> </w:t>
      </w:r>
      <w:r w:rsidRPr="00F8620A">
        <w:rPr>
          <w:rFonts w:eastAsia="Times New Roman"/>
          <w:color w:val="000000"/>
        </w:rPr>
        <w:t>– eight classes and</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r w:rsidRPr="00F8620A">
        <w:t xml:space="preserve">For </w:t>
      </w:r>
      <w:r w:rsidRPr="00F8620A">
        <w:rPr>
          <w:rFonts w:eastAsia="Times New Roman"/>
          <w:color w:val="000000"/>
        </w:rPr>
        <w:t>„F</w:t>
      </w:r>
      <w:proofErr w:type="gramStart"/>
      <w:r w:rsidRPr="00F8620A">
        <w:rPr>
          <w:rFonts w:eastAsia="Times New Roman"/>
          <w:color w:val="000000"/>
        </w:rPr>
        <w:t>“ national</w:t>
      </w:r>
      <w:proofErr w:type="gramEnd"/>
      <w:r w:rsidRPr="00F8620A">
        <w:rPr>
          <w:rFonts w:eastAsia="Times New Roman"/>
          <w:color w:val="000000"/>
        </w:rPr>
        <w:t xml:space="preserve"> category -</w:t>
      </w:r>
      <w:r w:rsidRPr="00F8620A">
        <w:rPr>
          <w:rFonts w:eastAsia="Times New Roman"/>
          <w:color w:val="000000"/>
          <w:spacing w:val="1"/>
        </w:rPr>
        <w:t xml:space="preserve"> </w:t>
      </w:r>
      <w:r w:rsidRPr="00F8620A">
        <w:rPr>
          <w:rFonts w:eastAsia="Times New Roman"/>
          <w:color w:val="000000"/>
        </w:rPr>
        <w:t xml:space="preserve">12 </w:t>
      </w:r>
      <w:r w:rsidRPr="00F8620A">
        <w:t>classes</w:t>
      </w:r>
      <w:r w:rsidRPr="00F8620A">
        <w:rPr>
          <w:rFonts w:eastAsia="Times New Roman"/>
          <w:color w:val="000000"/>
        </w:rPr>
        <w:t>.</w:t>
      </w:r>
    </w:p>
    <w:p w:rsidR="00B92CE4" w:rsidRPr="00F8620A" w:rsidRDefault="00B92CE4" w:rsidP="00F8620A">
      <w:pPr>
        <w:pStyle w:val="NoSpacing"/>
        <w:jc w:val="both"/>
      </w:pPr>
      <w:r w:rsidRPr="00F8620A">
        <w:rPr>
          <w:rFonts w:eastAsia="Times New Roman"/>
          <w:color w:val="000000"/>
        </w:rPr>
        <w:t>(3)</w:t>
      </w:r>
      <w:r w:rsidRPr="00F8620A">
        <w:rPr>
          <w:rFonts w:eastAsia="Times New Roman"/>
          <w:color w:val="000000"/>
          <w:spacing w:val="23"/>
        </w:rPr>
        <w:t xml:space="preserve"> </w:t>
      </w:r>
      <w:r w:rsidRPr="00F8620A">
        <w:t>In the cases from paragraph 2 of this article, the number of the teaching classes for the driver having driver license for the following categories is:</w:t>
      </w:r>
    </w:p>
    <w:p w:rsidR="00B92CE4" w:rsidRPr="00F8620A" w:rsidRDefault="00B92CE4" w:rsidP="00F8620A">
      <w:pPr>
        <w:pStyle w:val="NoSpacing"/>
        <w:jc w:val="both"/>
        <w:rPr>
          <w:rFonts w:eastAsia="Times New Roman"/>
          <w:color w:val="000000"/>
        </w:rPr>
      </w:pPr>
      <w:r w:rsidRPr="00F8620A">
        <w:rPr>
          <w:rFonts w:eastAsia="Times New Roman"/>
          <w:color w:val="000000"/>
        </w:rPr>
        <w:t>- „C1</w:t>
      </w:r>
      <w:proofErr w:type="gramStart"/>
      <w:r w:rsidRPr="00F8620A">
        <w:rPr>
          <w:rFonts w:eastAsia="Times New Roman"/>
          <w:color w:val="000000"/>
        </w:rPr>
        <w:t>“ being</w:t>
      </w:r>
      <w:proofErr w:type="gramEnd"/>
      <w:r w:rsidRPr="00F8620A">
        <w:rPr>
          <w:rFonts w:eastAsia="Times New Roman"/>
          <w:color w:val="000000"/>
        </w:rPr>
        <w:t xml:space="preserve"> skilled for </w:t>
      </w:r>
      <w:r w:rsidRPr="00F8620A">
        <w:rPr>
          <w:rFonts w:eastAsia="Times New Roman"/>
          <w:color w:val="000000"/>
          <w:spacing w:val="2"/>
        </w:rPr>
        <w:t xml:space="preserve"> </w:t>
      </w:r>
      <w:r w:rsidRPr="00F8620A">
        <w:rPr>
          <w:rFonts w:eastAsia="Times New Roman"/>
          <w:color w:val="000000"/>
        </w:rPr>
        <w:t>„C“ category –four classes;</w:t>
      </w:r>
    </w:p>
    <w:p w:rsidR="00B92CE4" w:rsidRPr="00F8620A" w:rsidRDefault="00B92CE4" w:rsidP="00F8620A">
      <w:pPr>
        <w:pStyle w:val="NoSpacing"/>
        <w:jc w:val="both"/>
        <w:rPr>
          <w:rFonts w:eastAsia="Times New Roman"/>
          <w:color w:val="000000"/>
          <w:spacing w:val="19"/>
        </w:rPr>
      </w:pPr>
      <w:r w:rsidRPr="00F8620A">
        <w:rPr>
          <w:rFonts w:eastAsia="Times New Roman"/>
          <w:color w:val="000000"/>
        </w:rPr>
        <w:t xml:space="preserve">-„C1Е“being skilled </w:t>
      </w:r>
      <w:proofErr w:type="gramStart"/>
      <w:r w:rsidRPr="00F8620A">
        <w:rPr>
          <w:rFonts w:eastAsia="Times New Roman"/>
          <w:color w:val="000000"/>
        </w:rPr>
        <w:t xml:space="preserve">for </w:t>
      </w:r>
      <w:r w:rsidRPr="00F8620A">
        <w:rPr>
          <w:rFonts w:eastAsia="Times New Roman"/>
          <w:color w:val="000000"/>
          <w:spacing w:val="2"/>
        </w:rPr>
        <w:t xml:space="preserve"> </w:t>
      </w:r>
      <w:r w:rsidRPr="00F8620A">
        <w:rPr>
          <w:rFonts w:eastAsia="Times New Roman"/>
          <w:color w:val="000000"/>
        </w:rPr>
        <w:t>„</w:t>
      </w:r>
      <w:proofErr w:type="gramEnd"/>
      <w:r w:rsidRPr="00F8620A">
        <w:rPr>
          <w:rFonts w:eastAsia="Times New Roman"/>
          <w:color w:val="000000"/>
        </w:rPr>
        <w:t>CЕ“ category –four classes;</w:t>
      </w:r>
      <w:r w:rsidRPr="00F8620A">
        <w:rPr>
          <w:rFonts w:eastAsia="Times New Roman"/>
          <w:color w:val="000000"/>
          <w:spacing w:val="19"/>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„D1Е“being skilled </w:t>
      </w:r>
      <w:proofErr w:type="gramStart"/>
      <w:r w:rsidRPr="00F8620A">
        <w:rPr>
          <w:rFonts w:eastAsia="Times New Roman"/>
          <w:color w:val="000000"/>
        </w:rPr>
        <w:t xml:space="preserve">for </w:t>
      </w:r>
      <w:r w:rsidRPr="00F8620A">
        <w:rPr>
          <w:rFonts w:eastAsia="Times New Roman"/>
          <w:color w:val="000000"/>
          <w:spacing w:val="2"/>
        </w:rPr>
        <w:t xml:space="preserve"> </w:t>
      </w:r>
      <w:r w:rsidRPr="00F8620A">
        <w:rPr>
          <w:rFonts w:eastAsia="Times New Roman"/>
          <w:color w:val="000000"/>
        </w:rPr>
        <w:t>„</w:t>
      </w:r>
      <w:proofErr w:type="gramEnd"/>
      <w:r w:rsidRPr="00F8620A">
        <w:rPr>
          <w:rFonts w:eastAsia="Times New Roman"/>
          <w:color w:val="000000"/>
        </w:rPr>
        <w:t xml:space="preserve">DЕ“ category –four classes; </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„D1“being skilled </w:t>
      </w:r>
      <w:proofErr w:type="gramStart"/>
      <w:r w:rsidRPr="00F8620A">
        <w:rPr>
          <w:rFonts w:eastAsia="Times New Roman"/>
          <w:color w:val="000000"/>
        </w:rPr>
        <w:t xml:space="preserve">for </w:t>
      </w:r>
      <w:r w:rsidRPr="00F8620A">
        <w:rPr>
          <w:rFonts w:eastAsia="Times New Roman"/>
          <w:color w:val="000000"/>
          <w:spacing w:val="2"/>
        </w:rPr>
        <w:t xml:space="preserve"> </w:t>
      </w:r>
      <w:r w:rsidRPr="00F8620A">
        <w:rPr>
          <w:rFonts w:eastAsia="Times New Roman"/>
          <w:color w:val="000000"/>
        </w:rPr>
        <w:t>„</w:t>
      </w:r>
      <w:proofErr w:type="gramEnd"/>
      <w:r w:rsidRPr="00F8620A">
        <w:rPr>
          <w:rFonts w:eastAsia="Times New Roman"/>
          <w:color w:val="000000"/>
        </w:rPr>
        <w:t>D“ category –four classes;</w:t>
      </w:r>
    </w:p>
    <w:p w:rsidR="00B92CE4" w:rsidRPr="00F8620A" w:rsidRDefault="00B92CE4" w:rsidP="00F8620A">
      <w:pPr>
        <w:pStyle w:val="NoSpacing"/>
        <w:jc w:val="both"/>
        <w:rPr>
          <w:rFonts w:eastAsia="Times New Roman"/>
          <w:color w:val="000000"/>
        </w:rPr>
      </w:pPr>
      <w:r w:rsidRPr="00F8620A">
        <w:rPr>
          <w:rFonts w:eastAsia="Times New Roman"/>
          <w:color w:val="000000"/>
        </w:rPr>
        <w:t>- „F</w:t>
      </w:r>
      <w:proofErr w:type="gramStart"/>
      <w:r w:rsidRPr="00F8620A">
        <w:rPr>
          <w:rFonts w:eastAsia="Times New Roman"/>
          <w:color w:val="000000"/>
        </w:rPr>
        <w:t>“ national</w:t>
      </w:r>
      <w:proofErr w:type="gramEnd"/>
      <w:r w:rsidRPr="00F8620A">
        <w:rPr>
          <w:rFonts w:eastAsia="Times New Roman"/>
          <w:color w:val="000000"/>
        </w:rPr>
        <w:t xml:space="preserve"> category being skilled for </w:t>
      </w:r>
      <w:r w:rsidRPr="00F8620A">
        <w:rPr>
          <w:rFonts w:eastAsia="Times New Roman"/>
          <w:color w:val="000000"/>
          <w:spacing w:val="2"/>
        </w:rPr>
        <w:t xml:space="preserve"> </w:t>
      </w:r>
      <w:r w:rsidRPr="00F8620A">
        <w:rPr>
          <w:rFonts w:eastAsia="Times New Roman"/>
          <w:color w:val="000000"/>
        </w:rPr>
        <w:t>„</w:t>
      </w:r>
      <w:r w:rsidR="00BD237A" w:rsidRPr="00F8620A">
        <w:rPr>
          <w:rFonts w:eastAsia="Times New Roman"/>
          <w:color w:val="000000"/>
        </w:rPr>
        <w:t>B</w:t>
      </w:r>
      <w:r w:rsidRPr="00F8620A">
        <w:rPr>
          <w:rFonts w:eastAsia="Times New Roman"/>
          <w:color w:val="000000"/>
        </w:rPr>
        <w:t>“ twenty-four classes.</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19</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(1) </w:t>
      </w:r>
      <w:r w:rsidRPr="00F8620A">
        <w:t xml:space="preserve">The initial skilling of the traffic </w:t>
      </w:r>
      <w:proofErr w:type="spellStart"/>
      <w:r w:rsidRPr="00F8620A">
        <w:t>autodrome</w:t>
      </w:r>
      <w:proofErr w:type="spellEnd"/>
      <w:r w:rsidRPr="00F8620A">
        <w:t xml:space="preserve"> (polygon) shall be</w:t>
      </w:r>
      <w:r w:rsidRPr="00F8620A">
        <w:rPr>
          <w:rFonts w:eastAsia="Times New Roman"/>
          <w:color w:val="000000"/>
        </w:rPr>
        <w:t>:</w:t>
      </w:r>
      <w:r w:rsidRPr="00F8620A">
        <w:rPr>
          <w:noProof/>
          <w:lang w:eastAsia="en-US"/>
        </w:rPr>
        <mc:AlternateContent>
          <mc:Choice Requires="wps">
            <w:drawing>
              <wp:anchor distT="0" distB="0" distL="0" distR="0" simplePos="0" relativeHeight="251683840" behindDoc="1" locked="0" layoutInCell="0" allowOverlap="1" wp14:anchorId="4F562B94" wp14:editId="37D2B4D8">
                <wp:simplePos x="0" y="0"/>
                <wp:positionH relativeFrom="page">
                  <wp:posOffset>793749</wp:posOffset>
                </wp:positionH>
                <wp:positionV relativeFrom="page">
                  <wp:posOffset>9706927</wp:posOffset>
                </wp:positionV>
                <wp:extent cx="5972809" cy="0"/>
                <wp:effectExtent l="0" t="0" r="0" b="0"/>
                <wp:wrapNone/>
                <wp:docPr id="15" name="drawingObject15"/>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5A8097CC" id="drawingObject15" o:spid="_x0000_s1026" style="position:absolute;margin-left:62.5pt;margin-top:764.3pt;width:470.3pt;height:0;z-index:-251632640;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" o:allowincell="f" path="m,l5972809,e" filled="f" strokeweight=".5pt">
                <v:path arrowok="t" textboxrect="0,0,5972809,0"/>
                <w10:wrap anchorx="page" anchory="page"/>
              </v:shape>
            </w:pict>
          </mc:Fallback>
        </mc:AlternateContent>
      </w:r>
      <w:r w:rsidRPr="00F8620A">
        <w:rPr>
          <w:noProof/>
          <w:lang w:eastAsia="en-US"/>
        </w:rPr>
        <mc:AlternateContent>
          <mc:Choice Requires="wps">
            <w:drawing>
              <wp:anchor distT="0" distB="0" distL="0" distR="0" simplePos="0" relativeHeight="251666432" behindDoc="1" locked="0" layoutInCell="0" allowOverlap="1" wp14:anchorId="29708169" wp14:editId="5C2162CC">
                <wp:simplePos x="0" y="0"/>
                <wp:positionH relativeFrom="page">
                  <wp:posOffset>793749</wp:posOffset>
                </wp:positionH>
                <wp:positionV relativeFrom="page">
                  <wp:posOffset>619379</wp:posOffset>
                </wp:positionV>
                <wp:extent cx="5972809" cy="0"/>
                <wp:effectExtent l="0" t="0" r="0" b="0"/>
                <wp:wrapNone/>
                <wp:docPr id="16" name="drawingObject16"/>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4E794DA6" id="drawingObject16" o:spid="_x0000_s1026" style="position:absolute;margin-left:62.5pt;margin-top:48.75pt;width:470.3pt;height:0;z-index:-251650048;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" o:allowincell="f" path="m,l5972809,e" filled="f" strokeweight=".5pt">
                <v:path arrowok="t" textboxrect="0,0,5972809,0"/>
                <w10:wrap anchorx="page" anchory="page"/>
              </v:shape>
            </w:pict>
          </mc:Fallback>
        </mc:AlternateContent>
      </w:r>
    </w:p>
    <w:p w:rsidR="00B92CE4" w:rsidRPr="00F8620A" w:rsidRDefault="00B92CE4" w:rsidP="00F8620A">
      <w:pPr>
        <w:pStyle w:val="NoSpacing"/>
        <w:jc w:val="both"/>
        <w:rPr>
          <w:rFonts w:eastAsia="Times New Roman"/>
          <w:color w:val="000000"/>
        </w:rPr>
      </w:pPr>
      <w:r w:rsidRPr="00F8620A">
        <w:rPr>
          <w:rFonts w:eastAsia="Times New Roman"/>
          <w:color w:val="000000"/>
        </w:rPr>
        <w:t>- „А1</w:t>
      </w:r>
      <w:proofErr w:type="gramStart"/>
      <w:r w:rsidRPr="00F8620A">
        <w:rPr>
          <w:rFonts w:eastAsia="Times New Roman"/>
          <w:color w:val="000000"/>
        </w:rPr>
        <w:t>“ category</w:t>
      </w:r>
      <w:proofErr w:type="gramEnd"/>
      <w:r w:rsidRPr="00F8620A">
        <w:rPr>
          <w:rFonts w:eastAsia="Times New Roman"/>
          <w:color w:val="000000"/>
        </w:rPr>
        <w:t xml:space="preserve"> - four classes; - „А2“ category - four classes; </w:t>
      </w:r>
    </w:p>
    <w:p w:rsidR="00B92CE4" w:rsidRPr="00F8620A" w:rsidRDefault="00B92CE4" w:rsidP="00F8620A">
      <w:pPr>
        <w:pStyle w:val="NoSpacing"/>
        <w:jc w:val="both"/>
        <w:rPr>
          <w:rFonts w:eastAsia="Times New Roman"/>
          <w:color w:val="000000"/>
          <w:spacing w:val="100"/>
        </w:rPr>
      </w:pPr>
      <w:r w:rsidRPr="00F8620A">
        <w:rPr>
          <w:rFonts w:eastAsia="Times New Roman"/>
          <w:color w:val="000000"/>
        </w:rPr>
        <w:t>- „А</w:t>
      </w:r>
      <w:proofErr w:type="gramStart"/>
      <w:r w:rsidRPr="00F8620A">
        <w:rPr>
          <w:rFonts w:eastAsia="Times New Roman"/>
          <w:color w:val="000000"/>
        </w:rPr>
        <w:t>“ category</w:t>
      </w:r>
      <w:proofErr w:type="gramEnd"/>
      <w:r w:rsidRPr="00F8620A">
        <w:rPr>
          <w:rFonts w:eastAsia="Times New Roman"/>
          <w:color w:val="000000"/>
        </w:rPr>
        <w:t xml:space="preserve"> - four classes;</w:t>
      </w:r>
      <w:r w:rsidRPr="00F8620A">
        <w:rPr>
          <w:rFonts w:eastAsia="Times New Roman"/>
          <w:color w:val="000000"/>
          <w:spacing w:val="100"/>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w:t>
      </w:r>
      <w:r w:rsidR="00BD237A" w:rsidRPr="00F8620A">
        <w:rPr>
          <w:rFonts w:eastAsia="Times New Roman"/>
          <w:color w:val="000000"/>
        </w:rPr>
        <w:t>B</w:t>
      </w:r>
      <w:proofErr w:type="gramStart"/>
      <w:r w:rsidRPr="00F8620A">
        <w:rPr>
          <w:rFonts w:eastAsia="Times New Roman"/>
          <w:color w:val="000000"/>
        </w:rPr>
        <w:t>“ category</w:t>
      </w:r>
      <w:proofErr w:type="gramEnd"/>
      <w:r w:rsidRPr="00F8620A">
        <w:rPr>
          <w:rFonts w:eastAsia="Times New Roman"/>
          <w:color w:val="000000"/>
        </w:rPr>
        <w:t xml:space="preserve"> - four classes;</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„C1 “category - four classes; </w:t>
      </w:r>
    </w:p>
    <w:p w:rsidR="00B92CE4" w:rsidRPr="00F8620A" w:rsidRDefault="00B92CE4" w:rsidP="00F8620A">
      <w:pPr>
        <w:pStyle w:val="NoSpacing"/>
        <w:jc w:val="both"/>
        <w:rPr>
          <w:rFonts w:eastAsia="Times New Roman"/>
          <w:color w:val="000000"/>
          <w:spacing w:val="48"/>
        </w:rPr>
      </w:pPr>
      <w:r w:rsidRPr="00F8620A">
        <w:rPr>
          <w:rFonts w:eastAsia="Times New Roman"/>
          <w:color w:val="000000"/>
        </w:rPr>
        <w:t>- „C</w:t>
      </w:r>
      <w:proofErr w:type="gramStart"/>
      <w:r w:rsidRPr="00F8620A">
        <w:rPr>
          <w:rFonts w:eastAsia="Times New Roman"/>
          <w:color w:val="000000"/>
        </w:rPr>
        <w:t>“ category</w:t>
      </w:r>
      <w:proofErr w:type="gramEnd"/>
      <w:r w:rsidRPr="00F8620A">
        <w:rPr>
          <w:rFonts w:eastAsia="Times New Roman"/>
          <w:color w:val="000000"/>
        </w:rPr>
        <w:t xml:space="preserve"> - four classes;</w:t>
      </w:r>
      <w:r w:rsidRPr="00F8620A">
        <w:rPr>
          <w:rFonts w:eastAsia="Times New Roman"/>
          <w:color w:val="000000"/>
          <w:spacing w:val="100"/>
        </w:rPr>
        <w:t xml:space="preserve"> </w:t>
      </w:r>
      <w:r w:rsidRPr="00F8620A">
        <w:rPr>
          <w:rFonts w:eastAsia="Times New Roman"/>
          <w:color w:val="000000"/>
        </w:rPr>
        <w:t>- „D1“ category -</w:t>
      </w:r>
      <w:r w:rsidRPr="00F8620A">
        <w:rPr>
          <w:rFonts w:eastAsia="Times New Roman"/>
          <w:color w:val="000000"/>
          <w:spacing w:val="1"/>
        </w:rPr>
        <w:t xml:space="preserve"> </w:t>
      </w:r>
      <w:r w:rsidRPr="00F8620A">
        <w:rPr>
          <w:rFonts w:eastAsia="Times New Roman"/>
          <w:color w:val="000000"/>
        </w:rPr>
        <w:t>four classes;</w:t>
      </w:r>
      <w:r w:rsidRPr="00F8620A">
        <w:rPr>
          <w:rFonts w:eastAsia="Times New Roman"/>
          <w:color w:val="000000"/>
          <w:spacing w:val="48"/>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lastRenderedPageBreak/>
        <w:t>- „D</w:t>
      </w:r>
      <w:proofErr w:type="gramStart"/>
      <w:r w:rsidRPr="00F8620A">
        <w:rPr>
          <w:rFonts w:eastAsia="Times New Roman"/>
          <w:color w:val="000000"/>
        </w:rPr>
        <w:t>“ category</w:t>
      </w:r>
      <w:proofErr w:type="gramEnd"/>
      <w:r w:rsidRPr="00F8620A">
        <w:rPr>
          <w:rFonts w:eastAsia="Times New Roman"/>
          <w:color w:val="000000"/>
        </w:rPr>
        <w:t xml:space="preserve"> - four classes;</w:t>
      </w:r>
    </w:p>
    <w:p w:rsidR="00B92CE4" w:rsidRPr="00F8620A" w:rsidRDefault="00B92CE4" w:rsidP="00F8620A">
      <w:pPr>
        <w:pStyle w:val="NoSpacing"/>
        <w:jc w:val="both"/>
        <w:rPr>
          <w:rFonts w:eastAsia="Times New Roman"/>
          <w:color w:val="000000"/>
        </w:rPr>
      </w:pPr>
      <w:r w:rsidRPr="00F8620A">
        <w:rPr>
          <w:rFonts w:eastAsia="Times New Roman"/>
          <w:color w:val="000000"/>
        </w:rPr>
        <w:t>- „F</w:t>
      </w:r>
      <w:proofErr w:type="gramStart"/>
      <w:r w:rsidRPr="00F8620A">
        <w:rPr>
          <w:rFonts w:eastAsia="Times New Roman"/>
          <w:color w:val="000000"/>
        </w:rPr>
        <w:t>“  national</w:t>
      </w:r>
      <w:proofErr w:type="gramEnd"/>
      <w:r w:rsidRPr="00F8620A">
        <w:rPr>
          <w:rFonts w:eastAsia="Times New Roman"/>
          <w:color w:val="000000"/>
        </w:rPr>
        <w:t xml:space="preserve"> category - two classes.</w:t>
      </w:r>
    </w:p>
    <w:p w:rsidR="00B92CE4" w:rsidRPr="00F8620A" w:rsidRDefault="00B92CE4" w:rsidP="00F8620A">
      <w:pPr>
        <w:pStyle w:val="NoSpacing"/>
        <w:jc w:val="both"/>
        <w:rPr>
          <w:rFonts w:eastAsia="Times New Roman"/>
        </w:rPr>
      </w:pPr>
      <w:r w:rsidRPr="00F8620A">
        <w:rPr>
          <w:rFonts w:eastAsia="Times New Roman"/>
          <w:color w:val="000000"/>
        </w:rPr>
        <w:t>(2)</w:t>
      </w:r>
      <w:r w:rsidRPr="00F8620A">
        <w:rPr>
          <w:rFonts w:eastAsia="Times New Roman"/>
          <w:color w:val="000000"/>
          <w:spacing w:val="46"/>
        </w:rPr>
        <w:t xml:space="preserve"> </w:t>
      </w:r>
      <w:r w:rsidRPr="00F8620A">
        <w:t xml:space="preserve">The initial skilling of the traffic </w:t>
      </w:r>
      <w:proofErr w:type="spellStart"/>
      <w:r w:rsidRPr="00F8620A">
        <w:t>autodrome</w:t>
      </w:r>
      <w:proofErr w:type="spellEnd"/>
      <w:r w:rsidRPr="00F8620A">
        <w:t xml:space="preserve"> (polygon) for B category if the candidate has </w:t>
      </w:r>
      <w:r w:rsidRPr="00F8620A">
        <w:rPr>
          <w:rFonts w:eastAsia="Times New Roman"/>
          <w:color w:val="000000"/>
        </w:rPr>
        <w:t>„F</w:t>
      </w:r>
      <w:proofErr w:type="gramStart"/>
      <w:r w:rsidRPr="00F8620A">
        <w:rPr>
          <w:rFonts w:eastAsia="Times New Roman"/>
          <w:color w:val="000000"/>
        </w:rPr>
        <w:t>“  national</w:t>
      </w:r>
      <w:proofErr w:type="gramEnd"/>
      <w:r w:rsidRPr="00F8620A">
        <w:rPr>
          <w:rFonts w:eastAsia="Times New Roman"/>
          <w:color w:val="000000"/>
        </w:rPr>
        <w:t xml:space="preserve"> category </w:t>
      </w:r>
      <w:r w:rsidRPr="00F8620A">
        <w:t xml:space="preserve"> shall be </w:t>
      </w:r>
      <w:r w:rsidRPr="00F8620A">
        <w:rPr>
          <w:rFonts w:eastAsia="Times New Roman"/>
          <w:color w:val="000000"/>
        </w:rPr>
        <w:t>four classes.</w:t>
      </w:r>
    </w:p>
    <w:p w:rsidR="00B92CE4" w:rsidRPr="00F8620A" w:rsidRDefault="00B92CE4" w:rsidP="00F8620A">
      <w:pPr>
        <w:pStyle w:val="NoSpacing"/>
        <w:jc w:val="both"/>
        <w:rPr>
          <w:rFonts w:eastAsia="Times New Roman"/>
          <w:color w:val="000000"/>
        </w:rPr>
      </w:pPr>
      <w:r w:rsidRPr="00F8620A">
        <w:rPr>
          <w:rFonts w:eastAsia="Times New Roman"/>
          <w:color w:val="000000"/>
        </w:rPr>
        <w:t>Article 20</w:t>
      </w:r>
    </w:p>
    <w:p w:rsidR="00B92CE4" w:rsidRPr="00F8620A" w:rsidRDefault="00B92CE4" w:rsidP="00F8620A">
      <w:pPr>
        <w:pStyle w:val="NoSpacing"/>
        <w:jc w:val="both"/>
      </w:pPr>
      <w:r w:rsidRPr="00F8620A">
        <w:rPr>
          <w:rFonts w:eastAsia="Times New Roman"/>
          <w:color w:val="000000"/>
        </w:rPr>
        <w:t>(1)</w:t>
      </w:r>
      <w:r w:rsidRPr="00F8620A">
        <w:rPr>
          <w:rFonts w:eastAsia="Times New Roman"/>
          <w:color w:val="000000"/>
          <w:spacing w:val="12"/>
        </w:rPr>
        <w:t xml:space="preserve"> </w:t>
      </w:r>
      <w:r w:rsidRPr="00F8620A">
        <w:t>The number of classes from the practical part of the program for skilling on a public road outside the community and inside, during the day, for the following categories and national categories shall be:</w:t>
      </w:r>
    </w:p>
    <w:p w:rsidR="00B92CE4" w:rsidRPr="00F8620A" w:rsidRDefault="00B92CE4" w:rsidP="00F8620A">
      <w:pPr>
        <w:pStyle w:val="NoSpacing"/>
        <w:jc w:val="both"/>
        <w:rPr>
          <w:rFonts w:eastAsia="Times New Roman"/>
          <w:color w:val="000000"/>
        </w:rPr>
      </w:pPr>
      <w:r w:rsidRPr="00F8620A">
        <w:rPr>
          <w:rFonts w:eastAsia="Times New Roman"/>
          <w:color w:val="000000"/>
        </w:rPr>
        <w:t>- „А1</w:t>
      </w:r>
      <w:proofErr w:type="gramStart"/>
      <w:r w:rsidRPr="00F8620A">
        <w:rPr>
          <w:rFonts w:eastAsia="Times New Roman"/>
          <w:color w:val="000000"/>
        </w:rPr>
        <w:t>“ category</w:t>
      </w:r>
      <w:proofErr w:type="gramEnd"/>
      <w:r w:rsidRPr="00F8620A">
        <w:rPr>
          <w:rFonts w:eastAsia="Times New Roman"/>
          <w:color w:val="000000"/>
        </w:rPr>
        <w:t xml:space="preserve"> - ten classes; </w:t>
      </w:r>
    </w:p>
    <w:p w:rsidR="00B92CE4" w:rsidRPr="00F8620A" w:rsidRDefault="00B92CE4" w:rsidP="00F8620A">
      <w:pPr>
        <w:pStyle w:val="NoSpacing"/>
        <w:jc w:val="both"/>
        <w:rPr>
          <w:rFonts w:eastAsia="Times New Roman"/>
          <w:color w:val="000000"/>
          <w:spacing w:val="37"/>
        </w:rPr>
      </w:pPr>
      <w:r w:rsidRPr="00F8620A">
        <w:rPr>
          <w:rFonts w:eastAsia="Times New Roman"/>
          <w:color w:val="000000"/>
        </w:rPr>
        <w:t>- „А2</w:t>
      </w:r>
      <w:proofErr w:type="gramStart"/>
      <w:r w:rsidRPr="00F8620A">
        <w:rPr>
          <w:rFonts w:eastAsia="Times New Roman"/>
          <w:color w:val="000000"/>
        </w:rPr>
        <w:t>“ category</w:t>
      </w:r>
      <w:proofErr w:type="gramEnd"/>
      <w:r w:rsidRPr="00F8620A">
        <w:rPr>
          <w:rFonts w:eastAsia="Times New Roman"/>
          <w:color w:val="000000"/>
        </w:rPr>
        <w:t xml:space="preserve"> - ten classes;</w:t>
      </w:r>
      <w:r w:rsidRPr="00F8620A">
        <w:rPr>
          <w:rFonts w:eastAsia="Times New Roman"/>
          <w:color w:val="000000"/>
          <w:spacing w:val="37"/>
        </w:rPr>
        <w:t xml:space="preserve"> </w:t>
      </w:r>
    </w:p>
    <w:p w:rsidR="00B92CE4" w:rsidRPr="00F8620A" w:rsidRDefault="00B92CE4" w:rsidP="00F8620A">
      <w:pPr>
        <w:pStyle w:val="NoSpacing"/>
        <w:jc w:val="both"/>
        <w:rPr>
          <w:rFonts w:eastAsia="Times New Roman"/>
          <w:color w:val="000000"/>
          <w:spacing w:val="100"/>
        </w:rPr>
      </w:pPr>
      <w:r w:rsidRPr="00F8620A">
        <w:rPr>
          <w:rFonts w:eastAsia="Times New Roman"/>
          <w:color w:val="000000"/>
        </w:rPr>
        <w:t>- „А</w:t>
      </w:r>
      <w:proofErr w:type="gramStart"/>
      <w:r w:rsidRPr="00F8620A">
        <w:rPr>
          <w:rFonts w:eastAsia="Times New Roman"/>
          <w:color w:val="000000"/>
        </w:rPr>
        <w:t>“ category</w:t>
      </w:r>
      <w:proofErr w:type="gramEnd"/>
      <w:r w:rsidRPr="00F8620A">
        <w:rPr>
          <w:rFonts w:eastAsia="Times New Roman"/>
          <w:color w:val="000000"/>
        </w:rPr>
        <w:t xml:space="preserve"> - ten classes;</w:t>
      </w:r>
      <w:r w:rsidRPr="00F8620A">
        <w:rPr>
          <w:rFonts w:eastAsia="Times New Roman"/>
          <w:color w:val="000000"/>
          <w:spacing w:val="100"/>
        </w:rPr>
        <w:t xml:space="preserve"> </w:t>
      </w:r>
    </w:p>
    <w:p w:rsidR="00B92CE4" w:rsidRPr="00F8620A" w:rsidRDefault="00B92CE4" w:rsidP="00F8620A">
      <w:pPr>
        <w:pStyle w:val="NoSpacing"/>
        <w:jc w:val="both"/>
        <w:rPr>
          <w:rFonts w:eastAsia="Times New Roman"/>
          <w:color w:val="000000"/>
        </w:rPr>
      </w:pPr>
      <w:r w:rsidRPr="00F8620A">
        <w:rPr>
          <w:rFonts w:eastAsia="Times New Roman"/>
          <w:color w:val="000000"/>
        </w:rPr>
        <w:t>- „</w:t>
      </w:r>
      <w:r w:rsidR="00BD237A" w:rsidRPr="00F8620A">
        <w:rPr>
          <w:rFonts w:eastAsia="Times New Roman"/>
          <w:color w:val="000000"/>
        </w:rPr>
        <w:t>B</w:t>
      </w:r>
      <w:proofErr w:type="gramStart"/>
      <w:r w:rsidRPr="00F8620A">
        <w:rPr>
          <w:rFonts w:eastAsia="Times New Roman"/>
          <w:color w:val="000000"/>
        </w:rPr>
        <w:t>“ category</w:t>
      </w:r>
      <w:proofErr w:type="gramEnd"/>
      <w:r w:rsidRPr="00F8620A">
        <w:rPr>
          <w:rFonts w:eastAsia="Times New Roman"/>
          <w:color w:val="000000"/>
        </w:rPr>
        <w:t xml:space="preserve"> - 28 classes;</w:t>
      </w:r>
    </w:p>
    <w:p w:rsidR="00B92CE4" w:rsidRPr="00F8620A" w:rsidRDefault="00B92CE4" w:rsidP="00F8620A">
      <w:pPr>
        <w:pStyle w:val="NoSpacing"/>
        <w:jc w:val="both"/>
        <w:rPr>
          <w:rFonts w:eastAsia="Times New Roman"/>
          <w:color w:val="000000"/>
        </w:rPr>
      </w:pPr>
      <w:r w:rsidRPr="00F8620A">
        <w:rPr>
          <w:rFonts w:eastAsia="Times New Roman"/>
          <w:color w:val="000000"/>
        </w:rPr>
        <w:t>- „</w:t>
      </w:r>
      <w:r w:rsidR="00BD237A" w:rsidRPr="00F8620A">
        <w:rPr>
          <w:rFonts w:eastAsia="Times New Roman"/>
          <w:color w:val="000000"/>
        </w:rPr>
        <w:t>B</w:t>
      </w:r>
      <w:r w:rsidRPr="00F8620A">
        <w:rPr>
          <w:rFonts w:eastAsia="Times New Roman"/>
          <w:color w:val="000000"/>
        </w:rPr>
        <w:t>Е</w:t>
      </w:r>
      <w:proofErr w:type="gramStart"/>
      <w:r w:rsidRPr="00F8620A">
        <w:rPr>
          <w:rFonts w:eastAsia="Times New Roman"/>
          <w:color w:val="000000"/>
        </w:rPr>
        <w:t>“ category</w:t>
      </w:r>
      <w:proofErr w:type="gramEnd"/>
      <w:r w:rsidRPr="00F8620A">
        <w:rPr>
          <w:rFonts w:eastAsia="Times New Roman"/>
          <w:color w:val="000000"/>
        </w:rPr>
        <w:t xml:space="preserve"> - six classes; - „C1“ category - 14 classes;</w:t>
      </w:r>
    </w:p>
    <w:p w:rsidR="00B92CE4" w:rsidRPr="00F8620A" w:rsidRDefault="00B92CE4" w:rsidP="00F8620A">
      <w:pPr>
        <w:pStyle w:val="NoSpacing"/>
        <w:jc w:val="both"/>
        <w:rPr>
          <w:rFonts w:eastAsia="Times New Roman"/>
          <w:color w:val="000000"/>
        </w:rPr>
      </w:pPr>
      <w:r w:rsidRPr="00F8620A">
        <w:rPr>
          <w:rFonts w:eastAsia="Times New Roman"/>
          <w:color w:val="000000"/>
        </w:rPr>
        <w:t>- „C1Е</w:t>
      </w:r>
      <w:proofErr w:type="gramStart"/>
      <w:r w:rsidRPr="00F8620A">
        <w:rPr>
          <w:rFonts w:eastAsia="Times New Roman"/>
          <w:color w:val="000000"/>
        </w:rPr>
        <w:t>“ category</w:t>
      </w:r>
      <w:proofErr w:type="gramEnd"/>
      <w:r w:rsidRPr="00F8620A">
        <w:rPr>
          <w:rFonts w:eastAsia="Times New Roman"/>
          <w:color w:val="000000"/>
        </w:rPr>
        <w:t xml:space="preserve"> - six classes; - „C“ category - 14 classes</w:t>
      </w:r>
    </w:p>
    <w:p w:rsidR="00B92CE4" w:rsidRPr="00F8620A" w:rsidRDefault="00B92CE4" w:rsidP="00F8620A">
      <w:pPr>
        <w:pStyle w:val="NoSpacing"/>
        <w:jc w:val="both"/>
        <w:rPr>
          <w:rFonts w:eastAsia="Times New Roman"/>
          <w:color w:val="000000"/>
        </w:rPr>
      </w:pPr>
      <w:r w:rsidRPr="00F8620A">
        <w:rPr>
          <w:rFonts w:eastAsia="Times New Roman"/>
          <w:color w:val="000000"/>
        </w:rPr>
        <w:t>- „CЕ</w:t>
      </w:r>
      <w:proofErr w:type="gramStart"/>
      <w:r w:rsidRPr="00F8620A">
        <w:rPr>
          <w:rFonts w:eastAsia="Times New Roman"/>
          <w:color w:val="000000"/>
        </w:rPr>
        <w:t>“ category</w:t>
      </w:r>
      <w:proofErr w:type="gramEnd"/>
      <w:r w:rsidRPr="00F8620A">
        <w:rPr>
          <w:rFonts w:eastAsia="Times New Roman"/>
          <w:color w:val="000000"/>
        </w:rPr>
        <w:t xml:space="preserve"> - six classes;</w:t>
      </w:r>
      <w:r w:rsidRPr="00F8620A">
        <w:rPr>
          <w:rFonts w:eastAsia="Times New Roman"/>
          <w:color w:val="000000"/>
          <w:spacing w:val="89"/>
        </w:rPr>
        <w:t xml:space="preserve"> </w:t>
      </w:r>
      <w:r w:rsidRPr="00F8620A">
        <w:rPr>
          <w:rFonts w:eastAsia="Times New Roman"/>
          <w:color w:val="000000"/>
        </w:rPr>
        <w:t>- „D1“ category - ten classes;</w:t>
      </w:r>
      <w:r w:rsidRPr="00F8620A">
        <w:rPr>
          <w:rFonts w:eastAsia="Times New Roman"/>
          <w:color w:val="000000"/>
          <w:spacing w:val="80"/>
        </w:rPr>
        <w:t xml:space="preserve"> </w:t>
      </w:r>
      <w:r w:rsidRPr="00F8620A">
        <w:rPr>
          <w:rFonts w:eastAsia="Times New Roman"/>
          <w:color w:val="000000"/>
        </w:rPr>
        <w:t>- „D1Е“ category - six classes;</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 „D</w:t>
      </w:r>
      <w:proofErr w:type="gramStart"/>
      <w:r w:rsidRPr="00F8620A">
        <w:rPr>
          <w:rFonts w:eastAsia="Times New Roman"/>
          <w:color w:val="000000"/>
        </w:rPr>
        <w:t>“ category</w:t>
      </w:r>
      <w:proofErr w:type="gramEnd"/>
      <w:r w:rsidRPr="00F8620A">
        <w:rPr>
          <w:rFonts w:eastAsia="Times New Roman"/>
          <w:color w:val="000000"/>
        </w:rPr>
        <w:t xml:space="preserve"> - ten classes;</w:t>
      </w:r>
    </w:p>
    <w:p w:rsidR="00B92CE4" w:rsidRPr="00F8620A" w:rsidRDefault="00B92CE4" w:rsidP="00F8620A">
      <w:pPr>
        <w:pStyle w:val="NoSpacing"/>
        <w:jc w:val="both"/>
        <w:rPr>
          <w:rFonts w:eastAsia="Times New Roman"/>
          <w:color w:val="000000"/>
        </w:rPr>
      </w:pPr>
      <w:r w:rsidRPr="00F8620A">
        <w:rPr>
          <w:rFonts w:eastAsia="Times New Roman"/>
          <w:color w:val="000000"/>
        </w:rPr>
        <w:t>- „DЕ</w:t>
      </w:r>
      <w:proofErr w:type="gramStart"/>
      <w:r w:rsidRPr="00F8620A">
        <w:rPr>
          <w:rFonts w:eastAsia="Times New Roman"/>
          <w:color w:val="000000"/>
        </w:rPr>
        <w:t>“ category</w:t>
      </w:r>
      <w:proofErr w:type="gramEnd"/>
      <w:r w:rsidRPr="00F8620A">
        <w:rPr>
          <w:rFonts w:eastAsia="Times New Roman"/>
          <w:color w:val="000000"/>
        </w:rPr>
        <w:t xml:space="preserve"> - six classes and</w:t>
      </w:r>
    </w:p>
    <w:p w:rsidR="00B92CE4" w:rsidRPr="00F8620A" w:rsidRDefault="00B92CE4" w:rsidP="00F8620A">
      <w:pPr>
        <w:pStyle w:val="NoSpacing"/>
        <w:jc w:val="both"/>
        <w:rPr>
          <w:rFonts w:eastAsia="Times New Roman"/>
          <w:color w:val="000000"/>
        </w:rPr>
      </w:pPr>
      <w:r w:rsidRPr="00F8620A">
        <w:rPr>
          <w:rFonts w:eastAsia="Times New Roman"/>
          <w:color w:val="000000"/>
        </w:rPr>
        <w:t>- „F</w:t>
      </w:r>
      <w:proofErr w:type="gramStart"/>
      <w:r w:rsidRPr="00F8620A">
        <w:rPr>
          <w:rFonts w:eastAsia="Times New Roman"/>
          <w:color w:val="000000"/>
        </w:rPr>
        <w:t>“ national</w:t>
      </w:r>
      <w:proofErr w:type="gramEnd"/>
      <w:r w:rsidRPr="00F8620A">
        <w:rPr>
          <w:rFonts w:eastAsia="Times New Roman"/>
          <w:color w:val="000000"/>
        </w:rPr>
        <w:t xml:space="preserve"> category - eight classes.</w:t>
      </w:r>
    </w:p>
    <w:p w:rsidR="00B92CE4" w:rsidRPr="00F8620A" w:rsidRDefault="00B92CE4" w:rsidP="00F8620A">
      <w:pPr>
        <w:pStyle w:val="NoSpacing"/>
        <w:jc w:val="both"/>
      </w:pPr>
      <w:r w:rsidRPr="00F8620A">
        <w:rPr>
          <w:rFonts w:eastAsia="Times New Roman"/>
          <w:color w:val="000000"/>
        </w:rPr>
        <w:t>(2)</w:t>
      </w:r>
      <w:r w:rsidRPr="00F8620A">
        <w:rPr>
          <w:rFonts w:eastAsia="Times New Roman"/>
          <w:color w:val="000000"/>
          <w:spacing w:val="97"/>
        </w:rPr>
        <w:t xml:space="preserve"> </w:t>
      </w:r>
      <w:r w:rsidRPr="00F8620A">
        <w:t>In the cases from paragraph 1 of this article, the number of the teaching classes for the driver having driver license for the following categories and the national F category is:</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„C1“being skilled for </w:t>
      </w:r>
      <w:r w:rsidRPr="00F8620A">
        <w:rPr>
          <w:rFonts w:eastAsia="Times New Roman"/>
          <w:color w:val="000000"/>
          <w:spacing w:val="2"/>
        </w:rPr>
        <w:t>„</w:t>
      </w:r>
      <w:r w:rsidRPr="00F8620A">
        <w:rPr>
          <w:rFonts w:eastAsia="Times New Roman"/>
          <w:color w:val="000000"/>
        </w:rPr>
        <w:t>C</w:t>
      </w:r>
      <w:proofErr w:type="gramStart"/>
      <w:r w:rsidRPr="00F8620A">
        <w:rPr>
          <w:rFonts w:eastAsia="Times New Roman"/>
          <w:color w:val="000000"/>
        </w:rPr>
        <w:t>“</w:t>
      </w:r>
      <w:r w:rsidR="00E971DA" w:rsidRPr="00F8620A">
        <w:rPr>
          <w:rFonts w:eastAsia="Times New Roman"/>
          <w:color w:val="000000"/>
        </w:rPr>
        <w:t xml:space="preserve"> </w:t>
      </w:r>
      <w:r w:rsidRPr="00F8620A">
        <w:rPr>
          <w:rFonts w:eastAsia="Times New Roman"/>
          <w:color w:val="000000"/>
        </w:rPr>
        <w:t>category</w:t>
      </w:r>
      <w:proofErr w:type="gramEnd"/>
      <w:r w:rsidRPr="00F8620A">
        <w:rPr>
          <w:rFonts w:eastAsia="Times New Roman"/>
          <w:color w:val="000000"/>
        </w:rPr>
        <w:t xml:space="preserve"> - four classes;</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„C1Е“being skilled </w:t>
      </w:r>
      <w:proofErr w:type="gramStart"/>
      <w:r w:rsidRPr="00F8620A">
        <w:rPr>
          <w:rFonts w:eastAsia="Times New Roman"/>
          <w:color w:val="000000"/>
        </w:rPr>
        <w:t xml:space="preserve">for </w:t>
      </w:r>
      <w:r w:rsidRPr="00F8620A">
        <w:rPr>
          <w:rFonts w:eastAsia="Times New Roman"/>
          <w:color w:val="000000"/>
          <w:spacing w:val="2"/>
        </w:rPr>
        <w:t xml:space="preserve"> </w:t>
      </w:r>
      <w:r w:rsidRPr="00F8620A">
        <w:rPr>
          <w:rFonts w:eastAsia="Times New Roman"/>
          <w:color w:val="000000"/>
        </w:rPr>
        <w:t>„</w:t>
      </w:r>
      <w:proofErr w:type="gramEnd"/>
      <w:r w:rsidRPr="00F8620A">
        <w:rPr>
          <w:rFonts w:eastAsia="Times New Roman"/>
          <w:color w:val="000000"/>
        </w:rPr>
        <w:t>CЕ“</w:t>
      </w:r>
      <w:r w:rsidR="00E971DA" w:rsidRPr="00F8620A">
        <w:rPr>
          <w:rFonts w:eastAsia="Times New Roman"/>
          <w:color w:val="000000"/>
        </w:rPr>
        <w:t xml:space="preserve"> </w:t>
      </w:r>
      <w:r w:rsidRPr="00F8620A">
        <w:rPr>
          <w:rFonts w:eastAsia="Times New Roman"/>
          <w:color w:val="000000"/>
        </w:rPr>
        <w:t>category - four classes;</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 „D1“being skilled </w:t>
      </w:r>
      <w:proofErr w:type="gramStart"/>
      <w:r w:rsidRPr="00F8620A">
        <w:rPr>
          <w:rFonts w:eastAsia="Times New Roman"/>
          <w:color w:val="000000"/>
        </w:rPr>
        <w:t xml:space="preserve">for </w:t>
      </w:r>
      <w:r w:rsidRPr="00F8620A">
        <w:rPr>
          <w:rFonts w:eastAsia="Times New Roman"/>
          <w:color w:val="000000"/>
          <w:spacing w:val="2"/>
        </w:rPr>
        <w:t xml:space="preserve"> </w:t>
      </w:r>
      <w:r w:rsidRPr="00F8620A">
        <w:rPr>
          <w:rFonts w:eastAsia="Times New Roman"/>
          <w:color w:val="000000"/>
        </w:rPr>
        <w:t>„</w:t>
      </w:r>
      <w:proofErr w:type="gramEnd"/>
      <w:r w:rsidRPr="00F8620A">
        <w:rPr>
          <w:rFonts w:eastAsia="Times New Roman"/>
          <w:color w:val="000000"/>
        </w:rPr>
        <w:t>D“</w:t>
      </w:r>
      <w:r w:rsidR="00E971DA" w:rsidRPr="00F8620A">
        <w:rPr>
          <w:rFonts w:eastAsia="Times New Roman"/>
          <w:color w:val="000000"/>
        </w:rPr>
        <w:t xml:space="preserve"> </w:t>
      </w:r>
      <w:r w:rsidRPr="00F8620A">
        <w:rPr>
          <w:rFonts w:eastAsia="Times New Roman"/>
          <w:color w:val="000000"/>
        </w:rPr>
        <w:t>category - four classes;</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„D1Е“being skilled </w:t>
      </w:r>
      <w:proofErr w:type="gramStart"/>
      <w:r w:rsidRPr="00F8620A">
        <w:rPr>
          <w:rFonts w:eastAsia="Times New Roman"/>
          <w:color w:val="000000"/>
        </w:rPr>
        <w:t xml:space="preserve">for </w:t>
      </w:r>
      <w:r w:rsidRPr="00F8620A">
        <w:rPr>
          <w:rFonts w:eastAsia="Times New Roman"/>
          <w:color w:val="000000"/>
          <w:spacing w:val="2"/>
        </w:rPr>
        <w:t xml:space="preserve"> </w:t>
      </w:r>
      <w:r w:rsidRPr="00F8620A">
        <w:rPr>
          <w:rFonts w:eastAsia="Times New Roman"/>
          <w:color w:val="000000"/>
        </w:rPr>
        <w:t>„</w:t>
      </w:r>
      <w:proofErr w:type="gramEnd"/>
      <w:r w:rsidRPr="00F8620A">
        <w:rPr>
          <w:rFonts w:eastAsia="Times New Roman"/>
          <w:color w:val="000000"/>
        </w:rPr>
        <w:t>DЕ“</w:t>
      </w:r>
      <w:r w:rsidR="00E971DA" w:rsidRPr="00F8620A">
        <w:rPr>
          <w:rFonts w:eastAsia="Times New Roman"/>
          <w:color w:val="000000"/>
        </w:rPr>
        <w:t xml:space="preserve"> </w:t>
      </w:r>
      <w:r w:rsidRPr="00F8620A">
        <w:rPr>
          <w:rFonts w:eastAsia="Times New Roman"/>
          <w:color w:val="000000"/>
        </w:rPr>
        <w:t>category - four classes and</w:t>
      </w:r>
    </w:p>
    <w:p w:rsidR="00B92CE4" w:rsidRPr="00F8620A" w:rsidRDefault="00B92CE4" w:rsidP="00F8620A">
      <w:pPr>
        <w:pStyle w:val="NoSpacing"/>
        <w:jc w:val="both"/>
        <w:rPr>
          <w:rFonts w:eastAsia="Times New Roman"/>
          <w:color w:val="000000"/>
        </w:rPr>
      </w:pPr>
      <w:r w:rsidRPr="00F8620A">
        <w:rPr>
          <w:rFonts w:eastAsia="Times New Roman"/>
          <w:color w:val="000000"/>
        </w:rPr>
        <w:t>- „F</w:t>
      </w:r>
      <w:proofErr w:type="gramStart"/>
      <w:r w:rsidRPr="00F8620A">
        <w:rPr>
          <w:rFonts w:eastAsia="Times New Roman"/>
          <w:color w:val="000000"/>
        </w:rPr>
        <w:t>“</w:t>
      </w:r>
      <w:r w:rsidR="00E971DA" w:rsidRPr="00F8620A">
        <w:rPr>
          <w:rFonts w:eastAsia="Times New Roman"/>
          <w:color w:val="000000"/>
        </w:rPr>
        <w:t xml:space="preserve"> </w:t>
      </w:r>
      <w:r w:rsidRPr="00F8620A">
        <w:t>national</w:t>
      </w:r>
      <w:proofErr w:type="gramEnd"/>
      <w:r w:rsidRPr="00F8620A">
        <w:t xml:space="preserve"> </w:t>
      </w:r>
      <w:r w:rsidRPr="00F8620A">
        <w:rPr>
          <w:rFonts w:eastAsia="Times New Roman"/>
          <w:color w:val="000000"/>
        </w:rPr>
        <w:t xml:space="preserve">category being skilled for </w:t>
      </w:r>
      <w:r w:rsidRPr="00F8620A">
        <w:rPr>
          <w:rFonts w:eastAsia="Times New Roman"/>
          <w:color w:val="000000"/>
          <w:spacing w:val="2"/>
        </w:rPr>
        <w:t xml:space="preserve"> </w:t>
      </w:r>
      <w:r w:rsidRPr="00F8620A">
        <w:rPr>
          <w:rFonts w:eastAsia="Times New Roman"/>
          <w:color w:val="000000"/>
        </w:rPr>
        <w:t>„</w:t>
      </w:r>
      <w:r w:rsidR="00BD237A" w:rsidRPr="00F8620A">
        <w:rPr>
          <w:rFonts w:eastAsia="Times New Roman"/>
          <w:color w:val="000000"/>
        </w:rPr>
        <w:t>B</w:t>
      </w:r>
      <w:r w:rsidRPr="00F8620A">
        <w:rPr>
          <w:rFonts w:eastAsia="Times New Roman"/>
          <w:color w:val="000000"/>
        </w:rPr>
        <w:t>“</w:t>
      </w:r>
      <w:r w:rsidR="00E971DA" w:rsidRPr="00F8620A">
        <w:rPr>
          <w:rFonts w:eastAsia="Times New Roman"/>
          <w:color w:val="000000"/>
        </w:rPr>
        <w:t xml:space="preserve"> </w:t>
      </w:r>
      <w:r w:rsidRPr="00F8620A">
        <w:rPr>
          <w:rFonts w:eastAsia="Times New Roman"/>
          <w:color w:val="000000"/>
        </w:rPr>
        <w:t>category - 20 classes.</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21</w:t>
      </w:r>
    </w:p>
    <w:p w:rsidR="00B92CE4" w:rsidRPr="00F8620A" w:rsidRDefault="00B92CE4" w:rsidP="00F8620A">
      <w:pPr>
        <w:pStyle w:val="NoSpacing"/>
        <w:jc w:val="both"/>
        <w:rPr>
          <w:rFonts w:eastAsia="Times New Roman"/>
          <w:color w:val="000000"/>
        </w:rPr>
      </w:pPr>
      <w:r w:rsidRPr="00F8620A">
        <w:t>The number of classes from the practical part of the program for skilling on a public road outside the community and inside, during the day, for all categories shall be two classes</w:t>
      </w:r>
      <w:r w:rsidRPr="00F8620A">
        <w:rPr>
          <w:rFonts w:eastAsia="Times New Roman"/>
          <w:color w:val="000000"/>
        </w:rPr>
        <w: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22</w:t>
      </w: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r w:rsidRPr="00F8620A">
        <w:t>The curriculum for skilling of driver candidates for motorcycles, for skilling of driver candidates for motor vehicles of all categories and for skilling candidates for tractor drivers and work machine drivers, moto cultivator and bicycle with an auxiliary motor and moped have been given in appendix 2 and appendix 2.1 which is an integral part of this rulebook.</w:t>
      </w:r>
    </w:p>
    <w:p w:rsidR="00B92CE4" w:rsidRPr="00F8620A" w:rsidRDefault="00B92CE4" w:rsidP="00F8620A">
      <w:pPr>
        <w:pStyle w:val="NoSpacing"/>
        <w:jc w:val="both"/>
        <w:rPr>
          <w:rFonts w:eastAsia="Tahoma"/>
          <w:color w:val="000000"/>
        </w:rPr>
      </w:pPr>
      <w:r w:rsidRPr="00F8620A">
        <w:rPr>
          <w:noProof/>
          <w:lang w:eastAsia="en-US"/>
        </w:rPr>
        <w:lastRenderedPageBreak/>
        <mc:AlternateContent>
          <mc:Choice Requires="wps">
            <w:drawing>
              <wp:anchor distT="0" distB="0" distL="0" distR="0" simplePos="0" relativeHeight="251684864" behindDoc="1" locked="0" layoutInCell="0" allowOverlap="1" wp14:anchorId="07D81B28" wp14:editId="0896885B">
                <wp:simplePos x="0" y="0"/>
                <wp:positionH relativeFrom="page">
                  <wp:posOffset>793749</wp:posOffset>
                </wp:positionH>
                <wp:positionV relativeFrom="page">
                  <wp:posOffset>9706927</wp:posOffset>
                </wp:positionV>
                <wp:extent cx="5972809" cy="0"/>
                <wp:effectExtent l="0" t="0" r="0" b="0"/>
                <wp:wrapNone/>
                <wp:docPr id="17" name="drawingObject17"/>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605FF038" id="drawingObject17" o:spid="_x0000_s1026" style="position:absolute;margin-left:62.5pt;margin-top:764.3pt;width:470.3pt;height:0;z-index:-251631616;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" o:allowincell="f" path="m,l5972809,e" filled="f" strokeweight=".5pt">
                <v:path arrowok="t" textboxrect="0,0,5972809,0"/>
                <w10:wrap anchorx="page" anchory="page"/>
              </v:shape>
            </w:pict>
          </mc:Fallback>
        </mc:AlternateContent>
      </w:r>
      <w:r w:rsidRPr="00F8620A">
        <w:rPr>
          <w:noProof/>
          <w:lang w:eastAsia="en-US"/>
        </w:rPr>
        <mc:AlternateContent>
          <mc:Choice Requires="wps">
            <w:drawing>
              <wp:anchor distT="0" distB="0" distL="0" distR="0" simplePos="0" relativeHeight="251667456" behindDoc="1" locked="0" layoutInCell="0" allowOverlap="1" wp14:anchorId="11F9AEBA" wp14:editId="32B0DABB">
                <wp:simplePos x="0" y="0"/>
                <wp:positionH relativeFrom="page">
                  <wp:posOffset>793749</wp:posOffset>
                </wp:positionH>
                <wp:positionV relativeFrom="page">
                  <wp:posOffset>619379</wp:posOffset>
                </wp:positionV>
                <wp:extent cx="5972809" cy="0"/>
                <wp:effectExtent l="0" t="0" r="0" b="0"/>
                <wp:wrapNone/>
                <wp:docPr id="18" name="drawingObject18"/>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7B22BDEE" id="drawingObject18" o:spid="_x0000_s1026" style="position:absolute;margin-left:62.5pt;margin-top:48.75pt;width:470.3pt;height:0;z-index:-251649024;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" o:allowincell="f" path="m,l5972809,e" filled="f" strokeweight=".5pt">
                <v:path arrowok="t" textboxrect="0,0,5972809,0"/>
                <w10:wrap anchorx="page" anchory="page"/>
              </v:shape>
            </w:pict>
          </mc:Fallback>
        </mc:AlternateContent>
      </w:r>
    </w:p>
    <w:p w:rsidR="00B92CE4" w:rsidRPr="00F8620A" w:rsidRDefault="00B92CE4" w:rsidP="00F8620A">
      <w:pPr>
        <w:pStyle w:val="NoSpacing"/>
        <w:jc w:val="both"/>
        <w:rPr>
          <w:rFonts w:eastAsia="Tahoma"/>
        </w:rPr>
      </w:pPr>
    </w:p>
    <w:p w:rsidR="00B92CE4" w:rsidRPr="00F8620A" w:rsidRDefault="00B92CE4" w:rsidP="00F8620A">
      <w:pPr>
        <w:pStyle w:val="NoSpacing"/>
        <w:jc w:val="center"/>
        <w:rPr>
          <w:b/>
        </w:rPr>
      </w:pPr>
      <w:r w:rsidRPr="00F8620A">
        <w:rPr>
          <w:rFonts w:eastAsia="Times New Roman"/>
          <w:b/>
          <w:color w:val="000000"/>
        </w:rPr>
        <w:t xml:space="preserve">IV. </w:t>
      </w:r>
      <w:r w:rsidRPr="00F8620A">
        <w:rPr>
          <w:b/>
        </w:rPr>
        <w:t>RECORDS THAT NEED TO BE KEPT BY THE DRIVING SCHOOLS FOR SKILLING OF DRIVER CANDIDATES</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23</w:t>
      </w:r>
    </w:p>
    <w:p w:rsidR="00B92CE4" w:rsidRPr="00F8620A" w:rsidRDefault="00B92CE4" w:rsidP="00F8620A">
      <w:pPr>
        <w:pStyle w:val="NoSpacing"/>
        <w:jc w:val="both"/>
      </w:pPr>
      <w:r w:rsidRPr="00F8620A">
        <w:t>The driving school shall keep the following records on the organization and implementation of the candidate skilling manually and electronically:</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rPr>
          <w:rFonts w:eastAsia="Times New Roman"/>
          <w:color w:val="000000"/>
        </w:rPr>
      </w:pPr>
      <w:r w:rsidRPr="00F8620A">
        <w:rPr>
          <w:rFonts w:eastAsia="Times New Roman"/>
          <w:color w:val="000000"/>
        </w:rPr>
        <w:t>1.</w:t>
      </w:r>
      <w:r w:rsidRPr="00F8620A">
        <w:rPr>
          <w:rFonts w:eastAsia="Times New Roman"/>
          <w:color w:val="000000"/>
          <w:spacing w:val="23"/>
        </w:rPr>
        <w:t xml:space="preserve"> </w:t>
      </w:r>
      <w:r w:rsidRPr="00F8620A">
        <w:t xml:space="preserve">Book for records of candidates and skilling drivers containing the ordinal number, personal name, name of one of the parents, date and place of birth, residence, address, category the candidate is being skilled for and place and date of issuance of the certificate for the health and psycho-physiological capability for motor vehicle navigation, the part of the </w:t>
      </w:r>
      <w:proofErr w:type="spellStart"/>
      <w:r w:rsidRPr="00F8620A">
        <w:t>programme</w:t>
      </w:r>
      <w:proofErr w:type="spellEnd"/>
      <w:r w:rsidRPr="00F8620A">
        <w:t xml:space="preserve"> for which the skilling is performed (theory and practice), number of held classes, time during which the candidate has been skilled, date of the examination of the road rules and traffic signs knowledge (trial exam), date of the issued certificate for skilling, data on the success of the candidate on the driver exam, name, surname of the instructor skilling and note</w:t>
      </w:r>
      <w:r w:rsidRPr="00F8620A">
        <w:rPr>
          <w:rFonts w:eastAsia="Times New Roman"/>
          <w:color w:val="000000"/>
        </w:rPr>
        <w:t xml:space="preserve"> (Appendix number 3 ( 1/2</w:t>
      </w:r>
      <w:r w:rsidRPr="00F8620A">
        <w:rPr>
          <w:rFonts w:eastAsia="Times New Roman"/>
          <w:color w:val="000000"/>
          <w:spacing w:val="3"/>
        </w:rPr>
        <w:t xml:space="preserve"> </w:t>
      </w:r>
      <w:r w:rsidRPr="00F8620A">
        <w:rPr>
          <w:rFonts w:eastAsia="Times New Roman"/>
          <w:color w:val="000000"/>
        </w:rPr>
        <w:t>and 2/2);</w:t>
      </w:r>
    </w:p>
    <w:p w:rsidR="00B92CE4" w:rsidRPr="00F8620A" w:rsidRDefault="00B92CE4" w:rsidP="00F8620A">
      <w:pPr>
        <w:pStyle w:val="NoSpacing"/>
        <w:jc w:val="both"/>
      </w:pPr>
      <w:r w:rsidRPr="00F8620A">
        <w:rPr>
          <w:rFonts w:eastAsia="Times New Roman"/>
          <w:color w:val="000000"/>
        </w:rPr>
        <w:t>2.</w:t>
      </w:r>
      <w:r w:rsidRPr="00F8620A">
        <w:rPr>
          <w:rFonts w:eastAsia="Times New Roman"/>
          <w:color w:val="000000"/>
          <w:spacing w:val="11"/>
        </w:rPr>
        <w:t xml:space="preserve"> </w:t>
      </w:r>
      <w:r w:rsidRPr="00F8620A">
        <w:t xml:space="preserve">Records on additional skilling of candidates for drivers from the practical part covering ordinal number, personal name, name of one of the parents, date and place of birth, residence, address, category the candidate is being skilled for, the part of the </w:t>
      </w:r>
      <w:proofErr w:type="spellStart"/>
      <w:r w:rsidRPr="00F8620A">
        <w:t>programme</w:t>
      </w:r>
      <w:proofErr w:type="spellEnd"/>
      <w:r w:rsidRPr="00F8620A">
        <w:t xml:space="preserve"> for which the skilling is performed, number of held classes, time during which the candidate has been skilled, name, surname of the instructor skilling and </w:t>
      </w:r>
      <w:proofErr w:type="gramStart"/>
      <w:r w:rsidRPr="00F8620A">
        <w:t xml:space="preserve">note </w:t>
      </w:r>
      <w:r w:rsidRPr="00F8620A">
        <w:rPr>
          <w:rFonts w:eastAsia="Times New Roman"/>
          <w:color w:val="000000"/>
        </w:rPr>
        <w:t xml:space="preserve"> (</w:t>
      </w:r>
      <w:proofErr w:type="gramEnd"/>
      <w:r w:rsidRPr="00F8620A">
        <w:rPr>
          <w:rFonts w:eastAsia="Times New Roman"/>
          <w:color w:val="000000"/>
        </w:rPr>
        <w:t>Appendix number 3.1);</w:t>
      </w:r>
    </w:p>
    <w:p w:rsidR="00B92CE4" w:rsidRPr="00F8620A" w:rsidRDefault="00B92CE4" w:rsidP="00F8620A">
      <w:pPr>
        <w:pStyle w:val="NoSpacing"/>
        <w:jc w:val="both"/>
        <w:rPr>
          <w:rFonts w:eastAsiaTheme="minorHAnsi"/>
          <w:lang w:eastAsia="en-US"/>
        </w:rPr>
      </w:pPr>
      <w:r w:rsidRPr="00F8620A">
        <w:rPr>
          <w:rFonts w:eastAsia="Times New Roman"/>
          <w:color w:val="000000"/>
        </w:rPr>
        <w:t>3.</w:t>
      </w:r>
      <w:r w:rsidRPr="00F8620A">
        <w:rPr>
          <w:rFonts w:eastAsia="Times New Roman"/>
          <w:color w:val="000000"/>
          <w:spacing w:val="17"/>
        </w:rPr>
        <w:t xml:space="preserve"> </w:t>
      </w:r>
      <w:r w:rsidRPr="00F8620A">
        <w:rPr>
          <w:rFonts w:eastAsiaTheme="minorHAnsi"/>
          <w:lang w:eastAsia="en-US"/>
        </w:rPr>
        <w:t xml:space="preserve">Records keeping on the performed examination of the candidate from the area of the traffic rules and signs containing ordinal number, personal name, name of one of the parents, date and place of birth, residence, address, category the candidate is being skilled for (A1, A2, A, B and F national category)  and place and date of examination, trial test number, which time is the test taken, the success shown, name, surname of the instructor skilling and note </w:t>
      </w:r>
      <w:r w:rsidRPr="00F8620A">
        <w:rPr>
          <w:rFonts w:eastAsia="Times New Roman"/>
          <w:color w:val="000000"/>
        </w:rPr>
        <w:t>(Appendix number 3.5);</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24</w:t>
      </w:r>
    </w:p>
    <w:p w:rsidR="00B92CE4" w:rsidRPr="00F8620A" w:rsidRDefault="00B92CE4" w:rsidP="00F8620A">
      <w:pPr>
        <w:pStyle w:val="NoSpacing"/>
        <w:jc w:val="both"/>
      </w:pPr>
      <w:r w:rsidRPr="00F8620A">
        <w:rPr>
          <w:rFonts w:eastAsia="Times New Roman"/>
          <w:color w:val="000000"/>
        </w:rPr>
        <w:t>(1)</w:t>
      </w:r>
      <w:r w:rsidRPr="00F8620A">
        <w:rPr>
          <w:rFonts w:eastAsia="Times New Roman"/>
          <w:color w:val="000000"/>
          <w:spacing w:val="12"/>
        </w:rPr>
        <w:t xml:space="preserve"> </w:t>
      </w:r>
      <w:r w:rsidRPr="00F8620A">
        <w:t>For the skilling of the candidate drivers, the driving school keeps the following records manually</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1.</w:t>
      </w:r>
      <w:r w:rsidRPr="00F8620A">
        <w:rPr>
          <w:rFonts w:eastAsia="Times New Roman"/>
          <w:color w:val="000000"/>
          <w:spacing w:val="140"/>
        </w:rPr>
        <w:t xml:space="preserve"> </w:t>
      </w:r>
      <w:r w:rsidRPr="00F8620A">
        <w:t>Journal of candidates and skilling drivers containing the number under which they can be found in the book of records, date and time of the held classes, category for which they are being skilled, subject and lesson, name surname and signature of the educator and name and surname of the candidates that attended the education signed personally by them and a note (Appendix number 3.2</w:t>
      </w:r>
      <w:r w:rsidRPr="00F8620A">
        <w:rPr>
          <w:rFonts w:eastAsia="Times New Roman"/>
          <w:color w:val="000000"/>
        </w:rPr>
        <w:t>);</w:t>
      </w:r>
    </w:p>
    <w:p w:rsidR="00B92CE4" w:rsidRPr="00F8620A" w:rsidRDefault="00B92CE4" w:rsidP="00F8620A">
      <w:pPr>
        <w:pStyle w:val="NoSpacing"/>
        <w:jc w:val="both"/>
        <w:rPr>
          <w:rFonts w:eastAsia="Times New Roman"/>
          <w:color w:val="000000"/>
        </w:rPr>
      </w:pPr>
    </w:p>
    <w:p w:rsidR="00B92CE4" w:rsidRPr="00F8620A" w:rsidRDefault="00B92CE4" w:rsidP="00F8620A">
      <w:pPr>
        <w:pStyle w:val="NoSpacing"/>
        <w:jc w:val="both"/>
      </w:pPr>
      <w:r w:rsidRPr="00F8620A">
        <w:rPr>
          <w:rFonts w:eastAsia="Times New Roman"/>
          <w:color w:val="000000"/>
        </w:rPr>
        <w:t>2.</w:t>
      </w:r>
      <w:r w:rsidRPr="00F8620A">
        <w:rPr>
          <w:rFonts w:eastAsia="Times New Roman"/>
          <w:color w:val="000000"/>
          <w:spacing w:val="23"/>
        </w:rPr>
        <w:t xml:space="preserve"> </w:t>
      </w:r>
      <w:r w:rsidRPr="00F8620A">
        <w:t>Chart for recording keeping of the driver candidates from the practical part of the program for skilling the candidates for drivers containing the name of the driving school., name and surname of the candidate, date and place of birth, address/ residence phone number, number of health certificate and the instructor, the number under which they have been recorded in the book, category, the type and the registration number of the vehicle and ownership and data on the duration of the skilling of the candidate, (date, description of the operation of skilling) number of class, candidate signature, instructor signature with description of the operation and instructor signature and candidate as well as opinion of the instructor for the readiness of the candidate along with a note- he/ she Is ready, not ready and additional skilling is needed for a certain lesson, place and date, signature of the professional manager and place for seal (Appendix number 3.3).</w:t>
      </w:r>
    </w:p>
    <w:p w:rsidR="00B92CE4" w:rsidRPr="00F8620A" w:rsidRDefault="00B92CE4" w:rsidP="00F8620A">
      <w:pPr>
        <w:pStyle w:val="NoSpacing"/>
        <w:jc w:val="both"/>
        <w:rPr>
          <w:rFonts w:eastAsia="Times New Roman"/>
          <w:color w:val="000000"/>
        </w:rPr>
      </w:pPr>
      <w:r w:rsidRPr="00F8620A">
        <w:rPr>
          <w:rFonts w:eastAsia="Times New Roman"/>
          <w:color w:val="000000"/>
        </w:rPr>
        <w:t>3.</w:t>
      </w:r>
      <w:r w:rsidRPr="00F8620A">
        <w:rPr>
          <w:rFonts w:eastAsia="Times New Roman"/>
          <w:color w:val="000000"/>
          <w:spacing w:val="29"/>
        </w:rPr>
        <w:t xml:space="preserve"> Records chart for additional skilling of driver candidates for the practical part containing the data from paragraph (1), item (2) from this Article (Appendix number </w:t>
      </w:r>
      <w:r w:rsidRPr="00F8620A">
        <w:rPr>
          <w:rFonts w:eastAsia="Times New Roman"/>
          <w:color w:val="000000"/>
        </w:rPr>
        <w:t>3.4);</w:t>
      </w:r>
    </w:p>
    <w:p w:rsidR="00B92CE4" w:rsidRPr="00F8620A" w:rsidRDefault="00B92CE4" w:rsidP="00F8620A">
      <w:pPr>
        <w:pStyle w:val="NoSpacing"/>
        <w:jc w:val="both"/>
      </w:pPr>
      <w:r w:rsidRPr="00F8620A">
        <w:rPr>
          <w:rFonts w:eastAsia="Times New Roman"/>
          <w:color w:val="000000"/>
        </w:rPr>
        <w:t>4.</w:t>
      </w:r>
      <w:r w:rsidRPr="00F8620A">
        <w:rPr>
          <w:rFonts w:eastAsia="Times New Roman"/>
          <w:color w:val="000000"/>
          <w:spacing w:val="1"/>
        </w:rPr>
        <w:t xml:space="preserve"> </w:t>
      </w:r>
      <w:r w:rsidRPr="00F8620A">
        <w:t xml:space="preserve">Daily records for work of the driver instructors with records of the special plates for marking of the vehicle for skilling of driver candidates containing the ordinal number, date and time of skilling, name and surname of the driver candidate and number under which they have been registered in the book with the category, number of L pates, date and time of lease and return of the plates, name and surname of the responsible person in the driving school issuing them and signature, name and surname of the instructor who is responsible </w:t>
      </w:r>
      <w:r w:rsidRPr="00F8620A">
        <w:lastRenderedPageBreak/>
        <w:t xml:space="preserve">for the plates (according to the records of the competent ministry) own signature and note (Appendix number </w:t>
      </w:r>
      <w:r w:rsidRPr="00F8620A">
        <w:rPr>
          <w:rFonts w:eastAsia="Times New Roman"/>
          <w:color w:val="000000"/>
        </w:rPr>
        <w:t>3.6).</w:t>
      </w:r>
    </w:p>
    <w:p w:rsidR="00B92CE4" w:rsidRPr="00F8620A" w:rsidRDefault="00B92CE4" w:rsidP="00F8620A">
      <w:pPr>
        <w:pStyle w:val="NoSpacing"/>
        <w:jc w:val="both"/>
        <w:rPr>
          <w:rFonts w:eastAsia="Times New Roman"/>
          <w:color w:val="000000"/>
        </w:rPr>
      </w:pPr>
      <w:r w:rsidRPr="00F8620A">
        <w:rPr>
          <w:rFonts w:eastAsia="Times New Roman"/>
          <w:color w:val="000000"/>
        </w:rPr>
        <w:t>(2)</w:t>
      </w:r>
      <w:r w:rsidRPr="00F8620A">
        <w:rPr>
          <w:rFonts w:eastAsia="Times New Roman"/>
          <w:color w:val="000000"/>
          <w:spacing w:val="65"/>
        </w:rPr>
        <w:t xml:space="preserve"> </w:t>
      </w:r>
      <w:r w:rsidRPr="00F8620A">
        <w:t>In the cases when the practical part of the classes is being held in the afternoon hours or the skilling is performed at night and in case of absence of the professional manager, the driver- instructor leases and returns the plates in the driving school, after a previous approval by the professional manager and recording of the necessary data in the records from paragraph 1, item 4 of this Article</w:t>
      </w:r>
      <w:r w:rsidRPr="00F8620A">
        <w:rPr>
          <w:rFonts w:eastAsia="Times New Roman"/>
          <w:color w:val="000000"/>
        </w:rPr>
        <w: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25</w:t>
      </w:r>
    </w:p>
    <w:p w:rsidR="00B92CE4" w:rsidRPr="00F8620A" w:rsidRDefault="00B92CE4" w:rsidP="00F8620A">
      <w:pPr>
        <w:pStyle w:val="NoSpacing"/>
        <w:jc w:val="both"/>
        <w:rPr>
          <w:rFonts w:eastAsia="Times New Roman"/>
          <w:color w:val="000000"/>
        </w:rPr>
      </w:pPr>
      <w:r w:rsidRPr="00F8620A">
        <w:rPr>
          <w:rFonts w:eastAsia="Times New Roman"/>
          <w:color w:val="000000"/>
        </w:rPr>
        <w:t>(1)</w:t>
      </w:r>
      <w:r w:rsidRPr="00F8620A">
        <w:rPr>
          <w:rFonts w:eastAsia="Times New Roman"/>
          <w:color w:val="000000"/>
          <w:spacing w:val="8"/>
        </w:rPr>
        <w:t xml:space="preserve"> During the period of the validity of the ban for skilling of driver candidates, as well as after the termination of the driving school operation, the records from Article 23, paragraph (1), item 1 from this rulebook shall be transferred to the Ministry of Interior for which a certificate is issued</w:t>
      </w:r>
      <w:r w:rsidRPr="00F8620A">
        <w:rPr>
          <w:rFonts w:eastAsia="Times New Roman"/>
          <w:color w:val="000000"/>
        </w:rPr>
        <w:t>.</w:t>
      </w:r>
    </w:p>
    <w:p w:rsidR="00B92CE4" w:rsidRPr="00F8620A" w:rsidRDefault="00B92CE4" w:rsidP="00F8620A">
      <w:pPr>
        <w:pStyle w:val="NoSpacing"/>
        <w:jc w:val="both"/>
        <w:rPr>
          <w:rFonts w:eastAsia="Times New Roman"/>
          <w:color w:val="000000"/>
        </w:rPr>
      </w:pPr>
      <w:r w:rsidRPr="00F8620A">
        <w:rPr>
          <w:rFonts w:eastAsia="Times New Roman"/>
          <w:color w:val="000000"/>
        </w:rPr>
        <w:t>(2)</w:t>
      </w:r>
      <w:r w:rsidRPr="00F8620A">
        <w:rPr>
          <w:rFonts w:eastAsia="Times New Roman"/>
          <w:color w:val="000000"/>
          <w:spacing w:val="31"/>
        </w:rPr>
        <w:t xml:space="preserve"> </w:t>
      </w:r>
      <w:r w:rsidRPr="00F8620A">
        <w:rPr>
          <w:rFonts w:eastAsia="Times New Roman"/>
          <w:color w:val="000000"/>
        </w:rPr>
        <w:t>The records mentioned in paragraph (1)</w:t>
      </w:r>
      <w:r w:rsidRPr="00F8620A">
        <w:rPr>
          <w:rFonts w:eastAsia="Times New Roman"/>
          <w:color w:val="000000"/>
          <w:spacing w:val="31"/>
        </w:rPr>
        <w:t xml:space="preserve"> </w:t>
      </w:r>
      <w:r w:rsidRPr="00F8620A">
        <w:rPr>
          <w:rFonts w:eastAsia="Times New Roman"/>
          <w:color w:val="000000"/>
        </w:rPr>
        <w:t>item 1</w:t>
      </w:r>
      <w:r w:rsidRPr="00F8620A">
        <w:rPr>
          <w:rFonts w:eastAsia="Times New Roman"/>
          <w:color w:val="000000"/>
          <w:spacing w:val="31"/>
        </w:rPr>
        <w:t xml:space="preserve"> </w:t>
      </w:r>
      <w:r w:rsidRPr="00F8620A">
        <w:rPr>
          <w:rFonts w:eastAsia="Times New Roman"/>
          <w:color w:val="000000"/>
        </w:rPr>
        <w:t>of this Article,</w:t>
      </w:r>
      <w:r w:rsidRPr="00F8620A">
        <w:rPr>
          <w:rFonts w:eastAsia="Times New Roman"/>
          <w:color w:val="000000"/>
          <w:spacing w:val="32"/>
        </w:rPr>
        <w:t xml:space="preserve"> </w:t>
      </w:r>
      <w:r w:rsidRPr="00F8620A">
        <w:rPr>
          <w:rFonts w:eastAsia="Times New Roman"/>
          <w:color w:val="000000"/>
        </w:rPr>
        <w:t>shall be kept as a secret document in written and electronic form, in line with the prescriptions for office and archive operation.</w:t>
      </w:r>
    </w:p>
    <w:p w:rsidR="00B92CE4" w:rsidRPr="00F8620A" w:rsidRDefault="00B92CE4" w:rsidP="00F8620A">
      <w:pPr>
        <w:pStyle w:val="NoSpacing"/>
        <w:jc w:val="both"/>
        <w:rPr>
          <w:rFonts w:eastAsia="Times New Roman"/>
          <w:color w:val="000000"/>
        </w:rPr>
      </w:pPr>
      <w:r w:rsidRPr="00F8620A">
        <w:rPr>
          <w:rFonts w:eastAsia="Times New Roman"/>
          <w:color w:val="000000"/>
          <w:spacing w:val="3"/>
        </w:rPr>
        <w:t>(</w:t>
      </w:r>
      <w:r w:rsidRPr="00F8620A">
        <w:rPr>
          <w:rFonts w:eastAsia="Times New Roman"/>
          <w:color w:val="000000"/>
          <w:spacing w:val="4"/>
        </w:rPr>
        <w:t>3</w:t>
      </w:r>
      <w:r w:rsidRPr="00F8620A">
        <w:rPr>
          <w:rFonts w:eastAsia="Times New Roman"/>
          <w:color w:val="000000"/>
        </w:rPr>
        <w:t>)</w:t>
      </w:r>
      <w:r w:rsidRPr="00F8620A">
        <w:rPr>
          <w:rFonts w:eastAsia="Times New Roman"/>
          <w:color w:val="000000"/>
          <w:spacing w:val="94"/>
        </w:rPr>
        <w:t xml:space="preserve"> </w:t>
      </w:r>
      <w:r w:rsidRPr="00F8620A">
        <w:rPr>
          <w:rFonts w:eastAsia="Times New Roman"/>
          <w:color w:val="000000"/>
          <w:spacing w:val="8"/>
        </w:rPr>
        <w:t>During the period of the validity of the ban for skilling of driver candidates, as well as after the termination of the driving school operation, the special plates for marking of the vehicle for skilling of candidates from Article 8, paragraph (1), item 7 from this Rulebook shall be transferred to the Ministry of Interior, for which a confirmation is issued</w:t>
      </w:r>
      <w:r w:rsidRPr="00F8620A">
        <w:rPr>
          <w:rFonts w:eastAsia="Times New Roman"/>
          <w:color w:val="000000"/>
        </w:rPr>
        <w: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26</w:t>
      </w:r>
    </w:p>
    <w:p w:rsidR="00B92CE4" w:rsidRPr="00F8620A" w:rsidRDefault="00B92CE4" w:rsidP="00F8620A">
      <w:pPr>
        <w:pStyle w:val="NoSpacing"/>
        <w:jc w:val="both"/>
        <w:rPr>
          <w:rFonts w:eastAsia="Times New Roman"/>
          <w:color w:val="000000"/>
        </w:rPr>
      </w:pPr>
      <w:r w:rsidRPr="00F8620A">
        <w:rPr>
          <w:rFonts w:eastAsia="Times New Roman"/>
          <w:color w:val="000000"/>
        </w:rPr>
        <w:t>Appendices number</w:t>
      </w:r>
      <w:r w:rsidRPr="00F8620A">
        <w:rPr>
          <w:rFonts w:eastAsia="Times New Roman"/>
          <w:color w:val="000000"/>
          <w:spacing w:val="7"/>
        </w:rPr>
        <w:t xml:space="preserve"> </w:t>
      </w:r>
      <w:r w:rsidRPr="00F8620A">
        <w:rPr>
          <w:rFonts w:eastAsia="Times New Roman"/>
          <w:color w:val="000000"/>
        </w:rPr>
        <w:t>1,</w:t>
      </w:r>
      <w:r w:rsidRPr="00F8620A">
        <w:rPr>
          <w:rFonts w:eastAsia="Times New Roman"/>
          <w:color w:val="000000"/>
          <w:spacing w:val="7"/>
        </w:rPr>
        <w:t xml:space="preserve"> </w:t>
      </w:r>
      <w:r w:rsidRPr="00F8620A">
        <w:rPr>
          <w:rFonts w:eastAsia="Times New Roman"/>
          <w:color w:val="000000"/>
        </w:rPr>
        <w:t>1.1,</w:t>
      </w:r>
      <w:r w:rsidRPr="00F8620A">
        <w:rPr>
          <w:rFonts w:eastAsia="Times New Roman"/>
          <w:color w:val="000000"/>
          <w:spacing w:val="7"/>
        </w:rPr>
        <w:t xml:space="preserve"> </w:t>
      </w:r>
      <w:r w:rsidRPr="00F8620A">
        <w:rPr>
          <w:rFonts w:eastAsia="Times New Roman"/>
          <w:color w:val="000000"/>
        </w:rPr>
        <w:t>1.2,</w:t>
      </w:r>
      <w:r w:rsidRPr="00F8620A">
        <w:rPr>
          <w:rFonts w:eastAsia="Times New Roman"/>
          <w:color w:val="000000"/>
          <w:spacing w:val="6"/>
        </w:rPr>
        <w:t xml:space="preserve"> </w:t>
      </w:r>
      <w:r w:rsidRPr="00F8620A">
        <w:rPr>
          <w:rFonts w:eastAsia="Times New Roman"/>
          <w:color w:val="000000"/>
        </w:rPr>
        <w:t>1.3,</w:t>
      </w:r>
      <w:r w:rsidRPr="00F8620A">
        <w:rPr>
          <w:rFonts w:eastAsia="Times New Roman"/>
          <w:color w:val="000000"/>
          <w:spacing w:val="7"/>
        </w:rPr>
        <w:t xml:space="preserve"> </w:t>
      </w:r>
      <w:r w:rsidRPr="00F8620A">
        <w:rPr>
          <w:rFonts w:eastAsia="Times New Roman"/>
          <w:color w:val="000000"/>
        </w:rPr>
        <w:t>2,</w:t>
      </w:r>
      <w:r w:rsidRPr="00F8620A">
        <w:rPr>
          <w:rFonts w:eastAsia="Times New Roman"/>
          <w:color w:val="000000"/>
          <w:spacing w:val="7"/>
        </w:rPr>
        <w:t xml:space="preserve"> </w:t>
      </w:r>
      <w:r w:rsidRPr="00F8620A">
        <w:rPr>
          <w:rFonts w:eastAsia="Times New Roman"/>
          <w:color w:val="000000"/>
        </w:rPr>
        <w:t>2.1,</w:t>
      </w:r>
      <w:r w:rsidRPr="00F8620A">
        <w:rPr>
          <w:rFonts w:eastAsia="Times New Roman"/>
          <w:color w:val="000000"/>
          <w:spacing w:val="6"/>
        </w:rPr>
        <w:t xml:space="preserve"> </w:t>
      </w:r>
      <w:r w:rsidRPr="00F8620A">
        <w:rPr>
          <w:rFonts w:eastAsia="Times New Roman"/>
          <w:color w:val="000000"/>
        </w:rPr>
        <w:t>3,</w:t>
      </w:r>
      <w:r w:rsidRPr="00F8620A">
        <w:rPr>
          <w:rFonts w:eastAsia="Times New Roman"/>
          <w:color w:val="000000"/>
          <w:spacing w:val="7"/>
        </w:rPr>
        <w:t xml:space="preserve"> </w:t>
      </w:r>
      <w:r w:rsidRPr="00F8620A">
        <w:rPr>
          <w:rFonts w:eastAsia="Times New Roman"/>
          <w:color w:val="000000"/>
        </w:rPr>
        <w:t>3.1,</w:t>
      </w:r>
      <w:r w:rsidRPr="00F8620A">
        <w:rPr>
          <w:rFonts w:eastAsia="Times New Roman"/>
          <w:color w:val="000000"/>
          <w:spacing w:val="6"/>
        </w:rPr>
        <w:t xml:space="preserve"> </w:t>
      </w:r>
      <w:r w:rsidRPr="00F8620A">
        <w:rPr>
          <w:rFonts w:eastAsia="Times New Roman"/>
          <w:color w:val="000000"/>
        </w:rPr>
        <w:t>3.2,</w:t>
      </w:r>
      <w:r w:rsidRPr="00F8620A">
        <w:rPr>
          <w:rFonts w:eastAsia="Times New Roman"/>
          <w:color w:val="000000"/>
          <w:spacing w:val="7"/>
        </w:rPr>
        <w:t xml:space="preserve"> </w:t>
      </w:r>
      <w:r w:rsidRPr="00F8620A">
        <w:rPr>
          <w:rFonts w:eastAsia="Times New Roman"/>
          <w:color w:val="000000"/>
        </w:rPr>
        <w:t>3.3,</w:t>
      </w:r>
      <w:r w:rsidRPr="00F8620A">
        <w:rPr>
          <w:rFonts w:eastAsia="Times New Roman"/>
          <w:color w:val="000000"/>
          <w:spacing w:val="7"/>
        </w:rPr>
        <w:t xml:space="preserve"> </w:t>
      </w:r>
      <w:r w:rsidRPr="00F8620A">
        <w:rPr>
          <w:rFonts w:eastAsia="Times New Roman"/>
          <w:color w:val="000000"/>
        </w:rPr>
        <w:t>3.4,</w:t>
      </w:r>
      <w:r w:rsidRPr="00F8620A">
        <w:rPr>
          <w:rFonts w:eastAsia="Times New Roman"/>
          <w:color w:val="000000"/>
          <w:spacing w:val="6"/>
        </w:rPr>
        <w:t xml:space="preserve"> </w:t>
      </w:r>
      <w:r w:rsidRPr="00F8620A">
        <w:rPr>
          <w:rFonts w:eastAsia="Times New Roman"/>
          <w:color w:val="000000"/>
        </w:rPr>
        <w:t>3.5</w:t>
      </w:r>
      <w:r w:rsidRPr="00F8620A">
        <w:rPr>
          <w:rFonts w:eastAsia="Times New Roman"/>
          <w:color w:val="000000"/>
          <w:spacing w:val="7"/>
        </w:rPr>
        <w:t xml:space="preserve"> </w:t>
      </w:r>
      <w:r w:rsidRPr="00F8620A">
        <w:rPr>
          <w:rFonts w:eastAsia="Times New Roman"/>
          <w:color w:val="000000"/>
        </w:rPr>
        <w:t>and</w:t>
      </w:r>
      <w:r w:rsidRPr="00F8620A">
        <w:rPr>
          <w:rFonts w:eastAsia="Times New Roman"/>
          <w:color w:val="000000"/>
          <w:spacing w:val="7"/>
        </w:rPr>
        <w:t xml:space="preserve"> </w:t>
      </w:r>
      <w:r w:rsidRPr="00F8620A">
        <w:rPr>
          <w:rFonts w:eastAsia="Times New Roman"/>
          <w:color w:val="000000"/>
        </w:rPr>
        <w:t>3.6,</w:t>
      </w:r>
      <w:r w:rsidRPr="00F8620A">
        <w:rPr>
          <w:rFonts w:eastAsia="Times New Roman"/>
          <w:color w:val="000000"/>
          <w:spacing w:val="6"/>
        </w:rPr>
        <w:t xml:space="preserve"> </w:t>
      </w:r>
      <w:r w:rsidRPr="00F8620A">
        <w:rPr>
          <w:rFonts w:eastAsia="Times New Roman"/>
          <w:color w:val="000000"/>
        </w:rPr>
        <w:t>are enclosed to and are integral part of this Rulebook.</w:t>
      </w:r>
    </w:p>
    <w:p w:rsidR="00B92CE4" w:rsidRPr="00F8620A" w:rsidRDefault="00B92CE4" w:rsidP="00F8620A">
      <w:pPr>
        <w:pStyle w:val="NoSpacing"/>
        <w:jc w:val="both"/>
        <w:rPr>
          <w:rFonts w:eastAsia="Times New Roman"/>
        </w:rPr>
      </w:pPr>
    </w:p>
    <w:p w:rsidR="00B92CE4" w:rsidRPr="00F8620A" w:rsidRDefault="00B92CE4" w:rsidP="00F8620A">
      <w:pPr>
        <w:pStyle w:val="NoSpacing"/>
        <w:jc w:val="center"/>
        <w:rPr>
          <w:rFonts w:eastAsia="Times New Roman"/>
          <w:b/>
          <w:color w:val="000000"/>
        </w:rPr>
      </w:pPr>
      <w:r w:rsidRPr="00F8620A">
        <w:rPr>
          <w:rFonts w:eastAsia="Times New Roman"/>
          <w:b/>
          <w:color w:val="000000"/>
        </w:rPr>
        <w:t>V. TRANSITIONAL AND FINAL ORDERS</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27</w:t>
      </w:r>
    </w:p>
    <w:p w:rsidR="00B92CE4" w:rsidRPr="00F8620A" w:rsidRDefault="00B92CE4" w:rsidP="00F8620A">
      <w:pPr>
        <w:pStyle w:val="NoSpacing"/>
        <w:jc w:val="both"/>
        <w:rPr>
          <w:rFonts w:eastAsia="Times New Roman"/>
          <w:color w:val="000000"/>
        </w:rPr>
      </w:pPr>
      <w:r w:rsidRPr="00F8620A">
        <w:rPr>
          <w:rFonts w:eastAsia="Times New Roman"/>
          <w:color w:val="000000"/>
        </w:rPr>
        <w:t>(1)</w:t>
      </w:r>
      <w:r w:rsidRPr="00F8620A">
        <w:rPr>
          <w:rFonts w:eastAsia="Times New Roman"/>
          <w:color w:val="000000"/>
          <w:spacing w:val="19"/>
        </w:rPr>
        <w:t xml:space="preserve"> </w:t>
      </w:r>
      <w:r w:rsidRPr="00F8620A">
        <w:rPr>
          <w:rFonts w:eastAsia="Times New Roman"/>
          <w:color w:val="000000"/>
        </w:rPr>
        <w:t>The provisions from Article</w:t>
      </w:r>
      <w:r w:rsidRPr="00F8620A">
        <w:rPr>
          <w:rFonts w:eastAsia="Times New Roman"/>
          <w:color w:val="000000"/>
          <w:spacing w:val="21"/>
        </w:rPr>
        <w:t xml:space="preserve"> </w:t>
      </w:r>
      <w:r w:rsidRPr="00F8620A">
        <w:rPr>
          <w:rFonts w:eastAsia="Times New Roman"/>
          <w:color w:val="000000"/>
        </w:rPr>
        <w:t>7</w:t>
      </w:r>
      <w:r w:rsidRPr="00F8620A">
        <w:rPr>
          <w:rFonts w:eastAsia="Times New Roman"/>
          <w:color w:val="000000"/>
          <w:spacing w:val="20"/>
        </w:rPr>
        <w:t xml:space="preserve"> </w:t>
      </w:r>
      <w:r w:rsidRPr="00F8620A">
        <w:rPr>
          <w:rFonts w:eastAsia="Times New Roman"/>
          <w:color w:val="000000"/>
        </w:rPr>
        <w:t>paragraph (1)</w:t>
      </w:r>
      <w:r w:rsidRPr="00F8620A">
        <w:rPr>
          <w:rFonts w:eastAsia="Times New Roman"/>
          <w:color w:val="000000"/>
          <w:spacing w:val="20"/>
        </w:rPr>
        <w:t xml:space="preserve"> </w:t>
      </w:r>
      <w:r w:rsidRPr="00F8620A">
        <w:rPr>
          <w:rFonts w:eastAsia="Times New Roman"/>
          <w:color w:val="000000"/>
        </w:rPr>
        <w:t>items 1,</w:t>
      </w:r>
      <w:r w:rsidRPr="00F8620A">
        <w:rPr>
          <w:rFonts w:eastAsia="Times New Roman"/>
          <w:color w:val="000000"/>
          <w:spacing w:val="19"/>
        </w:rPr>
        <w:t xml:space="preserve"> </w:t>
      </w:r>
      <w:r w:rsidRPr="00F8620A">
        <w:rPr>
          <w:rFonts w:eastAsia="Times New Roman"/>
          <w:color w:val="000000"/>
        </w:rPr>
        <w:t>2</w:t>
      </w:r>
      <w:r w:rsidRPr="00F8620A">
        <w:rPr>
          <w:rFonts w:eastAsia="Times New Roman"/>
          <w:color w:val="000000"/>
          <w:spacing w:val="20"/>
        </w:rPr>
        <w:t xml:space="preserve"> </w:t>
      </w:r>
      <w:r w:rsidRPr="00F8620A">
        <w:rPr>
          <w:rFonts w:eastAsia="Times New Roman"/>
          <w:color w:val="000000"/>
        </w:rPr>
        <w:t>and 3,</w:t>
      </w:r>
      <w:r w:rsidRPr="00F8620A">
        <w:rPr>
          <w:rFonts w:eastAsia="Times New Roman"/>
          <w:color w:val="000000"/>
          <w:spacing w:val="20"/>
        </w:rPr>
        <w:t xml:space="preserve"> </w:t>
      </w:r>
      <w:r w:rsidRPr="00F8620A">
        <w:rPr>
          <w:rFonts w:eastAsia="Times New Roman"/>
          <w:color w:val="000000"/>
        </w:rPr>
        <w:t>18</w:t>
      </w:r>
      <w:r w:rsidRPr="00F8620A">
        <w:rPr>
          <w:rFonts w:eastAsia="Times New Roman"/>
          <w:color w:val="000000"/>
          <w:spacing w:val="20"/>
        </w:rPr>
        <w:t xml:space="preserve"> </w:t>
      </w:r>
      <w:r w:rsidRPr="00F8620A">
        <w:rPr>
          <w:rFonts w:eastAsia="Times New Roman"/>
          <w:color w:val="000000"/>
        </w:rPr>
        <w:t>paragraph (2)</w:t>
      </w:r>
      <w:r w:rsidRPr="00F8620A">
        <w:rPr>
          <w:rFonts w:eastAsia="Times New Roman"/>
          <w:color w:val="000000"/>
          <w:spacing w:val="20"/>
        </w:rPr>
        <w:t xml:space="preserve"> </w:t>
      </w:r>
      <w:r w:rsidRPr="00F8620A">
        <w:rPr>
          <w:rFonts w:eastAsia="Times New Roman"/>
          <w:color w:val="000000"/>
        </w:rPr>
        <w:t>indent 2,</w:t>
      </w:r>
      <w:r w:rsidRPr="00F8620A">
        <w:rPr>
          <w:rFonts w:eastAsia="Times New Roman"/>
          <w:color w:val="000000"/>
          <w:spacing w:val="20"/>
        </w:rPr>
        <w:t xml:space="preserve"> </w:t>
      </w:r>
      <w:r w:rsidRPr="00F8620A">
        <w:rPr>
          <w:rFonts w:eastAsia="Times New Roman"/>
          <w:color w:val="000000"/>
        </w:rPr>
        <w:t>19</w:t>
      </w:r>
      <w:r w:rsidRPr="00F8620A">
        <w:rPr>
          <w:rFonts w:eastAsia="Times New Roman"/>
          <w:color w:val="000000"/>
          <w:spacing w:val="20"/>
        </w:rPr>
        <w:t xml:space="preserve"> </w:t>
      </w:r>
      <w:r w:rsidRPr="00F8620A">
        <w:rPr>
          <w:rFonts w:eastAsia="Times New Roman"/>
          <w:color w:val="000000"/>
        </w:rPr>
        <w:t>paragraph (1) indent 2</w:t>
      </w:r>
      <w:r w:rsidRPr="00F8620A">
        <w:rPr>
          <w:rFonts w:eastAsia="Times New Roman"/>
          <w:color w:val="000000"/>
          <w:spacing w:val="27"/>
        </w:rPr>
        <w:t xml:space="preserve"> </w:t>
      </w:r>
      <w:r w:rsidRPr="00F8620A">
        <w:rPr>
          <w:rFonts w:eastAsia="Times New Roman"/>
          <w:color w:val="000000"/>
        </w:rPr>
        <w:t>and 20</w:t>
      </w:r>
      <w:r w:rsidRPr="00F8620A">
        <w:rPr>
          <w:rFonts w:eastAsia="Times New Roman"/>
          <w:color w:val="000000"/>
          <w:spacing w:val="27"/>
        </w:rPr>
        <w:t xml:space="preserve"> </w:t>
      </w:r>
      <w:r w:rsidRPr="00F8620A">
        <w:rPr>
          <w:rFonts w:eastAsia="Times New Roman"/>
          <w:color w:val="000000"/>
        </w:rPr>
        <w:t>paragraph (1)</w:t>
      </w:r>
      <w:r w:rsidRPr="00F8620A">
        <w:rPr>
          <w:rFonts w:eastAsia="Times New Roman"/>
          <w:color w:val="000000"/>
          <w:spacing w:val="27"/>
        </w:rPr>
        <w:t xml:space="preserve"> </w:t>
      </w:r>
      <w:r w:rsidRPr="00F8620A">
        <w:rPr>
          <w:rFonts w:eastAsia="Times New Roman"/>
          <w:color w:val="000000"/>
        </w:rPr>
        <w:t>indent 2</w:t>
      </w:r>
      <w:r w:rsidRPr="00F8620A">
        <w:rPr>
          <w:rFonts w:eastAsia="Times New Roman"/>
          <w:color w:val="000000"/>
          <w:spacing w:val="28"/>
        </w:rPr>
        <w:t xml:space="preserve"> </w:t>
      </w:r>
      <w:r w:rsidRPr="00F8620A">
        <w:rPr>
          <w:rFonts w:eastAsia="Times New Roman"/>
          <w:color w:val="000000"/>
        </w:rPr>
        <w:t>from this rulebook shall start to apply from 8</w:t>
      </w:r>
      <w:r w:rsidRPr="00F8620A">
        <w:rPr>
          <w:rFonts w:eastAsia="Times New Roman"/>
          <w:color w:val="000000"/>
          <w:vertAlign w:val="superscript"/>
        </w:rPr>
        <w:t>th</w:t>
      </w:r>
      <w:r w:rsidRPr="00F8620A">
        <w:rPr>
          <w:rFonts w:eastAsia="Times New Roman"/>
          <w:color w:val="000000"/>
        </w:rPr>
        <w:t xml:space="preserve">  April 2017.</w:t>
      </w:r>
    </w:p>
    <w:p w:rsidR="00B92CE4" w:rsidRPr="00F8620A" w:rsidRDefault="00B92CE4" w:rsidP="00F8620A">
      <w:pPr>
        <w:pStyle w:val="NoSpacing"/>
        <w:jc w:val="both"/>
        <w:rPr>
          <w:rFonts w:eastAsia="Times New Roman"/>
          <w:color w:val="000000"/>
        </w:rPr>
        <w:sectPr w:rsidR="00B92CE4" w:rsidRPr="00F8620A">
          <w:pgSz w:w="11905" w:h="16838"/>
          <w:pgMar w:top="709" w:right="850" w:bottom="1134" w:left="1275" w:header="720" w:footer="720" w:gutter="0"/>
          <w:cols w:space="708"/>
        </w:sectPr>
      </w:pPr>
      <w:r w:rsidRPr="00F8620A">
        <w:rPr>
          <w:rFonts w:eastAsia="Times New Roman"/>
          <w:color w:val="000000"/>
        </w:rPr>
        <w:t>(2)</w:t>
      </w:r>
      <w:r w:rsidRPr="00F8620A">
        <w:rPr>
          <w:rFonts w:eastAsia="Times New Roman"/>
          <w:color w:val="000000"/>
          <w:spacing w:val="34"/>
        </w:rPr>
        <w:t xml:space="preserve"> </w:t>
      </w:r>
      <w:r w:rsidRPr="00F8620A">
        <w:rPr>
          <w:rFonts w:eastAsia="Times New Roman"/>
          <w:color w:val="000000"/>
        </w:rPr>
        <w:t>The provisions from Article</w:t>
      </w:r>
      <w:r w:rsidRPr="00F8620A">
        <w:rPr>
          <w:rFonts w:eastAsia="Times New Roman"/>
          <w:color w:val="000000"/>
          <w:spacing w:val="21"/>
        </w:rPr>
        <w:t xml:space="preserve"> </w:t>
      </w:r>
      <w:r w:rsidRPr="00F8620A">
        <w:rPr>
          <w:rFonts w:eastAsia="Times New Roman"/>
          <w:color w:val="000000"/>
        </w:rPr>
        <w:t>7</w:t>
      </w:r>
      <w:r w:rsidRPr="00F8620A">
        <w:rPr>
          <w:rFonts w:eastAsia="Times New Roman"/>
          <w:color w:val="000000"/>
          <w:spacing w:val="35"/>
        </w:rPr>
        <w:t xml:space="preserve"> </w:t>
      </w:r>
      <w:r w:rsidRPr="00F8620A">
        <w:rPr>
          <w:rFonts w:eastAsia="Times New Roman"/>
          <w:color w:val="000000"/>
        </w:rPr>
        <w:t>paragraph (1)</w:t>
      </w:r>
      <w:r w:rsidRPr="00F8620A">
        <w:rPr>
          <w:rFonts w:eastAsia="Times New Roman"/>
          <w:color w:val="000000"/>
          <w:spacing w:val="34"/>
        </w:rPr>
        <w:t xml:space="preserve"> </w:t>
      </w:r>
      <w:r w:rsidRPr="00F8620A">
        <w:rPr>
          <w:rFonts w:eastAsia="Times New Roman"/>
          <w:color w:val="000000"/>
        </w:rPr>
        <w:t>items 4,</w:t>
      </w:r>
      <w:r w:rsidRPr="00F8620A">
        <w:rPr>
          <w:rFonts w:eastAsia="Times New Roman"/>
          <w:color w:val="000000"/>
          <w:spacing w:val="34"/>
        </w:rPr>
        <w:t xml:space="preserve"> </w:t>
      </w:r>
      <w:r w:rsidRPr="00F8620A">
        <w:rPr>
          <w:rFonts w:eastAsia="Times New Roman"/>
          <w:color w:val="000000"/>
        </w:rPr>
        <w:t>5,</w:t>
      </w:r>
      <w:r w:rsidRPr="00F8620A">
        <w:rPr>
          <w:rFonts w:eastAsia="Times New Roman"/>
          <w:color w:val="000000"/>
          <w:spacing w:val="34"/>
        </w:rPr>
        <w:t xml:space="preserve"> </w:t>
      </w:r>
      <w:r w:rsidRPr="00F8620A">
        <w:rPr>
          <w:rFonts w:eastAsia="Times New Roman"/>
          <w:color w:val="000000"/>
        </w:rPr>
        <w:t>6,</w:t>
      </w:r>
      <w:r w:rsidRPr="00F8620A">
        <w:rPr>
          <w:rFonts w:eastAsia="Times New Roman"/>
          <w:color w:val="000000"/>
          <w:spacing w:val="34"/>
        </w:rPr>
        <w:t xml:space="preserve"> </w:t>
      </w:r>
      <w:r w:rsidRPr="00F8620A">
        <w:rPr>
          <w:rFonts w:eastAsia="Times New Roman"/>
          <w:color w:val="000000"/>
        </w:rPr>
        <w:t>7,</w:t>
      </w:r>
      <w:r w:rsidRPr="00F8620A">
        <w:rPr>
          <w:rFonts w:eastAsia="Times New Roman"/>
          <w:color w:val="000000"/>
          <w:spacing w:val="34"/>
        </w:rPr>
        <w:t xml:space="preserve"> </w:t>
      </w:r>
      <w:r w:rsidRPr="00F8620A">
        <w:rPr>
          <w:rFonts w:eastAsia="Times New Roman"/>
          <w:color w:val="000000"/>
        </w:rPr>
        <w:t>8,</w:t>
      </w:r>
      <w:r w:rsidRPr="00F8620A">
        <w:rPr>
          <w:rFonts w:eastAsia="Times New Roman"/>
          <w:color w:val="000000"/>
          <w:spacing w:val="34"/>
        </w:rPr>
        <w:t xml:space="preserve"> </w:t>
      </w:r>
      <w:r w:rsidRPr="00F8620A">
        <w:rPr>
          <w:rFonts w:eastAsia="Times New Roman"/>
          <w:color w:val="000000"/>
        </w:rPr>
        <w:t>9,</w:t>
      </w:r>
      <w:r w:rsidRPr="00F8620A">
        <w:rPr>
          <w:rFonts w:eastAsia="Times New Roman"/>
          <w:color w:val="000000"/>
          <w:spacing w:val="34"/>
        </w:rPr>
        <w:t xml:space="preserve"> </w:t>
      </w:r>
      <w:r w:rsidRPr="00F8620A">
        <w:rPr>
          <w:rFonts w:eastAsia="Times New Roman"/>
          <w:color w:val="000000"/>
        </w:rPr>
        <w:t>10,</w:t>
      </w:r>
      <w:r w:rsidRPr="00F8620A">
        <w:rPr>
          <w:rFonts w:eastAsia="Times New Roman"/>
          <w:color w:val="000000"/>
          <w:spacing w:val="34"/>
        </w:rPr>
        <w:t xml:space="preserve"> </w:t>
      </w:r>
      <w:r w:rsidRPr="00F8620A">
        <w:rPr>
          <w:rFonts w:eastAsia="Times New Roman"/>
          <w:color w:val="000000"/>
        </w:rPr>
        <w:t>11,</w:t>
      </w:r>
      <w:r w:rsidRPr="00F8620A">
        <w:rPr>
          <w:rFonts w:eastAsia="Times New Roman"/>
          <w:color w:val="000000"/>
          <w:spacing w:val="34"/>
        </w:rPr>
        <w:t xml:space="preserve"> </w:t>
      </w:r>
      <w:r w:rsidRPr="00F8620A">
        <w:rPr>
          <w:rFonts w:eastAsia="Times New Roman"/>
          <w:color w:val="000000"/>
        </w:rPr>
        <w:t>12,</w:t>
      </w:r>
      <w:r w:rsidRPr="00F8620A">
        <w:rPr>
          <w:rFonts w:eastAsia="Times New Roman"/>
          <w:color w:val="000000"/>
          <w:spacing w:val="34"/>
        </w:rPr>
        <w:t xml:space="preserve"> </w:t>
      </w:r>
      <w:r w:rsidRPr="00F8620A">
        <w:rPr>
          <w:rFonts w:eastAsia="Times New Roman"/>
          <w:color w:val="000000"/>
        </w:rPr>
        <w:t>13</w:t>
      </w:r>
      <w:r w:rsidRPr="00F8620A">
        <w:rPr>
          <w:rFonts w:eastAsia="Times New Roman"/>
          <w:color w:val="000000"/>
          <w:spacing w:val="34"/>
        </w:rPr>
        <w:t xml:space="preserve"> </w:t>
      </w:r>
      <w:r w:rsidRPr="00F8620A">
        <w:rPr>
          <w:rFonts w:eastAsia="Times New Roman"/>
          <w:color w:val="000000"/>
        </w:rPr>
        <w:t>и</w:t>
      </w:r>
      <w:r w:rsidRPr="00F8620A">
        <w:rPr>
          <w:rFonts w:eastAsia="Times New Roman"/>
          <w:color w:val="000000"/>
          <w:spacing w:val="34"/>
        </w:rPr>
        <w:t xml:space="preserve"> </w:t>
      </w:r>
      <w:r w:rsidRPr="00F8620A">
        <w:rPr>
          <w:rFonts w:eastAsia="Times New Roman"/>
          <w:color w:val="000000"/>
        </w:rPr>
        <w:t>14</w:t>
      </w:r>
      <w:r w:rsidRPr="00F8620A">
        <w:rPr>
          <w:rFonts w:eastAsia="Times New Roman"/>
          <w:color w:val="000000"/>
          <w:spacing w:val="128"/>
        </w:rPr>
        <w:t xml:space="preserve"> </w:t>
      </w:r>
      <w:r w:rsidRPr="00F8620A">
        <w:rPr>
          <w:rFonts w:eastAsia="Times New Roman"/>
          <w:color w:val="000000"/>
        </w:rPr>
        <w:t>from this rulebook shall start to apply from 1</w:t>
      </w:r>
      <w:r w:rsidRPr="00F8620A">
        <w:rPr>
          <w:rFonts w:eastAsia="Times New Roman"/>
          <w:color w:val="000000"/>
          <w:vertAlign w:val="superscript"/>
        </w:rPr>
        <w:t>st</w:t>
      </w:r>
      <w:r w:rsidRPr="00F8620A">
        <w:rPr>
          <w:rFonts w:eastAsia="Times New Roman"/>
          <w:color w:val="000000"/>
        </w:rPr>
        <w:t xml:space="preserve"> April 2017.</w:t>
      </w:r>
    </w:p>
    <w:p w:rsidR="00B92CE4" w:rsidRPr="00F8620A" w:rsidRDefault="00B92CE4" w:rsidP="00F8620A">
      <w:pPr>
        <w:pStyle w:val="NoSpacing"/>
        <w:jc w:val="both"/>
        <w:rPr>
          <w:rFonts w:eastAsia="Tahoma"/>
          <w:color w:val="000000"/>
        </w:rPr>
      </w:pPr>
      <w:r w:rsidRPr="00F8620A">
        <w:rPr>
          <w:noProof/>
          <w:lang w:eastAsia="en-US"/>
        </w:rPr>
        <w:lastRenderedPageBreak/>
        <mc:AlternateContent>
          <mc:Choice Requires="wps">
            <w:drawing>
              <wp:anchor distT="0" distB="0" distL="0" distR="0" simplePos="0" relativeHeight="251685888" behindDoc="1" locked="0" layoutInCell="0" allowOverlap="1" wp14:anchorId="45C40483" wp14:editId="0BEDE17F">
                <wp:simplePos x="0" y="0"/>
                <wp:positionH relativeFrom="page">
                  <wp:posOffset>793749</wp:posOffset>
                </wp:positionH>
                <wp:positionV relativeFrom="page">
                  <wp:posOffset>9706927</wp:posOffset>
                </wp:positionV>
                <wp:extent cx="5972809" cy="0"/>
                <wp:effectExtent l="0" t="0" r="0" b="0"/>
                <wp:wrapNone/>
                <wp:docPr id="21" name="drawingObject21"/>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38104B01" id="drawingObject21" o:spid="_x0000_s1026" style="position:absolute;margin-left:62.5pt;margin-top:764.3pt;width:470.3pt;height:0;z-index:-251630592;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" o:allowincell="f" path="m,l5972809,e" filled="f" strokeweight=".5pt">
                <v:path arrowok="t" textboxrect="0,0,5972809,0"/>
                <w10:wrap anchorx="page" anchory="page"/>
              </v:shape>
            </w:pict>
          </mc:Fallback>
        </mc:AlternateContent>
      </w:r>
      <w:r w:rsidRPr="00F8620A">
        <w:rPr>
          <w:noProof/>
          <w:lang w:eastAsia="en-US"/>
        </w:rPr>
        <mc:AlternateContent>
          <mc:Choice Requires="wps">
            <w:drawing>
              <wp:anchor distT="0" distB="0" distL="0" distR="0" simplePos="0" relativeHeight="251668480" behindDoc="1" locked="0" layoutInCell="0" allowOverlap="1" wp14:anchorId="3FF078B0" wp14:editId="0752D095">
                <wp:simplePos x="0" y="0"/>
                <wp:positionH relativeFrom="page">
                  <wp:posOffset>793749</wp:posOffset>
                </wp:positionH>
                <wp:positionV relativeFrom="page">
                  <wp:posOffset>619379</wp:posOffset>
                </wp:positionV>
                <wp:extent cx="5972809" cy="0"/>
                <wp:effectExtent l="0" t="0" r="0" b="0"/>
                <wp:wrapNone/>
                <wp:docPr id="22" name="drawingObject22"/>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05437449" id="drawingObject22" o:spid="_x0000_s1026" style="position:absolute;margin-left:62.5pt;margin-top:48.75pt;width:470.3pt;height:0;z-index:-251648000;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" o:allowincell="f" path="m,l5972809,e" filled="f" strokeweight=".5pt">
                <v:path arrowok="t" textboxrect="0,0,5972809,0"/>
                <w10:wrap anchorx="page" anchory="page"/>
              </v:shape>
            </w:pict>
          </mc:Fallback>
        </mc:AlternateConten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28</w:t>
      </w:r>
    </w:p>
    <w:p w:rsidR="00B92CE4" w:rsidRPr="00F8620A" w:rsidRDefault="00B92CE4" w:rsidP="00F8620A">
      <w:pPr>
        <w:pStyle w:val="NoSpacing"/>
        <w:jc w:val="both"/>
        <w:rPr>
          <w:rFonts w:eastAsia="Times New Roman"/>
          <w:color w:val="000000"/>
        </w:rPr>
      </w:pPr>
      <w:r w:rsidRPr="00F8620A">
        <w:rPr>
          <w:rFonts w:eastAsia="Times New Roman"/>
          <w:color w:val="000000"/>
          <w:spacing w:val="2"/>
        </w:rPr>
        <w:t xml:space="preserve">With the day of enforcement of this rulebook, the Rulebook on the Criteria, Manner of Operation, Education Plan and Training Program, the Staff, Equipment that has to be disposed of as well as the Records that need to be kept by the Driving Schools for Skilling of Driver Candidates (Official gazette of the Republic of Macedonia no. 90/13) shall cease to apply, with the exception of the provisions from Article 7, paragraph (1), items 1 and 2 that will cease to apply with the application of Article 7, paragraph (1), items </w:t>
      </w:r>
      <w:r w:rsidRPr="00F8620A">
        <w:rPr>
          <w:rFonts w:eastAsia="Times New Roman"/>
          <w:color w:val="000000"/>
          <w:spacing w:val="1"/>
        </w:rPr>
        <w:t>1</w:t>
      </w:r>
      <w:r w:rsidRPr="00F8620A">
        <w:rPr>
          <w:rFonts w:eastAsia="Times New Roman"/>
          <w:color w:val="000000"/>
        </w:rPr>
        <w:t>,</w:t>
      </w:r>
      <w:r w:rsidRPr="00F8620A">
        <w:rPr>
          <w:rFonts w:eastAsia="Times New Roman"/>
          <w:color w:val="000000"/>
          <w:spacing w:val="38"/>
        </w:rPr>
        <w:t xml:space="preserve"> </w:t>
      </w:r>
      <w:r w:rsidRPr="00F8620A">
        <w:rPr>
          <w:rFonts w:eastAsia="Times New Roman"/>
          <w:color w:val="000000"/>
        </w:rPr>
        <w:t>2</w:t>
      </w:r>
      <w:r w:rsidRPr="00F8620A">
        <w:rPr>
          <w:rFonts w:eastAsia="Times New Roman"/>
          <w:color w:val="000000"/>
          <w:spacing w:val="37"/>
        </w:rPr>
        <w:t xml:space="preserve"> </w:t>
      </w:r>
      <w:r w:rsidRPr="00F8620A">
        <w:rPr>
          <w:rFonts w:eastAsia="Times New Roman"/>
          <w:color w:val="000000"/>
        </w:rPr>
        <w:t>and 3</w:t>
      </w:r>
      <w:r w:rsidRPr="00F8620A">
        <w:rPr>
          <w:rFonts w:eastAsia="Times New Roman"/>
          <w:color w:val="000000"/>
          <w:spacing w:val="37"/>
        </w:rPr>
        <w:t xml:space="preserve"> </w:t>
      </w:r>
      <w:r w:rsidRPr="00F8620A">
        <w:rPr>
          <w:rFonts w:eastAsia="Times New Roman"/>
          <w:color w:val="000000"/>
          <w:spacing w:val="2"/>
        </w:rPr>
        <w:t>from this rulebook</w:t>
      </w:r>
      <w:r w:rsidRPr="00F8620A">
        <w:rPr>
          <w:rFonts w:eastAsia="Times New Roman"/>
          <w:color w:val="000000"/>
        </w:rPr>
        <w:t>,</w:t>
      </w:r>
      <w:r w:rsidRPr="00F8620A">
        <w:rPr>
          <w:rFonts w:eastAsia="Times New Roman"/>
          <w:color w:val="000000"/>
          <w:spacing w:val="37"/>
        </w:rPr>
        <w:t xml:space="preserve"> </w:t>
      </w:r>
      <w:r w:rsidRPr="00F8620A">
        <w:rPr>
          <w:rFonts w:eastAsia="Times New Roman"/>
          <w:color w:val="000000"/>
        </w:rPr>
        <w:t xml:space="preserve">and the provision from Article </w:t>
      </w:r>
      <w:r w:rsidRPr="00F8620A">
        <w:rPr>
          <w:rFonts w:eastAsia="Times New Roman"/>
          <w:color w:val="000000"/>
          <w:spacing w:val="2"/>
        </w:rPr>
        <w:t>1</w:t>
      </w:r>
      <w:r w:rsidRPr="00F8620A">
        <w:rPr>
          <w:rFonts w:eastAsia="Times New Roman"/>
          <w:color w:val="000000"/>
        </w:rPr>
        <w:t>1</w:t>
      </w:r>
      <w:r w:rsidRPr="00F8620A">
        <w:rPr>
          <w:rFonts w:eastAsia="Times New Roman"/>
          <w:color w:val="000000"/>
          <w:spacing w:val="37"/>
        </w:rPr>
        <w:t xml:space="preserve"> </w:t>
      </w:r>
      <w:r w:rsidRPr="00F8620A">
        <w:rPr>
          <w:rFonts w:eastAsia="Times New Roman"/>
          <w:color w:val="000000"/>
          <w:spacing w:val="2"/>
        </w:rPr>
        <w:t>paragraph (3</w:t>
      </w:r>
      <w:r w:rsidRPr="00F8620A">
        <w:rPr>
          <w:rFonts w:eastAsia="Times New Roman"/>
          <w:color w:val="000000"/>
        </w:rPr>
        <w:t>)</w:t>
      </w:r>
      <w:r w:rsidRPr="00F8620A">
        <w:rPr>
          <w:rFonts w:eastAsia="Times New Roman"/>
          <w:color w:val="000000"/>
          <w:spacing w:val="37"/>
        </w:rPr>
        <w:t xml:space="preserve"> </w:t>
      </w:r>
      <w:r w:rsidRPr="00F8620A">
        <w:rPr>
          <w:rFonts w:eastAsia="Times New Roman"/>
          <w:color w:val="000000"/>
        </w:rPr>
        <w:t xml:space="preserve">and Article </w:t>
      </w:r>
      <w:r w:rsidRPr="00F8620A">
        <w:rPr>
          <w:rFonts w:eastAsia="Times New Roman"/>
          <w:color w:val="000000"/>
          <w:spacing w:val="2"/>
        </w:rPr>
        <w:t>1</w:t>
      </w:r>
      <w:r w:rsidRPr="00F8620A">
        <w:rPr>
          <w:rFonts w:eastAsia="Times New Roman"/>
          <w:color w:val="000000"/>
        </w:rPr>
        <w:t>3</w:t>
      </w:r>
      <w:r w:rsidRPr="00F8620A">
        <w:rPr>
          <w:rFonts w:eastAsia="Times New Roman"/>
          <w:color w:val="000000"/>
          <w:spacing w:val="37"/>
        </w:rPr>
        <w:t xml:space="preserve"> </w:t>
      </w:r>
      <w:r w:rsidRPr="00F8620A">
        <w:rPr>
          <w:rFonts w:eastAsia="Times New Roman"/>
          <w:color w:val="000000"/>
          <w:spacing w:val="2"/>
        </w:rPr>
        <w:t>paragraph (2</w:t>
      </w:r>
      <w:r w:rsidRPr="00F8620A">
        <w:rPr>
          <w:rFonts w:eastAsia="Times New Roman"/>
          <w:color w:val="000000"/>
        </w:rPr>
        <w:t>)</w:t>
      </w:r>
      <w:r w:rsidRPr="00F8620A">
        <w:rPr>
          <w:rFonts w:eastAsia="Times New Roman"/>
          <w:color w:val="000000"/>
          <w:spacing w:val="37"/>
        </w:rPr>
        <w:t xml:space="preserve"> </w:t>
      </w:r>
      <w:r w:rsidRPr="00F8620A">
        <w:rPr>
          <w:rFonts w:eastAsia="Times New Roman"/>
          <w:color w:val="000000"/>
          <w:spacing w:val="2"/>
        </w:rPr>
        <w:t xml:space="preserve">shall cease to apply from </w:t>
      </w:r>
      <w:r w:rsidRPr="00F8620A">
        <w:rPr>
          <w:rFonts w:eastAsia="Times New Roman"/>
          <w:color w:val="000000"/>
        </w:rPr>
        <w:t>1</w:t>
      </w:r>
      <w:r w:rsidRPr="00F8620A">
        <w:rPr>
          <w:rFonts w:eastAsia="Times New Roman"/>
          <w:color w:val="000000"/>
          <w:vertAlign w:val="superscript"/>
        </w:rPr>
        <w:t>st</w:t>
      </w:r>
      <w:r w:rsidRPr="00F8620A">
        <w:rPr>
          <w:rFonts w:eastAsia="Times New Roman"/>
          <w:color w:val="000000"/>
        </w:rPr>
        <w:t xml:space="preserve"> </w:t>
      </w:r>
      <w:r w:rsidRPr="00F8620A">
        <w:rPr>
          <w:rFonts w:eastAsia="Times New Roman"/>
          <w:color w:val="000000"/>
          <w:spacing w:val="2"/>
        </w:rPr>
        <w:t>April 201</w:t>
      </w:r>
      <w:r w:rsidRPr="00F8620A">
        <w:rPr>
          <w:rFonts w:eastAsia="Times New Roman"/>
          <w:color w:val="000000"/>
        </w:rPr>
        <w:t>7.</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Article 29</w:t>
      </w:r>
    </w:p>
    <w:p w:rsidR="00B92CE4" w:rsidRPr="00F8620A" w:rsidRDefault="00B92CE4" w:rsidP="00F8620A">
      <w:pPr>
        <w:pStyle w:val="NoSpacing"/>
        <w:jc w:val="both"/>
        <w:rPr>
          <w:rFonts w:eastAsia="Times New Roman"/>
          <w:color w:val="000000"/>
        </w:rPr>
      </w:pPr>
      <w:r w:rsidRPr="00F8620A">
        <w:t>This rulebook shall enter into force the next day from the day of issuance in the official gazette of the RM</w:t>
      </w:r>
      <w:r w:rsidRPr="00F8620A">
        <w:rPr>
          <w:rFonts w:eastAsia="Times New Roman"/>
          <w:color w:val="000000"/>
        </w:rPr>
        <w:t>.</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p>
    <w:p w:rsidR="00B92CE4" w:rsidRPr="00F8620A" w:rsidRDefault="00B92CE4" w:rsidP="00F8620A">
      <w:pPr>
        <w:pStyle w:val="NoSpacing"/>
        <w:jc w:val="both"/>
        <w:rPr>
          <w:rFonts w:eastAsia="Times New Roman"/>
          <w:color w:val="000000"/>
        </w:rPr>
      </w:pPr>
      <w:r w:rsidRPr="00F8620A">
        <w:rPr>
          <w:rFonts w:eastAsia="Times New Roman"/>
          <w:color w:val="000000"/>
        </w:rPr>
        <w:t>No.13.1.1-9535/1</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15 February 2017 </w:t>
      </w:r>
    </w:p>
    <w:p w:rsidR="00B92CE4" w:rsidRPr="00F8620A" w:rsidRDefault="00B92CE4" w:rsidP="00F8620A">
      <w:pPr>
        <w:pStyle w:val="NoSpacing"/>
        <w:jc w:val="both"/>
        <w:rPr>
          <w:rFonts w:eastAsia="Times New Roman"/>
          <w:color w:val="000000"/>
        </w:rPr>
      </w:pPr>
      <w:r w:rsidRPr="00F8620A">
        <w:rPr>
          <w:rFonts w:eastAsia="Times New Roman"/>
          <w:color w:val="000000"/>
        </w:rPr>
        <w:t>Skopje</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Minister of Interior</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 </w:t>
      </w:r>
      <w:proofErr w:type="spellStart"/>
      <w:r w:rsidRPr="00F8620A">
        <w:rPr>
          <w:rFonts w:eastAsia="Times New Roman"/>
          <w:color w:val="000000"/>
        </w:rPr>
        <w:t>Agim</w:t>
      </w:r>
      <w:proofErr w:type="spellEnd"/>
      <w:r w:rsidRPr="00F8620A">
        <w:rPr>
          <w:rFonts w:eastAsia="Times New Roman"/>
          <w:color w:val="000000"/>
        </w:rPr>
        <w:t xml:space="preserve"> </w:t>
      </w:r>
      <w:proofErr w:type="spellStart"/>
      <w:r w:rsidRPr="00F8620A">
        <w:rPr>
          <w:rFonts w:eastAsia="Times New Roman"/>
          <w:color w:val="000000"/>
        </w:rPr>
        <w:t>Nuhiu</w:t>
      </w:r>
      <w:proofErr w:type="spellEnd"/>
      <w:r w:rsidRPr="00F8620A">
        <w:rPr>
          <w:rFonts w:eastAsia="Times New Roman"/>
          <w:color w:val="000000"/>
        </w:rPr>
        <w:t xml:space="preserve"> PhD, signature</w:t>
      </w:r>
    </w:p>
    <w:p w:rsidR="00B92CE4" w:rsidRPr="00F8620A" w:rsidRDefault="00B92CE4" w:rsidP="00F8620A">
      <w:pPr>
        <w:pStyle w:val="NoSpacing"/>
        <w:jc w:val="both"/>
        <w:rPr>
          <w:rFonts w:eastAsia="Times New Roman"/>
          <w:color w:val="000000"/>
        </w:rPr>
      </w:pPr>
      <w:r w:rsidRPr="00F8620A">
        <w:br w:type="column"/>
      </w:r>
      <w:r w:rsidRPr="00F8620A">
        <w:rPr>
          <w:rFonts w:eastAsia="Times New Roman"/>
          <w:color w:val="000000"/>
        </w:rPr>
        <w:t>No. 20-2454/1</w:t>
      </w: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22 February 2017 </w:t>
      </w:r>
    </w:p>
    <w:p w:rsidR="00B92CE4" w:rsidRPr="00F8620A" w:rsidRDefault="00B92CE4" w:rsidP="00F8620A">
      <w:pPr>
        <w:pStyle w:val="NoSpacing"/>
        <w:jc w:val="both"/>
        <w:rPr>
          <w:rFonts w:eastAsia="Times New Roman"/>
          <w:color w:val="000000"/>
        </w:rPr>
      </w:pPr>
      <w:r w:rsidRPr="00F8620A">
        <w:rPr>
          <w:rFonts w:eastAsia="Times New Roman"/>
          <w:color w:val="000000"/>
        </w:rPr>
        <w:t>Skopje</w:t>
      </w: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color w:val="000000"/>
        </w:rPr>
      </w:pPr>
      <w:r w:rsidRPr="00F8620A">
        <w:rPr>
          <w:rFonts w:eastAsia="Times New Roman"/>
          <w:color w:val="000000"/>
        </w:rPr>
        <w:t xml:space="preserve">Minister of Education and </w:t>
      </w:r>
      <w:proofErr w:type="gramStart"/>
      <w:r w:rsidRPr="00F8620A">
        <w:rPr>
          <w:rFonts w:eastAsia="Times New Roman"/>
          <w:color w:val="000000"/>
        </w:rPr>
        <w:t>Science ,</w:t>
      </w:r>
      <w:proofErr w:type="gramEnd"/>
      <w:r w:rsidRPr="00F8620A">
        <w:rPr>
          <w:rFonts w:eastAsia="Times New Roman"/>
          <w:color w:val="000000"/>
          <w:spacing w:val="40"/>
        </w:rPr>
        <w:t xml:space="preserve"> </w:t>
      </w:r>
      <w:r w:rsidRPr="00F8620A">
        <w:rPr>
          <w:rFonts w:eastAsia="Times New Roman"/>
          <w:color w:val="000000"/>
        </w:rPr>
        <w:t xml:space="preserve">M-r </w:t>
      </w:r>
      <w:proofErr w:type="spellStart"/>
      <w:r w:rsidRPr="00F8620A">
        <w:rPr>
          <w:rFonts w:eastAsia="Times New Roman"/>
          <w:color w:val="000000"/>
        </w:rPr>
        <w:t>Pishtar</w:t>
      </w:r>
      <w:proofErr w:type="spellEnd"/>
      <w:r w:rsidRPr="00F8620A">
        <w:rPr>
          <w:rFonts w:eastAsia="Times New Roman"/>
          <w:color w:val="000000"/>
        </w:rPr>
        <w:t xml:space="preserve"> </w:t>
      </w:r>
      <w:proofErr w:type="spellStart"/>
      <w:r w:rsidRPr="00F8620A">
        <w:rPr>
          <w:rFonts w:eastAsia="Times New Roman"/>
          <w:color w:val="000000"/>
        </w:rPr>
        <w:t>Lutfiu</w:t>
      </w:r>
      <w:proofErr w:type="spellEnd"/>
    </w:p>
    <w:p w:rsidR="00B92CE4" w:rsidRPr="00F8620A" w:rsidRDefault="00B92CE4" w:rsidP="00F8620A">
      <w:pPr>
        <w:pStyle w:val="NoSpacing"/>
        <w:jc w:val="both"/>
        <w:rPr>
          <w:rFonts w:eastAsia="Times New Roman"/>
          <w:color w:val="000000"/>
        </w:rPr>
      </w:pPr>
      <w:proofErr w:type="gramStart"/>
      <w:r w:rsidRPr="00F8620A">
        <w:rPr>
          <w:rFonts w:eastAsia="Times New Roman"/>
          <w:color w:val="000000"/>
        </w:rPr>
        <w:t>signature</w:t>
      </w:r>
      <w:proofErr w:type="gramEnd"/>
    </w:p>
    <w:p w:rsidR="00B92CE4" w:rsidRPr="00F8620A" w:rsidRDefault="00B92CE4" w:rsidP="00F8620A">
      <w:pPr>
        <w:pStyle w:val="NoSpacing"/>
        <w:jc w:val="both"/>
        <w:sectPr w:rsidR="00B92CE4" w:rsidRPr="00F8620A">
          <w:type w:val="continuous"/>
          <w:pgSz w:w="11905" w:h="16838"/>
          <w:pgMar w:top="709" w:right="850" w:bottom="1134" w:left="1275" w:header="720" w:footer="720" w:gutter="0"/>
          <w:cols w:num="2" w:space="708" w:equalWidth="0">
            <w:col w:w="3570" w:space="2158"/>
            <w:col w:w="4050"/>
          </w:cols>
        </w:sect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rPr>
          <w:rFonts w:eastAsia="Times New Roman"/>
        </w:rPr>
      </w:pPr>
    </w:p>
    <w:p w:rsidR="00B92CE4" w:rsidRPr="00F8620A" w:rsidRDefault="00B92CE4" w:rsidP="00F8620A">
      <w:pPr>
        <w:pStyle w:val="NoSpacing"/>
        <w:jc w:val="both"/>
        <w:sectPr w:rsidR="00B92CE4" w:rsidRPr="00F8620A">
          <w:type w:val="continuous"/>
          <w:pgSz w:w="11905" w:h="16838"/>
          <w:pgMar w:top="709" w:right="850" w:bottom="1134" w:left="1275" w:header="720" w:footer="720" w:gutter="0"/>
          <w:cols w:space="708"/>
        </w:sect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Appendix 1</w:t>
      </w:r>
    </w:p>
    <w:p w:rsidR="00B92CE4" w:rsidRPr="00F8620A" w:rsidRDefault="00B92CE4" w:rsidP="00F8620A">
      <w:pPr>
        <w:pStyle w:val="NoSpacing"/>
        <w:jc w:val="both"/>
        <w:rPr>
          <w:rFonts w:eastAsia="Tahoma"/>
        </w:rPr>
      </w:pPr>
      <w:r w:rsidRPr="00F8620A">
        <w:rPr>
          <w:rFonts w:eastAsia="Tahoma"/>
        </w:rPr>
        <w:t>Schematics of traffic and technical elements on a polygon for skilling of driver candidates on the manner of taking of the first practical exam for the categories A, A1, B, C, C1, D, D1 and national F category</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Legend </w:t>
      </w:r>
    </w:p>
    <w:p w:rsidR="00B92CE4" w:rsidRPr="00F8620A" w:rsidRDefault="00B92CE4" w:rsidP="00F8620A">
      <w:pPr>
        <w:pStyle w:val="NoSpacing"/>
        <w:jc w:val="both"/>
        <w:rPr>
          <w:rFonts w:eastAsia="Tahoma"/>
        </w:rPr>
      </w:pPr>
      <w:r w:rsidRPr="00F8620A">
        <w:rPr>
          <w:rFonts w:eastAsia="Tahoma"/>
        </w:rPr>
        <w:t>Driving on marked straight line</w:t>
      </w:r>
    </w:p>
    <w:p w:rsidR="00B92CE4" w:rsidRPr="00F8620A" w:rsidRDefault="00B92CE4" w:rsidP="00F8620A">
      <w:pPr>
        <w:pStyle w:val="NoSpacing"/>
        <w:jc w:val="both"/>
        <w:rPr>
          <w:rFonts w:eastAsia="Tahoma"/>
        </w:rPr>
      </w:pPr>
      <w:r w:rsidRPr="00F8620A">
        <w:rPr>
          <w:rFonts w:eastAsia="Tahoma"/>
        </w:rPr>
        <w:t>Slalom between cones</w:t>
      </w:r>
    </w:p>
    <w:p w:rsidR="00B92CE4" w:rsidRPr="00F8620A" w:rsidRDefault="00B92CE4" w:rsidP="00F8620A">
      <w:pPr>
        <w:pStyle w:val="NoSpacing"/>
        <w:jc w:val="both"/>
        <w:rPr>
          <w:rFonts w:eastAsia="Tahoma"/>
        </w:rPr>
      </w:pPr>
      <w:r w:rsidRPr="00F8620A">
        <w:rPr>
          <w:rFonts w:eastAsia="Tahoma"/>
        </w:rPr>
        <w:t>Backward and forward drive in traffic lane</w:t>
      </w:r>
    </w:p>
    <w:p w:rsidR="00B92CE4" w:rsidRPr="00F8620A" w:rsidRDefault="00B92CE4" w:rsidP="00F8620A">
      <w:pPr>
        <w:pStyle w:val="NoSpacing"/>
        <w:jc w:val="both"/>
        <w:rPr>
          <w:rFonts w:eastAsia="Tahoma"/>
        </w:rPr>
      </w:pPr>
      <w:r w:rsidRPr="00F8620A">
        <w:rPr>
          <w:rFonts w:eastAsia="Tahoma"/>
        </w:rPr>
        <w:t>Semi- circular turn in a defined space</w:t>
      </w:r>
    </w:p>
    <w:p w:rsidR="00B92CE4" w:rsidRPr="00F8620A" w:rsidRDefault="00B92CE4" w:rsidP="00F8620A">
      <w:pPr>
        <w:pStyle w:val="NoSpacing"/>
        <w:jc w:val="both"/>
        <w:rPr>
          <w:rFonts w:eastAsia="Tahoma"/>
        </w:rPr>
      </w:pPr>
      <w:r w:rsidRPr="00F8620A">
        <w:rPr>
          <w:rFonts w:eastAsia="Tahoma"/>
        </w:rPr>
        <w:t xml:space="preserve">Straight </w:t>
      </w:r>
      <w:proofErr w:type="gramStart"/>
      <w:r w:rsidRPr="00F8620A">
        <w:rPr>
          <w:rFonts w:eastAsia="Tahoma"/>
        </w:rPr>
        <w:t>park</w:t>
      </w:r>
      <w:proofErr w:type="gramEnd"/>
      <w:r w:rsidRPr="00F8620A">
        <w:rPr>
          <w:rFonts w:eastAsia="Tahoma"/>
        </w:rPr>
        <w:t xml:space="preserve"> beside a street edge</w:t>
      </w:r>
    </w:p>
    <w:p w:rsidR="00B92CE4" w:rsidRPr="00F8620A" w:rsidRDefault="00B92CE4" w:rsidP="00F8620A">
      <w:pPr>
        <w:pStyle w:val="NoSpacing"/>
        <w:jc w:val="both"/>
        <w:rPr>
          <w:rFonts w:eastAsia="Tahoma"/>
        </w:rPr>
      </w:pPr>
      <w:r w:rsidRPr="00F8620A">
        <w:rPr>
          <w:rFonts w:eastAsia="Tahoma"/>
        </w:rPr>
        <w:t>Upward start – up with brake assistance</w:t>
      </w:r>
    </w:p>
    <w:p w:rsidR="00B92CE4" w:rsidRPr="00F8620A" w:rsidRDefault="00B92CE4" w:rsidP="00F8620A">
      <w:pPr>
        <w:pStyle w:val="NoSpacing"/>
        <w:jc w:val="both"/>
        <w:rPr>
          <w:rFonts w:eastAsia="Tahoma"/>
        </w:rPr>
      </w:pPr>
      <w:r w:rsidRPr="00F8620A">
        <w:rPr>
          <w:rFonts w:eastAsia="Tahoma"/>
        </w:rPr>
        <w:t xml:space="preserve">Vehicle length- distance between most forward point of the front and back side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lastRenderedPageBreak/>
        <w:tab/>
      </w:r>
      <w:r w:rsidRPr="00F8620A">
        <w:rPr>
          <w:rFonts w:eastAsia="Tahoma"/>
          <w:noProof/>
          <w:lang w:eastAsia="en-US"/>
        </w:rPr>
        <w:lastRenderedPageBreak/>
        <w:drawing>
          <wp:inline distT="0" distB="0" distL="0" distR="0" wp14:anchorId="0CF41FBC" wp14:editId="0C723236">
            <wp:extent cx="6210300" cy="9157317"/>
            <wp:effectExtent l="0" t="0" r="0" b="6350"/>
            <wp:docPr id="187" name="Picture 187"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9157317"/>
                    </a:xfrm>
                    <a:prstGeom prst="rect">
                      <a:avLst/>
                    </a:prstGeom>
                    <a:noFill/>
                    <a:ln>
                      <a:noFill/>
                    </a:ln>
                  </pic:spPr>
                </pic:pic>
              </a:graphicData>
            </a:graphic>
          </wp:inline>
        </w:drawing>
      </w:r>
    </w:p>
    <w:p w:rsidR="00B92CE4" w:rsidRPr="00F8620A" w:rsidRDefault="00B92CE4" w:rsidP="00F8620A">
      <w:pPr>
        <w:pStyle w:val="NoSpacing"/>
        <w:jc w:val="both"/>
        <w:rPr>
          <w:rFonts w:eastAsia="Tahoma"/>
        </w:rPr>
      </w:pPr>
      <w:r w:rsidRPr="00F8620A">
        <w:rPr>
          <w:rFonts w:eastAsia="Tahoma"/>
          <w:noProof/>
          <w:lang w:eastAsia="en-US"/>
        </w:rPr>
        <w:lastRenderedPageBreak/>
        <w:drawing>
          <wp:inline distT="0" distB="0" distL="0" distR="0" wp14:anchorId="13FCFCF7" wp14:editId="6B813DCF">
            <wp:extent cx="6210300" cy="9157317"/>
            <wp:effectExtent l="0" t="0" r="0" b="6350"/>
            <wp:docPr id="188" name="Picture 188"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9157317"/>
                    </a:xfrm>
                    <a:prstGeom prst="rect">
                      <a:avLst/>
                    </a:prstGeom>
                    <a:noFill/>
                    <a:ln>
                      <a:noFill/>
                    </a:ln>
                  </pic:spPr>
                </pic:pic>
              </a:graphicData>
            </a:graphic>
          </wp:inline>
        </w:drawing>
      </w:r>
    </w:p>
    <w:p w:rsidR="00B92CE4" w:rsidRPr="00F8620A" w:rsidRDefault="00B92CE4" w:rsidP="00F8620A">
      <w:pPr>
        <w:pStyle w:val="NoSpacing"/>
        <w:jc w:val="both"/>
        <w:rPr>
          <w:rFonts w:eastAsia="Tahoma"/>
        </w:rPr>
      </w:pPr>
      <w:r w:rsidRPr="00F8620A">
        <w:rPr>
          <w:rFonts w:eastAsia="Tahoma"/>
          <w:noProof/>
          <w:lang w:eastAsia="en-US"/>
        </w:rPr>
        <w:lastRenderedPageBreak/>
        <w:drawing>
          <wp:inline distT="0" distB="0" distL="0" distR="0" wp14:anchorId="582D233C" wp14:editId="56ADAA82">
            <wp:extent cx="6210300" cy="9157317"/>
            <wp:effectExtent l="0" t="0" r="0" b="6350"/>
            <wp:docPr id="185" name="Picture 185"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9157317"/>
                    </a:xfrm>
                    <a:prstGeom prst="rect">
                      <a:avLst/>
                    </a:prstGeom>
                    <a:noFill/>
                    <a:ln>
                      <a:noFill/>
                    </a:ln>
                  </pic:spPr>
                </pic:pic>
              </a:graphicData>
            </a:graphic>
          </wp:inline>
        </w:drawing>
      </w:r>
    </w:p>
    <w:p w:rsidR="00B92CE4" w:rsidRPr="00F8620A" w:rsidRDefault="00B92CE4" w:rsidP="00F8620A">
      <w:pPr>
        <w:pStyle w:val="NoSpacing"/>
        <w:jc w:val="both"/>
        <w:rPr>
          <w:rFonts w:eastAsia="Tahoma"/>
        </w:rPr>
      </w:pPr>
      <w:r w:rsidRPr="00F8620A">
        <w:rPr>
          <w:rFonts w:eastAsia="Tahoma"/>
          <w:noProof/>
          <w:lang w:eastAsia="en-US"/>
        </w:rPr>
        <w:lastRenderedPageBreak/>
        <w:drawing>
          <wp:inline distT="0" distB="0" distL="0" distR="0" wp14:anchorId="5F7324C7" wp14:editId="5F56C12E">
            <wp:extent cx="6210300" cy="9157317"/>
            <wp:effectExtent l="0" t="0" r="0" b="6350"/>
            <wp:docPr id="183" name="Picture 183"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9157317"/>
                    </a:xfrm>
                    <a:prstGeom prst="rect">
                      <a:avLst/>
                    </a:prstGeom>
                    <a:noFill/>
                    <a:ln>
                      <a:noFill/>
                    </a:ln>
                  </pic:spPr>
                </pic:pic>
              </a:graphicData>
            </a:graphic>
          </wp:inline>
        </w:drawing>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noProof/>
          <w:lang w:eastAsia="en-US"/>
        </w:rPr>
        <w:lastRenderedPageBreak/>
        <w:drawing>
          <wp:inline distT="0" distB="0" distL="0" distR="0" wp14:anchorId="1E3DE837" wp14:editId="48024C0A">
            <wp:extent cx="6210300" cy="9157317"/>
            <wp:effectExtent l="0" t="0" r="0" b="6350"/>
            <wp:docPr id="186" name="Picture 186"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9157317"/>
                    </a:xfrm>
                    <a:prstGeom prst="rect">
                      <a:avLst/>
                    </a:prstGeom>
                    <a:noFill/>
                    <a:ln>
                      <a:noFill/>
                    </a:ln>
                  </pic:spPr>
                </pic:pic>
              </a:graphicData>
            </a:graphic>
          </wp:inline>
        </w:drawing>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pPr>
    </w:p>
    <w:p w:rsidR="00B92CE4" w:rsidRPr="00F8620A" w:rsidRDefault="00B92CE4" w:rsidP="00F8620A">
      <w:pPr>
        <w:pStyle w:val="NoSpacing"/>
        <w:jc w:val="both"/>
      </w:pPr>
    </w:p>
    <w:p w:rsidR="00B92CE4" w:rsidRPr="00F8620A" w:rsidRDefault="00B92CE4" w:rsidP="00F8620A">
      <w:pPr>
        <w:pStyle w:val="NoSpacing"/>
        <w:jc w:val="both"/>
      </w:pPr>
    </w:p>
    <w:p w:rsidR="00B92CE4" w:rsidRPr="00F8620A" w:rsidRDefault="00B92CE4" w:rsidP="00F8620A">
      <w:pPr>
        <w:pStyle w:val="NoSpacing"/>
        <w:jc w:val="both"/>
      </w:pPr>
    </w:p>
    <w:p w:rsidR="00B92CE4" w:rsidRPr="00F8620A" w:rsidRDefault="00B92CE4" w:rsidP="00F8620A">
      <w:pPr>
        <w:pStyle w:val="NoSpacing"/>
        <w:jc w:val="both"/>
      </w:pPr>
    </w:p>
    <w:p w:rsidR="00B92CE4" w:rsidRPr="00F8620A" w:rsidRDefault="00B92CE4" w:rsidP="00F8620A">
      <w:pPr>
        <w:pStyle w:val="NoSpacing"/>
        <w:jc w:val="both"/>
      </w:pPr>
    </w:p>
    <w:p w:rsidR="00B92CE4" w:rsidRPr="00F8620A" w:rsidRDefault="00B92CE4" w:rsidP="00F8620A">
      <w:pPr>
        <w:pStyle w:val="NoSpacing"/>
        <w:jc w:val="both"/>
      </w:pPr>
      <w:r w:rsidRPr="00F8620A">
        <w:rPr>
          <w:noProof/>
          <w:lang w:eastAsia="en-US"/>
        </w:rPr>
        <w:lastRenderedPageBreak/>
        <w:drawing>
          <wp:inline distT="0" distB="0" distL="0" distR="0" wp14:anchorId="1B2BEF1B" wp14:editId="7F809F9E">
            <wp:extent cx="6210300" cy="9157317"/>
            <wp:effectExtent l="0" t="0" r="0" b="6350"/>
            <wp:docPr id="189" name="Picture 189"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9157317"/>
                    </a:xfrm>
                    <a:prstGeom prst="rect">
                      <a:avLst/>
                    </a:prstGeom>
                    <a:noFill/>
                    <a:ln>
                      <a:noFill/>
                    </a:ln>
                  </pic:spPr>
                </pic:pic>
              </a:graphicData>
            </a:graphic>
          </wp:inline>
        </w:drawing>
      </w:r>
    </w:p>
    <w:p w:rsidR="00B92CE4" w:rsidRPr="00F8620A" w:rsidRDefault="00B92CE4" w:rsidP="00F8620A">
      <w:pPr>
        <w:pStyle w:val="NoSpacing"/>
        <w:jc w:val="both"/>
      </w:pPr>
      <w:r w:rsidRPr="00F8620A">
        <w:lastRenderedPageBreak/>
        <w:tab/>
      </w: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r w:rsidRPr="00F8620A">
        <w:tab/>
      </w:r>
    </w:p>
    <w:p w:rsidR="00B92CE4" w:rsidRPr="00F8620A" w:rsidRDefault="00B92CE4" w:rsidP="00F8620A">
      <w:pPr>
        <w:pStyle w:val="NoSpacing"/>
        <w:jc w:val="both"/>
        <w:rPr>
          <w:rFonts w:eastAsia="Tahoma"/>
          <w:color w:val="000000"/>
        </w:rPr>
      </w:pPr>
      <w:r w:rsidRPr="00F8620A">
        <w:rPr>
          <w:noProof/>
          <w:lang w:eastAsia="en-US"/>
        </w:rPr>
        <w:lastRenderedPageBreak/>
        <mc:AlternateContent>
          <mc:Choice Requires="wps">
            <w:drawing>
              <wp:anchor distT="0" distB="0" distL="0" distR="0" simplePos="0" relativeHeight="251687936" behindDoc="1" locked="0" layoutInCell="0" allowOverlap="1" wp14:anchorId="0478752D" wp14:editId="1C33EDBB">
                <wp:simplePos x="0" y="0"/>
                <wp:positionH relativeFrom="page">
                  <wp:posOffset>793749</wp:posOffset>
                </wp:positionH>
                <wp:positionV relativeFrom="page">
                  <wp:posOffset>9706927</wp:posOffset>
                </wp:positionV>
                <wp:extent cx="5972809" cy="0"/>
                <wp:effectExtent l="0" t="0" r="0" b="0"/>
                <wp:wrapNone/>
                <wp:docPr id="29" name="drawingObject29"/>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58CC3A35" id="drawingObject29" o:spid="_x0000_s1026" style="position:absolute;margin-left:62.5pt;margin-top:764.3pt;width:470.3pt;height:0;z-index:-251628544;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" o:allowincell="f" path="m,l5972809,e" filled="f" strokeweight=".5pt">
                <v:path arrowok="t" textboxrect="0,0,5972809,0"/>
                <w10:wrap anchorx="page" anchory="page"/>
              </v:shape>
            </w:pict>
          </mc:Fallback>
        </mc:AlternateContent>
      </w:r>
      <w:r w:rsidRPr="00F8620A">
        <w:rPr>
          <w:noProof/>
          <w:lang w:eastAsia="en-US"/>
        </w:rPr>
        <mc:AlternateContent>
          <mc:Choice Requires="wps">
            <w:drawing>
              <wp:anchor distT="0" distB="0" distL="0" distR="0" simplePos="0" relativeHeight="251670528" behindDoc="1" locked="0" layoutInCell="0" allowOverlap="1" wp14:anchorId="0F33E31F" wp14:editId="549CDAFA">
                <wp:simplePos x="0" y="0"/>
                <wp:positionH relativeFrom="page">
                  <wp:posOffset>793749</wp:posOffset>
                </wp:positionH>
                <wp:positionV relativeFrom="page">
                  <wp:posOffset>619379</wp:posOffset>
                </wp:positionV>
                <wp:extent cx="5972809" cy="0"/>
                <wp:effectExtent l="0" t="0" r="0" b="0"/>
                <wp:wrapNone/>
                <wp:docPr id="30" name="drawingObject30"/>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49BE09DA" id="drawingObject30" o:spid="_x0000_s1026" style="position:absolute;margin-left:62.5pt;margin-top:48.75pt;width:470.3pt;height:0;z-index:-251645952;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" o:allowincell="f" path="m,l5972809,e" filled="f" strokeweight=".5pt">
                <v:path arrowok="t" textboxrect="0,0,5972809,0"/>
                <w10:wrap anchorx="page" anchory="page"/>
              </v:shape>
            </w:pict>
          </mc:Fallback>
        </mc:AlternateConten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The horizontal marks (lines) of the traffic and technical elements of the </w:t>
      </w:r>
      <w:proofErr w:type="spellStart"/>
      <w:r w:rsidRPr="00F8620A">
        <w:rPr>
          <w:rFonts w:eastAsia="Tahoma"/>
        </w:rPr>
        <w:t>autodrome</w:t>
      </w:r>
      <w:proofErr w:type="spellEnd"/>
      <w:r w:rsidRPr="00F8620A">
        <w:rPr>
          <w:rFonts w:eastAsia="Tahoma"/>
        </w:rPr>
        <w:t xml:space="preserve"> are marked with white color and are 10 cm wide. </w:t>
      </w:r>
    </w:p>
    <w:p w:rsidR="00B92CE4" w:rsidRPr="00F8620A" w:rsidRDefault="00B92CE4" w:rsidP="00F8620A">
      <w:pPr>
        <w:pStyle w:val="NoSpacing"/>
        <w:jc w:val="both"/>
        <w:rPr>
          <w:rFonts w:eastAsia="Tahoma"/>
        </w:rPr>
      </w:pPr>
      <w:r w:rsidRPr="00F8620A">
        <w:rPr>
          <w:rFonts w:eastAsia="Tahoma"/>
        </w:rPr>
        <w:t xml:space="preserve">The length of the intermittent lines and the distance between them is 1 meter. </w:t>
      </w:r>
    </w:p>
    <w:p w:rsidR="00B92CE4" w:rsidRPr="00F8620A" w:rsidRDefault="00B92CE4" w:rsidP="00F8620A">
      <w:pPr>
        <w:pStyle w:val="NoSpacing"/>
        <w:jc w:val="both"/>
        <w:rPr>
          <w:rFonts w:eastAsia="Tahoma"/>
        </w:rPr>
      </w:pPr>
      <w:r w:rsidRPr="00F8620A">
        <w:rPr>
          <w:rFonts w:eastAsia="Tahoma"/>
        </w:rPr>
        <w:t xml:space="preserve">The number the parking space is marked with is with the following dimensions 40x20x6 cm. </w:t>
      </w:r>
    </w:p>
    <w:p w:rsidR="00B92CE4" w:rsidRPr="00F8620A" w:rsidRDefault="00B92CE4" w:rsidP="00F8620A">
      <w:pPr>
        <w:pStyle w:val="NoSpacing"/>
        <w:jc w:val="both"/>
        <w:rPr>
          <w:rFonts w:eastAsia="Tahoma"/>
        </w:rPr>
      </w:pPr>
      <w:r w:rsidRPr="00F8620A">
        <w:rPr>
          <w:rFonts w:eastAsia="Tahoma"/>
        </w:rPr>
        <w:t xml:space="preserve">The circle marking the location of the conus has 10 cm diameter. </w:t>
      </w:r>
    </w:p>
    <w:p w:rsidR="00B92CE4" w:rsidRPr="00F8620A" w:rsidRDefault="00B92CE4" w:rsidP="00F8620A">
      <w:pPr>
        <w:pStyle w:val="NoSpacing"/>
        <w:jc w:val="both"/>
        <w:rPr>
          <w:rFonts w:eastAsia="Tahoma"/>
        </w:rPr>
      </w:pPr>
      <w:r w:rsidRPr="00F8620A">
        <w:rPr>
          <w:rFonts w:eastAsia="Tahoma"/>
        </w:rPr>
        <w:t xml:space="preserve">The cone for the slalom drive drill is red and white. </w:t>
      </w:r>
    </w:p>
    <w:p w:rsidR="00B92CE4" w:rsidRPr="00F8620A" w:rsidRDefault="00B92CE4" w:rsidP="00F8620A">
      <w:pPr>
        <w:pStyle w:val="NoSpacing"/>
        <w:jc w:val="both"/>
        <w:rPr>
          <w:rFonts w:eastAsia="Tahoma"/>
        </w:rPr>
      </w:pPr>
      <w:r w:rsidRPr="00F8620A">
        <w:rPr>
          <w:rFonts w:eastAsia="Tahoma"/>
        </w:rPr>
        <w:t xml:space="preserve">Maneuver shall imply movement with the vehicle from one to another pose forward or backward. </w:t>
      </w:r>
    </w:p>
    <w:p w:rsidR="00B92CE4" w:rsidRPr="00F8620A" w:rsidRDefault="00B92CE4" w:rsidP="00F8620A">
      <w:pPr>
        <w:pStyle w:val="NoSpacing"/>
        <w:jc w:val="both"/>
        <w:rPr>
          <w:rFonts w:eastAsia="Tahoma"/>
        </w:rPr>
      </w:pPr>
      <w:r w:rsidRPr="00F8620A">
        <w:rPr>
          <w:rFonts w:eastAsia="Tahoma"/>
        </w:rPr>
        <w:t xml:space="preserve">The drills from A1, A2 and A category shall not overlap with the drills from the rest of the categories. </w:t>
      </w:r>
    </w:p>
    <w:p w:rsidR="00B92CE4" w:rsidRPr="00F8620A" w:rsidRDefault="00B92CE4" w:rsidP="00F8620A">
      <w:pPr>
        <w:pStyle w:val="NoSpacing"/>
        <w:jc w:val="both"/>
        <w:rPr>
          <w:rFonts w:eastAsia="Tahoma"/>
        </w:rPr>
      </w:pPr>
      <w:r w:rsidRPr="00F8620A">
        <w:rPr>
          <w:rFonts w:eastAsia="Tahoma"/>
        </w:rPr>
        <w:t xml:space="preserve">The drill number 3 displayed in Appendix 1- forward/ backward drive in lane for C1, C, D1 and national F categories may overlap with the same drill for B category and differ for the vertical outer line marked with yellow on a 1 meter distance. </w:t>
      </w:r>
    </w:p>
    <w:p w:rsidR="00B92CE4" w:rsidRPr="00F8620A" w:rsidRDefault="00B92CE4" w:rsidP="00F8620A">
      <w:pPr>
        <w:pStyle w:val="NoSpacing"/>
        <w:jc w:val="both"/>
        <w:rPr>
          <w:rFonts w:eastAsia="Tahoma"/>
        </w:rPr>
      </w:pPr>
      <w:r w:rsidRPr="00F8620A">
        <w:rPr>
          <w:rFonts w:eastAsia="Tahoma"/>
        </w:rPr>
        <w:t xml:space="preserve">Drill number 8 in Appendix 1 Diagonal backward parking for C1 and C categories and national F category may overlap with the drill number 9- Diagonal forward parking for D 1 and D categories and differ for the vertical outer line marked with yellow at a 25 cm distance.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MANNER OF SKILLING AND TAKING THE FOR PRACTICAL PART OF THE DRIVING EXAM FOR A1, A2 AND A CATEGORIES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Drill 1- item 1 from appendix 1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mk-MK"/>
        </w:rPr>
      </w:pPr>
      <w:r w:rsidRPr="00F8620A">
        <w:t>Moving from standstill, forward movement on marked straight line with length of 30 meters and width of 25 cm, with alteration from first to second gear, line exiting and return with free turn in second gear with stopping in a marked space with width of one meter with the front wheel in front of the stop line. The candidate shall step their foot on the road, set the gear in neutral, come off the motorcycle and push it forward from the exercise space</w:t>
      </w:r>
      <w:r w:rsidRPr="00F8620A">
        <w:rPr>
          <w:lang w:val="ru-RU"/>
        </w:rPr>
        <w:t>.</w:t>
      </w:r>
    </w:p>
    <w:p w:rsidR="00B92CE4" w:rsidRPr="00F8620A" w:rsidRDefault="00B92CE4" w:rsidP="00F8620A">
      <w:pPr>
        <w:pStyle w:val="NoSpacing"/>
        <w:jc w:val="both"/>
        <w:rPr>
          <w:lang w:val="ru-RU"/>
        </w:rPr>
      </w:pPr>
      <w:r w:rsidRPr="00F8620A">
        <w:rPr>
          <w:noProof/>
          <w:lang w:eastAsia="en-US"/>
        </w:rPr>
        <w:drawing>
          <wp:anchor distT="0" distB="0" distL="114300" distR="114300" simplePos="0" relativeHeight="251694080" behindDoc="1" locked="0" layoutInCell="1" allowOverlap="1" wp14:anchorId="208983EF" wp14:editId="56973CDE">
            <wp:simplePos x="0" y="0"/>
            <wp:positionH relativeFrom="column">
              <wp:posOffset>152400</wp:posOffset>
            </wp:positionH>
            <wp:positionV relativeFrom="paragraph">
              <wp:posOffset>31115</wp:posOffset>
            </wp:positionV>
            <wp:extent cx="6087745" cy="1066800"/>
            <wp:effectExtent l="0" t="0" r="8255"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7745" cy="1066800"/>
                    </a:xfrm>
                    <a:prstGeom prst="rect">
                      <a:avLst/>
                    </a:prstGeom>
                    <a:noFill/>
                  </pic:spPr>
                </pic:pic>
              </a:graphicData>
            </a:graphic>
            <wp14:sizeRelH relativeFrom="page">
              <wp14:pctWidth>0</wp14:pctWidth>
            </wp14:sizeRelH>
            <wp14:sizeRelV relativeFrom="page">
              <wp14:pctHeight>0</wp14:pctHeight>
            </wp14:sizeRelV>
          </wp:anchor>
        </w:drawing>
      </w: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mk-MK"/>
        </w:rPr>
      </w:pPr>
      <w:r w:rsidRPr="00F8620A">
        <w:t>Slalom movement between eight cones with width of two meters and length of 30 meters</w:t>
      </w:r>
      <w:r w:rsidRPr="00F8620A">
        <w:rPr>
          <w:lang w:val="ru-RU"/>
        </w:rPr>
        <w:t>.</w:t>
      </w:r>
    </w:p>
    <w:p w:rsidR="00B92CE4" w:rsidRPr="00F8620A" w:rsidRDefault="00B92CE4" w:rsidP="00F8620A">
      <w:pPr>
        <w:pStyle w:val="NoSpacing"/>
        <w:jc w:val="both"/>
        <w:rPr>
          <w:lang w:val="ru-RU"/>
        </w:rPr>
      </w:pPr>
      <w:r w:rsidRPr="00F8620A">
        <w:rPr>
          <w:noProof/>
          <w:lang w:eastAsia="en-US"/>
        </w:rPr>
        <w:drawing>
          <wp:anchor distT="0" distB="0" distL="114300" distR="114300" simplePos="0" relativeHeight="251695104" behindDoc="1" locked="0" layoutInCell="1" allowOverlap="1" wp14:anchorId="0306F0B6" wp14:editId="3C4D2459">
            <wp:simplePos x="0" y="0"/>
            <wp:positionH relativeFrom="column">
              <wp:posOffset>76200</wp:posOffset>
            </wp:positionH>
            <wp:positionV relativeFrom="paragraph">
              <wp:posOffset>14605</wp:posOffset>
            </wp:positionV>
            <wp:extent cx="5943600" cy="1047115"/>
            <wp:effectExtent l="0" t="0" r="0" b="63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47115"/>
                    </a:xfrm>
                    <a:prstGeom prst="rect">
                      <a:avLst/>
                    </a:prstGeom>
                    <a:noFill/>
                  </pic:spPr>
                </pic:pic>
              </a:graphicData>
            </a:graphic>
            <wp14:sizeRelH relativeFrom="page">
              <wp14:pctWidth>0</wp14:pctWidth>
            </wp14:sizeRelH>
            <wp14:sizeRelV relativeFrom="page">
              <wp14:pctHeight>0</wp14:pctHeight>
            </wp14:sizeRelV>
          </wp:anchor>
        </w:drawing>
      </w: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noProof/>
          <w:lang w:eastAsia="en-US"/>
        </w:rPr>
        <w:drawing>
          <wp:anchor distT="0" distB="0" distL="0" distR="0" simplePos="0" relativeHeight="251696128" behindDoc="1" locked="0" layoutInCell="0" allowOverlap="1" wp14:anchorId="767846F1" wp14:editId="7F468FDF">
            <wp:simplePos x="0" y="0"/>
            <wp:positionH relativeFrom="page">
              <wp:posOffset>809625</wp:posOffset>
            </wp:positionH>
            <wp:positionV relativeFrom="page">
              <wp:posOffset>1668780</wp:posOffset>
            </wp:positionV>
            <wp:extent cx="6000750" cy="1284605"/>
            <wp:effectExtent l="0" t="0" r="0" b="0"/>
            <wp:wrapNone/>
            <wp:docPr id="196" name="drawingObject3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12"/>
                    <a:srcRect t="83429" r="-1102"/>
                    <a:stretch/>
                  </pic:blipFill>
                  <pic:spPr bwMode="auto">
                    <a:xfrm>
                      <a:off x="0" y="0"/>
                      <a:ext cx="6000750" cy="1284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noProof/>
          <w:lang w:eastAsia="en-US"/>
        </w:rPr>
        <w:drawing>
          <wp:inline distT="0" distB="0" distL="0" distR="0" wp14:anchorId="510A55D2" wp14:editId="148B4437">
            <wp:extent cx="4829175" cy="16764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1676400"/>
                    </a:xfrm>
                    <a:prstGeom prst="rect">
                      <a:avLst/>
                    </a:prstGeom>
                    <a:noFill/>
                    <a:ln>
                      <a:noFill/>
                    </a:ln>
                  </pic:spPr>
                </pic:pic>
              </a:graphicData>
            </a:graphic>
          </wp:inline>
        </w:drawing>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SKILLING MANNER AND EXAM TAKING FOR THE FIRST PRACTICAL PART OF THE DRIVING EXAM FOR B CATEGORY</w:t>
      </w:r>
    </w:p>
    <w:p w:rsidR="00B92CE4" w:rsidRPr="00F8620A" w:rsidRDefault="00B92CE4" w:rsidP="00F8620A">
      <w:pPr>
        <w:pStyle w:val="NoSpacing"/>
        <w:jc w:val="both"/>
        <w:rPr>
          <w:rFonts w:eastAsia="Tahoma"/>
        </w:rPr>
      </w:pPr>
      <w:r w:rsidRPr="00F8620A">
        <w:rPr>
          <w:rFonts w:eastAsia="Tahoma"/>
        </w:rPr>
        <w:t>Drill 1- item 3 from appendix number 1</w:t>
      </w:r>
    </w:p>
    <w:p w:rsidR="00B92CE4" w:rsidRPr="00F8620A" w:rsidRDefault="00B92CE4" w:rsidP="00F8620A">
      <w:pPr>
        <w:pStyle w:val="NoSpacing"/>
        <w:jc w:val="both"/>
        <w:rPr>
          <w:rFonts w:eastAsia="Tahoma"/>
        </w:rPr>
      </w:pPr>
      <w:r w:rsidRPr="00F8620A">
        <w:rPr>
          <w:rFonts w:eastAsia="Tahoma"/>
        </w:rPr>
        <w:t>For manual gearstick drill</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t xml:space="preserve">Starting from standstill (position 1), forward movement in the traffic lane that is 2,5 meters wide and 36 meters long, shifting from first to second gear and stopping in front  of the marked stop line (position 2). Backward movement on the same traffic lane stopping in front of the marked stopping line (position). </w:t>
      </w:r>
    </w:p>
    <w:p w:rsidR="00B92CE4" w:rsidRPr="00F8620A" w:rsidRDefault="00B92CE4" w:rsidP="00F8620A">
      <w:pPr>
        <w:pStyle w:val="NoSpacing"/>
        <w:jc w:val="both"/>
      </w:pPr>
      <w:r w:rsidRPr="00F8620A">
        <w:t xml:space="preserve">To exit the exercise one uses the same traffic lane for backward movement </w:t>
      </w:r>
    </w:p>
    <w:p w:rsidR="00B92CE4" w:rsidRPr="00F8620A" w:rsidRDefault="00B92CE4" w:rsidP="00F8620A">
      <w:pPr>
        <w:pStyle w:val="NoSpacing"/>
        <w:jc w:val="both"/>
      </w:pPr>
    </w:p>
    <w:p w:rsidR="00B92CE4" w:rsidRPr="00F8620A" w:rsidRDefault="00B92CE4" w:rsidP="00F8620A">
      <w:pPr>
        <w:pStyle w:val="NoSpacing"/>
        <w:jc w:val="both"/>
      </w:pPr>
      <w:r w:rsidRPr="00F8620A">
        <w:t xml:space="preserve">II For automatic gear stick drill </w:t>
      </w:r>
    </w:p>
    <w:p w:rsidR="00B92CE4" w:rsidRPr="00F8620A" w:rsidRDefault="00B92CE4" w:rsidP="00F8620A">
      <w:pPr>
        <w:pStyle w:val="NoSpacing"/>
        <w:jc w:val="both"/>
        <w:rPr>
          <w:rFonts w:eastAsia="Tahoma"/>
        </w:rPr>
      </w:pPr>
      <w:r w:rsidRPr="00F8620A">
        <w:t xml:space="preserve">Starting from standstill (position 1), forward movement in the traffic lane that is 2,5 meters wide and 36 meters long, shifting the automatic gear stick and stopping in front  of the marked stop line (position 2). Backward movement on the same traffic lane stopping in front of the marked stopping line (position 3). </w:t>
      </w:r>
    </w:p>
    <w:p w:rsidR="00B92CE4" w:rsidRPr="00F8620A" w:rsidRDefault="00B92CE4" w:rsidP="00F8620A">
      <w:pPr>
        <w:pStyle w:val="NoSpacing"/>
        <w:jc w:val="both"/>
        <w:rPr>
          <w:rFonts w:eastAsia="Tahoma"/>
        </w:rPr>
      </w:pPr>
    </w:p>
    <w:p w:rsidR="00B92CE4" w:rsidRPr="00F8620A" w:rsidRDefault="00B92CE4" w:rsidP="00F8620A">
      <w:pPr>
        <w:pStyle w:val="NoSpacing"/>
        <w:jc w:val="both"/>
      </w:pPr>
      <w:r w:rsidRPr="00F8620A">
        <w:t xml:space="preserve">To exit the exercise one uses the same traffic lane for backward movement.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color w:val="000000"/>
        </w:rPr>
      </w:pPr>
      <w:r w:rsidRPr="00F8620A">
        <w:rPr>
          <w:rFonts w:eastAsia="Tahoma"/>
          <w:color w:val="000000"/>
        </w:rPr>
        <w:t xml:space="preserve">13 </w:t>
      </w:r>
      <w:proofErr w:type="spellStart"/>
      <w:r w:rsidRPr="00F8620A">
        <w:rPr>
          <w:rFonts w:eastAsia="Tahoma"/>
          <w:color w:val="000000"/>
        </w:rPr>
        <w:t>оD</w:t>
      </w:r>
      <w:proofErr w:type="spellEnd"/>
      <w:r w:rsidRPr="00F8620A">
        <w:rPr>
          <w:rFonts w:eastAsia="Tahoma"/>
          <w:color w:val="000000"/>
        </w:rPr>
        <w:t xml:space="preserve"> 51</w:t>
      </w:r>
    </w:p>
    <w:p w:rsidR="00B92CE4" w:rsidRPr="00F8620A" w:rsidRDefault="00B92CE4" w:rsidP="00F8620A">
      <w:pPr>
        <w:pStyle w:val="NoSpacing"/>
        <w:jc w:val="both"/>
      </w:pPr>
    </w:p>
    <w:p w:rsidR="00B92CE4" w:rsidRPr="00F8620A" w:rsidRDefault="00B92CE4" w:rsidP="00F8620A">
      <w:pPr>
        <w:pStyle w:val="NoSpacing"/>
        <w:jc w:val="both"/>
      </w:pPr>
    </w:p>
    <w:p w:rsidR="00B92CE4" w:rsidRPr="00F8620A" w:rsidRDefault="00B92CE4" w:rsidP="00F8620A">
      <w:pPr>
        <w:pStyle w:val="NoSpacing"/>
        <w:jc w:val="both"/>
        <w:rPr>
          <w:rFonts w:eastAsia="Times New Roman"/>
          <w:lang w:val="mk-MK" w:eastAsia="en-GB"/>
        </w:rPr>
      </w:pPr>
    </w:p>
    <w:p w:rsidR="00B92CE4" w:rsidRPr="00F8620A" w:rsidRDefault="00B92CE4" w:rsidP="00F8620A">
      <w:pPr>
        <w:pStyle w:val="NoSpacing"/>
        <w:jc w:val="both"/>
      </w:pPr>
      <w:r w:rsidRPr="00F8620A">
        <w:rPr>
          <w:rFonts w:eastAsia="Times New Roman"/>
          <w:noProof/>
          <w:lang w:eastAsia="en-US"/>
        </w:rPr>
        <w:drawing>
          <wp:inline distT="0" distB="0" distL="0" distR="0" wp14:anchorId="3DC4AD2D" wp14:editId="3D345DDB">
            <wp:extent cx="5976620" cy="1126490"/>
            <wp:effectExtent l="0" t="0" r="508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620" cy="1126490"/>
                    </a:xfrm>
                    <a:prstGeom prst="rect">
                      <a:avLst/>
                    </a:prstGeom>
                    <a:noFill/>
                    <a:ln>
                      <a:noFill/>
                    </a:ln>
                  </pic:spPr>
                </pic:pic>
              </a:graphicData>
            </a:graphic>
          </wp:inline>
        </w:drawing>
      </w:r>
    </w:p>
    <w:p w:rsidR="00B92CE4" w:rsidRPr="00F8620A" w:rsidRDefault="00B92CE4" w:rsidP="00F8620A">
      <w:pPr>
        <w:pStyle w:val="NoSpacing"/>
        <w:jc w:val="both"/>
      </w:pPr>
      <w:r w:rsidRPr="00F8620A">
        <w:tab/>
      </w:r>
      <w:proofErr w:type="gramStart"/>
      <w:r w:rsidRPr="00F8620A">
        <w:t>Drill  2</w:t>
      </w:r>
      <w:proofErr w:type="gramEnd"/>
      <w:r w:rsidRPr="00F8620A">
        <w:t xml:space="preserve">- item 4 from appendix number 1 </w:t>
      </w:r>
    </w:p>
    <w:p w:rsidR="00B92CE4" w:rsidRPr="00F8620A" w:rsidRDefault="00B92CE4" w:rsidP="00F8620A">
      <w:pPr>
        <w:pStyle w:val="NoSpacing"/>
        <w:jc w:val="both"/>
      </w:pPr>
    </w:p>
    <w:p w:rsidR="00B92CE4" w:rsidRPr="00F8620A" w:rsidRDefault="00B92CE4" w:rsidP="00F8620A">
      <w:pPr>
        <w:pStyle w:val="NoSpacing"/>
        <w:jc w:val="both"/>
        <w:rPr>
          <w:lang w:val="mk-MK"/>
        </w:rPr>
      </w:pPr>
      <w:r w:rsidRPr="00F8620A">
        <w:t>Semi- circular turn in a space that is six meters wide with three maneuvers for vehicles that are up to four meters long</w:t>
      </w:r>
      <w:r w:rsidRPr="00F8620A">
        <w:rPr>
          <w:lang w:val="ru-RU"/>
        </w:rPr>
        <w:t>.</w:t>
      </w:r>
      <w:r w:rsidRPr="00F8620A">
        <w:rPr>
          <w:lang w:val="mk-MK"/>
        </w:rPr>
        <w:t xml:space="preserve"> </w:t>
      </w:r>
    </w:p>
    <w:p w:rsidR="00B92CE4" w:rsidRPr="00F8620A" w:rsidRDefault="00B92CE4" w:rsidP="00F8620A">
      <w:pPr>
        <w:pStyle w:val="NoSpacing"/>
        <w:jc w:val="both"/>
        <w:rPr>
          <w:lang w:val="ru-RU"/>
        </w:rPr>
      </w:pPr>
      <w:r w:rsidRPr="00F8620A">
        <w:t>Semi- circular turn in a space that is seven meters wide with three maneuvers for vehicles that are over four meters long</w:t>
      </w:r>
      <w:r w:rsidRPr="00F8620A">
        <w:rPr>
          <w:lang w:val="ru-RU"/>
        </w:rPr>
        <w:t>.</w:t>
      </w:r>
    </w:p>
    <w:p w:rsidR="00B92CE4" w:rsidRPr="00F8620A" w:rsidRDefault="00B92CE4" w:rsidP="00F8620A">
      <w:pPr>
        <w:pStyle w:val="NoSpacing"/>
        <w:jc w:val="both"/>
        <w:rPr>
          <w:lang w:val="ru-RU"/>
        </w:rPr>
      </w:pPr>
      <w:r w:rsidRPr="00F8620A">
        <w:rPr>
          <w:noProof/>
          <w:lang w:eastAsia="en-US"/>
        </w:rPr>
        <w:drawing>
          <wp:anchor distT="0" distB="0" distL="114300" distR="114300" simplePos="0" relativeHeight="251697152" behindDoc="1" locked="0" layoutInCell="1" allowOverlap="1" wp14:anchorId="1D01717A" wp14:editId="5B6B23C5">
            <wp:simplePos x="0" y="0"/>
            <wp:positionH relativeFrom="column">
              <wp:posOffset>990600</wp:posOffset>
            </wp:positionH>
            <wp:positionV relativeFrom="paragraph">
              <wp:posOffset>73660</wp:posOffset>
            </wp:positionV>
            <wp:extent cx="4419600" cy="1073150"/>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0" cy="1073150"/>
                    </a:xfrm>
                    <a:prstGeom prst="rect">
                      <a:avLst/>
                    </a:prstGeom>
                    <a:noFill/>
                  </pic:spPr>
                </pic:pic>
              </a:graphicData>
            </a:graphic>
            <wp14:sizeRelH relativeFrom="page">
              <wp14:pctWidth>0</wp14:pctWidth>
            </wp14:sizeRelH>
            <wp14:sizeRelV relativeFrom="page">
              <wp14:pctHeight>0</wp14:pctHeight>
            </wp14:sizeRelV>
          </wp:anchor>
        </w:drawing>
      </w: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pPr>
    </w:p>
    <w:p w:rsidR="00B92CE4" w:rsidRPr="00F8620A" w:rsidRDefault="00B92CE4" w:rsidP="00F8620A">
      <w:pPr>
        <w:pStyle w:val="NoSpacing"/>
        <w:jc w:val="both"/>
      </w:pPr>
    </w:p>
    <w:p w:rsidR="00B92CE4" w:rsidRPr="00F8620A" w:rsidRDefault="00B92CE4" w:rsidP="00F8620A">
      <w:pPr>
        <w:pStyle w:val="NoSpacing"/>
        <w:jc w:val="both"/>
      </w:pPr>
      <w:r w:rsidRPr="00F8620A">
        <w:t xml:space="preserve">Exercise 3- item 5 from appendix number 1 </w:t>
      </w:r>
    </w:p>
    <w:p w:rsidR="00B92CE4" w:rsidRPr="00F8620A" w:rsidRDefault="00B92CE4" w:rsidP="00F8620A">
      <w:pPr>
        <w:pStyle w:val="NoSpacing"/>
        <w:jc w:val="both"/>
      </w:pPr>
    </w:p>
    <w:p w:rsidR="00B92CE4" w:rsidRPr="00F8620A" w:rsidRDefault="00B92CE4" w:rsidP="00F8620A">
      <w:pPr>
        <w:pStyle w:val="NoSpacing"/>
        <w:jc w:val="both"/>
        <w:rPr>
          <w:lang w:val="ru-RU"/>
        </w:rPr>
      </w:pPr>
      <w:r w:rsidRPr="00F8620A">
        <w:t>Straight line parking by the edge of the road with backward movement in the space with dimensions</w:t>
      </w:r>
      <w:r w:rsidRPr="00F8620A">
        <w:rPr>
          <w:lang w:val="ru-RU"/>
        </w:rPr>
        <w:t>:</w:t>
      </w:r>
    </w:p>
    <w:p w:rsidR="00B92CE4" w:rsidRPr="00F8620A" w:rsidRDefault="00B92CE4" w:rsidP="00F8620A">
      <w:pPr>
        <w:pStyle w:val="NoSpacing"/>
        <w:jc w:val="both"/>
        <w:rPr>
          <w:lang w:val="ru-RU"/>
        </w:rPr>
      </w:pPr>
      <w:r w:rsidRPr="00F8620A">
        <w:t xml:space="preserve">Six meters long and two meters wide for vehicles that are up to four meters long </w:t>
      </w:r>
      <w:r w:rsidRPr="00F8620A">
        <w:rPr>
          <w:lang w:val="ru-RU"/>
        </w:rPr>
        <w:t xml:space="preserve">and </w:t>
      </w:r>
    </w:p>
    <w:p w:rsidR="00B92CE4" w:rsidRPr="00F8620A" w:rsidRDefault="00B92CE4" w:rsidP="00F8620A">
      <w:pPr>
        <w:pStyle w:val="NoSpacing"/>
        <w:jc w:val="both"/>
        <w:rPr>
          <w:lang w:val="mk-MK"/>
        </w:rPr>
      </w:pPr>
      <w:r w:rsidRPr="00F8620A">
        <w:t>Seven meters long and two meters wide for vehicles that are over four meters long</w:t>
      </w:r>
      <w:r w:rsidRPr="00F8620A">
        <w:rPr>
          <w:lang w:val="ru-RU"/>
        </w:rPr>
        <w:t>.</w:t>
      </w:r>
    </w:p>
    <w:p w:rsidR="00B92CE4" w:rsidRPr="00F8620A" w:rsidRDefault="00B92CE4" w:rsidP="00F8620A">
      <w:pPr>
        <w:pStyle w:val="NoSpacing"/>
        <w:jc w:val="both"/>
        <w:rPr>
          <w:lang w:val="ru-RU"/>
        </w:rPr>
      </w:pPr>
    </w:p>
    <w:p w:rsidR="00B92CE4" w:rsidRPr="00F8620A" w:rsidRDefault="00B92CE4" w:rsidP="00F8620A">
      <w:pPr>
        <w:pStyle w:val="NoSpacing"/>
        <w:jc w:val="both"/>
      </w:pPr>
      <w:r w:rsidRPr="00F8620A">
        <w:rPr>
          <w:noProof/>
          <w:lang w:eastAsia="en-US"/>
        </w:rPr>
        <w:drawing>
          <wp:inline distT="0" distB="0" distL="0" distR="0" wp14:anchorId="38481D3A" wp14:editId="4195F9AF">
            <wp:extent cx="5274310" cy="1455420"/>
            <wp:effectExtent l="0" t="0" r="254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1455420"/>
                    </a:xfrm>
                    <a:prstGeom prst="rect">
                      <a:avLst/>
                    </a:prstGeom>
                    <a:noFill/>
                    <a:ln>
                      <a:noFill/>
                    </a:ln>
                  </pic:spPr>
                </pic:pic>
              </a:graphicData>
            </a:graphic>
          </wp:inline>
        </w:drawing>
      </w:r>
    </w:p>
    <w:p w:rsidR="00B92CE4" w:rsidRPr="00F8620A" w:rsidRDefault="00B92CE4" w:rsidP="00F8620A">
      <w:pPr>
        <w:pStyle w:val="NoSpacing"/>
        <w:jc w:val="both"/>
      </w:pPr>
      <w:r w:rsidRPr="00F8620A">
        <w:t xml:space="preserve">Exercise 4, item 6 from appendix number 1 </w:t>
      </w:r>
    </w:p>
    <w:p w:rsidR="00B92CE4" w:rsidRPr="00F8620A" w:rsidRDefault="00B92CE4" w:rsidP="00F8620A">
      <w:pPr>
        <w:pStyle w:val="NoSpacing"/>
        <w:jc w:val="both"/>
        <w:rPr>
          <w:lang w:val="ru-RU"/>
        </w:rPr>
      </w:pPr>
      <w:r w:rsidRPr="00F8620A">
        <w:t>Stopping and starting from in front of marked stop line on a steep road with an arch of 15% with hand gear stick</w:t>
      </w:r>
      <w:r w:rsidRPr="00F8620A">
        <w:rPr>
          <w:lang w:val="ru-RU"/>
        </w:rPr>
        <w:t>.</w:t>
      </w:r>
    </w:p>
    <w:p w:rsidR="00B92CE4" w:rsidRPr="00F8620A" w:rsidRDefault="00B92CE4" w:rsidP="00F8620A">
      <w:pPr>
        <w:pStyle w:val="NoSpacing"/>
        <w:jc w:val="both"/>
        <w:rPr>
          <w:lang w:val="ru-RU"/>
        </w:rPr>
      </w:pPr>
      <w:r w:rsidRPr="00F8620A">
        <w:rPr>
          <w:noProof/>
          <w:lang w:eastAsia="en-US"/>
        </w:rPr>
        <w:drawing>
          <wp:anchor distT="0" distB="0" distL="114300" distR="114300" simplePos="0" relativeHeight="251698176" behindDoc="1" locked="0" layoutInCell="0" allowOverlap="1" wp14:anchorId="31989095" wp14:editId="44EF6E15">
            <wp:simplePos x="0" y="0"/>
            <wp:positionH relativeFrom="column">
              <wp:posOffset>228600</wp:posOffset>
            </wp:positionH>
            <wp:positionV relativeFrom="paragraph">
              <wp:posOffset>125095</wp:posOffset>
            </wp:positionV>
            <wp:extent cx="5715000" cy="125730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0" cy="1257300"/>
                    </a:xfrm>
                    <a:prstGeom prst="rect">
                      <a:avLst/>
                    </a:prstGeom>
                    <a:noFill/>
                  </pic:spPr>
                </pic:pic>
              </a:graphicData>
            </a:graphic>
            <wp14:sizeRelH relativeFrom="page">
              <wp14:pctWidth>0</wp14:pctWidth>
            </wp14:sizeRelH>
            <wp14:sizeRelV relativeFrom="page">
              <wp14:pctHeight>0</wp14:pctHeight>
            </wp14:sizeRelV>
          </wp:anchor>
        </w:drawing>
      </w: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rFonts w:eastAsia="Tahoma"/>
        </w:rPr>
      </w:pPr>
      <w:r w:rsidRPr="00F8620A">
        <w:rPr>
          <w:rFonts w:eastAsia="Tahoma"/>
        </w:rPr>
        <w:t>SKILLING MANNER AND EXAM TAKING FOR THE FIRST PRACTICAL PART OF THE DRIVING EXAM FOR C1, C, D1, D CATEGORY AND F NATIONAL CATEGORY</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Drill 1- item 3 from appendix number 1</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mk-MK"/>
        </w:rPr>
      </w:pPr>
      <w:r w:rsidRPr="00F8620A">
        <w:t xml:space="preserve">Starting from standstill (position 1), forward movement in the traffic lane that is 3,5 meters wide and 36 meters long, shifting from second to third gear and stopping in front  of the marked stop line (position 2). Backward movement on the same traffic lane for stopping in front of the marked stopping line (position 3). To exit the exercise the same traffic lane is used with backward movement. </w:t>
      </w:r>
    </w:p>
    <w:p w:rsidR="00B92CE4" w:rsidRPr="00F8620A" w:rsidRDefault="00B92CE4" w:rsidP="00F8620A">
      <w:pPr>
        <w:pStyle w:val="NoSpacing"/>
        <w:jc w:val="both"/>
      </w:pPr>
    </w:p>
    <w:p w:rsidR="00B92CE4" w:rsidRPr="00F8620A" w:rsidRDefault="00B92CE4" w:rsidP="00F8620A">
      <w:pPr>
        <w:pStyle w:val="NoSpacing"/>
        <w:jc w:val="both"/>
      </w:pPr>
      <w:r w:rsidRPr="00F8620A">
        <w:t xml:space="preserve">Exercise 2- item 7 from appendix number 1 </w:t>
      </w:r>
    </w:p>
    <w:p w:rsidR="00B92CE4" w:rsidRPr="00F8620A" w:rsidRDefault="00B92CE4" w:rsidP="00F8620A">
      <w:pPr>
        <w:pStyle w:val="NoSpacing"/>
        <w:jc w:val="both"/>
        <w:rPr>
          <w:lang w:val="ru-RU"/>
        </w:rPr>
      </w:pPr>
      <w:r w:rsidRPr="00F8620A">
        <w:rPr>
          <w:noProof/>
          <w:lang w:eastAsia="en-US"/>
        </w:rPr>
        <w:drawing>
          <wp:anchor distT="0" distB="0" distL="114300" distR="114300" simplePos="0" relativeHeight="251699200" behindDoc="1" locked="0" layoutInCell="1" allowOverlap="1" wp14:anchorId="305F002F" wp14:editId="4796DBC6">
            <wp:simplePos x="0" y="0"/>
            <wp:positionH relativeFrom="column">
              <wp:posOffset>533400</wp:posOffset>
            </wp:positionH>
            <wp:positionV relativeFrom="paragraph">
              <wp:posOffset>342900</wp:posOffset>
            </wp:positionV>
            <wp:extent cx="5334000" cy="1828800"/>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0" cy="18288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F8620A">
        <w:t>Semi circular</w:t>
      </w:r>
      <w:proofErr w:type="spellEnd"/>
      <w:r w:rsidRPr="00F8620A">
        <w:t xml:space="preserve"> turn with use of a side road that is five meters wide with at most four maneuvers.</w:t>
      </w: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pPr>
      <w:r w:rsidRPr="00F8620A">
        <w:t xml:space="preserve">Exercise 3- item 8 from appendix number 1 </w:t>
      </w:r>
    </w:p>
    <w:p w:rsidR="00B92CE4" w:rsidRPr="00F8620A" w:rsidRDefault="00B92CE4" w:rsidP="00F8620A">
      <w:pPr>
        <w:pStyle w:val="NoSpacing"/>
        <w:jc w:val="both"/>
        <w:rPr>
          <w:lang w:val="ru-RU"/>
        </w:rPr>
      </w:pPr>
      <w:r w:rsidRPr="00F8620A">
        <w:t xml:space="preserve">Diagonal parking in </w:t>
      </w:r>
      <w:r w:rsidRPr="00F8620A">
        <w:rPr>
          <w:lang w:val="ru-RU"/>
        </w:rPr>
        <w:t xml:space="preserve"> 45 ( </w:t>
      </w:r>
      <w:r w:rsidRPr="00F8620A">
        <w:t>degrees</w:t>
      </w:r>
      <w:r w:rsidRPr="00F8620A">
        <w:rPr>
          <w:lang w:val="ru-RU"/>
        </w:rPr>
        <w:t xml:space="preserve">) </w:t>
      </w:r>
      <w:r w:rsidRPr="00F8620A">
        <w:t xml:space="preserve">angle with backward movement in a space that is </w:t>
      </w:r>
      <w:r w:rsidRPr="00F8620A">
        <w:rPr>
          <w:lang w:val="ru-RU"/>
        </w:rPr>
        <w:t xml:space="preserve">3,75 </w:t>
      </w:r>
      <w:r w:rsidRPr="00F8620A">
        <w:t xml:space="preserve">meters wide for </w:t>
      </w:r>
      <w:r w:rsidRPr="00F8620A">
        <w:rPr>
          <w:lang w:val="ru-RU"/>
        </w:rPr>
        <w:t xml:space="preserve">„C1“, „C“ </w:t>
      </w:r>
      <w:r w:rsidRPr="00F8620A">
        <w:t xml:space="preserve">category and </w:t>
      </w:r>
      <w:r w:rsidRPr="00F8620A">
        <w:rPr>
          <w:lang w:val="ru-RU"/>
        </w:rPr>
        <w:t xml:space="preserve">„F“ </w:t>
      </w:r>
      <w:r w:rsidRPr="00F8620A">
        <w:t>national category</w:t>
      </w:r>
      <w:r w:rsidRPr="00F8620A">
        <w:rPr>
          <w:lang w:val="ru-RU"/>
        </w:rPr>
        <w:t>.</w:t>
      </w:r>
    </w:p>
    <w:p w:rsidR="00B92CE4" w:rsidRPr="00F8620A" w:rsidRDefault="00B92CE4" w:rsidP="00F8620A">
      <w:pPr>
        <w:pStyle w:val="NoSpacing"/>
        <w:jc w:val="both"/>
        <w:rPr>
          <w:lang w:val="mk-MK"/>
        </w:rPr>
      </w:pPr>
    </w:p>
    <w:p w:rsidR="00B92CE4" w:rsidRPr="00F8620A" w:rsidRDefault="00B92CE4" w:rsidP="00F8620A">
      <w:pPr>
        <w:pStyle w:val="NoSpacing"/>
        <w:jc w:val="both"/>
      </w:pPr>
      <w:r w:rsidRPr="00F8620A">
        <w:t xml:space="preserve">Exercise 3- item 9 from appendix number 1 </w:t>
      </w:r>
    </w:p>
    <w:p w:rsidR="00B92CE4" w:rsidRPr="00F8620A" w:rsidRDefault="00B92CE4" w:rsidP="00F8620A">
      <w:pPr>
        <w:pStyle w:val="NoSpacing"/>
        <w:jc w:val="both"/>
        <w:rPr>
          <w:lang w:val="mk-MK"/>
        </w:rPr>
      </w:pPr>
      <w:r w:rsidRPr="00F8620A">
        <w:t>Diagonal parking</w:t>
      </w:r>
      <w:r w:rsidRPr="00F8620A">
        <w:rPr>
          <w:lang w:val="ru-RU"/>
        </w:rPr>
        <w:t xml:space="preserve"> </w:t>
      </w:r>
      <w:r w:rsidRPr="00F8620A">
        <w:t xml:space="preserve">with forward movement in a space that is  four meters wide for </w:t>
      </w:r>
      <w:r w:rsidRPr="00F8620A">
        <w:rPr>
          <w:lang w:val="ru-RU"/>
        </w:rPr>
        <w:t xml:space="preserve">„D1“ </w:t>
      </w:r>
      <w:r w:rsidRPr="00F8620A">
        <w:t xml:space="preserve">and </w:t>
      </w:r>
      <w:r w:rsidRPr="00F8620A">
        <w:rPr>
          <w:lang w:val="mk-MK"/>
        </w:rPr>
        <w:t xml:space="preserve"> </w:t>
      </w:r>
      <w:r w:rsidRPr="00F8620A">
        <w:rPr>
          <w:lang w:val="ru-RU"/>
        </w:rPr>
        <w:t xml:space="preserve">„D“ </w:t>
      </w:r>
      <w:r w:rsidRPr="00F8620A">
        <w:t>category</w:t>
      </w:r>
      <w:r w:rsidRPr="00F8620A">
        <w:rPr>
          <w:lang w:val="mk-MK"/>
        </w:rPr>
        <w:t xml:space="preserve">, </w:t>
      </w:r>
      <w:r w:rsidRPr="00F8620A">
        <w:t>exiting with inclusion in the traffic lane and forward movement</w:t>
      </w:r>
      <w:r w:rsidRPr="00F8620A">
        <w:rPr>
          <w:lang w:val="ru-RU"/>
        </w:rPr>
        <w:t>.</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ru-RU"/>
        </w:rPr>
      </w:pPr>
      <w:r w:rsidRPr="00F8620A">
        <w:rPr>
          <w:noProof/>
          <w:lang w:eastAsia="en-US"/>
        </w:rPr>
        <w:drawing>
          <wp:anchor distT="0" distB="0" distL="114300" distR="114300" simplePos="0" relativeHeight="251700224" behindDoc="1" locked="0" layoutInCell="1" allowOverlap="1" wp14:anchorId="017A0676" wp14:editId="415693F1">
            <wp:simplePos x="0" y="0"/>
            <wp:positionH relativeFrom="column">
              <wp:posOffset>609600</wp:posOffset>
            </wp:positionH>
            <wp:positionV relativeFrom="paragraph">
              <wp:posOffset>57150</wp:posOffset>
            </wp:positionV>
            <wp:extent cx="4953000" cy="1714500"/>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3000" cy="1714500"/>
                    </a:xfrm>
                    <a:prstGeom prst="rect">
                      <a:avLst/>
                    </a:prstGeom>
                    <a:noFill/>
                  </pic:spPr>
                </pic:pic>
              </a:graphicData>
            </a:graphic>
            <wp14:sizeRelH relativeFrom="page">
              <wp14:pctWidth>0</wp14:pctWidth>
            </wp14:sizeRelH>
            <wp14:sizeRelV relativeFrom="page">
              <wp14:pctHeight>0</wp14:pctHeight>
            </wp14:sizeRelV>
          </wp:anchor>
        </w:drawing>
      </w: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p>
    <w:p w:rsidR="00B92CE4" w:rsidRPr="00F8620A" w:rsidRDefault="00B92CE4" w:rsidP="00F8620A">
      <w:pPr>
        <w:pStyle w:val="NoSpacing"/>
        <w:jc w:val="both"/>
      </w:pPr>
      <w:r w:rsidRPr="00F8620A">
        <w:t xml:space="preserve">Exercise 6- item 6 from appendix number 1 </w:t>
      </w:r>
    </w:p>
    <w:p w:rsidR="00B92CE4" w:rsidRPr="00F8620A" w:rsidRDefault="00B92CE4" w:rsidP="00F8620A">
      <w:pPr>
        <w:pStyle w:val="NoSpacing"/>
        <w:jc w:val="both"/>
      </w:pPr>
    </w:p>
    <w:p w:rsidR="00B92CE4" w:rsidRPr="00F8620A" w:rsidRDefault="00B92CE4" w:rsidP="00F8620A">
      <w:pPr>
        <w:pStyle w:val="NoSpacing"/>
        <w:jc w:val="both"/>
        <w:rPr>
          <w:lang w:val="ru-RU"/>
        </w:rPr>
      </w:pPr>
      <w:r w:rsidRPr="00F8620A">
        <w:rPr>
          <w:noProof/>
          <w:lang w:eastAsia="en-US"/>
        </w:rPr>
        <w:drawing>
          <wp:anchor distT="0" distB="0" distL="114300" distR="114300" simplePos="0" relativeHeight="251701248" behindDoc="1" locked="0" layoutInCell="1" allowOverlap="1" wp14:anchorId="31764B6F" wp14:editId="2238C030">
            <wp:simplePos x="0" y="0"/>
            <wp:positionH relativeFrom="column">
              <wp:posOffset>762000</wp:posOffset>
            </wp:positionH>
            <wp:positionV relativeFrom="paragraph">
              <wp:posOffset>382270</wp:posOffset>
            </wp:positionV>
            <wp:extent cx="5113020" cy="1567180"/>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13020" cy="1567180"/>
                    </a:xfrm>
                    <a:prstGeom prst="rect">
                      <a:avLst/>
                    </a:prstGeom>
                    <a:noFill/>
                  </pic:spPr>
                </pic:pic>
              </a:graphicData>
            </a:graphic>
            <wp14:sizeRelH relativeFrom="page">
              <wp14:pctWidth>0</wp14:pctWidth>
            </wp14:sizeRelH>
            <wp14:sizeRelV relativeFrom="page">
              <wp14:pctHeight>0</wp14:pctHeight>
            </wp14:sizeRelV>
          </wp:anchor>
        </w:drawing>
      </w:r>
      <w:r w:rsidRPr="00F8620A">
        <w:t xml:space="preserve">Stopping and starting from in front of a marked stop line at a steep road with downward angle arch of 15% with hand gear stick </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p>
    <w:p w:rsidR="00B92CE4" w:rsidRPr="00F8620A" w:rsidRDefault="00B92CE4" w:rsidP="00F8620A">
      <w:pPr>
        <w:pStyle w:val="NoSpacing"/>
        <w:jc w:val="both"/>
      </w:pPr>
    </w:p>
    <w:p w:rsidR="00B92CE4" w:rsidRPr="00F8620A" w:rsidRDefault="00B92CE4" w:rsidP="00F8620A">
      <w:pPr>
        <w:pStyle w:val="NoSpacing"/>
        <w:jc w:val="both"/>
      </w:pPr>
    </w:p>
    <w:p w:rsidR="00B92CE4" w:rsidRPr="00F8620A" w:rsidRDefault="00B92CE4" w:rsidP="00F8620A">
      <w:pPr>
        <w:pStyle w:val="NoSpacing"/>
        <w:jc w:val="both"/>
      </w:pPr>
    </w:p>
    <w:p w:rsidR="00B92CE4" w:rsidRPr="00F8620A" w:rsidRDefault="00B92CE4" w:rsidP="00F8620A">
      <w:pPr>
        <w:pStyle w:val="NoSpacing"/>
        <w:jc w:val="both"/>
        <w:rPr>
          <w:rFonts w:eastAsia="Tahoma"/>
        </w:rPr>
      </w:pPr>
    </w:p>
    <w:p w:rsidR="00B92CE4" w:rsidRPr="00F8620A" w:rsidRDefault="00B92CE4" w:rsidP="00F8620A">
      <w:pPr>
        <w:pStyle w:val="NoSpacing"/>
        <w:jc w:val="both"/>
      </w:pP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r w:rsidRPr="00F8620A">
        <w:tab/>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TEACHING PLAN AND PROGRAM FOR SKILLING OF DRIVER CANDIDATES FOR MOTOR VEHICLES FROM A1, A2, A, B, BE, C1, C1E, D1, D1E, D AND DE CATEGORIES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I THEORY PART </w:t>
      </w:r>
    </w:p>
    <w:p w:rsidR="00B92CE4" w:rsidRPr="00F8620A" w:rsidRDefault="00B92CE4" w:rsidP="00F8620A">
      <w:pPr>
        <w:pStyle w:val="NoSpacing"/>
        <w:jc w:val="both"/>
        <w:rPr>
          <w:rFonts w:eastAsia="Tahoma"/>
        </w:rPr>
      </w:pPr>
    </w:p>
    <w:p w:rsidR="00B92CE4" w:rsidRPr="00F8620A" w:rsidRDefault="00B92CE4" w:rsidP="00F8620A">
      <w:pPr>
        <w:pStyle w:val="NoSpacing"/>
        <w:jc w:val="both"/>
      </w:pPr>
      <w:r w:rsidRPr="00F8620A">
        <w:t>For skilling  of driver candidates of motor vehicles from</w:t>
      </w:r>
      <w:r w:rsidRPr="00F8620A">
        <w:rPr>
          <w:lang w:val="mk-MK"/>
        </w:rPr>
        <w:t xml:space="preserve"> </w:t>
      </w:r>
      <w:r w:rsidRPr="00F8620A">
        <w:rPr>
          <w:lang w:val="ru-RU"/>
        </w:rPr>
        <w:t xml:space="preserve">„А2“, </w:t>
      </w:r>
      <w:r w:rsidRPr="00F8620A">
        <w:rPr>
          <w:lang w:val="mk-MK"/>
        </w:rPr>
        <w:t>„А1</w:t>
      </w:r>
      <w:r w:rsidRPr="00F8620A">
        <w:rPr>
          <w:lang w:val="ru-RU"/>
        </w:rPr>
        <w:t>”, „</w:t>
      </w:r>
      <w:r w:rsidRPr="00F8620A">
        <w:rPr>
          <w:lang w:val="mk-MK"/>
        </w:rPr>
        <w:t>А</w:t>
      </w:r>
      <w:r w:rsidRPr="00F8620A">
        <w:rPr>
          <w:lang w:val="ru-RU"/>
        </w:rPr>
        <w:t xml:space="preserve">” </w:t>
      </w:r>
      <w:r w:rsidRPr="00F8620A">
        <w:t xml:space="preserve">and </w:t>
      </w:r>
      <w:r w:rsidRPr="00F8620A">
        <w:rPr>
          <w:lang w:val="mk-MK"/>
        </w:rPr>
        <w:t xml:space="preserve"> „</w:t>
      </w:r>
      <w:r w:rsidRPr="00F8620A">
        <w:t>B</w:t>
      </w:r>
      <w:r w:rsidRPr="00F8620A">
        <w:rPr>
          <w:lang w:val="ru-RU"/>
        </w:rPr>
        <w:t>”</w:t>
      </w:r>
      <w:r w:rsidRPr="00F8620A">
        <w:rPr>
          <w:lang w:val="mk-MK"/>
        </w:rPr>
        <w:t xml:space="preserve"> </w:t>
      </w:r>
      <w:r w:rsidRPr="00F8620A">
        <w:t>category</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pPr>
      <w:r w:rsidRPr="00F8620A">
        <w:rPr>
          <w:lang w:val="mk-MK"/>
        </w:rPr>
        <w:t xml:space="preserve">А) </w:t>
      </w:r>
      <w:r w:rsidRPr="00F8620A">
        <w:t>GENERAL QUESTIONS</w:t>
      </w:r>
      <w:r w:rsidRPr="00F8620A">
        <w:rPr>
          <w:lang w:val="mk-MK"/>
        </w:rPr>
        <w:t xml:space="preserve"> </w:t>
      </w:r>
      <w:r w:rsidRPr="00F8620A">
        <w:t>– one class</w:t>
      </w:r>
    </w:p>
    <w:p w:rsidR="00B92CE4" w:rsidRPr="00F8620A" w:rsidRDefault="00B92CE4" w:rsidP="00F8620A">
      <w:pPr>
        <w:pStyle w:val="NoSpacing"/>
        <w:jc w:val="both"/>
        <w:rPr>
          <w:lang w:val="mk-MK"/>
        </w:rPr>
      </w:pPr>
      <w:r w:rsidRPr="00F8620A">
        <w:t>Prescriptions on safety of traffic and roads</w:t>
      </w:r>
    </w:p>
    <w:p w:rsidR="00B92CE4" w:rsidRPr="00F8620A" w:rsidRDefault="00B92CE4" w:rsidP="00F8620A">
      <w:pPr>
        <w:pStyle w:val="NoSpacing"/>
        <w:jc w:val="both"/>
        <w:rPr>
          <w:lang w:val="mk-MK"/>
        </w:rPr>
      </w:pPr>
      <w:r w:rsidRPr="00F8620A">
        <w:t>Meaning of certain terms used in the prescriptions from the area of the road traffic</w:t>
      </w:r>
      <w:r w:rsidRPr="00F8620A">
        <w:rPr>
          <w:lang w:val="mk-MK"/>
        </w:rPr>
        <w:t>.</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rPr>
          <w:lang w:val="mk-MK"/>
        </w:rPr>
        <w:t xml:space="preserve">B) </w:t>
      </w:r>
      <w:r w:rsidRPr="00F8620A">
        <w:t>TRAFFIC SIGNS AND SIGNS GIVEN BY UNIFORMED POLICE OFFICERS- two classes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Term, role and meaning of the traffic signs for safe and diligent progress of the road traffic </w:t>
      </w:r>
    </w:p>
    <w:p w:rsidR="00B92CE4" w:rsidRPr="00F8620A" w:rsidRDefault="00B92CE4" w:rsidP="00F8620A">
      <w:pPr>
        <w:pStyle w:val="NoSpacing"/>
        <w:jc w:val="both"/>
        <w:rPr>
          <w:lang w:val="mk-MK"/>
        </w:rPr>
      </w:pPr>
      <w:r w:rsidRPr="00F8620A">
        <w:t xml:space="preserve">Division of the traffic signs </w:t>
      </w:r>
      <w:proofErr w:type="gramStart"/>
      <w:r w:rsidRPr="00F8620A">
        <w:rPr>
          <w:lang w:val="mk-MK"/>
        </w:rPr>
        <w:t xml:space="preserve">( </w:t>
      </w:r>
      <w:r w:rsidRPr="00F8620A">
        <w:t>type</w:t>
      </w:r>
      <w:proofErr w:type="gramEnd"/>
      <w:r w:rsidRPr="00F8620A">
        <w:t>, shape, color, meaning and setting</w:t>
      </w:r>
      <w:r w:rsidRPr="00F8620A">
        <w:rPr>
          <w:lang w:val="mk-MK"/>
        </w:rPr>
        <w:t>)</w:t>
      </w:r>
    </w:p>
    <w:p w:rsidR="00B92CE4" w:rsidRPr="00F8620A" w:rsidRDefault="00B92CE4" w:rsidP="00F8620A">
      <w:pPr>
        <w:pStyle w:val="NoSpacing"/>
        <w:jc w:val="both"/>
        <w:rPr>
          <w:lang w:val="mk-MK"/>
        </w:rPr>
      </w:pPr>
      <w:r w:rsidRPr="00F8620A">
        <w:t xml:space="preserve">Danger signs </w:t>
      </w:r>
      <w:proofErr w:type="gramStart"/>
      <w:r w:rsidRPr="00F8620A">
        <w:rPr>
          <w:lang w:val="mk-MK"/>
        </w:rPr>
        <w:t xml:space="preserve">( </w:t>
      </w:r>
      <w:r w:rsidRPr="00F8620A">
        <w:t>shape</w:t>
      </w:r>
      <w:proofErr w:type="gramEnd"/>
      <w:r w:rsidRPr="00F8620A">
        <w:t>, color and meaning</w:t>
      </w:r>
      <w:r w:rsidRPr="00F8620A">
        <w:rPr>
          <w:lang w:val="mk-MK"/>
        </w:rPr>
        <w:t>)</w:t>
      </w:r>
    </w:p>
    <w:p w:rsidR="00B92CE4" w:rsidRPr="00F8620A" w:rsidRDefault="00B92CE4" w:rsidP="00F8620A">
      <w:pPr>
        <w:pStyle w:val="NoSpacing"/>
        <w:jc w:val="both"/>
        <w:rPr>
          <w:lang w:val="mk-MK"/>
        </w:rPr>
      </w:pPr>
      <w:r w:rsidRPr="00F8620A">
        <w:t xml:space="preserve">Direct order signs </w:t>
      </w:r>
      <w:r w:rsidRPr="00F8620A">
        <w:rPr>
          <w:lang w:val="mk-MK"/>
        </w:rPr>
        <w:t>(</w:t>
      </w:r>
      <w:r w:rsidRPr="00F8620A">
        <w:t>group, shape, color and meaning</w:t>
      </w:r>
      <w:r w:rsidRPr="00F8620A">
        <w:rPr>
          <w:lang w:val="mk-MK"/>
        </w:rPr>
        <w:t>)</w:t>
      </w:r>
    </w:p>
    <w:p w:rsidR="00B92CE4" w:rsidRPr="00F8620A" w:rsidRDefault="00B92CE4" w:rsidP="00F8620A">
      <w:pPr>
        <w:pStyle w:val="NoSpacing"/>
        <w:jc w:val="both"/>
        <w:rPr>
          <w:lang w:val="mk-MK"/>
        </w:rPr>
      </w:pPr>
      <w:r w:rsidRPr="00F8620A">
        <w:t xml:space="preserve">Notification signs </w:t>
      </w:r>
      <w:r w:rsidRPr="00F8620A">
        <w:rPr>
          <w:lang w:val="mk-MK"/>
        </w:rPr>
        <w:t>(</w:t>
      </w:r>
      <w:r w:rsidRPr="00F8620A">
        <w:t>shape, color and meaning</w:t>
      </w:r>
      <w:r w:rsidRPr="00F8620A">
        <w:rPr>
          <w:lang w:val="mk-MK"/>
        </w:rPr>
        <w:t>)</w:t>
      </w:r>
    </w:p>
    <w:p w:rsidR="00B92CE4" w:rsidRPr="00F8620A" w:rsidRDefault="00B92CE4" w:rsidP="00F8620A">
      <w:pPr>
        <w:pStyle w:val="NoSpacing"/>
        <w:jc w:val="both"/>
        <w:rPr>
          <w:lang w:val="mk-MK"/>
        </w:rPr>
      </w:pPr>
      <w:r w:rsidRPr="00F8620A">
        <w:t>Additional boards</w:t>
      </w:r>
    </w:p>
    <w:p w:rsidR="00B92CE4" w:rsidRPr="00F8620A" w:rsidRDefault="00B92CE4" w:rsidP="00F8620A">
      <w:pPr>
        <w:pStyle w:val="NoSpacing"/>
        <w:jc w:val="both"/>
        <w:rPr>
          <w:lang w:val="mk-MK"/>
        </w:rPr>
      </w:pPr>
      <w:r w:rsidRPr="00F8620A">
        <w:t>Light traffic signs and light marks</w:t>
      </w:r>
    </w:p>
    <w:p w:rsidR="00B92CE4" w:rsidRPr="00F8620A" w:rsidRDefault="00B92CE4" w:rsidP="00F8620A">
      <w:pPr>
        <w:pStyle w:val="NoSpacing"/>
        <w:jc w:val="both"/>
        <w:rPr>
          <w:lang w:val="mk-MK"/>
        </w:rPr>
      </w:pPr>
      <w:r w:rsidRPr="00F8620A">
        <w:t xml:space="preserve">Road demarcations </w:t>
      </w:r>
      <w:r w:rsidRPr="00F8620A">
        <w:rPr>
          <w:lang w:val="mk-MK"/>
        </w:rPr>
        <w:t>(</w:t>
      </w:r>
      <w:r w:rsidRPr="00F8620A">
        <w:t>type and meaning</w:t>
      </w:r>
      <w:r w:rsidRPr="00F8620A">
        <w:rPr>
          <w:lang w:val="mk-MK"/>
        </w:rPr>
        <w:t>)</w:t>
      </w:r>
    </w:p>
    <w:p w:rsidR="00B92CE4" w:rsidRPr="00F8620A" w:rsidRDefault="00B92CE4" w:rsidP="00F8620A">
      <w:pPr>
        <w:pStyle w:val="NoSpacing"/>
        <w:jc w:val="both"/>
        <w:rPr>
          <w:lang w:val="mk-MK"/>
        </w:rPr>
      </w:pPr>
      <w:r w:rsidRPr="00F8620A">
        <w:t>Demarcation of a crossing point on a road across a railroad</w:t>
      </w:r>
    </w:p>
    <w:p w:rsidR="00B92CE4" w:rsidRPr="00F8620A" w:rsidRDefault="00B92CE4" w:rsidP="00F8620A">
      <w:pPr>
        <w:pStyle w:val="NoSpacing"/>
        <w:jc w:val="both"/>
        <w:rPr>
          <w:lang w:val="mk-MK"/>
        </w:rPr>
      </w:pPr>
      <w:r w:rsidRPr="00F8620A">
        <w:t xml:space="preserve">Signs given by uniformed police officers while controlling and regulating the road traffic (type, manner of expression and </w:t>
      </w:r>
      <w:proofErr w:type="gramStart"/>
      <w:r w:rsidRPr="00F8620A">
        <w:t>meaning )</w:t>
      </w:r>
      <w:proofErr w:type="gramEnd"/>
      <w:r w:rsidRPr="00F8620A">
        <w:t xml:space="preserve"> </w:t>
      </w:r>
    </w:p>
    <w:p w:rsidR="00B92CE4" w:rsidRPr="00F8620A" w:rsidRDefault="00B92CE4" w:rsidP="00F8620A">
      <w:pPr>
        <w:pStyle w:val="NoSpacing"/>
        <w:jc w:val="both"/>
        <w:rPr>
          <w:lang w:val="mk-MK"/>
        </w:rPr>
      </w:pPr>
      <w:r w:rsidRPr="00F8620A">
        <w:t xml:space="preserve">Signs given by vehicles with the right to surpass and accompanied vehicles </w:t>
      </w:r>
    </w:p>
    <w:p w:rsidR="00B92CE4" w:rsidRPr="00F8620A" w:rsidRDefault="00B92CE4" w:rsidP="00F8620A">
      <w:pPr>
        <w:pStyle w:val="NoSpacing"/>
        <w:jc w:val="both"/>
        <w:rPr>
          <w:lang w:val="mk-MK"/>
        </w:rPr>
      </w:pPr>
    </w:p>
    <w:p w:rsidR="00B92CE4" w:rsidRPr="00F8620A" w:rsidRDefault="00B92CE4" w:rsidP="00F8620A">
      <w:pPr>
        <w:pStyle w:val="NoSpacing"/>
        <w:jc w:val="both"/>
      </w:pPr>
      <w:r w:rsidRPr="00F8620A">
        <w:t>C</w:t>
      </w:r>
      <w:r w:rsidRPr="00F8620A">
        <w:rPr>
          <w:lang w:val="mk-MK"/>
        </w:rPr>
        <w:t xml:space="preserve">) </w:t>
      </w:r>
      <w:r w:rsidRPr="00F8620A">
        <w:t>TRAFFIC RULES – 11 classes</w:t>
      </w:r>
    </w:p>
    <w:p w:rsidR="00B92CE4" w:rsidRPr="00F8620A" w:rsidRDefault="00B92CE4" w:rsidP="00F8620A">
      <w:pPr>
        <w:pStyle w:val="NoSpacing"/>
        <w:jc w:val="both"/>
        <w:rPr>
          <w:lang w:val="mk-MK"/>
        </w:rPr>
      </w:pPr>
      <w:r w:rsidRPr="00F8620A">
        <w:t xml:space="preserve">General provision on the conduct of the road traffic participants </w:t>
      </w:r>
    </w:p>
    <w:p w:rsidR="00B92CE4" w:rsidRPr="00F8620A" w:rsidRDefault="00B92CE4" w:rsidP="00F8620A">
      <w:pPr>
        <w:pStyle w:val="NoSpacing"/>
        <w:jc w:val="both"/>
        <w:rPr>
          <w:lang w:val="mk-MK"/>
        </w:rPr>
      </w:pPr>
      <w:r w:rsidRPr="00F8620A">
        <w:t xml:space="preserve">Actions with vehicle in traffic </w:t>
      </w:r>
    </w:p>
    <w:p w:rsidR="00B92CE4" w:rsidRPr="00F8620A" w:rsidRDefault="00B92CE4" w:rsidP="00F8620A">
      <w:pPr>
        <w:pStyle w:val="NoSpacing"/>
        <w:jc w:val="both"/>
        <w:rPr>
          <w:lang w:val="mk-MK"/>
        </w:rPr>
      </w:pPr>
      <w:r w:rsidRPr="00F8620A">
        <w:t xml:space="preserve">Determination of conditions with vehicle in traffic </w:t>
      </w:r>
    </w:p>
    <w:p w:rsidR="00B92CE4" w:rsidRPr="00F8620A" w:rsidRDefault="00B92CE4" w:rsidP="00F8620A">
      <w:pPr>
        <w:pStyle w:val="NoSpacing"/>
        <w:jc w:val="both"/>
        <w:rPr>
          <w:lang w:val="mk-MK"/>
        </w:rPr>
      </w:pPr>
      <w:r w:rsidRPr="00F8620A">
        <w:t xml:space="preserve">Inclusion in traffic with vehicle and </w:t>
      </w:r>
    </w:p>
    <w:p w:rsidR="00B92CE4" w:rsidRPr="00F8620A" w:rsidRDefault="00B92CE4" w:rsidP="00F8620A">
      <w:pPr>
        <w:pStyle w:val="NoSpacing"/>
        <w:jc w:val="both"/>
        <w:rPr>
          <w:lang w:val="mk-MK"/>
        </w:rPr>
      </w:pPr>
      <w:r w:rsidRPr="00F8620A">
        <w:t>Change of the manner and moving direction with vehicle</w:t>
      </w:r>
    </w:p>
    <w:p w:rsidR="00B92CE4" w:rsidRPr="00F8620A" w:rsidRDefault="00B92CE4" w:rsidP="00F8620A">
      <w:pPr>
        <w:pStyle w:val="NoSpacing"/>
        <w:jc w:val="both"/>
        <w:rPr>
          <w:lang w:val="mk-MK"/>
        </w:rPr>
      </w:pPr>
      <w:r w:rsidRPr="00F8620A">
        <w:t xml:space="preserve">Moving with vehicle on road </w:t>
      </w:r>
    </w:p>
    <w:p w:rsidR="00B92CE4" w:rsidRPr="00F8620A" w:rsidRDefault="00B92CE4" w:rsidP="00F8620A">
      <w:pPr>
        <w:pStyle w:val="NoSpacing"/>
        <w:jc w:val="both"/>
        <w:rPr>
          <w:lang w:val="mk-MK"/>
        </w:rPr>
      </w:pPr>
      <w:r w:rsidRPr="00F8620A">
        <w:t>Side of movement</w:t>
      </w:r>
    </w:p>
    <w:p w:rsidR="00B92CE4" w:rsidRPr="00F8620A" w:rsidRDefault="00B92CE4" w:rsidP="00F8620A">
      <w:pPr>
        <w:pStyle w:val="NoSpacing"/>
        <w:jc w:val="both"/>
        <w:rPr>
          <w:lang w:val="ru-RU"/>
        </w:rPr>
      </w:pPr>
      <w:r w:rsidRPr="00F8620A">
        <w:t>Moving with vehicle on a road with multiple lanes</w:t>
      </w:r>
    </w:p>
    <w:p w:rsidR="00B92CE4" w:rsidRPr="00F8620A" w:rsidRDefault="00B92CE4" w:rsidP="00F8620A">
      <w:pPr>
        <w:pStyle w:val="NoSpacing"/>
        <w:jc w:val="both"/>
        <w:rPr>
          <w:lang w:val="ru-RU"/>
        </w:rPr>
      </w:pPr>
      <w:r w:rsidRPr="00F8620A">
        <w:t>Left or right turn</w:t>
      </w:r>
    </w:p>
    <w:p w:rsidR="00B92CE4" w:rsidRPr="00F8620A" w:rsidRDefault="00B92CE4" w:rsidP="00F8620A">
      <w:pPr>
        <w:pStyle w:val="NoSpacing"/>
        <w:jc w:val="both"/>
        <w:rPr>
          <w:lang w:val="mk-MK"/>
        </w:rPr>
      </w:pPr>
      <w:r w:rsidRPr="00F8620A">
        <w:t>Semi- circular movement</w:t>
      </w:r>
    </w:p>
    <w:p w:rsidR="00B92CE4" w:rsidRPr="00F8620A" w:rsidRDefault="00B92CE4" w:rsidP="00F8620A">
      <w:pPr>
        <w:pStyle w:val="NoSpacing"/>
        <w:jc w:val="both"/>
        <w:rPr>
          <w:lang w:val="mk-MK"/>
        </w:rPr>
      </w:pPr>
      <w:r w:rsidRPr="00F8620A">
        <w:t>Backward movement</w:t>
      </w:r>
      <w:r w:rsidRPr="00F8620A">
        <w:rPr>
          <w:lang w:val="mk-MK"/>
        </w:rPr>
        <w:t>.</w:t>
      </w:r>
    </w:p>
    <w:p w:rsidR="00B92CE4" w:rsidRPr="00F8620A" w:rsidRDefault="00B92CE4" w:rsidP="00F8620A">
      <w:pPr>
        <w:pStyle w:val="NoSpacing"/>
        <w:jc w:val="both"/>
        <w:rPr>
          <w:lang w:val="mk-MK"/>
        </w:rPr>
      </w:pPr>
      <w:r w:rsidRPr="00F8620A">
        <w:t>Speed of movement</w:t>
      </w:r>
    </w:p>
    <w:p w:rsidR="00B92CE4" w:rsidRPr="00F8620A" w:rsidRDefault="00B92CE4" w:rsidP="00F8620A">
      <w:pPr>
        <w:pStyle w:val="NoSpacing"/>
        <w:jc w:val="both"/>
        <w:rPr>
          <w:lang w:val="mk-MK"/>
        </w:rPr>
      </w:pPr>
      <w:r w:rsidRPr="00F8620A">
        <w:t xml:space="preserve">Assessment of the traffic road conditions and adjustment of the vehicle moving speed and </w:t>
      </w:r>
    </w:p>
    <w:p w:rsidR="00B92CE4" w:rsidRPr="00F8620A" w:rsidRDefault="00B92CE4" w:rsidP="00F8620A">
      <w:pPr>
        <w:pStyle w:val="NoSpacing"/>
        <w:jc w:val="both"/>
        <w:rPr>
          <w:lang w:val="mk-MK"/>
        </w:rPr>
      </w:pPr>
      <w:r w:rsidRPr="00F8620A">
        <w:t>Limitation of the vehicle moving speed</w:t>
      </w:r>
    </w:p>
    <w:p w:rsidR="00B92CE4" w:rsidRPr="00F8620A" w:rsidRDefault="00B92CE4" w:rsidP="00F8620A">
      <w:pPr>
        <w:pStyle w:val="NoSpacing"/>
        <w:jc w:val="both"/>
        <w:rPr>
          <w:lang w:val="mk-MK"/>
        </w:rPr>
      </w:pPr>
      <w:r w:rsidRPr="00F8620A">
        <w:t xml:space="preserve">Turning </w:t>
      </w:r>
    </w:p>
    <w:p w:rsidR="00B92CE4" w:rsidRPr="00F8620A" w:rsidRDefault="00B92CE4" w:rsidP="00F8620A">
      <w:pPr>
        <w:pStyle w:val="NoSpacing"/>
        <w:jc w:val="both"/>
        <w:rPr>
          <w:lang w:val="mk-MK"/>
        </w:rPr>
      </w:pPr>
      <w:r w:rsidRPr="00F8620A">
        <w:t>Surpassing advantage</w:t>
      </w:r>
    </w:p>
    <w:p w:rsidR="00B92CE4" w:rsidRPr="00F8620A" w:rsidRDefault="00B92CE4" w:rsidP="00F8620A">
      <w:pPr>
        <w:pStyle w:val="NoSpacing"/>
        <w:jc w:val="both"/>
        <w:rPr>
          <w:lang w:val="mk-MK"/>
        </w:rPr>
      </w:pPr>
      <w:r w:rsidRPr="00F8620A">
        <w:t>On a left turn</w:t>
      </w:r>
    </w:p>
    <w:p w:rsidR="00B92CE4" w:rsidRPr="00F8620A" w:rsidRDefault="00B92CE4" w:rsidP="00F8620A">
      <w:pPr>
        <w:pStyle w:val="NoSpacing"/>
        <w:jc w:val="both"/>
        <w:rPr>
          <w:lang w:val="mk-MK"/>
        </w:rPr>
      </w:pPr>
      <w:r w:rsidRPr="00F8620A">
        <w:t>In relation to the vehicles moving on railroad</w:t>
      </w:r>
    </w:p>
    <w:p w:rsidR="00B92CE4" w:rsidRPr="00F8620A" w:rsidRDefault="00B92CE4" w:rsidP="00F8620A">
      <w:pPr>
        <w:pStyle w:val="NoSpacing"/>
        <w:jc w:val="both"/>
        <w:rPr>
          <w:lang w:val="mk-MK"/>
        </w:rPr>
      </w:pPr>
      <w:r w:rsidRPr="00F8620A">
        <w:t xml:space="preserve">On a road that has been marked with a sign as a road with surpassing advantage </w:t>
      </w:r>
    </w:p>
    <w:p w:rsidR="00B92CE4" w:rsidRPr="00F8620A" w:rsidRDefault="00B92CE4" w:rsidP="00F8620A">
      <w:pPr>
        <w:pStyle w:val="NoSpacing"/>
        <w:jc w:val="both"/>
        <w:rPr>
          <w:lang w:val="mk-MK"/>
        </w:rPr>
      </w:pPr>
      <w:r w:rsidRPr="00F8620A">
        <w:t xml:space="preserve">On intersection of bike track or bike lane and </w:t>
      </w:r>
    </w:p>
    <w:p w:rsidR="00B92CE4" w:rsidRPr="00F8620A" w:rsidRDefault="00B92CE4" w:rsidP="00F8620A">
      <w:pPr>
        <w:pStyle w:val="NoSpacing"/>
        <w:jc w:val="both"/>
        <w:rPr>
          <w:lang w:val="mk-MK"/>
        </w:rPr>
      </w:pPr>
      <w:r w:rsidRPr="00F8620A">
        <w:t>At an intersection</w:t>
      </w:r>
      <w:r w:rsidRPr="00F8620A">
        <w:rPr>
          <w:lang w:val="mk-MK"/>
        </w:rPr>
        <w:t>.</w:t>
      </w:r>
    </w:p>
    <w:p w:rsidR="00B92CE4" w:rsidRPr="00F8620A" w:rsidRDefault="00B92CE4" w:rsidP="00F8620A">
      <w:pPr>
        <w:pStyle w:val="NoSpacing"/>
        <w:jc w:val="both"/>
        <w:rPr>
          <w:lang w:val="mk-MK"/>
        </w:rPr>
      </w:pPr>
      <w:r w:rsidRPr="00F8620A">
        <w:t>Intersection traffic</w:t>
      </w:r>
    </w:p>
    <w:p w:rsidR="00B92CE4" w:rsidRPr="00F8620A" w:rsidRDefault="00B92CE4" w:rsidP="00F8620A">
      <w:pPr>
        <w:pStyle w:val="NoSpacing"/>
        <w:jc w:val="both"/>
        <w:rPr>
          <w:lang w:val="mk-MK"/>
        </w:rPr>
      </w:pPr>
      <w:r w:rsidRPr="00F8620A">
        <w:t>Term and division of intersections</w:t>
      </w:r>
    </w:p>
    <w:p w:rsidR="00B92CE4" w:rsidRPr="00F8620A" w:rsidRDefault="00B92CE4" w:rsidP="00F8620A">
      <w:pPr>
        <w:pStyle w:val="NoSpacing"/>
        <w:jc w:val="both"/>
        <w:rPr>
          <w:lang w:val="mk-MK"/>
        </w:rPr>
      </w:pPr>
      <w:r w:rsidRPr="00F8620A">
        <w:lastRenderedPageBreak/>
        <w:t>Adjustment of vehicle moving speed</w:t>
      </w:r>
    </w:p>
    <w:p w:rsidR="00B92CE4" w:rsidRPr="00F8620A" w:rsidRDefault="00B92CE4" w:rsidP="00F8620A">
      <w:pPr>
        <w:pStyle w:val="NoSpacing"/>
        <w:jc w:val="both"/>
        <w:rPr>
          <w:lang w:val="mk-MK"/>
        </w:rPr>
      </w:pPr>
      <w:r w:rsidRPr="00F8620A">
        <w:t>Timely move due to left or right turn</w:t>
      </w:r>
    </w:p>
    <w:p w:rsidR="00B92CE4" w:rsidRPr="00F8620A" w:rsidRDefault="00B92CE4" w:rsidP="00F8620A">
      <w:pPr>
        <w:pStyle w:val="NoSpacing"/>
        <w:jc w:val="both"/>
        <w:rPr>
          <w:lang w:val="mk-MK"/>
        </w:rPr>
      </w:pPr>
      <w:r w:rsidRPr="00F8620A">
        <w:t xml:space="preserve">Acting in accordance with the light traffic signs and signs given by uniformed traffic officers </w:t>
      </w:r>
    </w:p>
    <w:p w:rsidR="00B92CE4" w:rsidRPr="00F8620A" w:rsidRDefault="00B92CE4" w:rsidP="00F8620A">
      <w:pPr>
        <w:pStyle w:val="NoSpacing"/>
        <w:jc w:val="both"/>
        <w:rPr>
          <w:lang w:val="mk-MK"/>
        </w:rPr>
      </w:pPr>
      <w:r w:rsidRPr="00F8620A">
        <w:t xml:space="preserve">Passing </w:t>
      </w:r>
    </w:p>
    <w:p w:rsidR="00B92CE4" w:rsidRPr="00F8620A" w:rsidRDefault="00B92CE4" w:rsidP="00F8620A">
      <w:pPr>
        <w:pStyle w:val="NoSpacing"/>
        <w:jc w:val="both"/>
        <w:rPr>
          <w:lang w:val="mk-MK"/>
        </w:rPr>
      </w:pPr>
      <w:r w:rsidRPr="00F8620A">
        <w:t>Alternate vehicle passing through</w:t>
      </w:r>
    </w:p>
    <w:p w:rsidR="00B92CE4" w:rsidRPr="00F8620A" w:rsidRDefault="00B92CE4" w:rsidP="00F8620A">
      <w:pPr>
        <w:pStyle w:val="NoSpacing"/>
        <w:jc w:val="both"/>
        <w:rPr>
          <w:lang w:val="mk-MK"/>
        </w:rPr>
      </w:pPr>
      <w:r w:rsidRPr="00F8620A">
        <w:t xml:space="preserve">Surpassing and circling </w:t>
      </w:r>
    </w:p>
    <w:p w:rsidR="00B92CE4" w:rsidRPr="00F8620A" w:rsidRDefault="00B92CE4" w:rsidP="00F8620A">
      <w:pPr>
        <w:pStyle w:val="NoSpacing"/>
        <w:jc w:val="both"/>
        <w:rPr>
          <w:lang w:val="mk-MK"/>
        </w:rPr>
      </w:pPr>
      <w:r w:rsidRPr="00F8620A">
        <w:t>General surpassing and circling rules</w:t>
      </w:r>
    </w:p>
    <w:p w:rsidR="00B92CE4" w:rsidRPr="00F8620A" w:rsidRDefault="00B92CE4" w:rsidP="00F8620A">
      <w:pPr>
        <w:pStyle w:val="NoSpacing"/>
        <w:jc w:val="both"/>
        <w:rPr>
          <w:lang w:val="mk-MK"/>
        </w:rPr>
      </w:pPr>
      <w:r w:rsidRPr="00F8620A">
        <w:t>Manner of surpassing and circling around vehicles, obstacles and other road objects</w:t>
      </w:r>
      <w:r w:rsidRPr="00F8620A">
        <w:rPr>
          <w:lang w:val="mk-MK"/>
        </w:rPr>
        <w:t>.</w:t>
      </w:r>
    </w:p>
    <w:p w:rsidR="00B92CE4" w:rsidRPr="00F8620A" w:rsidRDefault="00B92CE4" w:rsidP="00F8620A">
      <w:pPr>
        <w:pStyle w:val="NoSpacing"/>
        <w:jc w:val="both"/>
        <w:rPr>
          <w:lang w:val="mk-MK"/>
        </w:rPr>
      </w:pPr>
      <w:r w:rsidRPr="00F8620A">
        <w:t>Use of light warning signs</w:t>
      </w:r>
    </w:p>
    <w:p w:rsidR="00B92CE4" w:rsidRPr="00F8620A" w:rsidRDefault="00B92CE4" w:rsidP="00F8620A">
      <w:pPr>
        <w:pStyle w:val="NoSpacing"/>
        <w:jc w:val="both"/>
        <w:rPr>
          <w:lang w:val="mk-MK"/>
        </w:rPr>
      </w:pPr>
      <w:r w:rsidRPr="00F8620A">
        <w:t>Stopping and parking</w:t>
      </w:r>
    </w:p>
    <w:p w:rsidR="00B92CE4" w:rsidRPr="00F8620A" w:rsidRDefault="00B92CE4" w:rsidP="00F8620A">
      <w:pPr>
        <w:pStyle w:val="NoSpacing"/>
        <w:jc w:val="both"/>
        <w:rPr>
          <w:lang w:val="mk-MK"/>
        </w:rPr>
      </w:pPr>
      <w:r w:rsidRPr="00F8620A">
        <w:t>Manner and conditions for stopping and parking</w:t>
      </w:r>
    </w:p>
    <w:p w:rsidR="00B92CE4" w:rsidRPr="00F8620A" w:rsidRDefault="00B92CE4" w:rsidP="00F8620A">
      <w:pPr>
        <w:pStyle w:val="NoSpacing"/>
        <w:jc w:val="both"/>
        <w:rPr>
          <w:lang w:val="mk-MK"/>
        </w:rPr>
      </w:pPr>
      <w:r w:rsidRPr="00F8620A">
        <w:t xml:space="preserve">Prohibition for stopping and parking </w:t>
      </w:r>
    </w:p>
    <w:p w:rsidR="00B92CE4" w:rsidRPr="00F8620A" w:rsidRDefault="00B92CE4" w:rsidP="00F8620A">
      <w:pPr>
        <w:pStyle w:val="NoSpacing"/>
        <w:jc w:val="both"/>
        <w:rPr>
          <w:lang w:val="mk-MK"/>
        </w:rPr>
      </w:pPr>
      <w:r w:rsidRPr="00F8620A">
        <w:t>Parking on a parking lot</w:t>
      </w:r>
      <w:r w:rsidRPr="00F8620A">
        <w:rPr>
          <w:lang w:val="mk-MK"/>
        </w:rPr>
        <w:t>.</w:t>
      </w:r>
    </w:p>
    <w:p w:rsidR="00B92CE4" w:rsidRPr="00F8620A" w:rsidRDefault="00B92CE4" w:rsidP="00F8620A">
      <w:pPr>
        <w:pStyle w:val="NoSpacing"/>
        <w:jc w:val="both"/>
      </w:pPr>
      <w:r w:rsidRPr="00F8620A">
        <w:rPr>
          <w:lang w:val="mk-MK"/>
        </w:rPr>
        <w:tab/>
        <w:t xml:space="preserve">13. </w:t>
      </w:r>
      <w:r w:rsidRPr="00F8620A">
        <w:t xml:space="preserve">Vehicle pull </w:t>
      </w:r>
    </w:p>
    <w:p w:rsidR="00B92CE4" w:rsidRPr="00F8620A" w:rsidRDefault="00B92CE4" w:rsidP="00F8620A">
      <w:pPr>
        <w:pStyle w:val="NoSpacing"/>
        <w:jc w:val="both"/>
      </w:pPr>
      <w:r w:rsidRPr="00F8620A">
        <w:rPr>
          <w:lang w:val="mk-MK"/>
        </w:rPr>
        <w:tab/>
        <w:t xml:space="preserve">14. </w:t>
      </w:r>
      <w:r w:rsidRPr="00F8620A">
        <w:t>Use of lights in traffic</w:t>
      </w:r>
    </w:p>
    <w:p w:rsidR="00B92CE4" w:rsidRPr="00F8620A" w:rsidRDefault="00B92CE4" w:rsidP="00F8620A">
      <w:pPr>
        <w:pStyle w:val="NoSpacing"/>
        <w:jc w:val="both"/>
        <w:rPr>
          <w:lang w:val="mk-MK"/>
        </w:rPr>
      </w:pPr>
      <w:r w:rsidRPr="00F8620A">
        <w:t>Use of lights at night</w:t>
      </w:r>
    </w:p>
    <w:p w:rsidR="00B92CE4" w:rsidRPr="00F8620A" w:rsidRDefault="00B92CE4" w:rsidP="00F8620A">
      <w:pPr>
        <w:pStyle w:val="NoSpacing"/>
        <w:jc w:val="both"/>
        <w:rPr>
          <w:lang w:val="mk-MK"/>
        </w:rPr>
      </w:pPr>
      <w:r w:rsidRPr="00F8620A">
        <w:t xml:space="preserve">Use of lights in day time and in conditions of decreased visibility and </w:t>
      </w:r>
    </w:p>
    <w:p w:rsidR="00B92CE4" w:rsidRPr="00F8620A" w:rsidRDefault="00B92CE4" w:rsidP="00F8620A">
      <w:pPr>
        <w:pStyle w:val="NoSpacing"/>
        <w:jc w:val="both"/>
        <w:rPr>
          <w:lang w:val="mk-MK"/>
        </w:rPr>
      </w:pPr>
      <w:r w:rsidRPr="00F8620A">
        <w:t>Vision adaptation in uneven or sudden change of road light</w:t>
      </w:r>
      <w:r w:rsidRPr="00F8620A">
        <w:rPr>
          <w:lang w:val="mk-MK"/>
        </w:rPr>
        <w:t>.</w:t>
      </w:r>
    </w:p>
    <w:p w:rsidR="00B92CE4" w:rsidRPr="00F8620A" w:rsidRDefault="00B92CE4" w:rsidP="00F8620A">
      <w:pPr>
        <w:pStyle w:val="NoSpacing"/>
        <w:jc w:val="both"/>
        <w:rPr>
          <w:lang w:val="mk-MK"/>
        </w:rPr>
      </w:pPr>
      <w:r w:rsidRPr="00F8620A">
        <w:t>Space between vehicles</w:t>
      </w:r>
    </w:p>
    <w:p w:rsidR="00B92CE4" w:rsidRPr="00F8620A" w:rsidRDefault="00B92CE4" w:rsidP="00F8620A">
      <w:pPr>
        <w:pStyle w:val="NoSpacing"/>
        <w:jc w:val="both"/>
        <w:rPr>
          <w:lang w:val="mk-MK"/>
        </w:rPr>
      </w:pPr>
      <w:r w:rsidRPr="00F8620A">
        <w:t>Tram traffic and traffic of other rail road vehicles</w:t>
      </w:r>
    </w:p>
    <w:p w:rsidR="00B92CE4" w:rsidRPr="00F8620A" w:rsidRDefault="00B92CE4" w:rsidP="00F8620A">
      <w:pPr>
        <w:pStyle w:val="NoSpacing"/>
        <w:jc w:val="both"/>
        <w:rPr>
          <w:lang w:val="mk-MK"/>
        </w:rPr>
      </w:pPr>
      <w:r w:rsidRPr="00F8620A">
        <w:t xml:space="preserve">Bicycle traffic, tricycles and </w:t>
      </w:r>
      <w:proofErr w:type="spellStart"/>
      <w:r w:rsidRPr="00F8620A">
        <w:t>quadricycles</w:t>
      </w:r>
      <w:proofErr w:type="spellEnd"/>
      <w:r w:rsidRPr="00F8620A">
        <w:t xml:space="preserve">, bicycle with auxiliary engine and mopeds, work machines, moto cultivators and wagons </w:t>
      </w:r>
    </w:p>
    <w:p w:rsidR="00B92CE4" w:rsidRPr="00F8620A" w:rsidRDefault="00B92CE4" w:rsidP="00F8620A">
      <w:pPr>
        <w:pStyle w:val="NoSpacing"/>
        <w:jc w:val="both"/>
        <w:rPr>
          <w:lang w:val="mk-MK"/>
        </w:rPr>
      </w:pPr>
      <w:r w:rsidRPr="00F8620A">
        <w:t>Movement of livestock on the road</w:t>
      </w:r>
    </w:p>
    <w:p w:rsidR="00B92CE4" w:rsidRPr="00F8620A" w:rsidRDefault="00B92CE4" w:rsidP="00F8620A">
      <w:pPr>
        <w:pStyle w:val="NoSpacing"/>
        <w:jc w:val="both"/>
        <w:rPr>
          <w:lang w:val="mk-MK"/>
        </w:rPr>
      </w:pPr>
      <w:r w:rsidRPr="00F8620A">
        <w:t>Movement of pedestrians on the road</w:t>
      </w:r>
    </w:p>
    <w:p w:rsidR="00B92CE4" w:rsidRPr="00F8620A" w:rsidRDefault="00B92CE4" w:rsidP="00F8620A">
      <w:pPr>
        <w:pStyle w:val="NoSpacing"/>
        <w:jc w:val="both"/>
        <w:rPr>
          <w:lang w:val="ru-RU"/>
        </w:rPr>
      </w:pPr>
      <w:r w:rsidRPr="00F8620A">
        <w:t>Pedestrian movement rules</w:t>
      </w:r>
    </w:p>
    <w:p w:rsidR="00B92CE4" w:rsidRPr="00F8620A" w:rsidRDefault="00B92CE4" w:rsidP="00F8620A">
      <w:pPr>
        <w:pStyle w:val="NoSpacing"/>
        <w:jc w:val="both"/>
        <w:rPr>
          <w:lang w:val="mk-MK"/>
        </w:rPr>
      </w:pPr>
      <w:r w:rsidRPr="00F8620A">
        <w:t>Driver behavior toward pedestrians</w:t>
      </w:r>
    </w:p>
    <w:p w:rsidR="00B92CE4" w:rsidRPr="00F8620A" w:rsidRDefault="00B92CE4" w:rsidP="00F8620A">
      <w:pPr>
        <w:pStyle w:val="NoSpacing"/>
        <w:jc w:val="both"/>
        <w:rPr>
          <w:lang w:val="mk-MK"/>
        </w:rPr>
      </w:pPr>
      <w:r w:rsidRPr="00F8620A">
        <w:t>Interception of pedestrian column</w:t>
      </w:r>
    </w:p>
    <w:p w:rsidR="00B92CE4" w:rsidRPr="00F8620A" w:rsidRDefault="00B92CE4" w:rsidP="00F8620A">
      <w:pPr>
        <w:pStyle w:val="NoSpacing"/>
        <w:jc w:val="both"/>
        <w:rPr>
          <w:lang w:val="mk-MK"/>
        </w:rPr>
      </w:pPr>
      <w:r w:rsidRPr="00F8620A">
        <w:t>Traffic on a crossing point across railroad</w:t>
      </w:r>
    </w:p>
    <w:p w:rsidR="00B92CE4" w:rsidRPr="00F8620A" w:rsidRDefault="00B92CE4" w:rsidP="00F8620A">
      <w:pPr>
        <w:pStyle w:val="NoSpacing"/>
        <w:jc w:val="both"/>
        <w:rPr>
          <w:lang w:val="mk-MK"/>
        </w:rPr>
      </w:pPr>
      <w:r w:rsidRPr="00F8620A">
        <w:t>Motorway traffic and traffic on a road reserved for motor vehicle movement</w:t>
      </w:r>
    </w:p>
    <w:p w:rsidR="00B92CE4" w:rsidRPr="00F8620A" w:rsidRDefault="00B92CE4" w:rsidP="00F8620A">
      <w:pPr>
        <w:pStyle w:val="NoSpacing"/>
        <w:jc w:val="both"/>
        <w:rPr>
          <w:lang w:val="mk-MK"/>
        </w:rPr>
      </w:pPr>
      <w:r w:rsidRPr="00F8620A">
        <w:t xml:space="preserve">Inclusion, movement manner, exclusion and </w:t>
      </w:r>
    </w:p>
    <w:p w:rsidR="00B92CE4" w:rsidRPr="00F8620A" w:rsidRDefault="00B92CE4" w:rsidP="00F8620A">
      <w:pPr>
        <w:pStyle w:val="NoSpacing"/>
        <w:jc w:val="both"/>
        <w:rPr>
          <w:lang w:val="mk-MK"/>
        </w:rPr>
      </w:pPr>
      <w:r w:rsidRPr="00F8620A">
        <w:t>Criteria for movement of certain vehicle categories</w:t>
      </w:r>
      <w:r w:rsidRPr="00F8620A">
        <w:rPr>
          <w:lang w:val="mk-MK"/>
        </w:rPr>
        <w:t xml:space="preserve">, </w:t>
      </w:r>
      <w:r w:rsidRPr="00F8620A">
        <w:t>limitation of speed of movement with a vehicle, manner of stopping and semi- circular turn</w:t>
      </w:r>
      <w:r w:rsidRPr="00F8620A">
        <w:rPr>
          <w:lang w:val="mk-MK"/>
        </w:rPr>
        <w:t>.</w:t>
      </w:r>
    </w:p>
    <w:p w:rsidR="00B92CE4" w:rsidRPr="00F8620A" w:rsidRDefault="00B92CE4" w:rsidP="00F8620A">
      <w:pPr>
        <w:pStyle w:val="NoSpacing"/>
        <w:jc w:val="both"/>
        <w:rPr>
          <w:lang w:val="mk-MK"/>
        </w:rPr>
      </w:pPr>
      <w:r w:rsidRPr="00F8620A">
        <w:t>Tunnel traffic</w:t>
      </w:r>
    </w:p>
    <w:p w:rsidR="00B92CE4" w:rsidRPr="00F8620A" w:rsidRDefault="00B92CE4" w:rsidP="00F8620A">
      <w:pPr>
        <w:pStyle w:val="NoSpacing"/>
        <w:jc w:val="both"/>
        <w:rPr>
          <w:lang w:val="mk-MK"/>
        </w:rPr>
      </w:pPr>
      <w:r w:rsidRPr="00F8620A">
        <w:t xml:space="preserve">Traffic of accompanied vehicles, vehicles with right to surpassing advantage and the behavior toward them </w:t>
      </w:r>
    </w:p>
    <w:p w:rsidR="00B92CE4" w:rsidRPr="00F8620A" w:rsidRDefault="00B92CE4" w:rsidP="00F8620A">
      <w:pPr>
        <w:pStyle w:val="NoSpacing"/>
        <w:jc w:val="both"/>
        <w:rPr>
          <w:lang w:val="mk-MK"/>
        </w:rPr>
      </w:pPr>
      <w:r w:rsidRPr="00F8620A">
        <w:t>Vehicle load</w:t>
      </w:r>
    </w:p>
    <w:p w:rsidR="00B92CE4" w:rsidRPr="00F8620A" w:rsidRDefault="00B92CE4" w:rsidP="00F8620A">
      <w:pPr>
        <w:pStyle w:val="NoSpacing"/>
        <w:jc w:val="both"/>
        <w:rPr>
          <w:lang w:val="mk-MK"/>
        </w:rPr>
      </w:pPr>
      <w:r w:rsidRPr="00F8620A">
        <w:t>Accommodation and demarcation of load</w:t>
      </w:r>
    </w:p>
    <w:p w:rsidR="00B92CE4" w:rsidRPr="00F8620A" w:rsidRDefault="00B92CE4" w:rsidP="00F8620A">
      <w:pPr>
        <w:pStyle w:val="NoSpacing"/>
        <w:jc w:val="both"/>
        <w:rPr>
          <w:lang w:val="mk-MK"/>
        </w:rPr>
      </w:pPr>
      <w:r w:rsidRPr="00F8620A">
        <w:t>Vehicle load transport</w:t>
      </w:r>
    </w:p>
    <w:p w:rsidR="00B92CE4" w:rsidRPr="00F8620A" w:rsidRDefault="00B92CE4" w:rsidP="00F8620A">
      <w:pPr>
        <w:pStyle w:val="NoSpacing"/>
        <w:jc w:val="both"/>
        <w:rPr>
          <w:lang w:val="mk-MK"/>
        </w:rPr>
      </w:pPr>
      <w:r w:rsidRPr="00F8620A">
        <w:t>Vehicle passenger transport</w:t>
      </w:r>
    </w:p>
    <w:p w:rsidR="00B92CE4" w:rsidRPr="00F8620A" w:rsidRDefault="00B92CE4" w:rsidP="00F8620A">
      <w:pPr>
        <w:pStyle w:val="NoSpacing"/>
        <w:jc w:val="both"/>
        <w:rPr>
          <w:lang w:val="mk-MK"/>
        </w:rPr>
      </w:pPr>
      <w:r w:rsidRPr="00F8620A">
        <w:t>Transport of passengers with auxiliary vehicle being pulled by a tractor or a moto cultivator</w:t>
      </w:r>
    </w:p>
    <w:p w:rsidR="00B92CE4" w:rsidRPr="00F8620A" w:rsidRDefault="00B92CE4" w:rsidP="00F8620A">
      <w:pPr>
        <w:pStyle w:val="NoSpacing"/>
        <w:jc w:val="both"/>
        <w:rPr>
          <w:lang w:val="mk-MK"/>
        </w:rPr>
      </w:pPr>
      <w:r w:rsidRPr="00F8620A">
        <w:t>Sports and other road events</w:t>
      </w:r>
    </w:p>
    <w:p w:rsidR="00B92CE4" w:rsidRPr="00F8620A" w:rsidRDefault="00B92CE4" w:rsidP="00F8620A">
      <w:pPr>
        <w:pStyle w:val="NoSpacing"/>
        <w:jc w:val="both"/>
        <w:rPr>
          <w:lang w:val="mk-MK"/>
        </w:rPr>
      </w:pPr>
      <w:r w:rsidRPr="00F8620A">
        <w:t>Vehicle night drive and under harsh weather conditions (low and high temperature, decreased visibility, snow, ice, wind, fog, sliding, rock falls).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rPr>
          <w:lang w:val="mk-MK"/>
        </w:rPr>
        <w:t xml:space="preserve">D) </w:t>
      </w:r>
      <w:r w:rsidRPr="00F8620A">
        <w:t>DANGERS AND EFFECTS EMERGING DUE TO WRECK LESS AND INCORRECT ACTIONS IN THE ROAD TRAFFIC – one class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ru-RU"/>
        </w:rPr>
      </w:pPr>
      <w:r w:rsidRPr="00F8620A">
        <w:t>Unadjusted movement speed, with the vehicle, in accordance with the characteristics, visibility, atmospheric conditions, vehicle state and load, the traffic density and other traffic conditions</w:t>
      </w:r>
    </w:p>
    <w:p w:rsidR="00B92CE4" w:rsidRPr="00F8620A" w:rsidRDefault="00B92CE4" w:rsidP="00F8620A">
      <w:pPr>
        <w:pStyle w:val="NoSpacing"/>
        <w:jc w:val="both"/>
        <w:rPr>
          <w:lang w:val="ru-RU"/>
        </w:rPr>
      </w:pPr>
      <w:r w:rsidRPr="00F8620A">
        <w:t xml:space="preserve">Wrong speed estimate and estimate of the space between the moving vehicles on the opposite side or in the same direction in front or behind the vehicle </w:t>
      </w:r>
    </w:p>
    <w:p w:rsidR="00B92CE4" w:rsidRPr="00F8620A" w:rsidRDefault="00B92CE4" w:rsidP="00F8620A">
      <w:pPr>
        <w:pStyle w:val="NoSpacing"/>
        <w:jc w:val="both"/>
        <w:rPr>
          <w:lang w:val="ru-RU"/>
        </w:rPr>
      </w:pPr>
      <w:r w:rsidRPr="00F8620A">
        <w:t xml:space="preserve">Vehicle movement with disallowed speed in a populated location and outside one, and sudden increase and decrease of the vehicle moving speed </w:t>
      </w:r>
    </w:p>
    <w:p w:rsidR="00B92CE4" w:rsidRPr="00F8620A" w:rsidRDefault="00B92CE4" w:rsidP="00F8620A">
      <w:pPr>
        <w:pStyle w:val="NoSpacing"/>
        <w:jc w:val="both"/>
        <w:rPr>
          <w:lang w:val="ru-RU"/>
        </w:rPr>
      </w:pPr>
      <w:r w:rsidRPr="00F8620A">
        <w:lastRenderedPageBreak/>
        <w:t xml:space="preserve">Disrespect of the surpassing advantage rules on an intersection or wrong estimate of the traffic situation for application of the rules for intersection surpass advantage </w:t>
      </w:r>
    </w:p>
    <w:p w:rsidR="00B92CE4" w:rsidRPr="00F8620A" w:rsidRDefault="00B92CE4" w:rsidP="00F8620A">
      <w:pPr>
        <w:pStyle w:val="NoSpacing"/>
        <w:jc w:val="both"/>
        <w:rPr>
          <w:lang w:val="ru-RU"/>
        </w:rPr>
      </w:pPr>
      <w:r w:rsidRPr="00F8620A">
        <w:t>Disrespect of the regulations for vehicle side of movement</w:t>
      </w:r>
    </w:p>
    <w:p w:rsidR="00B92CE4" w:rsidRPr="00F8620A" w:rsidRDefault="00B92CE4" w:rsidP="00F8620A">
      <w:pPr>
        <w:pStyle w:val="NoSpacing"/>
        <w:jc w:val="both"/>
        <w:rPr>
          <w:lang w:val="ru-RU"/>
        </w:rPr>
      </w:pPr>
      <w:r w:rsidRPr="00F8620A">
        <w:t xml:space="preserve">Surpassing and circling on a road with no sufficient space for safe and diligently surpass and circling (vehicle column, road </w:t>
      </w:r>
      <w:proofErr w:type="gramStart"/>
      <w:r w:rsidRPr="00F8620A">
        <w:t>works )</w:t>
      </w:r>
      <w:proofErr w:type="gramEnd"/>
      <w:r w:rsidRPr="00F8620A">
        <w:t xml:space="preserve"> </w:t>
      </w:r>
    </w:p>
    <w:p w:rsidR="00B92CE4" w:rsidRPr="00F8620A" w:rsidRDefault="00B92CE4" w:rsidP="00F8620A">
      <w:pPr>
        <w:pStyle w:val="NoSpacing"/>
        <w:jc w:val="both"/>
        <w:rPr>
          <w:lang w:val="ru-RU"/>
        </w:rPr>
      </w:pPr>
      <w:r w:rsidRPr="00F8620A">
        <w:t xml:space="preserve">Surpassing of a vehicle coming close to a pedestrian cross point or stopped in front of it due to pedestrian passing through </w:t>
      </w:r>
    </w:p>
    <w:p w:rsidR="00B92CE4" w:rsidRPr="00F8620A" w:rsidRDefault="00B92CE4" w:rsidP="00F8620A">
      <w:pPr>
        <w:pStyle w:val="NoSpacing"/>
        <w:jc w:val="both"/>
        <w:rPr>
          <w:lang w:val="ru-RU"/>
        </w:rPr>
      </w:pPr>
      <w:r w:rsidRPr="00F8620A">
        <w:t xml:space="preserve">Stopping and parking with a vehicle on a road in a curve and near a pass where the visibility is insufficient or stopping on a road at night with no sufficient demarcation and security </w:t>
      </w:r>
    </w:p>
    <w:p w:rsidR="00B92CE4" w:rsidRPr="00F8620A" w:rsidRDefault="00B92CE4" w:rsidP="00F8620A">
      <w:pPr>
        <w:pStyle w:val="NoSpacing"/>
        <w:jc w:val="both"/>
        <w:rPr>
          <w:lang w:val="ru-RU"/>
        </w:rPr>
      </w:pPr>
      <w:r w:rsidRPr="00F8620A">
        <w:t>Traffic signs disrespect</w:t>
      </w:r>
    </w:p>
    <w:p w:rsidR="00B92CE4" w:rsidRPr="00F8620A" w:rsidRDefault="00B92CE4" w:rsidP="00F8620A">
      <w:pPr>
        <w:pStyle w:val="NoSpacing"/>
        <w:jc w:val="both"/>
        <w:rPr>
          <w:lang w:val="ru-RU"/>
        </w:rPr>
      </w:pPr>
      <w:r w:rsidRPr="00F8620A">
        <w:t>Improper vehicle pulling</w:t>
      </w:r>
    </w:p>
    <w:p w:rsidR="00B92CE4" w:rsidRPr="00F8620A" w:rsidRDefault="00B92CE4" w:rsidP="00F8620A">
      <w:pPr>
        <w:pStyle w:val="NoSpacing"/>
        <w:jc w:val="both"/>
        <w:rPr>
          <w:lang w:val="ru-RU"/>
        </w:rPr>
      </w:pPr>
      <w:r w:rsidRPr="00F8620A">
        <w:t>Improper use of lights</w:t>
      </w:r>
    </w:p>
    <w:p w:rsidR="00B92CE4" w:rsidRPr="00F8620A" w:rsidRDefault="00B92CE4" w:rsidP="00F8620A">
      <w:pPr>
        <w:pStyle w:val="NoSpacing"/>
        <w:jc w:val="both"/>
        <w:rPr>
          <w:lang w:val="mk-MK"/>
        </w:rPr>
      </w:pPr>
    </w:p>
    <w:p w:rsidR="00B92CE4" w:rsidRPr="00F8620A" w:rsidRDefault="00B92CE4" w:rsidP="00F8620A">
      <w:pPr>
        <w:pStyle w:val="NoSpacing"/>
        <w:jc w:val="both"/>
      </w:pPr>
      <w:r w:rsidRPr="00F8620A">
        <w:t>E</w:t>
      </w:r>
      <w:r w:rsidRPr="00F8620A">
        <w:rPr>
          <w:lang w:val="mk-MK"/>
        </w:rPr>
        <w:t xml:space="preserve">)  </w:t>
      </w:r>
      <w:r w:rsidRPr="00F8620A">
        <w:t>NEGATIVE INFLUENCE OF SOME FACTORS FOR THE ROAD TRAFFIC SAFETY – one class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Health condition for motor vehicle driving (acute and chronical diseases influencing the driver’s abilities for driving) </w:t>
      </w:r>
    </w:p>
    <w:p w:rsidR="00B92CE4" w:rsidRPr="00F8620A" w:rsidRDefault="00B92CE4" w:rsidP="00F8620A">
      <w:pPr>
        <w:pStyle w:val="NoSpacing"/>
        <w:jc w:val="both"/>
        <w:rPr>
          <w:lang w:val="mk-MK"/>
        </w:rPr>
      </w:pPr>
      <w:r w:rsidRPr="00F8620A">
        <w:t xml:space="preserve">Disrupted physical and psychological characteristics significant for the ability to drive (vision, hearing, reflexes, balance, sensory perception, cognition, skill, emotion, reaction) </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Alcohol and traffic safety (degree of inebriation and their negative impact over the physical and psychological skills, functions and driver </w:t>
      </w:r>
      <w:proofErr w:type="gramStart"/>
      <w:r w:rsidRPr="00F8620A">
        <w:t>behavior )</w:t>
      </w:r>
      <w:proofErr w:type="gramEnd"/>
      <w:r w:rsidRPr="00F8620A">
        <w:t xml:space="preserve"> </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Fatigue and traffic safety (types of fatigue, duration and way of rest use</w:t>
      </w:r>
      <w:r w:rsidRPr="00F8620A">
        <w:rPr>
          <w:lang w:val="mk-MK"/>
        </w:rPr>
        <w:t>)</w:t>
      </w:r>
    </w:p>
    <w:p w:rsidR="00B92CE4" w:rsidRPr="00F8620A" w:rsidRDefault="00B92CE4" w:rsidP="00F8620A">
      <w:pPr>
        <w:pStyle w:val="NoSpacing"/>
        <w:jc w:val="both"/>
        <w:rPr>
          <w:lang w:val="mk-MK"/>
        </w:rPr>
      </w:pPr>
      <w:r w:rsidRPr="00F8620A">
        <w:t xml:space="preserve">Medication and drugs have negative impact on the traffic safety (harmful effects of certain medications and drugs on the physical and psychological abilities of the driver) </w:t>
      </w:r>
    </w:p>
    <w:p w:rsidR="00B92CE4" w:rsidRPr="00F8620A" w:rsidRDefault="00B92CE4" w:rsidP="00F8620A">
      <w:pPr>
        <w:pStyle w:val="NoSpacing"/>
        <w:jc w:val="both"/>
        <w:rPr>
          <w:lang w:val="mk-MK"/>
        </w:rPr>
      </w:pPr>
    </w:p>
    <w:p w:rsidR="00B92CE4" w:rsidRPr="00F8620A" w:rsidRDefault="00B92CE4" w:rsidP="00F8620A">
      <w:pPr>
        <w:pStyle w:val="NoSpacing"/>
        <w:jc w:val="both"/>
      </w:pPr>
      <w:r w:rsidRPr="00F8620A">
        <w:rPr>
          <w:lang w:val="mk-MK"/>
        </w:rPr>
        <w:t xml:space="preserve">F)  </w:t>
      </w:r>
      <w:r w:rsidRPr="00F8620A">
        <w:t>MOTOR DRIVE VEHICLE DRIVERS- one class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Conditions for motor vehicle driving </w:t>
      </w:r>
      <w:r w:rsidRPr="00F8620A">
        <w:rPr>
          <w:lang w:val="mk-MK"/>
        </w:rPr>
        <w:t>(</w:t>
      </w:r>
      <w:r w:rsidRPr="00F8620A">
        <w:t>legal, medical physical and psychological</w:t>
      </w:r>
      <w:r w:rsidRPr="00F8620A">
        <w:rPr>
          <w:lang w:val="mk-MK"/>
        </w:rPr>
        <w:t>)</w:t>
      </w:r>
    </w:p>
    <w:p w:rsidR="00B92CE4" w:rsidRPr="00F8620A" w:rsidRDefault="00B92CE4" w:rsidP="00F8620A">
      <w:pPr>
        <w:pStyle w:val="NoSpacing"/>
        <w:jc w:val="both"/>
        <w:rPr>
          <w:lang w:val="mk-MK"/>
        </w:rPr>
      </w:pPr>
      <w:r w:rsidRPr="00F8620A">
        <w:t>Enabling of motor vehicle driver candidates</w:t>
      </w:r>
    </w:p>
    <w:p w:rsidR="00B92CE4" w:rsidRPr="00F8620A" w:rsidRDefault="00B92CE4" w:rsidP="00F8620A">
      <w:pPr>
        <w:pStyle w:val="NoSpacing"/>
        <w:jc w:val="both"/>
        <w:rPr>
          <w:lang w:val="mk-MK"/>
        </w:rPr>
      </w:pPr>
      <w:r w:rsidRPr="00F8620A">
        <w:t>Acquiring of the motor vehicle drive right</w:t>
      </w:r>
    </w:p>
    <w:p w:rsidR="00B92CE4" w:rsidRPr="00F8620A" w:rsidRDefault="00B92CE4" w:rsidP="00F8620A">
      <w:pPr>
        <w:pStyle w:val="NoSpacing"/>
        <w:jc w:val="both"/>
        <w:rPr>
          <w:lang w:val="mk-MK"/>
        </w:rPr>
      </w:pPr>
      <w:r w:rsidRPr="00F8620A">
        <w:t xml:space="preserve">Driver license </w:t>
      </w:r>
    </w:p>
    <w:p w:rsidR="00B92CE4" w:rsidRPr="00F8620A" w:rsidRDefault="00B92CE4" w:rsidP="00F8620A">
      <w:pPr>
        <w:pStyle w:val="NoSpacing"/>
        <w:jc w:val="both"/>
        <w:rPr>
          <w:lang w:val="mk-MK"/>
        </w:rPr>
      </w:pPr>
      <w:r w:rsidRPr="00F8620A">
        <w:t xml:space="preserve">Motor vehicles categories for which driver license is issued </w:t>
      </w:r>
    </w:p>
    <w:p w:rsidR="00B92CE4" w:rsidRPr="00F8620A" w:rsidRDefault="00B92CE4" w:rsidP="00F8620A">
      <w:pPr>
        <w:pStyle w:val="NoSpacing"/>
        <w:jc w:val="both"/>
        <w:rPr>
          <w:lang w:val="mk-MK"/>
        </w:rPr>
      </w:pPr>
      <w:r w:rsidRPr="00F8620A">
        <w:t>Driver license validity and continuation</w:t>
      </w:r>
    </w:p>
    <w:p w:rsidR="00B92CE4" w:rsidRPr="00F8620A" w:rsidRDefault="00B92CE4" w:rsidP="00F8620A">
      <w:pPr>
        <w:pStyle w:val="NoSpacing"/>
        <w:jc w:val="both"/>
        <w:rPr>
          <w:lang w:val="mk-MK"/>
        </w:rPr>
      </w:pPr>
      <w:r w:rsidRPr="00F8620A">
        <w:t>New driver license issuance in the place of an expired or a lost one</w:t>
      </w:r>
    </w:p>
    <w:p w:rsidR="00B92CE4" w:rsidRPr="00F8620A" w:rsidRDefault="00B92CE4" w:rsidP="00F8620A">
      <w:pPr>
        <w:pStyle w:val="NoSpacing"/>
        <w:jc w:val="both"/>
        <w:rPr>
          <w:lang w:val="mk-MK"/>
        </w:rPr>
      </w:pPr>
      <w:r w:rsidRPr="00F8620A">
        <w:t>Driver license confiscation</w:t>
      </w:r>
    </w:p>
    <w:p w:rsidR="00B92CE4" w:rsidRPr="00F8620A" w:rsidRDefault="00B92CE4" w:rsidP="00F8620A">
      <w:pPr>
        <w:pStyle w:val="NoSpacing"/>
        <w:jc w:val="both"/>
        <w:rPr>
          <w:lang w:val="mk-MK"/>
        </w:rPr>
      </w:pPr>
      <w:r w:rsidRPr="00F8620A">
        <w:t>International driver license;</w:t>
      </w:r>
    </w:p>
    <w:p w:rsidR="00B92CE4" w:rsidRPr="00F8620A" w:rsidRDefault="00B92CE4" w:rsidP="00F8620A">
      <w:pPr>
        <w:pStyle w:val="NoSpacing"/>
        <w:jc w:val="both"/>
        <w:rPr>
          <w:lang w:val="mk-MK"/>
        </w:rPr>
      </w:pPr>
      <w:r w:rsidRPr="00F8620A">
        <w:t xml:space="preserve">Translation and replacement of a foreign driver license </w:t>
      </w:r>
    </w:p>
    <w:p w:rsidR="00B92CE4" w:rsidRPr="00F8620A" w:rsidRDefault="00B92CE4" w:rsidP="00F8620A">
      <w:pPr>
        <w:pStyle w:val="NoSpacing"/>
        <w:jc w:val="both"/>
        <w:rPr>
          <w:lang w:val="mk-MK"/>
        </w:rPr>
      </w:pPr>
      <w:r w:rsidRPr="00F8620A">
        <w:t>Trial drive and vehicles with trial plates</w:t>
      </w:r>
    </w:p>
    <w:p w:rsidR="00B92CE4" w:rsidRPr="00F8620A" w:rsidRDefault="00B92CE4" w:rsidP="00F8620A">
      <w:pPr>
        <w:pStyle w:val="NoSpacing"/>
        <w:jc w:val="both"/>
        <w:rPr>
          <w:lang w:val="mk-MK"/>
        </w:rPr>
      </w:pPr>
      <w:r w:rsidRPr="00F8620A">
        <w:t>Driver responsibility</w:t>
      </w:r>
    </w:p>
    <w:p w:rsidR="00B92CE4" w:rsidRPr="00F8620A" w:rsidRDefault="00B92CE4" w:rsidP="00F8620A">
      <w:pPr>
        <w:pStyle w:val="NoSpacing"/>
        <w:jc w:val="both"/>
        <w:rPr>
          <w:lang w:val="mk-MK"/>
        </w:rPr>
      </w:pPr>
      <w:proofErr w:type="gramStart"/>
      <w:r w:rsidRPr="00F8620A">
        <w:t>criminal</w:t>
      </w:r>
      <w:proofErr w:type="gramEnd"/>
    </w:p>
    <w:p w:rsidR="00B92CE4" w:rsidRPr="00F8620A" w:rsidRDefault="00B92CE4" w:rsidP="00F8620A">
      <w:pPr>
        <w:pStyle w:val="NoSpacing"/>
        <w:jc w:val="both"/>
        <w:rPr>
          <w:lang w:val="mk-MK"/>
        </w:rPr>
      </w:pPr>
      <w:proofErr w:type="gramStart"/>
      <w:r w:rsidRPr="00F8620A">
        <w:t>misdemeanor</w:t>
      </w:r>
      <w:proofErr w:type="gramEnd"/>
      <w:r w:rsidRPr="00F8620A">
        <w:t xml:space="preserve"> </w:t>
      </w:r>
    </w:p>
    <w:p w:rsidR="00B92CE4" w:rsidRPr="00F8620A" w:rsidRDefault="00B92CE4" w:rsidP="00F8620A">
      <w:pPr>
        <w:pStyle w:val="NoSpacing"/>
        <w:jc w:val="both"/>
        <w:rPr>
          <w:lang w:val="mk-MK"/>
        </w:rPr>
      </w:pPr>
      <w:r w:rsidRPr="00F8620A">
        <w:t>Material</w:t>
      </w:r>
      <w:r w:rsidRPr="00F8620A">
        <w:rPr>
          <w:lang w:val="mk-MK"/>
        </w:rPr>
        <w:t>.</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rPr>
          <w:lang w:val="mk-MK"/>
        </w:rPr>
        <w:t xml:space="preserve">G)  </w:t>
      </w:r>
      <w:r w:rsidRPr="00F8620A">
        <w:t>MOTOR VEHICLES DEVICES AND EQUIPMENT SIGNIFICANT FOR THE ROAD TRAFFIC SAFETY – one class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proofErr w:type="gramStart"/>
      <w:r w:rsidRPr="00F8620A">
        <w:t>significance</w:t>
      </w:r>
      <w:proofErr w:type="gramEnd"/>
      <w:r w:rsidRPr="00F8620A">
        <w:t xml:space="preserve"> for the technical correctness of the road traffic safety </w:t>
      </w:r>
    </w:p>
    <w:p w:rsidR="00B92CE4" w:rsidRPr="00F8620A" w:rsidRDefault="00B92CE4" w:rsidP="00F8620A">
      <w:pPr>
        <w:pStyle w:val="NoSpacing"/>
        <w:jc w:val="both"/>
        <w:rPr>
          <w:lang w:val="mk-MK"/>
        </w:rPr>
      </w:pPr>
      <w:proofErr w:type="gramStart"/>
      <w:r w:rsidRPr="00F8620A">
        <w:t>responsibilities</w:t>
      </w:r>
      <w:proofErr w:type="gramEnd"/>
      <w:r w:rsidRPr="00F8620A">
        <w:t xml:space="preserve"> and conditions for motor vehicle registration </w:t>
      </w:r>
    </w:p>
    <w:p w:rsidR="00B92CE4" w:rsidRPr="00F8620A" w:rsidRDefault="00B92CE4" w:rsidP="00F8620A">
      <w:pPr>
        <w:pStyle w:val="NoSpacing"/>
        <w:jc w:val="both"/>
        <w:rPr>
          <w:lang w:val="mk-MK"/>
        </w:rPr>
      </w:pPr>
      <w:r w:rsidRPr="00F8620A">
        <w:t xml:space="preserve">Technical examination of motor and auxiliary vehicles </w:t>
      </w:r>
    </w:p>
    <w:p w:rsidR="00B92CE4" w:rsidRPr="00F8620A" w:rsidRDefault="00B92CE4" w:rsidP="00F8620A">
      <w:pPr>
        <w:pStyle w:val="NoSpacing"/>
        <w:jc w:val="both"/>
        <w:rPr>
          <w:lang w:val="mk-MK"/>
        </w:rPr>
      </w:pPr>
      <w:r w:rsidRPr="00F8620A">
        <w:t>Exclusion of a vehicle from the traffic</w:t>
      </w:r>
    </w:p>
    <w:p w:rsidR="00B92CE4" w:rsidRPr="00F8620A" w:rsidRDefault="00B92CE4" w:rsidP="00F8620A">
      <w:pPr>
        <w:pStyle w:val="NoSpacing"/>
        <w:jc w:val="both"/>
        <w:rPr>
          <w:lang w:val="mk-MK"/>
        </w:rPr>
      </w:pPr>
      <w:r w:rsidRPr="00F8620A">
        <w:t>Removal of a defective vehicle</w:t>
      </w:r>
    </w:p>
    <w:p w:rsidR="00B92CE4" w:rsidRPr="00F8620A" w:rsidRDefault="00B92CE4" w:rsidP="00F8620A">
      <w:pPr>
        <w:pStyle w:val="NoSpacing"/>
        <w:jc w:val="both"/>
        <w:rPr>
          <w:lang w:val="mk-MK"/>
        </w:rPr>
      </w:pPr>
      <w:r w:rsidRPr="00F8620A">
        <w:t xml:space="preserve">Motorcycle equipment </w:t>
      </w:r>
      <w:r w:rsidRPr="00F8620A">
        <w:rPr>
          <w:lang w:val="mk-MK"/>
        </w:rPr>
        <w:t>(</w:t>
      </w:r>
      <w:r w:rsidRPr="00F8620A">
        <w:t xml:space="preserve">protective helmet, gloves, suit, reflexive vest) </w:t>
      </w:r>
    </w:p>
    <w:p w:rsidR="00B92CE4" w:rsidRPr="00F8620A" w:rsidRDefault="00B92CE4" w:rsidP="00F8620A">
      <w:pPr>
        <w:pStyle w:val="NoSpacing"/>
        <w:jc w:val="both"/>
        <w:rPr>
          <w:lang w:val="mk-MK"/>
        </w:rPr>
      </w:pPr>
      <w:r w:rsidRPr="00F8620A">
        <w:lastRenderedPageBreak/>
        <w:t xml:space="preserve">Vehicle driving devices </w:t>
      </w:r>
      <w:r w:rsidRPr="00F8620A">
        <w:rPr>
          <w:lang w:val="mk-MK"/>
        </w:rPr>
        <w:t>(</w:t>
      </w:r>
      <w:r w:rsidRPr="00F8620A">
        <w:t>role, type, functioning, prescribed conditions for regularity</w:t>
      </w:r>
      <w:r w:rsidRPr="00F8620A">
        <w:rPr>
          <w:lang w:val="mk-MK"/>
        </w:rPr>
        <w:t>)</w:t>
      </w:r>
    </w:p>
    <w:p w:rsidR="00B92CE4" w:rsidRPr="00F8620A" w:rsidRDefault="00B92CE4" w:rsidP="00F8620A">
      <w:pPr>
        <w:pStyle w:val="NoSpacing"/>
        <w:jc w:val="both"/>
        <w:rPr>
          <w:lang w:val="mk-MK"/>
        </w:rPr>
      </w:pPr>
      <w:r w:rsidRPr="00F8620A">
        <w:t xml:space="preserve">Stopping devices </w:t>
      </w:r>
      <w:r w:rsidRPr="00F8620A">
        <w:rPr>
          <w:lang w:val="ru-RU"/>
        </w:rPr>
        <w:t>(</w:t>
      </w:r>
      <w:r w:rsidRPr="00F8620A">
        <w:t>role, types, functioning, prescribed conditions for regularity</w:t>
      </w:r>
      <w:r w:rsidRPr="00F8620A">
        <w:rPr>
          <w:lang w:val="mk-MK"/>
        </w:rPr>
        <w:t>)</w:t>
      </w:r>
    </w:p>
    <w:p w:rsidR="00B92CE4" w:rsidRPr="00F8620A" w:rsidRDefault="00B92CE4" w:rsidP="00F8620A">
      <w:pPr>
        <w:pStyle w:val="NoSpacing"/>
        <w:jc w:val="both"/>
        <w:rPr>
          <w:lang w:val="mk-MK"/>
        </w:rPr>
      </w:pPr>
      <w:r w:rsidRPr="00F8620A">
        <w:t>Devices for road lightning and giving light signs (role, other prescribed conditions</w:t>
      </w:r>
      <w:r w:rsidRPr="00F8620A">
        <w:rPr>
          <w:lang w:val="mk-MK"/>
        </w:rPr>
        <w:t>)</w:t>
      </w:r>
    </w:p>
    <w:p w:rsidR="00B92CE4" w:rsidRPr="00F8620A" w:rsidRDefault="00B92CE4" w:rsidP="00F8620A">
      <w:pPr>
        <w:pStyle w:val="NoSpacing"/>
        <w:jc w:val="both"/>
        <w:rPr>
          <w:lang w:val="mk-MK"/>
        </w:rPr>
      </w:pPr>
      <w:r w:rsidRPr="00F8620A">
        <w:t xml:space="preserve">Normal visibility devices </w:t>
      </w:r>
      <w:proofErr w:type="gramStart"/>
      <w:r w:rsidRPr="00F8620A">
        <w:rPr>
          <w:lang w:val="mk-MK"/>
        </w:rPr>
        <w:t xml:space="preserve">( </w:t>
      </w:r>
      <w:r w:rsidRPr="00F8620A">
        <w:t>role</w:t>
      </w:r>
      <w:proofErr w:type="gramEnd"/>
      <w:r w:rsidRPr="00F8620A">
        <w:t>, types and other prescribed conditions</w:t>
      </w:r>
      <w:r w:rsidRPr="00F8620A">
        <w:rPr>
          <w:lang w:val="mk-MK"/>
        </w:rPr>
        <w:t>)</w:t>
      </w:r>
    </w:p>
    <w:p w:rsidR="00B92CE4" w:rsidRPr="00F8620A" w:rsidRDefault="00B92CE4" w:rsidP="00F8620A">
      <w:pPr>
        <w:pStyle w:val="NoSpacing"/>
        <w:jc w:val="both"/>
        <w:rPr>
          <w:lang w:val="mk-MK"/>
        </w:rPr>
      </w:pPr>
      <w:r w:rsidRPr="00F8620A">
        <w:t>Devices for merging a pulling and auxiliary vehicle (role and other prescribed conditions</w:t>
      </w:r>
      <w:r w:rsidRPr="00F8620A">
        <w:rPr>
          <w:lang w:val="mk-MK"/>
        </w:rPr>
        <w:t>)</w:t>
      </w:r>
    </w:p>
    <w:p w:rsidR="00B92CE4" w:rsidRPr="00F8620A" w:rsidRDefault="00B92CE4" w:rsidP="00F8620A">
      <w:pPr>
        <w:pStyle w:val="NoSpacing"/>
        <w:jc w:val="both"/>
        <w:rPr>
          <w:lang w:val="mk-MK"/>
        </w:rPr>
      </w:pPr>
      <w:r w:rsidRPr="00F8620A">
        <w:t xml:space="preserve">Vehicle tires </w:t>
      </w:r>
      <w:r w:rsidRPr="00F8620A">
        <w:rPr>
          <w:lang w:val="mk-MK"/>
        </w:rPr>
        <w:t>(</w:t>
      </w:r>
      <w:r w:rsidRPr="00F8620A">
        <w:t>types and prescribed conditions</w:t>
      </w:r>
      <w:r w:rsidRPr="00F8620A">
        <w:rPr>
          <w:lang w:val="mk-MK"/>
        </w:rPr>
        <w:t>)</w:t>
      </w:r>
    </w:p>
    <w:p w:rsidR="00B92CE4" w:rsidRPr="00F8620A" w:rsidRDefault="00B92CE4" w:rsidP="00F8620A">
      <w:pPr>
        <w:pStyle w:val="NoSpacing"/>
        <w:jc w:val="both"/>
        <w:rPr>
          <w:lang w:val="mk-MK"/>
        </w:rPr>
      </w:pPr>
      <w:r w:rsidRPr="00F8620A">
        <w:t xml:space="preserve">Safety belts </w:t>
      </w:r>
      <w:r w:rsidRPr="00F8620A">
        <w:rPr>
          <w:lang w:val="mk-MK"/>
        </w:rPr>
        <w:t>(</w:t>
      </w:r>
      <w:proofErr w:type="gramStart"/>
      <w:r w:rsidRPr="00F8620A">
        <w:t>role ,</w:t>
      </w:r>
      <w:proofErr w:type="gramEnd"/>
      <w:r w:rsidRPr="00F8620A">
        <w:t xml:space="preserve"> meaning and manner of use</w:t>
      </w:r>
      <w:r w:rsidRPr="00F8620A">
        <w:rPr>
          <w:lang w:val="mk-MK"/>
        </w:rPr>
        <w:t xml:space="preserve">) </w:t>
      </w:r>
      <w:r w:rsidRPr="00F8620A">
        <w:t>and</w:t>
      </w:r>
    </w:p>
    <w:p w:rsidR="00B92CE4" w:rsidRPr="00F8620A" w:rsidRDefault="00B92CE4" w:rsidP="00F8620A">
      <w:pPr>
        <w:pStyle w:val="NoSpacing"/>
        <w:jc w:val="both"/>
        <w:rPr>
          <w:lang w:val="mk-MK"/>
        </w:rPr>
      </w:pPr>
      <w:r w:rsidRPr="00F8620A">
        <w:t>Passenger vehicles equipment</w:t>
      </w:r>
      <w:r w:rsidRPr="00F8620A">
        <w:rPr>
          <w:lang w:val="mk-MK"/>
        </w:rPr>
        <w:t>.</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H</w:t>
      </w:r>
      <w:r w:rsidRPr="00F8620A">
        <w:rPr>
          <w:lang w:val="mk-MK"/>
        </w:rPr>
        <w:t xml:space="preserve">)  </w:t>
      </w:r>
      <w:r w:rsidRPr="00F8620A">
        <w:t>HUMAN RELATIONSHIPS AND ETHICS OF TRAFFIC, SOLIDARITY TO THE OTHER TRAFFIC PARTICIPANTS – one class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Social norms </w:t>
      </w:r>
      <w:r w:rsidRPr="00F8620A">
        <w:rPr>
          <w:lang w:val="mk-MK"/>
        </w:rPr>
        <w:t>(</w:t>
      </w:r>
      <w:r w:rsidRPr="00F8620A">
        <w:t>legal, traditional, moral, common</w:t>
      </w:r>
      <w:r w:rsidRPr="00F8620A">
        <w:rPr>
          <w:lang w:val="mk-MK"/>
        </w:rPr>
        <w:t xml:space="preserve">) </w:t>
      </w:r>
      <w:r w:rsidRPr="00F8620A">
        <w:t>constructing the traffic ethics</w:t>
      </w:r>
    </w:p>
    <w:p w:rsidR="00B92CE4" w:rsidRPr="00F8620A" w:rsidRDefault="00B92CE4" w:rsidP="00F8620A">
      <w:pPr>
        <w:pStyle w:val="NoSpacing"/>
        <w:jc w:val="both"/>
        <w:rPr>
          <w:lang w:val="mk-MK"/>
        </w:rPr>
      </w:pPr>
      <w:r w:rsidRPr="00F8620A">
        <w:t>Ethical and moral conduct, behavior and solidarity in the road traffic towards:</w:t>
      </w:r>
    </w:p>
    <w:p w:rsidR="00B92CE4" w:rsidRPr="00F8620A" w:rsidRDefault="00B92CE4" w:rsidP="00F8620A">
      <w:pPr>
        <w:pStyle w:val="NoSpacing"/>
        <w:jc w:val="both"/>
        <w:rPr>
          <w:lang w:val="ru-RU"/>
        </w:rPr>
      </w:pPr>
    </w:p>
    <w:p w:rsidR="00B92CE4" w:rsidRPr="00F8620A" w:rsidRDefault="00B92CE4" w:rsidP="00F8620A">
      <w:pPr>
        <w:pStyle w:val="NoSpacing"/>
        <w:jc w:val="both"/>
        <w:rPr>
          <w:lang w:val="mk-MK"/>
        </w:rPr>
      </w:pPr>
      <w:r w:rsidRPr="00F8620A">
        <w:t>Other participants</w:t>
      </w:r>
    </w:p>
    <w:p w:rsidR="00B92CE4" w:rsidRPr="00F8620A" w:rsidRDefault="00B92CE4" w:rsidP="00F8620A">
      <w:pPr>
        <w:pStyle w:val="NoSpacing"/>
        <w:jc w:val="both"/>
        <w:rPr>
          <w:lang w:val="mk-MK"/>
        </w:rPr>
      </w:pPr>
      <w:r w:rsidRPr="00F8620A">
        <w:t xml:space="preserve">Means of traffic </w:t>
      </w:r>
    </w:p>
    <w:p w:rsidR="00B92CE4" w:rsidRPr="00F8620A" w:rsidRDefault="00B92CE4" w:rsidP="00F8620A">
      <w:pPr>
        <w:pStyle w:val="NoSpacing"/>
        <w:jc w:val="both"/>
        <w:rPr>
          <w:lang w:val="ru-RU"/>
        </w:rPr>
      </w:pPr>
      <w:r w:rsidRPr="00F8620A">
        <w:t>Roads and road objects</w:t>
      </w:r>
    </w:p>
    <w:p w:rsidR="00B92CE4" w:rsidRPr="00F8620A" w:rsidRDefault="00B92CE4" w:rsidP="00F8620A">
      <w:pPr>
        <w:pStyle w:val="NoSpacing"/>
        <w:jc w:val="both"/>
        <w:rPr>
          <w:lang w:val="mk-MK"/>
        </w:rPr>
      </w:pPr>
      <w:r w:rsidRPr="00F8620A">
        <w:t xml:space="preserve">Traffic signs and the official persons regulating the road traffic and </w:t>
      </w:r>
    </w:p>
    <w:p w:rsidR="00B92CE4" w:rsidRPr="00F8620A" w:rsidRDefault="00B92CE4" w:rsidP="00F8620A">
      <w:pPr>
        <w:pStyle w:val="NoSpacing"/>
        <w:jc w:val="both"/>
        <w:rPr>
          <w:lang w:val="ru-RU"/>
        </w:rPr>
      </w:pPr>
      <w:r w:rsidRPr="00F8620A">
        <w:t xml:space="preserve">Special treatment toward disabled persons, children, elderly and disabled people, persons with special needs, blind person etc. </w:t>
      </w:r>
    </w:p>
    <w:p w:rsidR="00B92CE4" w:rsidRPr="00F8620A" w:rsidRDefault="00B92CE4" w:rsidP="00F8620A">
      <w:pPr>
        <w:pStyle w:val="NoSpacing"/>
        <w:jc w:val="both"/>
        <w:rPr>
          <w:lang w:val="ru-RU"/>
        </w:rPr>
      </w:pPr>
    </w:p>
    <w:p w:rsidR="00B92CE4" w:rsidRPr="00F8620A" w:rsidRDefault="00B92CE4" w:rsidP="00F8620A">
      <w:pPr>
        <w:pStyle w:val="NoSpacing"/>
        <w:jc w:val="both"/>
      </w:pPr>
      <w:r w:rsidRPr="00F8620A">
        <w:rPr>
          <w:lang w:val="mk-MK"/>
        </w:rPr>
        <w:t xml:space="preserve">I)  </w:t>
      </w:r>
      <w:r w:rsidRPr="00F8620A">
        <w:t xml:space="preserve">DUTIES IN CASE OF TRAFFIC ACCIDENT AND SPECIAL SAFETY MEASURES- one class </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For the participant in the traffic accident</w:t>
      </w:r>
    </w:p>
    <w:p w:rsidR="00B92CE4" w:rsidRPr="00F8620A" w:rsidRDefault="00B92CE4" w:rsidP="00F8620A">
      <w:pPr>
        <w:pStyle w:val="NoSpacing"/>
        <w:jc w:val="both"/>
        <w:rPr>
          <w:lang w:val="mk-MK"/>
        </w:rPr>
      </w:pPr>
      <w:r w:rsidRPr="00F8620A">
        <w:t xml:space="preserve">For drivers and persons present or came across the traffic accident site </w:t>
      </w:r>
    </w:p>
    <w:p w:rsidR="00B92CE4" w:rsidRPr="00F8620A" w:rsidRDefault="00B92CE4" w:rsidP="00F8620A">
      <w:pPr>
        <w:pStyle w:val="NoSpacing"/>
        <w:jc w:val="both"/>
        <w:rPr>
          <w:lang w:val="mk-MK"/>
        </w:rPr>
      </w:pPr>
      <w:r w:rsidRPr="00F8620A">
        <w:t xml:space="preserve">Competence for control and regulation of the road traffic and </w:t>
      </w:r>
    </w:p>
    <w:p w:rsidR="00B92CE4" w:rsidRPr="00F8620A" w:rsidRDefault="00B92CE4" w:rsidP="00F8620A">
      <w:pPr>
        <w:pStyle w:val="NoSpacing"/>
        <w:jc w:val="both"/>
        <w:rPr>
          <w:lang w:val="mk-MK"/>
        </w:rPr>
      </w:pPr>
      <w:r w:rsidRPr="00F8620A">
        <w:t>Special authorizations for the official persons during control and regulation of road traffic</w:t>
      </w:r>
      <w:r w:rsidRPr="00F8620A">
        <w:rPr>
          <w:lang w:val="mk-MK"/>
        </w:rPr>
        <w:t>.</w:t>
      </w:r>
    </w:p>
    <w:p w:rsidR="00B92CE4" w:rsidRPr="00F8620A" w:rsidRDefault="00B92CE4" w:rsidP="00F8620A">
      <w:pPr>
        <w:pStyle w:val="NoSpacing"/>
        <w:jc w:val="both"/>
        <w:rPr>
          <w:lang w:val="mk-MK"/>
        </w:rPr>
      </w:pPr>
    </w:p>
    <w:p w:rsidR="00B92CE4" w:rsidRPr="00F8620A" w:rsidRDefault="00B92CE4" w:rsidP="00F8620A">
      <w:pPr>
        <w:pStyle w:val="NoSpacing"/>
        <w:jc w:val="both"/>
      </w:pPr>
      <w:r w:rsidRPr="00F8620A">
        <w:t>J) CONCLUSIONS, DETERMINATION OF THE MATERIAL AND KNOWLEDGE EXAMINATION THROUGH TESTING- one class</w:t>
      </w:r>
    </w:p>
    <w:p w:rsidR="00B92CE4" w:rsidRPr="00F8620A" w:rsidRDefault="00B92CE4" w:rsidP="00F8620A">
      <w:pPr>
        <w:pStyle w:val="NoSpacing"/>
        <w:jc w:val="both"/>
        <w:rPr>
          <w:lang w:val="ru-RU"/>
        </w:rPr>
      </w:pPr>
      <w:r w:rsidRPr="00F8620A">
        <w:t xml:space="preserve">The motor vehicle candidates from </w:t>
      </w:r>
      <w:r w:rsidRPr="00F8620A">
        <w:rPr>
          <w:lang w:val="mk-MK"/>
        </w:rPr>
        <w:t>„А2“, „А1“</w:t>
      </w:r>
      <w:r w:rsidRPr="00F8620A">
        <w:t xml:space="preserve">and </w:t>
      </w:r>
      <w:r w:rsidRPr="00F8620A">
        <w:rPr>
          <w:lang w:val="mk-MK"/>
        </w:rPr>
        <w:t xml:space="preserve">„А“ </w:t>
      </w:r>
      <w:r w:rsidRPr="00F8620A">
        <w:t>categories who do not possess B category driver license shall not be examined for the teaching content covered in this program such as</w:t>
      </w:r>
      <w:r w:rsidRPr="00F8620A">
        <w:rPr>
          <w:lang w:val="ru-RU"/>
        </w:rPr>
        <w:t>:</w:t>
      </w:r>
    </w:p>
    <w:p w:rsidR="00B92CE4" w:rsidRPr="00F8620A" w:rsidRDefault="00B92CE4" w:rsidP="00F8620A">
      <w:pPr>
        <w:pStyle w:val="NoSpacing"/>
        <w:jc w:val="both"/>
        <w:rPr>
          <w:lang w:val="mk-MK"/>
        </w:rPr>
      </w:pPr>
      <w:r w:rsidRPr="00F8620A">
        <w:t>Chapter C</w:t>
      </w:r>
      <w:r w:rsidRPr="00F8620A">
        <w:rPr>
          <w:lang w:val="mk-MK"/>
        </w:rPr>
        <w:t xml:space="preserve">, </w:t>
      </w:r>
      <w:r w:rsidRPr="00F8620A">
        <w:t xml:space="preserve">item </w:t>
      </w:r>
      <w:r w:rsidRPr="00F8620A">
        <w:rPr>
          <w:lang w:val="mk-MK"/>
        </w:rPr>
        <w:t xml:space="preserve">3 </w:t>
      </w:r>
      <w:r w:rsidRPr="00F8620A">
        <w:t xml:space="preserve">indent </w:t>
      </w:r>
      <w:r w:rsidRPr="00F8620A">
        <w:rPr>
          <w:lang w:val="mk-MK"/>
        </w:rPr>
        <w:t xml:space="preserve">5 </w:t>
      </w:r>
      <w:r w:rsidRPr="00F8620A">
        <w:t xml:space="preserve">and items </w:t>
      </w:r>
      <w:r w:rsidRPr="00F8620A">
        <w:rPr>
          <w:lang w:val="mk-MK"/>
        </w:rPr>
        <w:t>12</w:t>
      </w:r>
      <w:proofErr w:type="gramStart"/>
      <w:r w:rsidRPr="00F8620A">
        <w:rPr>
          <w:lang w:val="mk-MK"/>
        </w:rPr>
        <w:t>,13</w:t>
      </w:r>
      <w:proofErr w:type="gramEnd"/>
      <w:r w:rsidRPr="00F8620A">
        <w:rPr>
          <w:lang w:val="mk-MK"/>
        </w:rPr>
        <w:t xml:space="preserve">, 24 </w:t>
      </w:r>
      <w:r w:rsidRPr="00F8620A">
        <w:t xml:space="preserve">and </w:t>
      </w:r>
      <w:r w:rsidRPr="00F8620A">
        <w:rPr>
          <w:lang w:val="mk-MK"/>
        </w:rPr>
        <w:t>25;</w:t>
      </w:r>
    </w:p>
    <w:p w:rsidR="00B92CE4" w:rsidRPr="00F8620A" w:rsidRDefault="00B92CE4" w:rsidP="00F8620A">
      <w:pPr>
        <w:pStyle w:val="NoSpacing"/>
        <w:jc w:val="both"/>
        <w:rPr>
          <w:lang w:val="mk-MK"/>
        </w:rPr>
      </w:pPr>
      <w:r w:rsidRPr="00F8620A">
        <w:t xml:space="preserve">Chapter </w:t>
      </w:r>
      <w:r w:rsidRPr="00F8620A">
        <w:rPr>
          <w:lang w:val="mk-MK"/>
        </w:rPr>
        <w:t xml:space="preserve">D, </w:t>
      </w:r>
      <w:r w:rsidRPr="00F8620A">
        <w:t xml:space="preserve">items </w:t>
      </w:r>
      <w:r w:rsidRPr="00F8620A">
        <w:rPr>
          <w:lang w:val="mk-MK"/>
        </w:rPr>
        <w:t xml:space="preserve">8 </w:t>
      </w:r>
      <w:r w:rsidRPr="00F8620A">
        <w:t>and</w:t>
      </w:r>
      <w:r w:rsidRPr="00F8620A">
        <w:rPr>
          <w:lang w:val="mk-MK"/>
        </w:rPr>
        <w:t>10;</w:t>
      </w:r>
    </w:p>
    <w:p w:rsidR="00B92CE4" w:rsidRPr="00F8620A" w:rsidRDefault="00B92CE4" w:rsidP="00F8620A">
      <w:pPr>
        <w:pStyle w:val="NoSpacing"/>
        <w:jc w:val="both"/>
        <w:rPr>
          <w:lang w:val="mk-MK"/>
        </w:rPr>
      </w:pPr>
      <w:r w:rsidRPr="00F8620A">
        <w:t xml:space="preserve">Chapter </w:t>
      </w:r>
      <w:r w:rsidRPr="00F8620A">
        <w:rPr>
          <w:lang w:val="mk-MK"/>
        </w:rPr>
        <w:t xml:space="preserve">G, </w:t>
      </w:r>
      <w:r w:rsidRPr="00F8620A">
        <w:t xml:space="preserve">items </w:t>
      </w:r>
      <w:r w:rsidRPr="00F8620A">
        <w:rPr>
          <w:lang w:val="mk-MK"/>
        </w:rPr>
        <w:t>10, 11</w:t>
      </w:r>
      <w:proofErr w:type="gramStart"/>
      <w:r w:rsidRPr="00F8620A">
        <w:rPr>
          <w:lang w:val="mk-MK"/>
        </w:rPr>
        <w:t>,13</w:t>
      </w:r>
      <w:proofErr w:type="gramEnd"/>
      <w:r w:rsidRPr="00F8620A">
        <w:rPr>
          <w:lang w:val="mk-MK"/>
        </w:rPr>
        <w:t xml:space="preserve"> </w:t>
      </w:r>
      <w:r w:rsidRPr="00F8620A">
        <w:t xml:space="preserve">and </w:t>
      </w:r>
      <w:r w:rsidRPr="00F8620A">
        <w:rPr>
          <w:lang w:val="mk-MK"/>
        </w:rPr>
        <w:t>14.</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The driver candidates for motor vehicles for </w:t>
      </w:r>
      <w:r w:rsidRPr="00F8620A">
        <w:rPr>
          <w:lang w:val="mk-MK"/>
        </w:rPr>
        <w:t xml:space="preserve">„А2“, „А1“ </w:t>
      </w:r>
      <w:r w:rsidRPr="00F8620A">
        <w:t xml:space="preserve">and </w:t>
      </w:r>
      <w:r w:rsidRPr="00F8620A">
        <w:rPr>
          <w:lang w:val="mk-MK"/>
        </w:rPr>
        <w:t>„А“</w:t>
      </w:r>
      <w:r w:rsidRPr="00F8620A">
        <w:t>who possess B category driver license shall</w:t>
      </w:r>
      <w:r w:rsidRPr="00F8620A">
        <w:rPr>
          <w:lang w:val="mk-MK"/>
        </w:rPr>
        <w:t xml:space="preserve"> </w:t>
      </w:r>
      <w:r w:rsidRPr="00F8620A">
        <w:t>be examine for the following</w:t>
      </w:r>
      <w:r w:rsidRPr="00F8620A">
        <w:rPr>
          <w:lang w:val="mk-MK"/>
        </w:rPr>
        <w:t>:</w:t>
      </w:r>
    </w:p>
    <w:p w:rsidR="00B92CE4" w:rsidRPr="00F8620A" w:rsidRDefault="00B92CE4" w:rsidP="00F8620A">
      <w:pPr>
        <w:pStyle w:val="NoSpacing"/>
        <w:jc w:val="both"/>
        <w:rPr>
          <w:lang w:val="mk-MK"/>
        </w:rPr>
      </w:pPr>
      <w:r w:rsidRPr="00F8620A">
        <w:t>Equipment for the motorcycle driver and the person transported</w:t>
      </w:r>
      <w:r w:rsidRPr="00F8620A">
        <w:rPr>
          <w:lang w:val="mk-MK"/>
        </w:rPr>
        <w:t>;</w:t>
      </w:r>
    </w:p>
    <w:p w:rsidR="00B92CE4" w:rsidRPr="00F8620A" w:rsidRDefault="00B92CE4" w:rsidP="00F8620A">
      <w:pPr>
        <w:pStyle w:val="NoSpacing"/>
        <w:jc w:val="both"/>
        <w:rPr>
          <w:lang w:val="mk-MK"/>
        </w:rPr>
      </w:pPr>
      <w:r w:rsidRPr="00F8620A">
        <w:t xml:space="preserve">Motorcycle driving manner </w:t>
      </w:r>
      <w:r w:rsidRPr="00F8620A">
        <w:rPr>
          <w:lang w:val="mk-MK"/>
        </w:rPr>
        <w:t>(</w:t>
      </w:r>
      <w:r w:rsidRPr="00F8620A">
        <w:t>stance and body position, movement in traffic lane</w:t>
      </w:r>
      <w:r w:rsidRPr="00F8620A">
        <w:rPr>
          <w:lang w:val="ru-RU"/>
        </w:rPr>
        <w:t>);</w:t>
      </w:r>
    </w:p>
    <w:p w:rsidR="00B92CE4" w:rsidRPr="00F8620A" w:rsidRDefault="00B92CE4" w:rsidP="00F8620A">
      <w:pPr>
        <w:pStyle w:val="NoSpacing"/>
        <w:jc w:val="both"/>
        <w:rPr>
          <w:lang w:val="mk-MK"/>
        </w:rPr>
      </w:pPr>
      <w:r w:rsidRPr="00F8620A">
        <w:t xml:space="preserve">Transportation of passengers with motorcycle and </w:t>
      </w:r>
    </w:p>
    <w:p w:rsidR="00B92CE4" w:rsidRPr="00F8620A" w:rsidRDefault="00B92CE4" w:rsidP="00F8620A">
      <w:pPr>
        <w:pStyle w:val="NoSpacing"/>
        <w:jc w:val="both"/>
        <w:rPr>
          <w:lang w:val="mk-MK"/>
        </w:rPr>
      </w:pPr>
      <w:r w:rsidRPr="00F8620A">
        <w:t xml:space="preserve">Dangers occurring during driving a motorcycle and stopping- stability loss due to gaps, ridges and other road elements, wet and slippery road, rock road and road made of other unstable material, curves </w:t>
      </w:r>
      <w:proofErr w:type="spellStart"/>
      <w:r w:rsidRPr="00F8620A">
        <w:t>etc</w:t>
      </w:r>
      <w:proofErr w:type="spellEnd"/>
      <w:r w:rsidRPr="00F8620A">
        <w:rPr>
          <w:lang w:val="mk-MK"/>
        </w:rPr>
        <w:t>.)</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For skilling  of driver candidates for motor vehicles from the </w:t>
      </w:r>
      <w:r w:rsidRPr="00F8620A">
        <w:rPr>
          <w:lang w:val="mk-MK"/>
        </w:rPr>
        <w:t>„BE“, „C1", „C1Е“, „</w:t>
      </w:r>
      <w:r w:rsidRPr="00F8620A">
        <w:t>C</w:t>
      </w:r>
      <w:r w:rsidRPr="00F8620A">
        <w:rPr>
          <w:lang w:val="mk-MK"/>
        </w:rPr>
        <w:t>“</w:t>
      </w:r>
      <w:r w:rsidRPr="00F8620A">
        <w:rPr>
          <w:lang w:val="ru-RU"/>
        </w:rPr>
        <w:t xml:space="preserve">, </w:t>
      </w:r>
      <w:r w:rsidRPr="00F8620A">
        <w:rPr>
          <w:lang w:val="mk-MK"/>
        </w:rPr>
        <w:t>„CЕ“,  „D1“,„D1Е“, „D“</w:t>
      </w:r>
      <w:r w:rsidRPr="00F8620A">
        <w:rPr>
          <w:lang w:val="ru-RU"/>
        </w:rPr>
        <w:t xml:space="preserve">, </w:t>
      </w:r>
      <w:r w:rsidRPr="00F8620A">
        <w:rPr>
          <w:lang w:val="mk-MK"/>
        </w:rPr>
        <w:t xml:space="preserve">„DЕ“ </w:t>
      </w:r>
      <w:r w:rsidRPr="00F8620A">
        <w:t>categories</w:t>
      </w:r>
      <w:r w:rsidRPr="00F8620A">
        <w:rPr>
          <w:lang w:val="mk-MK"/>
        </w:rPr>
        <w:t xml:space="preserve"> </w:t>
      </w:r>
    </w:p>
    <w:p w:rsidR="00B92CE4" w:rsidRPr="00F8620A" w:rsidRDefault="00B92CE4" w:rsidP="00F8620A">
      <w:pPr>
        <w:pStyle w:val="NoSpacing"/>
        <w:jc w:val="both"/>
        <w:rPr>
          <w:lang w:val="mk-MK"/>
        </w:rPr>
      </w:pPr>
      <w:r w:rsidRPr="00F8620A">
        <w:t xml:space="preserve">Dimensions, allowed sizes, shaft pressures and total mass of the load motor vehicles, busses and auxiliary vehicles </w:t>
      </w:r>
    </w:p>
    <w:p w:rsidR="00B92CE4" w:rsidRPr="00F8620A" w:rsidRDefault="00B92CE4" w:rsidP="00F8620A">
      <w:pPr>
        <w:pStyle w:val="NoSpacing"/>
        <w:jc w:val="both"/>
        <w:rPr>
          <w:lang w:val="mk-MK"/>
        </w:rPr>
      </w:pPr>
      <w:r w:rsidRPr="00F8620A">
        <w:t xml:space="preserve">Specifications while transportation of load with motor and auxiliary vehicles </w:t>
      </w:r>
    </w:p>
    <w:p w:rsidR="00B92CE4" w:rsidRPr="00F8620A" w:rsidRDefault="00B92CE4" w:rsidP="00F8620A">
      <w:pPr>
        <w:pStyle w:val="NoSpacing"/>
        <w:jc w:val="both"/>
        <w:rPr>
          <w:lang w:val="mk-MK"/>
        </w:rPr>
      </w:pPr>
      <w:r w:rsidRPr="00F8620A">
        <w:t xml:space="preserve">Accommodation and load fastening </w:t>
      </w:r>
    </w:p>
    <w:p w:rsidR="00B92CE4" w:rsidRPr="00F8620A" w:rsidRDefault="00B92CE4" w:rsidP="00F8620A">
      <w:pPr>
        <w:pStyle w:val="NoSpacing"/>
        <w:jc w:val="both"/>
        <w:rPr>
          <w:lang w:val="mk-MK"/>
        </w:rPr>
      </w:pPr>
      <w:r w:rsidRPr="00F8620A">
        <w:lastRenderedPageBreak/>
        <w:t>Demarcation of the load exceeding the size capacity</w:t>
      </w:r>
    </w:p>
    <w:p w:rsidR="00B92CE4" w:rsidRPr="00F8620A" w:rsidRDefault="00B92CE4" w:rsidP="00F8620A">
      <w:pPr>
        <w:pStyle w:val="NoSpacing"/>
        <w:jc w:val="both"/>
        <w:rPr>
          <w:lang w:val="mk-MK"/>
        </w:rPr>
      </w:pPr>
      <w:r w:rsidRPr="00F8620A">
        <w:t xml:space="preserve">Vehicle speed limit </w:t>
      </w:r>
    </w:p>
    <w:p w:rsidR="00B92CE4" w:rsidRPr="00F8620A" w:rsidRDefault="00B92CE4" w:rsidP="00F8620A">
      <w:pPr>
        <w:pStyle w:val="NoSpacing"/>
        <w:jc w:val="both"/>
        <w:rPr>
          <w:lang w:val="mk-MK"/>
        </w:rPr>
      </w:pPr>
      <w:r w:rsidRPr="00F8620A">
        <w:t>Load transport necessary documentation</w:t>
      </w:r>
      <w:r w:rsidRPr="00F8620A">
        <w:rPr>
          <w:lang w:val="mk-MK"/>
        </w:rPr>
        <w:t>.</w:t>
      </w:r>
    </w:p>
    <w:p w:rsidR="00B92CE4" w:rsidRPr="00F8620A" w:rsidRDefault="00B92CE4" w:rsidP="00F8620A">
      <w:pPr>
        <w:pStyle w:val="NoSpacing"/>
        <w:jc w:val="both"/>
        <w:rPr>
          <w:lang w:val="mk-MK"/>
        </w:rPr>
      </w:pPr>
      <w:r w:rsidRPr="00F8620A">
        <w:t>Transportation of passengers with motor load vehicles</w:t>
      </w:r>
    </w:p>
    <w:p w:rsidR="00B92CE4" w:rsidRPr="00F8620A" w:rsidRDefault="00B92CE4" w:rsidP="00F8620A">
      <w:pPr>
        <w:pStyle w:val="NoSpacing"/>
        <w:jc w:val="both"/>
        <w:rPr>
          <w:lang w:val="mk-MK"/>
        </w:rPr>
      </w:pPr>
      <w:r w:rsidRPr="00F8620A">
        <w:t>Transportation of passengers in the space intended for load transportation</w:t>
      </w:r>
    </w:p>
    <w:p w:rsidR="00B92CE4" w:rsidRPr="00F8620A" w:rsidRDefault="00B92CE4" w:rsidP="00F8620A">
      <w:pPr>
        <w:pStyle w:val="NoSpacing"/>
        <w:jc w:val="both"/>
        <w:rPr>
          <w:lang w:val="mk-MK"/>
        </w:rPr>
      </w:pPr>
      <w:r w:rsidRPr="00F8620A">
        <w:t>Group passenger transport with and with no approval</w:t>
      </w:r>
    </w:p>
    <w:p w:rsidR="00B92CE4" w:rsidRPr="00F8620A" w:rsidRDefault="00B92CE4" w:rsidP="00F8620A">
      <w:pPr>
        <w:pStyle w:val="NoSpacing"/>
        <w:jc w:val="both"/>
        <w:rPr>
          <w:lang w:val="mk-MK"/>
        </w:rPr>
      </w:pPr>
      <w:r w:rsidRPr="00F8620A">
        <w:t xml:space="preserve">Vehicle loading </w:t>
      </w:r>
      <w:proofErr w:type="gramStart"/>
      <w:r w:rsidRPr="00F8620A">
        <w:t>and  vehicle</w:t>
      </w:r>
      <w:proofErr w:type="gramEnd"/>
      <w:r w:rsidRPr="00F8620A">
        <w:t xml:space="preserve"> driving right</w:t>
      </w:r>
    </w:p>
    <w:p w:rsidR="00B92CE4" w:rsidRPr="00F8620A" w:rsidRDefault="00B92CE4" w:rsidP="00F8620A">
      <w:pPr>
        <w:pStyle w:val="NoSpacing"/>
        <w:jc w:val="both"/>
        <w:rPr>
          <w:lang w:val="mk-MK"/>
        </w:rPr>
      </w:pPr>
      <w:r w:rsidRPr="00F8620A">
        <w:t>Vehicle movement speed</w:t>
      </w:r>
    </w:p>
    <w:p w:rsidR="00B92CE4" w:rsidRPr="00F8620A" w:rsidRDefault="00B92CE4" w:rsidP="00F8620A">
      <w:pPr>
        <w:pStyle w:val="NoSpacing"/>
        <w:jc w:val="both"/>
        <w:rPr>
          <w:lang w:val="mk-MK"/>
        </w:rPr>
      </w:pPr>
      <w:r w:rsidRPr="00F8620A">
        <w:t>Crew</w:t>
      </w:r>
      <w:r w:rsidRPr="00F8620A">
        <w:rPr>
          <w:lang w:val="mk-MK"/>
        </w:rPr>
        <w:t xml:space="preserve">, </w:t>
      </w:r>
      <w:r w:rsidRPr="00F8620A">
        <w:t>time of vehicle driving</w:t>
      </w:r>
      <w:r w:rsidRPr="00F8620A">
        <w:rPr>
          <w:lang w:val="mk-MK"/>
        </w:rPr>
        <w:t xml:space="preserve">, </w:t>
      </w:r>
      <w:r w:rsidRPr="00F8620A">
        <w:t xml:space="preserve">driving disruptions and time for the driver to rest </w:t>
      </w:r>
    </w:p>
    <w:p w:rsidR="00B92CE4" w:rsidRPr="00F8620A" w:rsidRDefault="00B92CE4" w:rsidP="00F8620A">
      <w:pPr>
        <w:pStyle w:val="NoSpacing"/>
        <w:jc w:val="both"/>
        <w:rPr>
          <w:lang w:val="mk-MK"/>
        </w:rPr>
      </w:pPr>
      <w:r w:rsidRPr="00F8620A">
        <w:t xml:space="preserve">Daily and weekly vehicle driving time </w:t>
      </w:r>
    </w:p>
    <w:p w:rsidR="00B92CE4" w:rsidRPr="00F8620A" w:rsidRDefault="00B92CE4" w:rsidP="00F8620A">
      <w:pPr>
        <w:pStyle w:val="NoSpacing"/>
        <w:jc w:val="both"/>
        <w:rPr>
          <w:lang w:val="mk-MK"/>
        </w:rPr>
      </w:pPr>
      <w:r w:rsidRPr="00F8620A">
        <w:t>Disruption of vehicle drive</w:t>
      </w:r>
      <w:r w:rsidRPr="00F8620A">
        <w:rPr>
          <w:lang w:val="mk-MK"/>
        </w:rPr>
        <w:t xml:space="preserve">, </w:t>
      </w:r>
      <w:r w:rsidRPr="00F8620A">
        <w:t>daily and weekly rest for the driver</w:t>
      </w:r>
    </w:p>
    <w:p w:rsidR="00B92CE4" w:rsidRPr="00F8620A" w:rsidRDefault="00B92CE4" w:rsidP="00F8620A">
      <w:pPr>
        <w:pStyle w:val="NoSpacing"/>
        <w:jc w:val="both"/>
        <w:rPr>
          <w:lang w:val="mk-MK"/>
        </w:rPr>
      </w:pPr>
      <w:r w:rsidRPr="00F8620A">
        <w:t>Manner of vehicle crew operation</w:t>
      </w:r>
    </w:p>
    <w:p w:rsidR="00B92CE4" w:rsidRPr="00F8620A" w:rsidRDefault="00B92CE4" w:rsidP="00F8620A">
      <w:pPr>
        <w:pStyle w:val="NoSpacing"/>
        <w:jc w:val="both"/>
        <w:rPr>
          <w:lang w:val="mk-MK"/>
        </w:rPr>
      </w:pPr>
      <w:r w:rsidRPr="00F8620A">
        <w:t>Work time record and records of the rest and drive disruptions (tachograph and memory card</w:t>
      </w:r>
      <w:r w:rsidRPr="00F8620A">
        <w:rPr>
          <w:lang w:val="mk-MK"/>
        </w:rPr>
        <w:t>).</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Transportation of dangerous materials with load and auxiliary vehicles</w:t>
      </w:r>
    </w:p>
    <w:p w:rsidR="00B92CE4" w:rsidRPr="00F8620A" w:rsidRDefault="00B92CE4" w:rsidP="00F8620A">
      <w:pPr>
        <w:pStyle w:val="NoSpacing"/>
        <w:jc w:val="both"/>
        <w:rPr>
          <w:lang w:val="mk-MK"/>
        </w:rPr>
      </w:pPr>
      <w:r w:rsidRPr="00F8620A">
        <w:t>Dangerous substances classification</w:t>
      </w:r>
    </w:p>
    <w:p w:rsidR="00B92CE4" w:rsidRPr="00F8620A" w:rsidRDefault="00B92CE4" w:rsidP="00F8620A">
      <w:pPr>
        <w:pStyle w:val="NoSpacing"/>
        <w:jc w:val="both"/>
        <w:rPr>
          <w:lang w:val="mk-MK"/>
        </w:rPr>
      </w:pPr>
      <w:r w:rsidRPr="00F8620A">
        <w:t xml:space="preserve">Dangerous substances transportation conditions </w:t>
      </w:r>
    </w:p>
    <w:p w:rsidR="00B92CE4" w:rsidRPr="00F8620A" w:rsidRDefault="00B92CE4" w:rsidP="00F8620A">
      <w:pPr>
        <w:pStyle w:val="NoSpacing"/>
        <w:jc w:val="both"/>
        <w:rPr>
          <w:lang w:val="mk-MK"/>
        </w:rPr>
      </w:pPr>
      <w:r w:rsidRPr="00F8620A">
        <w:t>Vehicle equipment and necessary driver equipment</w:t>
      </w:r>
    </w:p>
    <w:p w:rsidR="00B92CE4" w:rsidRPr="00F8620A" w:rsidRDefault="00B92CE4" w:rsidP="00F8620A">
      <w:pPr>
        <w:pStyle w:val="NoSpacing"/>
        <w:jc w:val="both"/>
        <w:rPr>
          <w:lang w:val="mk-MK"/>
        </w:rPr>
      </w:pPr>
      <w:r w:rsidRPr="00F8620A">
        <w:t>Vehicles marking</w:t>
      </w:r>
    </w:p>
    <w:p w:rsidR="00B92CE4" w:rsidRPr="00F8620A" w:rsidRDefault="00B92CE4" w:rsidP="00F8620A">
      <w:pPr>
        <w:pStyle w:val="NoSpacing"/>
        <w:jc w:val="both"/>
        <w:rPr>
          <w:lang w:val="mk-MK"/>
        </w:rPr>
      </w:pPr>
      <w:r w:rsidRPr="00F8620A">
        <w:t>Duties and responsibilities of the persons included in the transportation</w:t>
      </w:r>
    </w:p>
    <w:p w:rsidR="00B92CE4" w:rsidRPr="00F8620A" w:rsidRDefault="00B92CE4" w:rsidP="00F8620A">
      <w:pPr>
        <w:pStyle w:val="NoSpacing"/>
        <w:jc w:val="both"/>
        <w:rPr>
          <w:lang w:val="mk-MK"/>
        </w:rPr>
      </w:pPr>
      <w:r w:rsidRPr="00F8620A">
        <w:t>Vehicle movement speed</w:t>
      </w:r>
      <w:r w:rsidRPr="00F8620A">
        <w:rPr>
          <w:lang w:val="mk-MK"/>
        </w:rPr>
        <w:t>.</w:t>
      </w:r>
    </w:p>
    <w:p w:rsidR="00B92CE4" w:rsidRPr="00F8620A" w:rsidRDefault="00B92CE4" w:rsidP="00F8620A">
      <w:pPr>
        <w:pStyle w:val="NoSpacing"/>
        <w:jc w:val="both"/>
        <w:rPr>
          <w:lang w:val="mk-MK"/>
        </w:rPr>
      </w:pPr>
      <w:r w:rsidRPr="00F8620A">
        <w:t>Trial drive</w:t>
      </w:r>
    </w:p>
    <w:p w:rsidR="00B92CE4" w:rsidRPr="00F8620A" w:rsidRDefault="00B92CE4" w:rsidP="00F8620A">
      <w:pPr>
        <w:pStyle w:val="NoSpacing"/>
        <w:jc w:val="both"/>
        <w:rPr>
          <w:lang w:val="mk-MK"/>
        </w:rPr>
      </w:pPr>
      <w:r w:rsidRPr="00F8620A">
        <w:t>Extraordinary transportation</w:t>
      </w:r>
    </w:p>
    <w:p w:rsidR="00B92CE4" w:rsidRPr="00F8620A" w:rsidRDefault="00B92CE4" w:rsidP="00F8620A">
      <w:pPr>
        <w:pStyle w:val="NoSpacing"/>
        <w:jc w:val="both"/>
        <w:rPr>
          <w:lang w:val="mk-MK"/>
        </w:rPr>
      </w:pPr>
      <w:r w:rsidRPr="00F8620A">
        <w:t xml:space="preserve">Devices and equipment prescribed for load motor vehicles, buses and auxiliary vehicles </w:t>
      </w:r>
    </w:p>
    <w:p w:rsidR="00B92CE4" w:rsidRPr="00F8620A" w:rsidRDefault="00B92CE4" w:rsidP="00F8620A">
      <w:pPr>
        <w:pStyle w:val="NoSpacing"/>
        <w:jc w:val="both"/>
        <w:rPr>
          <w:lang w:val="mk-MK"/>
        </w:rPr>
      </w:pPr>
      <w:r w:rsidRPr="00F8620A">
        <w:t>Retarder role and functioning</w:t>
      </w:r>
      <w:r w:rsidRPr="00F8620A">
        <w:rPr>
          <w:lang w:val="mk-MK"/>
        </w:rPr>
        <w:t xml:space="preserve">, </w:t>
      </w:r>
      <w:r w:rsidRPr="00F8620A">
        <w:t xml:space="preserve">role and functioning of the tachograph, merging device for a pull and auxiliary vehicle </w:t>
      </w:r>
    </w:p>
    <w:p w:rsidR="00B92CE4" w:rsidRPr="00F8620A" w:rsidRDefault="00B92CE4" w:rsidP="00F8620A">
      <w:pPr>
        <w:pStyle w:val="NoSpacing"/>
        <w:jc w:val="both"/>
        <w:rPr>
          <w:lang w:val="mk-MK"/>
        </w:rPr>
      </w:pPr>
      <w:r w:rsidRPr="00F8620A">
        <w:t>Examination of the technical correctness of the vehicle and elimination of the possible fault</w:t>
      </w:r>
    </w:p>
    <w:p w:rsidR="00B92CE4" w:rsidRPr="00F8620A" w:rsidRDefault="00B92CE4" w:rsidP="00F8620A">
      <w:pPr>
        <w:pStyle w:val="NoSpacing"/>
        <w:jc w:val="both"/>
        <w:rPr>
          <w:lang w:val="mk-MK"/>
        </w:rPr>
      </w:pPr>
      <w:r w:rsidRPr="00F8620A">
        <w:t xml:space="preserve">Prior to each use and </w:t>
      </w:r>
    </w:p>
    <w:p w:rsidR="00B92CE4" w:rsidRPr="00F8620A" w:rsidRDefault="00B92CE4" w:rsidP="00F8620A">
      <w:pPr>
        <w:pStyle w:val="NoSpacing"/>
        <w:jc w:val="both"/>
        <w:rPr>
          <w:lang w:val="mk-MK"/>
        </w:rPr>
      </w:pPr>
      <w:r w:rsidRPr="00F8620A">
        <w:t xml:space="preserve">Preparation of the vehicle for its regular technical examination </w:t>
      </w:r>
    </w:p>
    <w:p w:rsidR="00B92CE4" w:rsidRPr="00F8620A" w:rsidRDefault="00B92CE4" w:rsidP="00F8620A">
      <w:pPr>
        <w:pStyle w:val="NoSpacing"/>
        <w:jc w:val="both"/>
        <w:rPr>
          <w:lang w:val="mk-MK"/>
        </w:rPr>
      </w:pPr>
      <w:r w:rsidRPr="00F8620A">
        <w:t>Passenger transportation by bus</w:t>
      </w:r>
    </w:p>
    <w:p w:rsidR="00B92CE4" w:rsidRPr="00F8620A" w:rsidRDefault="00B92CE4" w:rsidP="00F8620A">
      <w:pPr>
        <w:pStyle w:val="NoSpacing"/>
        <w:jc w:val="both"/>
        <w:rPr>
          <w:lang w:val="mk-MK"/>
        </w:rPr>
      </w:pPr>
      <w:r w:rsidRPr="00F8620A">
        <w:t>Conditions for performance of the road traffic</w:t>
      </w:r>
    </w:p>
    <w:p w:rsidR="00B92CE4" w:rsidRPr="00F8620A" w:rsidRDefault="00B92CE4" w:rsidP="00F8620A">
      <w:pPr>
        <w:pStyle w:val="NoSpacing"/>
        <w:jc w:val="both"/>
        <w:rPr>
          <w:lang w:val="mk-MK"/>
        </w:rPr>
      </w:pPr>
      <w:r w:rsidRPr="00F8620A">
        <w:t xml:space="preserve">Transportation of passengers in internal and international traffic (line, free and transportation of passengers due to own </w:t>
      </w:r>
      <w:proofErr w:type="gramStart"/>
      <w:r w:rsidRPr="00F8620A">
        <w:t>needs )</w:t>
      </w:r>
      <w:proofErr w:type="gramEnd"/>
      <w:r w:rsidRPr="00F8620A">
        <w:t xml:space="preserve"> and </w:t>
      </w:r>
    </w:p>
    <w:p w:rsidR="00B92CE4" w:rsidRPr="00F8620A" w:rsidRDefault="00B92CE4" w:rsidP="00F8620A">
      <w:pPr>
        <w:pStyle w:val="NoSpacing"/>
        <w:jc w:val="both"/>
        <w:rPr>
          <w:lang w:val="mk-MK"/>
        </w:rPr>
      </w:pPr>
      <w:r w:rsidRPr="00F8620A">
        <w:t>Factors affecting the safety in passenger transportation</w:t>
      </w:r>
    </w:p>
    <w:p w:rsidR="00B92CE4" w:rsidRPr="00F8620A" w:rsidRDefault="00B92CE4" w:rsidP="00F8620A">
      <w:pPr>
        <w:pStyle w:val="NoSpacing"/>
        <w:jc w:val="both"/>
        <w:rPr>
          <w:lang w:val="mk-MK"/>
        </w:rPr>
      </w:pPr>
      <w:r w:rsidRPr="00F8620A">
        <w:t>Transportation of people by bus</w:t>
      </w:r>
    </w:p>
    <w:p w:rsidR="00B92CE4" w:rsidRPr="00F8620A" w:rsidRDefault="00B92CE4" w:rsidP="00F8620A">
      <w:pPr>
        <w:pStyle w:val="NoSpacing"/>
        <w:jc w:val="both"/>
        <w:rPr>
          <w:lang w:val="mk-MK"/>
        </w:rPr>
      </w:pPr>
      <w:r w:rsidRPr="00F8620A">
        <w:t>Conditions of transportation in the road traffic</w:t>
      </w:r>
    </w:p>
    <w:p w:rsidR="00B92CE4" w:rsidRPr="00F8620A" w:rsidRDefault="00B92CE4" w:rsidP="00F8620A">
      <w:pPr>
        <w:pStyle w:val="NoSpacing"/>
        <w:jc w:val="both"/>
        <w:rPr>
          <w:lang w:val="mk-MK"/>
        </w:rPr>
      </w:pPr>
      <w:r w:rsidRPr="00F8620A">
        <w:t>Transportation of passengers in internal and international road traffic (</w:t>
      </w:r>
      <w:proofErr w:type="gramStart"/>
      <w:r w:rsidRPr="00F8620A">
        <w:t>line ,</w:t>
      </w:r>
      <w:proofErr w:type="gramEnd"/>
      <w:r w:rsidRPr="00F8620A">
        <w:t xml:space="preserve"> free and transportation of passengers for own needs) and</w:t>
      </w:r>
    </w:p>
    <w:p w:rsidR="00B92CE4" w:rsidRPr="00F8620A" w:rsidRDefault="00B92CE4" w:rsidP="00F8620A">
      <w:pPr>
        <w:pStyle w:val="NoSpacing"/>
        <w:jc w:val="both"/>
        <w:rPr>
          <w:lang w:val="mk-MK"/>
        </w:rPr>
      </w:pPr>
      <w:r w:rsidRPr="00F8620A">
        <w:t>Transportation of students and groups of children</w:t>
      </w:r>
    </w:p>
    <w:p w:rsidR="00B92CE4" w:rsidRPr="00F8620A" w:rsidRDefault="00B92CE4" w:rsidP="00F8620A">
      <w:pPr>
        <w:pStyle w:val="NoSpacing"/>
        <w:jc w:val="both"/>
        <w:rPr>
          <w:lang w:val="mk-MK"/>
        </w:rPr>
      </w:pPr>
      <w:r w:rsidRPr="00F8620A">
        <w:t xml:space="preserve">Conditions </w:t>
      </w:r>
      <w:proofErr w:type="gramStart"/>
      <w:r w:rsidRPr="00F8620A">
        <w:t>that  the</w:t>
      </w:r>
      <w:proofErr w:type="gramEnd"/>
      <w:r w:rsidRPr="00F8620A">
        <w:t xml:space="preserve"> vehicles need to meet </w:t>
      </w:r>
      <w:r w:rsidRPr="00F8620A">
        <w:rPr>
          <w:lang w:val="mk-MK"/>
        </w:rPr>
        <w:t>(ABS</w:t>
      </w:r>
      <w:r w:rsidRPr="00F8620A">
        <w:rPr>
          <w:lang w:val="ru-RU"/>
        </w:rPr>
        <w:t>,</w:t>
      </w:r>
      <w:r w:rsidRPr="00F8620A">
        <w:rPr>
          <w:lang w:val="mk-MK"/>
        </w:rPr>
        <w:t xml:space="preserve"> </w:t>
      </w:r>
      <w:r w:rsidRPr="00F8620A">
        <w:t>safety belts</w:t>
      </w:r>
      <w:r w:rsidRPr="00F8620A">
        <w:rPr>
          <w:lang w:val="mk-MK"/>
        </w:rPr>
        <w:t xml:space="preserve">, </w:t>
      </w:r>
      <w:r w:rsidRPr="00F8620A">
        <w:t>fire extinguishers</w:t>
      </w:r>
      <w:r w:rsidRPr="00F8620A">
        <w:rPr>
          <w:lang w:val="mk-MK"/>
        </w:rPr>
        <w:t xml:space="preserve">, </w:t>
      </w:r>
    </w:p>
    <w:p w:rsidR="00B92CE4" w:rsidRPr="00F8620A" w:rsidRDefault="00B92CE4" w:rsidP="00F8620A">
      <w:pPr>
        <w:pStyle w:val="NoSpacing"/>
        <w:jc w:val="both"/>
      </w:pPr>
      <w:r w:rsidRPr="00F8620A">
        <w:t>Auxiliary doors</w:t>
      </w:r>
      <w:r w:rsidRPr="00F8620A">
        <w:rPr>
          <w:lang w:val="mk-MK"/>
        </w:rPr>
        <w:t xml:space="preserve">, </w:t>
      </w:r>
      <w:r w:rsidRPr="00F8620A">
        <w:t xml:space="preserve">roof openings </w:t>
      </w:r>
      <w:proofErr w:type="spellStart"/>
      <w:r w:rsidRPr="00F8620A">
        <w:t>etc</w:t>
      </w:r>
      <w:proofErr w:type="spellEnd"/>
      <w:r w:rsidRPr="00F8620A">
        <w:rPr>
          <w:lang w:val="mk-MK"/>
        </w:rPr>
        <w:t xml:space="preserve">.) </w:t>
      </w:r>
      <w:proofErr w:type="gramStart"/>
      <w:r w:rsidRPr="00F8620A">
        <w:t>and</w:t>
      </w:r>
      <w:proofErr w:type="gramEnd"/>
      <w:r w:rsidRPr="00F8620A">
        <w:t xml:space="preserve"> </w:t>
      </w:r>
    </w:p>
    <w:p w:rsidR="00B92CE4" w:rsidRPr="00F8620A" w:rsidRDefault="00B92CE4" w:rsidP="00F8620A">
      <w:pPr>
        <w:pStyle w:val="NoSpacing"/>
        <w:jc w:val="both"/>
        <w:rPr>
          <w:lang w:val="mk-MK"/>
        </w:rPr>
      </w:pPr>
      <w:r w:rsidRPr="00F8620A">
        <w:t>Demarcation of the vehicles for transport of children with a special mark for children transportation</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ru-RU"/>
        </w:rPr>
      </w:pPr>
      <w:r w:rsidRPr="00F8620A">
        <w:t xml:space="preserve">The driver candidates for motor vehicles from </w:t>
      </w:r>
      <w:r w:rsidRPr="00F8620A">
        <w:rPr>
          <w:lang w:val="mk-MK"/>
        </w:rPr>
        <w:t>„C1“</w:t>
      </w:r>
      <w:proofErr w:type="gramStart"/>
      <w:r w:rsidRPr="00F8620A">
        <w:rPr>
          <w:lang w:val="mk-MK"/>
        </w:rPr>
        <w:t>and</w:t>
      </w:r>
      <w:r w:rsidRPr="00F8620A">
        <w:t xml:space="preserve"> </w:t>
      </w:r>
      <w:r w:rsidRPr="00F8620A">
        <w:rPr>
          <w:lang w:val="mk-MK"/>
        </w:rPr>
        <w:t xml:space="preserve"> „</w:t>
      </w:r>
      <w:proofErr w:type="gramEnd"/>
      <w:r w:rsidRPr="00F8620A">
        <w:rPr>
          <w:lang w:val="mk-MK"/>
        </w:rPr>
        <w:t xml:space="preserve">C“ </w:t>
      </w:r>
      <w:r w:rsidRPr="00F8620A">
        <w:t xml:space="preserve">categories shall be examined for the covered from item </w:t>
      </w:r>
      <w:r w:rsidRPr="00F8620A">
        <w:rPr>
          <w:lang w:val="mk-MK"/>
        </w:rPr>
        <w:t xml:space="preserve">1 </w:t>
      </w:r>
      <w:r w:rsidRPr="00F8620A">
        <w:t>to item 11</w:t>
      </w:r>
      <w:r w:rsidRPr="00F8620A">
        <w:rPr>
          <w:lang w:val="mk-MK"/>
        </w:rPr>
        <w:t xml:space="preserve"> </w:t>
      </w:r>
      <w:r w:rsidRPr="00F8620A">
        <w:t>of this chapter</w:t>
      </w:r>
      <w:r w:rsidRPr="00F8620A">
        <w:rPr>
          <w:lang w:val="mk-MK"/>
        </w:rPr>
        <w:t>;</w:t>
      </w:r>
    </w:p>
    <w:p w:rsidR="00B92CE4" w:rsidRPr="00F8620A" w:rsidRDefault="00B92CE4" w:rsidP="00F8620A">
      <w:pPr>
        <w:pStyle w:val="NoSpacing"/>
        <w:jc w:val="both"/>
        <w:rPr>
          <w:lang w:val="ru-RU"/>
        </w:rPr>
      </w:pPr>
      <w:r w:rsidRPr="00F8620A">
        <w:t xml:space="preserve">The motor vehicles driver candidates from </w:t>
      </w:r>
      <w:r w:rsidRPr="00F8620A">
        <w:rPr>
          <w:lang w:val="mk-MK"/>
        </w:rPr>
        <w:t>„D1</w:t>
      </w:r>
      <w:proofErr w:type="gramStart"/>
      <w:r w:rsidRPr="00F8620A">
        <w:rPr>
          <w:lang w:val="mk-MK"/>
        </w:rPr>
        <w:t xml:space="preserve">“ </w:t>
      </w:r>
      <w:r w:rsidRPr="00F8620A">
        <w:t>and</w:t>
      </w:r>
      <w:proofErr w:type="gramEnd"/>
      <w:r w:rsidRPr="00F8620A">
        <w:t xml:space="preserve"> </w:t>
      </w:r>
      <w:r w:rsidRPr="00F8620A">
        <w:rPr>
          <w:lang w:val="mk-MK"/>
        </w:rPr>
        <w:t xml:space="preserve">„D“ </w:t>
      </w:r>
      <w:r w:rsidRPr="00F8620A">
        <w:t xml:space="preserve">category shall be examined for the covered from item </w:t>
      </w:r>
      <w:r w:rsidRPr="00F8620A">
        <w:rPr>
          <w:lang w:val="mk-MK"/>
        </w:rPr>
        <w:t xml:space="preserve">1 </w:t>
      </w:r>
      <w:r w:rsidRPr="00F8620A">
        <w:t>to item 13</w:t>
      </w:r>
      <w:r w:rsidRPr="00F8620A">
        <w:rPr>
          <w:lang w:val="mk-MK"/>
        </w:rPr>
        <w:t xml:space="preserve"> </w:t>
      </w:r>
      <w:r w:rsidRPr="00F8620A">
        <w:t>of this chapter</w:t>
      </w:r>
      <w:r w:rsidRPr="00F8620A">
        <w:rPr>
          <w:lang w:val="mk-MK"/>
        </w:rPr>
        <w:t>;</w:t>
      </w:r>
    </w:p>
    <w:p w:rsidR="00B92CE4" w:rsidRPr="00F8620A" w:rsidRDefault="00B92CE4" w:rsidP="00F8620A">
      <w:pPr>
        <w:pStyle w:val="NoSpacing"/>
        <w:jc w:val="both"/>
        <w:rPr>
          <w:lang w:val="mk-MK"/>
        </w:rPr>
      </w:pPr>
      <w:r w:rsidRPr="00F8620A">
        <w:t xml:space="preserve">The motor vehicle driver candidates from </w:t>
      </w:r>
      <w:r w:rsidRPr="00F8620A">
        <w:rPr>
          <w:lang w:val="mk-MK"/>
        </w:rPr>
        <w:t xml:space="preserve">„BЕ“, „C1Е“, „CЕ“, „D1Е“, „DЕ“ </w:t>
      </w:r>
      <w:r w:rsidRPr="00F8620A">
        <w:t xml:space="preserve">categories shall be examined for the covered I items </w:t>
      </w:r>
      <w:r w:rsidRPr="00F8620A">
        <w:rPr>
          <w:lang w:val="mk-MK"/>
        </w:rPr>
        <w:t>8, 9</w:t>
      </w:r>
      <w:r w:rsidRPr="00F8620A">
        <w:t xml:space="preserve">, 10 </w:t>
      </w:r>
      <w:r w:rsidRPr="00F8620A">
        <w:rPr>
          <w:lang w:val="mk-MK"/>
        </w:rPr>
        <w:t xml:space="preserve"> </w:t>
      </w:r>
      <w:r w:rsidRPr="00F8620A">
        <w:t xml:space="preserve">and 11 </w:t>
      </w:r>
      <w:r w:rsidRPr="00F8620A">
        <w:rPr>
          <w:lang w:val="mk-MK"/>
        </w:rPr>
        <w:t xml:space="preserve"> </w:t>
      </w:r>
      <w:r w:rsidRPr="00F8620A">
        <w:t>from this chapter referring to the vehicle group</w:t>
      </w:r>
      <w:r w:rsidRPr="00F8620A">
        <w:rPr>
          <w:lang w:val="mk-MK"/>
        </w:rPr>
        <w:t>.</w:t>
      </w:r>
    </w:p>
    <w:p w:rsidR="00B92CE4" w:rsidRPr="00F8620A" w:rsidRDefault="00B92CE4" w:rsidP="00F8620A">
      <w:pPr>
        <w:pStyle w:val="NoSpacing"/>
        <w:jc w:val="both"/>
      </w:pPr>
      <w:r w:rsidRPr="00F8620A">
        <w:t>The number of classes from the theory part for skilling of driver candidates is given in a tabular display and is an integral part of the program (appendix 2.1)</w:t>
      </w:r>
    </w:p>
    <w:p w:rsidR="00B92CE4" w:rsidRPr="00F8620A" w:rsidRDefault="00B92CE4" w:rsidP="00F8620A">
      <w:pPr>
        <w:pStyle w:val="NoSpacing"/>
        <w:jc w:val="both"/>
      </w:pPr>
    </w:p>
    <w:p w:rsidR="00B92CE4" w:rsidRPr="00F8620A" w:rsidRDefault="00B92CE4" w:rsidP="00F8620A">
      <w:pPr>
        <w:pStyle w:val="NoSpacing"/>
        <w:jc w:val="both"/>
      </w:pPr>
      <w:r w:rsidRPr="00F8620A">
        <w:rPr>
          <w:lang w:val="mk-MK"/>
        </w:rPr>
        <w:t xml:space="preserve">II. </w:t>
      </w:r>
      <w:r w:rsidRPr="00F8620A">
        <w:t>PRACTICAL PART</w:t>
      </w:r>
    </w:p>
    <w:p w:rsidR="00B92CE4" w:rsidRPr="00F8620A" w:rsidRDefault="00B92CE4" w:rsidP="00F8620A">
      <w:pPr>
        <w:pStyle w:val="NoSpacing"/>
        <w:jc w:val="both"/>
      </w:pPr>
      <w:r w:rsidRPr="00F8620A">
        <w:lastRenderedPageBreak/>
        <w:t>For skilling of the driver candidates for</w:t>
      </w:r>
      <w:r w:rsidRPr="00F8620A">
        <w:rPr>
          <w:lang w:val="mk-MK"/>
        </w:rPr>
        <w:t xml:space="preserve"> „А2“</w:t>
      </w:r>
      <w:proofErr w:type="gramStart"/>
      <w:r w:rsidRPr="00F8620A">
        <w:rPr>
          <w:lang w:val="mk-MK"/>
        </w:rPr>
        <w:t>,„</w:t>
      </w:r>
      <w:proofErr w:type="gramEnd"/>
      <w:r w:rsidRPr="00F8620A">
        <w:rPr>
          <w:lang w:val="mk-MK"/>
        </w:rPr>
        <w:t xml:space="preserve">А1“ </w:t>
      </w:r>
      <w:r w:rsidRPr="00F8620A">
        <w:t>and</w:t>
      </w:r>
      <w:r w:rsidRPr="00F8620A">
        <w:rPr>
          <w:lang w:val="mk-MK"/>
        </w:rPr>
        <w:t xml:space="preserve"> „А“ </w:t>
      </w:r>
      <w:r w:rsidRPr="00F8620A">
        <w:t>category</w:t>
      </w:r>
      <w:r w:rsidRPr="00F8620A">
        <w:rPr>
          <w:lang w:val="mk-MK"/>
        </w:rPr>
        <w:t xml:space="preserve"> </w:t>
      </w:r>
      <w:r w:rsidRPr="00F8620A">
        <w:rPr>
          <w:lang w:val="ru-RU"/>
        </w:rPr>
        <w:t xml:space="preserve">– 16 </w:t>
      </w:r>
      <w:r w:rsidRPr="00F8620A">
        <w:t>classes</w:t>
      </w:r>
    </w:p>
    <w:p w:rsidR="00B92CE4" w:rsidRPr="00F8620A" w:rsidRDefault="00B92CE4" w:rsidP="00F8620A">
      <w:pPr>
        <w:pStyle w:val="NoSpacing"/>
        <w:jc w:val="both"/>
      </w:pPr>
      <w:r w:rsidRPr="00F8620A">
        <w:t xml:space="preserve">INITIAL SKILLING </w:t>
      </w:r>
    </w:p>
    <w:p w:rsidR="00B92CE4" w:rsidRPr="00F8620A" w:rsidRDefault="00B92CE4" w:rsidP="00F8620A">
      <w:pPr>
        <w:pStyle w:val="NoSpacing"/>
        <w:jc w:val="both"/>
        <w:rPr>
          <w:lang w:val="mk-MK"/>
        </w:rPr>
      </w:pPr>
      <w:r w:rsidRPr="00F8620A">
        <w:t>Knowledge of the vehicle with special stress of its main features, control and signal devices on the instrument board and adaptation of the driver mirrors</w:t>
      </w:r>
      <w:r w:rsidRPr="00F8620A">
        <w:rPr>
          <w:lang w:val="mk-MK"/>
        </w:rPr>
        <w:t>;</w:t>
      </w:r>
    </w:p>
    <w:p w:rsidR="00B92CE4" w:rsidRPr="00F8620A" w:rsidRDefault="00B92CE4" w:rsidP="00F8620A">
      <w:pPr>
        <w:pStyle w:val="NoSpacing"/>
        <w:jc w:val="both"/>
        <w:rPr>
          <w:lang w:val="mk-MK"/>
        </w:rPr>
      </w:pPr>
      <w:r w:rsidRPr="00F8620A">
        <w:t>Assuming of the seating position on the driving seat</w:t>
      </w:r>
      <w:r w:rsidRPr="00F8620A">
        <w:rPr>
          <w:lang w:val="mk-MK"/>
        </w:rPr>
        <w:t xml:space="preserve">, </w:t>
      </w:r>
      <w:r w:rsidRPr="00F8620A">
        <w:t>knowledge of the technique and manner of body posture to maintain stability and trace while vehicle movement</w:t>
      </w:r>
      <w:r w:rsidRPr="00F8620A">
        <w:rPr>
          <w:lang w:val="mk-MK"/>
        </w:rPr>
        <w:t>;</w:t>
      </w:r>
    </w:p>
    <w:p w:rsidR="00B92CE4" w:rsidRPr="00F8620A" w:rsidRDefault="00B92CE4" w:rsidP="00F8620A">
      <w:pPr>
        <w:pStyle w:val="NoSpacing"/>
        <w:jc w:val="both"/>
        <w:rPr>
          <w:lang w:val="mk-MK"/>
        </w:rPr>
      </w:pPr>
      <w:r w:rsidRPr="00F8620A">
        <w:t>Change of degrees of transfer without motor operation</w:t>
      </w:r>
      <w:r w:rsidRPr="00F8620A">
        <w:rPr>
          <w:lang w:val="mk-MK"/>
        </w:rPr>
        <w:t>;</w:t>
      </w:r>
    </w:p>
    <w:p w:rsidR="00B92CE4" w:rsidRPr="00F8620A" w:rsidRDefault="00B92CE4" w:rsidP="00F8620A">
      <w:pPr>
        <w:pStyle w:val="NoSpacing"/>
        <w:jc w:val="both"/>
        <w:rPr>
          <w:lang w:val="mk-MK"/>
        </w:rPr>
      </w:pPr>
      <w:r w:rsidRPr="00F8620A">
        <w:t>Moving from standstill, forward movement on marked straight line with alteration from first to second gear, line exiting and return with free turn in second gear with maintenance of movement on short determined length and stopping in place</w:t>
      </w:r>
      <w:r w:rsidRPr="00F8620A">
        <w:rPr>
          <w:lang w:val="ru-RU"/>
        </w:rPr>
        <w:t>.</w:t>
      </w:r>
    </w:p>
    <w:p w:rsidR="00B92CE4" w:rsidRPr="00F8620A" w:rsidRDefault="00B92CE4" w:rsidP="00F8620A">
      <w:pPr>
        <w:pStyle w:val="NoSpacing"/>
        <w:jc w:val="both"/>
        <w:rPr>
          <w:lang w:val="mk-MK"/>
        </w:rPr>
      </w:pPr>
      <w:r w:rsidRPr="00F8620A">
        <w:t xml:space="preserve">Maintenance of movement direction while shifting from higher to a lower gear and vice- versa. </w:t>
      </w:r>
    </w:p>
    <w:p w:rsidR="00B92CE4" w:rsidRPr="00F8620A" w:rsidRDefault="00B92CE4" w:rsidP="00F8620A">
      <w:pPr>
        <w:pStyle w:val="NoSpacing"/>
        <w:jc w:val="both"/>
        <w:rPr>
          <w:lang w:val="mk-MK"/>
        </w:rPr>
      </w:pPr>
      <w:r w:rsidRPr="00F8620A">
        <w:t>Movement on improvised intersections, left/ right turn on roads with and without horizontal and vertical signalization (executed within the conditions given by the polygon where the initial skilling is done)</w:t>
      </w:r>
    </w:p>
    <w:p w:rsidR="00B92CE4" w:rsidRPr="00F8620A" w:rsidRDefault="00B92CE4" w:rsidP="00F8620A">
      <w:pPr>
        <w:pStyle w:val="NoSpacing"/>
        <w:jc w:val="both"/>
        <w:rPr>
          <w:lang w:val="mk-MK"/>
        </w:rPr>
      </w:pPr>
      <w:r w:rsidRPr="00F8620A">
        <w:t xml:space="preserve">Driving on improvised curves right and left in a road with determined length by vehicle movement in second gear. </w:t>
      </w:r>
    </w:p>
    <w:p w:rsidR="00B92CE4" w:rsidRPr="00F8620A" w:rsidRDefault="00B92CE4" w:rsidP="00F8620A">
      <w:pPr>
        <w:pStyle w:val="NoSpacing"/>
        <w:jc w:val="both"/>
        <w:rPr>
          <w:lang w:val="mk-MK"/>
        </w:rPr>
      </w:pPr>
      <w:r w:rsidRPr="00F8620A">
        <w:t xml:space="preserve">Straight line movement on a marked straight line on a determined length with change from </w:t>
      </w:r>
      <w:proofErr w:type="gramStart"/>
      <w:r w:rsidRPr="00F8620A">
        <w:t>I</w:t>
      </w:r>
      <w:proofErr w:type="gramEnd"/>
      <w:r w:rsidRPr="00F8620A">
        <w:t xml:space="preserve"> to II gear and semi- circular turn in movement</w:t>
      </w:r>
    </w:p>
    <w:p w:rsidR="00B92CE4" w:rsidRPr="00F8620A" w:rsidRDefault="00B92CE4" w:rsidP="00F8620A">
      <w:pPr>
        <w:pStyle w:val="NoSpacing"/>
        <w:jc w:val="both"/>
        <w:rPr>
          <w:lang w:val="mk-MK"/>
        </w:rPr>
      </w:pPr>
      <w:r w:rsidRPr="00F8620A">
        <w:t>Starting from standstill with a vehicle that is stopped on a road with higher arch and stopping</w:t>
      </w:r>
    </w:p>
    <w:p w:rsidR="00B92CE4" w:rsidRPr="00F8620A" w:rsidRDefault="00B92CE4" w:rsidP="00F8620A">
      <w:pPr>
        <w:pStyle w:val="NoSpacing"/>
        <w:jc w:val="both"/>
        <w:rPr>
          <w:lang w:val="mk-MK"/>
        </w:rPr>
      </w:pPr>
      <w:r w:rsidRPr="00F8620A">
        <w:t>Starting from standstill, movement with a vehicle in 1 gear with alternate change of direction, left/ right on a determined length (slalom drive)</w:t>
      </w:r>
    </w:p>
    <w:p w:rsidR="00B92CE4" w:rsidRPr="00F8620A" w:rsidRDefault="00B92CE4" w:rsidP="00F8620A">
      <w:pPr>
        <w:pStyle w:val="NoSpacing"/>
        <w:jc w:val="both"/>
      </w:pPr>
    </w:p>
    <w:p w:rsidR="00B92CE4" w:rsidRPr="00F8620A" w:rsidRDefault="00B92CE4" w:rsidP="00F8620A">
      <w:pPr>
        <w:pStyle w:val="NoSpacing"/>
        <w:jc w:val="both"/>
        <w:rPr>
          <w:lang w:val="mk-MK"/>
        </w:rPr>
      </w:pPr>
      <w:r w:rsidRPr="00F8620A">
        <w:rPr>
          <w:lang w:val="mk-MK"/>
        </w:rPr>
        <w:t xml:space="preserve">(B)  </w:t>
      </w:r>
      <w:r w:rsidRPr="00F8620A">
        <w:t xml:space="preserve">SKILLING  AT A PUBLIC ROAD OUTSIDE A POPULATED AREA AND PUBLIC ROAD INSIDE A POPULATED AREA </w:t>
      </w:r>
    </w:p>
    <w:p w:rsidR="00B92CE4" w:rsidRPr="00F8620A" w:rsidRDefault="00B92CE4" w:rsidP="00F8620A">
      <w:pPr>
        <w:pStyle w:val="NoSpacing"/>
        <w:jc w:val="both"/>
        <w:rPr>
          <w:color w:val="FF0000"/>
          <w:lang w:val="mk-MK"/>
        </w:rPr>
      </w:pPr>
    </w:p>
    <w:p w:rsidR="00B92CE4" w:rsidRPr="00F8620A" w:rsidRDefault="00B92CE4" w:rsidP="00F8620A">
      <w:pPr>
        <w:pStyle w:val="NoSpacing"/>
        <w:jc w:val="both"/>
        <w:rPr>
          <w:lang w:val="ru-RU"/>
        </w:rPr>
      </w:pPr>
      <w:r w:rsidRPr="00F8620A">
        <w:t xml:space="preserve">Driving on a road with a week traffic intensity, inclusion in traffic, side of movement, movement in a traffic lane alteration from a smaller to bigger gear and vice- versa by maintaining trace of movement with the vehicle, change of the trace of moment (change of traffic lane, left/ right </w:t>
      </w:r>
      <w:proofErr w:type="gramStart"/>
      <w:r w:rsidRPr="00F8620A">
        <w:t>turn )</w:t>
      </w:r>
      <w:proofErr w:type="gramEnd"/>
      <w:r w:rsidRPr="00F8620A">
        <w:t>.</w:t>
      </w:r>
    </w:p>
    <w:p w:rsidR="00B92CE4" w:rsidRPr="00F8620A" w:rsidRDefault="00B92CE4" w:rsidP="00F8620A">
      <w:pPr>
        <w:pStyle w:val="NoSpacing"/>
        <w:jc w:val="both"/>
        <w:rPr>
          <w:lang w:val="ru-RU"/>
        </w:rPr>
      </w:pPr>
      <w:r w:rsidRPr="00F8620A">
        <w:t xml:space="preserve">Driving on a road with no dense traffic, shifting to from smallest to biggest gear and maintenance of direction, proper stance of the driver in a curve and steep upward and downward road. </w:t>
      </w:r>
    </w:p>
    <w:p w:rsidR="00B92CE4" w:rsidRPr="00F8620A" w:rsidRDefault="00B92CE4" w:rsidP="00F8620A">
      <w:pPr>
        <w:pStyle w:val="NoSpacing"/>
        <w:jc w:val="both"/>
        <w:rPr>
          <w:lang w:val="ru-RU"/>
        </w:rPr>
      </w:pPr>
      <w:r w:rsidRPr="00F8620A">
        <w:t>Driving along a street with dense traffic, passing, circling around, surpassing and giving warning signs to other participants in the traffic with the use of driving mirrors (rear view mirrors)</w:t>
      </w:r>
    </w:p>
    <w:p w:rsidR="00B92CE4" w:rsidRPr="00F8620A" w:rsidRDefault="00B92CE4" w:rsidP="00F8620A">
      <w:pPr>
        <w:pStyle w:val="NoSpacing"/>
        <w:jc w:val="both"/>
        <w:rPr>
          <w:lang w:val="ru-RU"/>
        </w:rPr>
      </w:pPr>
      <w:r w:rsidRPr="00F8620A">
        <w:t>Driver actions following vehicle stop on intersection</w:t>
      </w:r>
    </w:p>
    <w:p w:rsidR="00B92CE4" w:rsidRPr="00F8620A" w:rsidRDefault="00B92CE4" w:rsidP="00F8620A">
      <w:pPr>
        <w:pStyle w:val="NoSpacing"/>
        <w:jc w:val="both"/>
        <w:rPr>
          <w:lang w:val="ru-RU"/>
        </w:rPr>
      </w:pPr>
      <w:r w:rsidRPr="00F8620A">
        <w:t xml:space="preserve">Driving on intersection with same significance road crossing </w:t>
      </w:r>
    </w:p>
    <w:p w:rsidR="00B92CE4" w:rsidRPr="00F8620A" w:rsidRDefault="00B92CE4" w:rsidP="00F8620A">
      <w:pPr>
        <w:pStyle w:val="NoSpacing"/>
        <w:jc w:val="both"/>
        <w:rPr>
          <w:lang w:val="ru-RU"/>
        </w:rPr>
      </w:pPr>
      <w:r w:rsidRPr="00F8620A">
        <w:t xml:space="preserve">Moving on intersection on a road that with a traffic sign has been marked as </w:t>
      </w:r>
      <w:proofErr w:type="gramStart"/>
      <w:r w:rsidRPr="00F8620A">
        <w:t>a  road</w:t>
      </w:r>
      <w:proofErr w:type="gramEnd"/>
      <w:r w:rsidRPr="00F8620A">
        <w:t xml:space="preserve"> with passing advantage and a road where the traffic has been regulated with signs for expressive orders (mandatory stopping- stop sign and intersection with a road with passing advantage </w:t>
      </w:r>
    </w:p>
    <w:p w:rsidR="00B92CE4" w:rsidRPr="00F8620A" w:rsidRDefault="00B92CE4" w:rsidP="00F8620A">
      <w:pPr>
        <w:pStyle w:val="NoSpacing"/>
        <w:jc w:val="both"/>
        <w:rPr>
          <w:lang w:val="ru-RU"/>
        </w:rPr>
      </w:pPr>
      <w:r w:rsidRPr="00F8620A">
        <w:t xml:space="preserve">Inclusion of vehicle on a road that has been marked as a road with passing advantage </w:t>
      </w:r>
    </w:p>
    <w:p w:rsidR="00B92CE4" w:rsidRPr="00F8620A" w:rsidRDefault="00B92CE4" w:rsidP="00F8620A">
      <w:pPr>
        <w:pStyle w:val="NoSpacing"/>
        <w:jc w:val="both"/>
        <w:rPr>
          <w:lang w:val="ru-RU"/>
        </w:rPr>
      </w:pPr>
      <w:r w:rsidRPr="00F8620A">
        <w:t xml:space="preserve">Movement with a vehicle on an intersection with a traffic circle </w:t>
      </w:r>
    </w:p>
    <w:p w:rsidR="00B92CE4" w:rsidRPr="00F8620A" w:rsidRDefault="00B92CE4" w:rsidP="00F8620A">
      <w:pPr>
        <w:pStyle w:val="NoSpacing"/>
        <w:jc w:val="both"/>
        <w:rPr>
          <w:lang w:val="ru-RU"/>
        </w:rPr>
      </w:pPr>
      <w:r w:rsidRPr="00F8620A">
        <w:t xml:space="preserve">Movement on an intersection where the traffic is especially regulated with devices for light signs (traffic light) </w:t>
      </w:r>
    </w:p>
    <w:p w:rsidR="00B92CE4" w:rsidRPr="00F8620A" w:rsidRDefault="00B92CE4" w:rsidP="00F8620A">
      <w:pPr>
        <w:pStyle w:val="NoSpacing"/>
        <w:jc w:val="both"/>
        <w:rPr>
          <w:lang w:val="ru-RU"/>
        </w:rPr>
      </w:pPr>
    </w:p>
    <w:p w:rsidR="00B92CE4" w:rsidRPr="00F8620A" w:rsidRDefault="00B92CE4" w:rsidP="00F8620A">
      <w:pPr>
        <w:pStyle w:val="NoSpacing"/>
        <w:jc w:val="both"/>
        <w:rPr>
          <w:lang w:val="ru-RU"/>
        </w:rPr>
      </w:pPr>
      <w:r w:rsidRPr="00F8620A">
        <w:t xml:space="preserve">Manner of conduct on an intersection where the traffic has been regulated with slight signs upon appearance of permanent yellow light signal. </w:t>
      </w:r>
    </w:p>
    <w:p w:rsidR="00B92CE4" w:rsidRPr="00F8620A" w:rsidRDefault="00B92CE4" w:rsidP="00F8620A">
      <w:pPr>
        <w:pStyle w:val="NoSpacing"/>
        <w:jc w:val="both"/>
        <w:rPr>
          <w:lang w:val="ru-RU"/>
        </w:rPr>
      </w:pPr>
      <w:r w:rsidRPr="00F8620A">
        <w:t>Moving on intersection where the traffic has been regulated with signs given by police officers</w:t>
      </w:r>
    </w:p>
    <w:p w:rsidR="00B92CE4" w:rsidRPr="00F8620A" w:rsidRDefault="00B92CE4" w:rsidP="00F8620A">
      <w:pPr>
        <w:pStyle w:val="NoSpacing"/>
        <w:jc w:val="both"/>
        <w:rPr>
          <w:lang w:val="ru-RU"/>
        </w:rPr>
      </w:pPr>
      <w:r w:rsidRPr="00F8620A">
        <w:t xml:space="preserve">Actions with vehicle when coming across vehicles with passing advantage and accompanied vehicles </w:t>
      </w:r>
    </w:p>
    <w:p w:rsidR="00B92CE4" w:rsidRPr="00F8620A" w:rsidRDefault="00B92CE4" w:rsidP="00F8620A">
      <w:pPr>
        <w:pStyle w:val="NoSpacing"/>
        <w:jc w:val="both"/>
        <w:rPr>
          <w:lang w:val="ru-RU"/>
        </w:rPr>
      </w:pPr>
      <w:r w:rsidRPr="00F8620A">
        <w:t>Driving on a road with dense traffic</w:t>
      </w:r>
      <w:r w:rsidRPr="00F8620A">
        <w:rPr>
          <w:lang w:val="mk-MK"/>
        </w:rPr>
        <w:t>,</w:t>
      </w:r>
      <w:r w:rsidRPr="00F8620A">
        <w:t xml:space="preserve"> keeping proper distance from the vehicle moving forward, passing by stopped vehicle for public transport of passengers on a bus station, passing by pedestrians and the behavior towards them </w:t>
      </w:r>
    </w:p>
    <w:p w:rsidR="00B92CE4" w:rsidRPr="00F8620A" w:rsidRDefault="00B92CE4" w:rsidP="00F8620A">
      <w:pPr>
        <w:pStyle w:val="NoSpacing"/>
        <w:jc w:val="both"/>
        <w:rPr>
          <w:lang w:val="ru-RU"/>
        </w:rPr>
      </w:pPr>
      <w:r w:rsidRPr="00F8620A">
        <w:t>Approaching pedestrian crossing point and passing through pedestrians that have stepped or step at the moment on the pedestrian crossing point</w:t>
      </w:r>
    </w:p>
    <w:p w:rsidR="00B92CE4" w:rsidRPr="00F8620A" w:rsidRDefault="00B92CE4" w:rsidP="00F8620A">
      <w:pPr>
        <w:pStyle w:val="NoSpacing"/>
        <w:jc w:val="both"/>
        <w:rPr>
          <w:lang w:val="ru-RU"/>
        </w:rPr>
      </w:pPr>
      <w:r w:rsidRPr="00F8620A">
        <w:t xml:space="preserve">Movement with a vehicle and use of sound and light signals when there are children with special needs by the road, elderly and disabled persons who do not pay attention to the vehicle </w:t>
      </w:r>
    </w:p>
    <w:p w:rsidR="00B92CE4" w:rsidRPr="00F8620A" w:rsidRDefault="00B92CE4" w:rsidP="00F8620A">
      <w:pPr>
        <w:pStyle w:val="NoSpacing"/>
        <w:jc w:val="both"/>
        <w:rPr>
          <w:lang w:val="mk-MK"/>
        </w:rPr>
      </w:pPr>
      <w:r w:rsidRPr="00F8620A">
        <w:t xml:space="preserve">Driving during night time outside and inside populated area with the use of lights in line with the determine regime and conditions in the traffic with special exercising of passing and use of light signals for warning </w:t>
      </w:r>
      <w:r w:rsidRPr="00F8620A">
        <w:lastRenderedPageBreak/>
        <w:t xml:space="preserve">(blinking), passing by pedestrians and adjustment of the speed of movement according to the road conditions and traffic intensity </w:t>
      </w:r>
    </w:p>
    <w:p w:rsidR="00B92CE4" w:rsidRPr="00F8620A" w:rsidRDefault="00B92CE4" w:rsidP="00F8620A">
      <w:pPr>
        <w:pStyle w:val="NoSpacing"/>
        <w:jc w:val="both"/>
        <w:rPr>
          <w:lang w:val="mk-MK"/>
        </w:rPr>
      </w:pPr>
      <w:r w:rsidRPr="00F8620A">
        <w:t>Driving inside and outside a populated area by practicing the actions or skills the candidate is not sufficiently skilled for.</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p>
    <w:p w:rsidR="00B92CE4" w:rsidRPr="00F8620A" w:rsidRDefault="00B92CE4" w:rsidP="00F8620A">
      <w:pPr>
        <w:pStyle w:val="NoSpacing"/>
        <w:jc w:val="both"/>
      </w:pPr>
      <w:r w:rsidRPr="00F8620A">
        <w:t xml:space="preserve">For skilling of driver candidates for B category- 36 classes </w:t>
      </w:r>
    </w:p>
    <w:p w:rsidR="00B92CE4" w:rsidRPr="00F8620A" w:rsidRDefault="00B92CE4" w:rsidP="00F8620A">
      <w:pPr>
        <w:pStyle w:val="NoSpacing"/>
        <w:jc w:val="both"/>
      </w:pPr>
    </w:p>
    <w:p w:rsidR="00B92CE4" w:rsidRPr="00F8620A" w:rsidRDefault="00B92CE4" w:rsidP="00F8620A">
      <w:pPr>
        <w:pStyle w:val="NoSpacing"/>
        <w:jc w:val="both"/>
      </w:pPr>
      <w:r w:rsidRPr="00F8620A">
        <w:t xml:space="preserve">INITIAL SKILLING </w:t>
      </w:r>
    </w:p>
    <w:p w:rsidR="00B92CE4" w:rsidRPr="00F8620A" w:rsidRDefault="00B92CE4" w:rsidP="00F8620A">
      <w:pPr>
        <w:pStyle w:val="NoSpacing"/>
        <w:jc w:val="both"/>
      </w:pPr>
    </w:p>
    <w:p w:rsidR="00B92CE4" w:rsidRPr="00F8620A" w:rsidRDefault="00B92CE4" w:rsidP="00F8620A">
      <w:pPr>
        <w:pStyle w:val="NoSpacing"/>
        <w:jc w:val="both"/>
        <w:rPr>
          <w:lang w:val="mk-MK"/>
        </w:rPr>
      </w:pPr>
      <w:r w:rsidRPr="00F8620A">
        <w:t>Knowledge of the vehicle the candidate is being trained for, with special stress to its main features</w:t>
      </w:r>
      <w:r w:rsidRPr="00F8620A">
        <w:rPr>
          <w:lang w:val="mk-MK"/>
        </w:rPr>
        <w:t>;</w:t>
      </w:r>
    </w:p>
    <w:p w:rsidR="00B92CE4" w:rsidRPr="00F8620A" w:rsidRDefault="00B92CE4" w:rsidP="00F8620A">
      <w:pPr>
        <w:pStyle w:val="NoSpacing"/>
        <w:jc w:val="both"/>
        <w:rPr>
          <w:lang w:val="mk-MK"/>
        </w:rPr>
      </w:pPr>
      <w:r w:rsidRPr="00F8620A">
        <w:t xml:space="preserve">External examination and control of the vehicle prior to the departure </w:t>
      </w:r>
      <w:r w:rsidRPr="00F8620A">
        <w:rPr>
          <w:lang w:val="mk-MK"/>
        </w:rPr>
        <w:t>(</w:t>
      </w:r>
      <w:r w:rsidRPr="00F8620A">
        <w:t>tires, windows, devices etc.)</w:t>
      </w:r>
    </w:p>
    <w:p w:rsidR="00B92CE4" w:rsidRPr="00F8620A" w:rsidRDefault="00B92CE4" w:rsidP="00F8620A">
      <w:pPr>
        <w:pStyle w:val="NoSpacing"/>
        <w:jc w:val="both"/>
        <w:rPr>
          <w:lang w:val="mk-MK"/>
        </w:rPr>
      </w:pPr>
      <w:r w:rsidRPr="00F8620A">
        <w:t>Entry in the vehicle</w:t>
      </w:r>
      <w:r w:rsidRPr="00F8620A">
        <w:rPr>
          <w:lang w:val="mk-MK"/>
        </w:rPr>
        <w:t xml:space="preserve">, </w:t>
      </w:r>
      <w:r w:rsidRPr="00F8620A">
        <w:t>manner of opening and closing of the door of the vehicle, adjustment of the seat position to the driver body, manner of adjustment of driving mirrors, manner of safety belt tying, and familiarizing with the control and signal devices on the instrument board</w:t>
      </w:r>
      <w:r w:rsidRPr="00F8620A">
        <w:rPr>
          <w:lang w:val="mk-MK"/>
        </w:rPr>
        <w:t>;</w:t>
      </w:r>
    </w:p>
    <w:p w:rsidR="00B92CE4" w:rsidRPr="00F8620A" w:rsidRDefault="00B92CE4" w:rsidP="00F8620A">
      <w:pPr>
        <w:pStyle w:val="NoSpacing"/>
        <w:jc w:val="both"/>
        <w:rPr>
          <w:lang w:val="mk-MK"/>
        </w:rPr>
      </w:pPr>
      <w:r w:rsidRPr="00F8620A">
        <w:t xml:space="preserve">Shifting gears in place with no motor operation </w:t>
      </w:r>
    </w:p>
    <w:p w:rsidR="00B92CE4" w:rsidRPr="00F8620A" w:rsidRDefault="00B92CE4" w:rsidP="00F8620A">
      <w:pPr>
        <w:pStyle w:val="NoSpacing"/>
        <w:jc w:val="both"/>
        <w:rPr>
          <w:lang w:val="mk-MK"/>
        </w:rPr>
      </w:pPr>
      <w:r w:rsidRPr="00F8620A">
        <w:t xml:space="preserve">Starting from </w:t>
      </w:r>
      <w:proofErr w:type="gramStart"/>
      <w:r w:rsidRPr="00F8620A">
        <w:t>standstill ,shifting</w:t>
      </w:r>
      <w:proofErr w:type="gramEnd"/>
      <w:r w:rsidRPr="00F8620A">
        <w:t xml:space="preserve"> from first to second gear with maintenance of the vehicle movement direction and stopping; </w:t>
      </w:r>
    </w:p>
    <w:p w:rsidR="00B92CE4" w:rsidRPr="00F8620A" w:rsidRDefault="00B92CE4" w:rsidP="00F8620A">
      <w:pPr>
        <w:pStyle w:val="NoSpacing"/>
        <w:jc w:val="both"/>
        <w:rPr>
          <w:lang w:val="mk-MK"/>
        </w:rPr>
      </w:pPr>
      <w:r w:rsidRPr="00F8620A">
        <w:t xml:space="preserve">Starting from </w:t>
      </w:r>
      <w:proofErr w:type="gramStart"/>
      <w:r w:rsidRPr="00F8620A">
        <w:t>standstill ,shifting</w:t>
      </w:r>
      <w:proofErr w:type="gramEnd"/>
      <w:r w:rsidRPr="00F8620A">
        <w:t xml:space="preserve"> the gears with automatic gear stick with maintenance of the vehicle movement direction and stopping; </w:t>
      </w:r>
    </w:p>
    <w:p w:rsidR="00B92CE4" w:rsidRPr="00F8620A" w:rsidRDefault="00B92CE4" w:rsidP="00F8620A">
      <w:pPr>
        <w:pStyle w:val="NoSpacing"/>
        <w:jc w:val="both"/>
        <w:rPr>
          <w:lang w:val="mk-MK"/>
        </w:rPr>
      </w:pPr>
      <w:r w:rsidRPr="00F8620A">
        <w:t xml:space="preserve">Maintenance of movement direction while shifting from higher to a lower gear and vice- versa. </w:t>
      </w:r>
    </w:p>
    <w:p w:rsidR="00B92CE4" w:rsidRPr="00F8620A" w:rsidRDefault="00B92CE4" w:rsidP="00F8620A">
      <w:pPr>
        <w:pStyle w:val="NoSpacing"/>
        <w:jc w:val="both"/>
        <w:rPr>
          <w:lang w:val="mk-MK"/>
        </w:rPr>
      </w:pPr>
      <w:r w:rsidRPr="00F8620A">
        <w:t>Backward driving, maintenance of direction on determined length with use of the rear- view mirrors and straight line parking by the street edge in a determined space</w:t>
      </w:r>
    </w:p>
    <w:p w:rsidR="00B92CE4" w:rsidRPr="00F8620A" w:rsidRDefault="00B92CE4" w:rsidP="00F8620A">
      <w:pPr>
        <w:pStyle w:val="NoSpacing"/>
        <w:jc w:val="both"/>
        <w:rPr>
          <w:lang w:val="mk-MK"/>
        </w:rPr>
      </w:pPr>
      <w:r w:rsidRPr="00F8620A">
        <w:t xml:space="preserve">Repetition and connection of the previous actions with the vehicle </w:t>
      </w:r>
    </w:p>
    <w:p w:rsidR="00B92CE4" w:rsidRPr="00F8620A" w:rsidRDefault="00B92CE4" w:rsidP="00F8620A">
      <w:pPr>
        <w:pStyle w:val="NoSpacing"/>
        <w:jc w:val="both"/>
        <w:rPr>
          <w:lang w:val="mk-MK"/>
        </w:rPr>
      </w:pPr>
      <w:r w:rsidRPr="00F8620A">
        <w:t xml:space="preserve">Stopping the vehicle by the street edge by forward movement </w:t>
      </w:r>
    </w:p>
    <w:p w:rsidR="00B92CE4" w:rsidRPr="00F8620A" w:rsidRDefault="00B92CE4" w:rsidP="00F8620A">
      <w:pPr>
        <w:pStyle w:val="NoSpacing"/>
        <w:jc w:val="both"/>
        <w:rPr>
          <w:lang w:val="mk-MK"/>
        </w:rPr>
      </w:pPr>
      <w:r w:rsidRPr="00F8620A">
        <w:t>Stopping the vehicle on a steep road, starting with use of auxiliary break</w:t>
      </w:r>
    </w:p>
    <w:p w:rsidR="00B92CE4" w:rsidRPr="00F8620A" w:rsidRDefault="00B92CE4" w:rsidP="00F8620A">
      <w:pPr>
        <w:pStyle w:val="NoSpacing"/>
        <w:jc w:val="both"/>
        <w:rPr>
          <w:lang w:val="mk-MK"/>
        </w:rPr>
      </w:pPr>
      <w:r w:rsidRPr="00F8620A">
        <w:t>Movement on improvised intersections, left/ right turn on roads with and without horizontal and vertical signalization (executed within the conditions given by the polygon where the initial skilling is done)</w:t>
      </w:r>
    </w:p>
    <w:p w:rsidR="00B92CE4" w:rsidRPr="00F8620A" w:rsidRDefault="00B92CE4" w:rsidP="00F8620A">
      <w:pPr>
        <w:pStyle w:val="NoSpacing"/>
        <w:jc w:val="both"/>
        <w:rPr>
          <w:lang w:val="mk-MK"/>
        </w:rPr>
      </w:pPr>
      <w:r w:rsidRPr="00F8620A">
        <w:t>Steering wheel operation during change of direction of vehicle movement, semi- circular turn without maneuvers on a wider space and with maneuvers on a limited space</w:t>
      </w:r>
    </w:p>
    <w:p w:rsidR="00B92CE4" w:rsidRPr="00F8620A" w:rsidRDefault="00B92CE4" w:rsidP="00F8620A">
      <w:pPr>
        <w:pStyle w:val="NoSpacing"/>
        <w:jc w:val="both"/>
        <w:rPr>
          <w:lang w:val="mk-MK"/>
        </w:rPr>
      </w:pPr>
      <w:r w:rsidRPr="00F8620A">
        <w:t>Movement on improvised curves</w:t>
      </w:r>
    </w:p>
    <w:p w:rsidR="00B92CE4" w:rsidRPr="00F8620A" w:rsidRDefault="00B92CE4" w:rsidP="00F8620A">
      <w:pPr>
        <w:pStyle w:val="NoSpacing"/>
        <w:jc w:val="both"/>
        <w:rPr>
          <w:lang w:val="mk-MK"/>
        </w:rPr>
      </w:pPr>
      <w:r w:rsidRPr="00F8620A">
        <w:t xml:space="preserve">Stopping and parking of the vehicle toward the right and left edge of the street on a spot intended for parking with forward movement, i.e. backward movement with use of light signals. </w:t>
      </w:r>
    </w:p>
    <w:p w:rsidR="00B92CE4" w:rsidRPr="00F8620A" w:rsidRDefault="00B92CE4" w:rsidP="00F8620A">
      <w:pPr>
        <w:pStyle w:val="NoSpacing"/>
        <w:jc w:val="both"/>
        <w:rPr>
          <w:lang w:val="mk-MK"/>
        </w:rPr>
      </w:pPr>
      <w:r w:rsidRPr="00F8620A">
        <w:rPr>
          <w:lang w:val="mk-MK"/>
        </w:rPr>
        <w:t xml:space="preserve">(B)  </w:t>
      </w:r>
      <w:r w:rsidRPr="00F8620A">
        <w:t xml:space="preserve">SKILLING  AT A PUBLIC ROAD OUTSIDE A POPULATED AREA AND PUBLIC ROAD INSIDE A POPULATED AREA </w:t>
      </w:r>
    </w:p>
    <w:p w:rsidR="00B92CE4" w:rsidRPr="00F8620A" w:rsidRDefault="00B92CE4" w:rsidP="00F8620A">
      <w:pPr>
        <w:pStyle w:val="NoSpacing"/>
        <w:jc w:val="both"/>
        <w:rPr>
          <w:lang w:val="ru-RU"/>
        </w:rPr>
      </w:pPr>
      <w:r w:rsidRPr="00F8620A">
        <w:t xml:space="preserve">Driving on a road with a week traffic intensity, inclusion in traffic, side of movement, movement in a traffic lane alteration from a smaller to bigger gear and vice- versa by maintaining trace of movement with the vehicle, change of the trace of moment (change of traffic lane, left/ right </w:t>
      </w:r>
      <w:proofErr w:type="gramStart"/>
      <w:r w:rsidRPr="00F8620A">
        <w:t>turn )</w:t>
      </w:r>
      <w:proofErr w:type="gramEnd"/>
      <w:r w:rsidRPr="00F8620A">
        <w:t>.</w:t>
      </w:r>
    </w:p>
    <w:p w:rsidR="00B92CE4" w:rsidRPr="00F8620A" w:rsidRDefault="00B92CE4" w:rsidP="00F8620A">
      <w:pPr>
        <w:pStyle w:val="NoSpacing"/>
        <w:jc w:val="both"/>
      </w:pPr>
      <w:r w:rsidRPr="00F8620A">
        <w:t xml:space="preserve">Driving on a road with a week traffic intensity, inclusion in traffic, side of movement, movement in a traffic lane alteration from a smaller to bigger gear and vice- versa by maintaining trace of movement with the vehicle, change of the trace of moment (change of traffic lane, left/ right </w:t>
      </w:r>
      <w:proofErr w:type="gramStart"/>
      <w:r w:rsidRPr="00F8620A">
        <w:t>turn )</w:t>
      </w:r>
      <w:proofErr w:type="gramEnd"/>
      <w:r w:rsidRPr="00F8620A">
        <w:t>.</w:t>
      </w:r>
    </w:p>
    <w:p w:rsidR="00B92CE4" w:rsidRPr="00F8620A" w:rsidRDefault="00B92CE4" w:rsidP="00F8620A">
      <w:pPr>
        <w:pStyle w:val="NoSpacing"/>
        <w:jc w:val="both"/>
      </w:pPr>
      <w:r w:rsidRPr="00F8620A">
        <w:t>Driving on a road outside a populated area by keeping safe distance and shifting to from smallest to biggest gear and maintenance of direction, proper stance of the driver in a curve and steep upward and downward road, stopping and starting on an  upward and downward road with the use of manual gear stick</w:t>
      </w:r>
    </w:p>
    <w:p w:rsidR="00B92CE4" w:rsidRPr="00F8620A" w:rsidRDefault="00B92CE4" w:rsidP="00F8620A">
      <w:pPr>
        <w:pStyle w:val="NoSpacing"/>
        <w:jc w:val="both"/>
      </w:pPr>
    </w:p>
    <w:p w:rsidR="00B92CE4" w:rsidRPr="00F8620A" w:rsidRDefault="00B92CE4" w:rsidP="00F8620A">
      <w:pPr>
        <w:pStyle w:val="NoSpacing"/>
        <w:jc w:val="both"/>
        <w:rPr>
          <w:highlight w:val="yellow"/>
          <w:lang w:val="ru-RU"/>
        </w:rPr>
      </w:pPr>
      <w:r w:rsidRPr="00F8620A">
        <w:t>Driving on a road outside a populated area with actions of the vehicle</w:t>
      </w:r>
      <w:r w:rsidRPr="00F8620A">
        <w:rPr>
          <w:lang w:val="ru-RU"/>
        </w:rPr>
        <w:t>:</w:t>
      </w:r>
      <w:r w:rsidRPr="00F8620A">
        <w:rPr>
          <w:lang w:val="mk-MK"/>
        </w:rPr>
        <w:t xml:space="preserve">  </w:t>
      </w:r>
    </w:p>
    <w:p w:rsidR="00B92CE4" w:rsidRPr="00F8620A" w:rsidRDefault="00B92CE4" w:rsidP="00F8620A">
      <w:pPr>
        <w:pStyle w:val="NoSpacing"/>
        <w:jc w:val="both"/>
        <w:rPr>
          <w:lang w:val="mk-MK"/>
        </w:rPr>
      </w:pPr>
      <w:proofErr w:type="gramStart"/>
      <w:r w:rsidRPr="00F8620A">
        <w:t>passing</w:t>
      </w:r>
      <w:proofErr w:type="gramEnd"/>
    </w:p>
    <w:p w:rsidR="00B92CE4" w:rsidRPr="00F8620A" w:rsidRDefault="00B92CE4" w:rsidP="00F8620A">
      <w:pPr>
        <w:pStyle w:val="NoSpacing"/>
        <w:jc w:val="both"/>
        <w:rPr>
          <w:lang w:val="mk-MK"/>
        </w:rPr>
      </w:pPr>
      <w:proofErr w:type="gramStart"/>
      <w:r w:rsidRPr="00F8620A">
        <w:t>circling</w:t>
      </w:r>
      <w:proofErr w:type="gramEnd"/>
      <w:r w:rsidRPr="00F8620A">
        <w:t xml:space="preserve"> </w:t>
      </w:r>
    </w:p>
    <w:p w:rsidR="00B92CE4" w:rsidRPr="00F8620A" w:rsidRDefault="00B92CE4" w:rsidP="00F8620A">
      <w:pPr>
        <w:pStyle w:val="NoSpacing"/>
        <w:jc w:val="both"/>
        <w:rPr>
          <w:lang w:val="mk-MK"/>
        </w:rPr>
      </w:pPr>
      <w:proofErr w:type="gramStart"/>
      <w:r w:rsidRPr="00F8620A">
        <w:t>surpassing</w:t>
      </w:r>
      <w:proofErr w:type="gramEnd"/>
    </w:p>
    <w:p w:rsidR="00B92CE4" w:rsidRPr="00F8620A" w:rsidRDefault="00B92CE4" w:rsidP="00F8620A">
      <w:pPr>
        <w:pStyle w:val="NoSpacing"/>
        <w:jc w:val="both"/>
        <w:rPr>
          <w:lang w:val="mk-MK"/>
        </w:rPr>
      </w:pPr>
      <w:proofErr w:type="gramStart"/>
      <w:r w:rsidRPr="00F8620A">
        <w:t>passing</w:t>
      </w:r>
      <w:proofErr w:type="gramEnd"/>
      <w:r w:rsidRPr="00F8620A">
        <w:t xml:space="preserve"> by wagons and</w:t>
      </w:r>
    </w:p>
    <w:p w:rsidR="00B92CE4" w:rsidRPr="00F8620A" w:rsidRDefault="00B92CE4" w:rsidP="00F8620A">
      <w:pPr>
        <w:pStyle w:val="NoSpacing"/>
        <w:jc w:val="both"/>
        <w:rPr>
          <w:lang w:val="ru-RU"/>
        </w:rPr>
      </w:pPr>
      <w:proofErr w:type="gramStart"/>
      <w:r w:rsidRPr="00F8620A">
        <w:t>passing</w:t>
      </w:r>
      <w:proofErr w:type="gramEnd"/>
      <w:r w:rsidRPr="00F8620A">
        <w:t xml:space="preserve"> by livestock moving outside the road</w:t>
      </w:r>
    </w:p>
    <w:p w:rsidR="00B92CE4" w:rsidRPr="00F8620A" w:rsidRDefault="00B92CE4" w:rsidP="00F8620A">
      <w:pPr>
        <w:pStyle w:val="NoSpacing"/>
        <w:jc w:val="both"/>
        <w:rPr>
          <w:lang w:val="mk-MK"/>
        </w:rPr>
      </w:pPr>
      <w:r w:rsidRPr="00F8620A">
        <w:t xml:space="preserve">Driving through downward road, decreasing of the speed of movement or shifting from a higher to lower gear- engine stop and vehicle stop </w:t>
      </w:r>
    </w:p>
    <w:p w:rsidR="00B92CE4" w:rsidRPr="00F8620A" w:rsidRDefault="00B92CE4" w:rsidP="00F8620A">
      <w:pPr>
        <w:pStyle w:val="NoSpacing"/>
        <w:jc w:val="both"/>
        <w:rPr>
          <w:lang w:val="mk-MK"/>
        </w:rPr>
      </w:pPr>
      <w:r w:rsidRPr="00F8620A">
        <w:t>Driving through downward road, decreasing of the speed of movement and vehicle stop</w:t>
      </w:r>
    </w:p>
    <w:p w:rsidR="00B92CE4" w:rsidRPr="00F8620A" w:rsidRDefault="00B92CE4" w:rsidP="00F8620A">
      <w:pPr>
        <w:pStyle w:val="NoSpacing"/>
        <w:jc w:val="both"/>
        <w:rPr>
          <w:lang w:val="mk-MK"/>
        </w:rPr>
      </w:pPr>
      <w:proofErr w:type="gramStart"/>
      <w:r w:rsidRPr="00F8620A">
        <w:lastRenderedPageBreak/>
        <w:t>upward</w:t>
      </w:r>
      <w:proofErr w:type="gramEnd"/>
      <w:r w:rsidRPr="00F8620A">
        <w:t xml:space="preserve"> and downward road parking</w:t>
      </w:r>
    </w:p>
    <w:p w:rsidR="00B92CE4" w:rsidRPr="00F8620A" w:rsidRDefault="00B92CE4" w:rsidP="00F8620A">
      <w:pPr>
        <w:pStyle w:val="NoSpacing"/>
        <w:jc w:val="both"/>
        <w:rPr>
          <w:lang w:val="mk-MK"/>
        </w:rPr>
      </w:pPr>
      <w:r w:rsidRPr="00F8620A">
        <w:t>Backward driving</w:t>
      </w:r>
    </w:p>
    <w:p w:rsidR="00B92CE4" w:rsidRPr="00F8620A" w:rsidRDefault="00B92CE4" w:rsidP="00F8620A">
      <w:pPr>
        <w:pStyle w:val="NoSpacing"/>
        <w:jc w:val="both"/>
        <w:rPr>
          <w:lang w:val="mk-MK"/>
        </w:rPr>
      </w:pPr>
      <w:r w:rsidRPr="00F8620A">
        <w:t xml:space="preserve">Semi- circular turn of a vehicle without or with maneuvers, on a surface where public traffic progresses, correct movement of the gear stick during the action </w:t>
      </w:r>
    </w:p>
    <w:p w:rsidR="00B92CE4" w:rsidRPr="00F8620A" w:rsidRDefault="00B92CE4" w:rsidP="00F8620A">
      <w:pPr>
        <w:pStyle w:val="NoSpacing"/>
        <w:jc w:val="both"/>
        <w:rPr>
          <w:lang w:val="mk-MK"/>
        </w:rPr>
      </w:pPr>
      <w:r w:rsidRPr="00F8620A">
        <w:t>Driving on a road with a week traffic intensity</w:t>
      </w:r>
      <w:r w:rsidRPr="00F8620A">
        <w:rPr>
          <w:lang w:val="mk-MK"/>
        </w:rPr>
        <w:t xml:space="preserve"> </w:t>
      </w:r>
      <w:r w:rsidRPr="00F8620A">
        <w:t xml:space="preserve">and adjusting the speed according to the road conditions and state </w:t>
      </w:r>
    </w:p>
    <w:p w:rsidR="00B92CE4" w:rsidRPr="00F8620A" w:rsidRDefault="00B92CE4" w:rsidP="00F8620A">
      <w:pPr>
        <w:pStyle w:val="NoSpacing"/>
        <w:jc w:val="both"/>
        <w:rPr>
          <w:lang w:val="mk-MK"/>
        </w:rPr>
      </w:pPr>
      <w:r w:rsidRPr="00F8620A">
        <w:rPr>
          <w:lang w:val="mk-MK"/>
        </w:rPr>
        <w:t xml:space="preserve">Driving along a street </w:t>
      </w:r>
      <w:r w:rsidRPr="00F8620A">
        <w:t>with</w:t>
      </w:r>
      <w:r w:rsidRPr="00F8620A">
        <w:rPr>
          <w:lang w:val="mk-MK"/>
        </w:rPr>
        <w:t xml:space="preserve"> </w:t>
      </w:r>
      <w:r w:rsidRPr="00F8620A">
        <w:t xml:space="preserve">no </w:t>
      </w:r>
      <w:r w:rsidRPr="00F8620A">
        <w:rPr>
          <w:lang w:val="mk-MK"/>
        </w:rPr>
        <w:t xml:space="preserve">dense traffic, </w:t>
      </w:r>
      <w:r w:rsidRPr="00F8620A">
        <w:t xml:space="preserve">side of movement, right/ left turn, change of </w:t>
      </w:r>
      <w:r w:rsidRPr="00F8620A">
        <w:rPr>
          <w:lang w:val="mk-MK"/>
        </w:rPr>
        <w:t xml:space="preserve"> traffic </w:t>
      </w:r>
      <w:r w:rsidRPr="00F8620A">
        <w:t xml:space="preserve">lane </w:t>
      </w:r>
      <w:r w:rsidRPr="00F8620A">
        <w:rPr>
          <w:lang w:val="mk-MK"/>
        </w:rPr>
        <w:t>with the use of driving mirrors (rear view mirrors)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Driving on a road across a crossing point for railroad. </w:t>
      </w:r>
    </w:p>
    <w:p w:rsidR="00B92CE4" w:rsidRPr="00F8620A" w:rsidRDefault="00B92CE4" w:rsidP="00F8620A">
      <w:pPr>
        <w:pStyle w:val="NoSpacing"/>
        <w:jc w:val="both"/>
        <w:rPr>
          <w:lang w:val="mk-MK"/>
        </w:rPr>
      </w:pPr>
      <w:r w:rsidRPr="00F8620A">
        <w:rPr>
          <w:lang w:val="mk-MK"/>
        </w:rPr>
        <w:t xml:space="preserve">Movement with a vehicle and use of sound and light signals when there are children with special needs by the road, elderly and disabled persons who do not pay attentiton to the vehicle </w:t>
      </w:r>
    </w:p>
    <w:p w:rsidR="00B92CE4" w:rsidRPr="00F8620A" w:rsidRDefault="00B92CE4" w:rsidP="00F8620A">
      <w:pPr>
        <w:pStyle w:val="NoSpacing"/>
        <w:jc w:val="both"/>
        <w:rPr>
          <w:lang w:val="mk-MK"/>
        </w:rPr>
      </w:pPr>
      <w:r w:rsidRPr="00F8620A">
        <w:t xml:space="preserve">Move in front of an intersection with left/ right turn using the light signal devices and inclusion of the vehicle in the proper traffic lane from the side road. </w:t>
      </w:r>
    </w:p>
    <w:p w:rsidR="00B92CE4" w:rsidRPr="00F8620A" w:rsidRDefault="00B92CE4" w:rsidP="00F8620A">
      <w:pPr>
        <w:pStyle w:val="NoSpacing"/>
        <w:jc w:val="both"/>
        <w:rPr>
          <w:lang w:val="mk-MK"/>
        </w:rPr>
      </w:pPr>
      <w:r w:rsidRPr="00F8620A">
        <w:rPr>
          <w:lang w:val="mk-MK"/>
        </w:rPr>
        <w:t>Approaching pedestrian crossing point and passing through pedestrians that have stepped or step at the moment on the pedestrian crossing point</w:t>
      </w:r>
    </w:p>
    <w:p w:rsidR="00B92CE4" w:rsidRPr="00F8620A" w:rsidRDefault="00B92CE4" w:rsidP="00F8620A">
      <w:pPr>
        <w:pStyle w:val="NoSpacing"/>
        <w:jc w:val="both"/>
        <w:rPr>
          <w:lang w:val="mk-MK"/>
        </w:rPr>
      </w:pPr>
      <w:r w:rsidRPr="00F8620A">
        <w:t xml:space="preserve">Turning the vehicle on a side road on the entrance of which there is no marked pedestrian crossing point and passing of pedestrians that have already stepped on the road </w:t>
      </w:r>
    </w:p>
    <w:p w:rsidR="00B92CE4" w:rsidRPr="00F8620A" w:rsidRDefault="00B92CE4" w:rsidP="00F8620A">
      <w:pPr>
        <w:pStyle w:val="NoSpacing"/>
        <w:jc w:val="both"/>
        <w:rPr>
          <w:lang w:val="mk-MK"/>
        </w:rPr>
      </w:pPr>
      <w:r w:rsidRPr="00F8620A">
        <w:t xml:space="preserve">Movement on a wet road with special attention to the pedestrians by it </w:t>
      </w:r>
    </w:p>
    <w:p w:rsidR="00B92CE4" w:rsidRPr="00F8620A" w:rsidRDefault="00B92CE4" w:rsidP="00F8620A">
      <w:pPr>
        <w:pStyle w:val="NoSpacing"/>
        <w:jc w:val="both"/>
        <w:rPr>
          <w:lang w:val="mk-MK"/>
        </w:rPr>
      </w:pPr>
      <w:r w:rsidRPr="00F8620A">
        <w:t xml:space="preserve">Movement by a public transportation vehicle that has stopped on a station when the persons go in and come out of it or go across the road </w:t>
      </w:r>
    </w:p>
    <w:p w:rsidR="00B92CE4" w:rsidRPr="00F8620A" w:rsidRDefault="00B92CE4" w:rsidP="00F8620A">
      <w:pPr>
        <w:pStyle w:val="NoSpacing"/>
        <w:jc w:val="both"/>
        <w:rPr>
          <w:lang w:val="mk-MK"/>
        </w:rPr>
      </w:pPr>
      <w:proofErr w:type="gramStart"/>
      <w:r w:rsidRPr="00F8620A">
        <w:t xml:space="preserve">Adjusting </w:t>
      </w:r>
      <w:r w:rsidRPr="00F8620A">
        <w:rPr>
          <w:lang w:val="mk-MK"/>
        </w:rPr>
        <w:t xml:space="preserve"> movement</w:t>
      </w:r>
      <w:proofErr w:type="gramEnd"/>
      <w:r w:rsidRPr="00F8620A">
        <w:rPr>
          <w:lang w:val="mk-MK"/>
        </w:rPr>
        <w:t xml:space="preserve"> speed,with the vehicle, in accordance with the characteristics, visibility, atmospheric conditions, the traffic density and other traffic conditions</w:t>
      </w:r>
    </w:p>
    <w:p w:rsidR="00B92CE4" w:rsidRPr="00F8620A" w:rsidRDefault="00B92CE4" w:rsidP="00F8620A">
      <w:pPr>
        <w:pStyle w:val="NoSpacing"/>
        <w:jc w:val="both"/>
        <w:rPr>
          <w:lang w:val="mk-MK"/>
        </w:rPr>
      </w:pPr>
      <w:proofErr w:type="gramStart"/>
      <w:r w:rsidRPr="00F8620A">
        <w:t xml:space="preserve">Adjusting </w:t>
      </w:r>
      <w:r w:rsidRPr="00F8620A">
        <w:rPr>
          <w:lang w:val="mk-MK"/>
        </w:rPr>
        <w:t xml:space="preserve"> movement</w:t>
      </w:r>
      <w:proofErr w:type="gramEnd"/>
      <w:r w:rsidRPr="00F8620A">
        <w:rPr>
          <w:lang w:val="mk-MK"/>
        </w:rPr>
        <w:t xml:space="preserve"> speed </w:t>
      </w:r>
      <w:r w:rsidRPr="00F8620A">
        <w:t>according to the traffic regime and the set road traffic signalization</w:t>
      </w:r>
    </w:p>
    <w:p w:rsidR="00B92CE4" w:rsidRPr="00F8620A" w:rsidRDefault="00B92CE4" w:rsidP="00F8620A">
      <w:pPr>
        <w:pStyle w:val="NoSpacing"/>
        <w:jc w:val="both"/>
        <w:rPr>
          <w:lang w:val="mk-MK"/>
        </w:rPr>
      </w:pPr>
      <w:r w:rsidRPr="00F8620A">
        <w:t xml:space="preserve"> Move in front of an intersection with left/ right turn </w:t>
      </w:r>
      <w:r w:rsidRPr="00F8620A">
        <w:rPr>
          <w:lang w:val="mk-MK"/>
        </w:rPr>
        <w:t>(</w:t>
      </w:r>
      <w:r w:rsidRPr="00F8620A">
        <w:t>proper turning arch</w:t>
      </w:r>
      <w:r w:rsidRPr="00F8620A">
        <w:rPr>
          <w:lang w:val="mk-MK"/>
        </w:rPr>
        <w:t xml:space="preserve">), </w:t>
      </w:r>
      <w:r w:rsidRPr="00F8620A">
        <w:t>inclusion of the vehicle in the proper traffic lane from the side road</w:t>
      </w:r>
      <w:r w:rsidRPr="00F8620A">
        <w:rPr>
          <w:lang w:val="mk-MK"/>
        </w:rPr>
        <w:t xml:space="preserve"> </w:t>
      </w:r>
      <w:r w:rsidRPr="00F8620A">
        <w:t>with or without vertical and horizontal road signalization.</w:t>
      </w:r>
    </w:p>
    <w:p w:rsidR="00B92CE4" w:rsidRPr="00F8620A" w:rsidRDefault="00B92CE4" w:rsidP="00F8620A">
      <w:pPr>
        <w:pStyle w:val="NoSpacing"/>
        <w:jc w:val="both"/>
        <w:rPr>
          <w:lang w:val="mk-MK"/>
        </w:rPr>
      </w:pPr>
      <w:r w:rsidRPr="00F8620A">
        <w:t>Driver behavior after stopping the vehicle in front of and intersection.</w:t>
      </w:r>
    </w:p>
    <w:p w:rsidR="00B92CE4" w:rsidRPr="00F8620A" w:rsidRDefault="00B92CE4" w:rsidP="00F8620A">
      <w:pPr>
        <w:pStyle w:val="NoSpacing"/>
        <w:jc w:val="both"/>
        <w:rPr>
          <w:lang w:val="mk-MK"/>
        </w:rPr>
      </w:pPr>
      <w:r w:rsidRPr="00F8620A">
        <w:rPr>
          <w:lang w:val="mk-MK"/>
        </w:rPr>
        <w:t xml:space="preserve">Driving on intersection with same significance road crossing </w:t>
      </w:r>
      <w:r w:rsidRPr="00F8620A">
        <w:t xml:space="preserve"> </w:t>
      </w:r>
    </w:p>
    <w:p w:rsidR="00B92CE4" w:rsidRPr="00F8620A" w:rsidRDefault="00B92CE4" w:rsidP="00F8620A">
      <w:pPr>
        <w:pStyle w:val="NoSpacing"/>
        <w:jc w:val="both"/>
        <w:rPr>
          <w:lang w:val="mk-MK"/>
        </w:rPr>
      </w:pPr>
      <w:r w:rsidRPr="00F8620A">
        <w:rPr>
          <w:lang w:val="mk-MK"/>
        </w:rPr>
        <w:t>Moving on intersection on a road that with a traffic sign has been marked as a  road with passing adventage and a road where the traffic has been regulated with signs for expressive orders (mandatory stopping- stop sign and intersection with a road with passing adventage</w:t>
      </w:r>
      <w:r w:rsidRPr="00F8620A">
        <w:t>)</w:t>
      </w:r>
      <w:r w:rsidRPr="00F8620A">
        <w:rPr>
          <w:lang w:val="mk-MK"/>
        </w:rPr>
        <w:t xml:space="preserve"> </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ru-RU"/>
        </w:rPr>
      </w:pPr>
      <w:r w:rsidRPr="00F8620A">
        <w:t xml:space="preserve">Inclusion of a vehicle on a road that has been marked as a road with passing advantage </w:t>
      </w:r>
    </w:p>
    <w:p w:rsidR="00B92CE4" w:rsidRPr="00F8620A" w:rsidRDefault="00B92CE4" w:rsidP="00F8620A">
      <w:pPr>
        <w:pStyle w:val="NoSpacing"/>
        <w:jc w:val="both"/>
        <w:rPr>
          <w:lang w:val="mk-MK"/>
        </w:rPr>
      </w:pPr>
      <w:r w:rsidRPr="00F8620A">
        <w:rPr>
          <w:lang w:val="mk-MK"/>
        </w:rPr>
        <w:t xml:space="preserve">Movement with a vehicle on an intersection with a traffic circle </w:t>
      </w:r>
    </w:p>
    <w:p w:rsidR="00B92CE4" w:rsidRPr="00F8620A" w:rsidRDefault="00B92CE4" w:rsidP="00F8620A">
      <w:pPr>
        <w:pStyle w:val="NoSpacing"/>
        <w:jc w:val="both"/>
        <w:rPr>
          <w:lang w:val="mk-MK"/>
        </w:rPr>
      </w:pPr>
      <w:r w:rsidRPr="00F8620A">
        <w:rPr>
          <w:lang w:val="mk-MK"/>
        </w:rPr>
        <w:t>Movement on a</w:t>
      </w:r>
      <w:r w:rsidRPr="00F8620A">
        <w:t>n</w:t>
      </w:r>
      <w:r w:rsidRPr="00F8620A">
        <w:rPr>
          <w:lang w:val="mk-MK"/>
        </w:rPr>
        <w:t xml:space="preserve"> intersection where the traffic is especially regulated with devices for light signs (traffic light) </w:t>
      </w:r>
    </w:p>
    <w:p w:rsidR="00B92CE4" w:rsidRPr="00F8620A" w:rsidRDefault="00B92CE4" w:rsidP="00F8620A">
      <w:pPr>
        <w:pStyle w:val="NoSpacing"/>
        <w:jc w:val="both"/>
        <w:rPr>
          <w:lang w:val="mk-MK"/>
        </w:rPr>
      </w:pPr>
      <w:r w:rsidRPr="00F8620A">
        <w:rPr>
          <w:lang w:val="mk-MK"/>
        </w:rPr>
        <w:t xml:space="preserve">Manner of conduct on an intersection where the traffic has been regulated with light signs upon appearance of permanent yellow light signal. </w:t>
      </w:r>
    </w:p>
    <w:p w:rsidR="00B92CE4" w:rsidRPr="00F8620A" w:rsidRDefault="00B92CE4" w:rsidP="00F8620A">
      <w:pPr>
        <w:pStyle w:val="NoSpacing"/>
        <w:jc w:val="both"/>
        <w:rPr>
          <w:lang w:val="mk-MK"/>
        </w:rPr>
      </w:pPr>
      <w:r w:rsidRPr="00F8620A">
        <w:rPr>
          <w:lang w:val="mk-MK"/>
        </w:rPr>
        <w:t>Moving on intersection where the traffic has been regulated with signs given by police officers</w:t>
      </w:r>
    </w:p>
    <w:p w:rsidR="00B92CE4" w:rsidRPr="00F8620A" w:rsidRDefault="00B92CE4" w:rsidP="00F8620A">
      <w:pPr>
        <w:pStyle w:val="NoSpacing"/>
        <w:jc w:val="both"/>
        <w:rPr>
          <w:lang w:val="ru-RU"/>
        </w:rPr>
      </w:pPr>
      <w:r w:rsidRPr="00F8620A">
        <w:t xml:space="preserve">Actions with vehicle when coming across vehicles with passing advantage and accompanied vehicles </w:t>
      </w:r>
    </w:p>
    <w:p w:rsidR="00B92CE4" w:rsidRPr="00F8620A" w:rsidRDefault="00B92CE4" w:rsidP="00F8620A">
      <w:pPr>
        <w:pStyle w:val="NoSpacing"/>
        <w:jc w:val="both"/>
        <w:rPr>
          <w:lang w:val="mk-MK"/>
        </w:rPr>
      </w:pPr>
      <w:r w:rsidRPr="00F8620A">
        <w:rPr>
          <w:lang w:val="mk-MK"/>
        </w:rPr>
        <w:t xml:space="preserve">Moving on </w:t>
      </w:r>
      <w:r w:rsidRPr="00F8620A">
        <w:t xml:space="preserve">road where there is alternating passing through of vehicles due to road work </w:t>
      </w:r>
    </w:p>
    <w:p w:rsidR="00B92CE4" w:rsidRPr="00F8620A" w:rsidRDefault="00B92CE4" w:rsidP="00F8620A">
      <w:pPr>
        <w:pStyle w:val="NoSpacing"/>
        <w:jc w:val="both"/>
        <w:rPr>
          <w:lang w:val="mk-MK"/>
        </w:rPr>
      </w:pPr>
      <w:r w:rsidRPr="00F8620A">
        <w:t>Driving along a street with dense traffic</w:t>
      </w:r>
      <w:r w:rsidRPr="00F8620A">
        <w:rPr>
          <w:lang w:val="mk-MK"/>
        </w:rPr>
        <w:t xml:space="preserve"> </w:t>
      </w:r>
      <w:r w:rsidRPr="00F8620A">
        <w:t xml:space="preserve">and adjustment of the speed and manner of movement of the vehicle in line with the particular traffic conditions </w:t>
      </w:r>
    </w:p>
    <w:p w:rsidR="00B92CE4" w:rsidRPr="00F8620A" w:rsidRDefault="00B92CE4" w:rsidP="00F8620A">
      <w:pPr>
        <w:pStyle w:val="NoSpacing"/>
        <w:jc w:val="both"/>
        <w:rPr>
          <w:lang w:val="mk-MK"/>
        </w:rPr>
      </w:pPr>
      <w:r w:rsidRPr="00F8620A">
        <w:rPr>
          <w:lang w:val="mk-MK"/>
        </w:rPr>
        <w:t>Driving along a street with dense traffic, passing, circling around, surpassing and giving warning signs to the other participants in the traffic with the use of driving mirrors (rear view mirrors)</w:t>
      </w:r>
    </w:p>
    <w:p w:rsidR="00B92CE4" w:rsidRPr="00F8620A" w:rsidRDefault="00B92CE4" w:rsidP="00F8620A">
      <w:pPr>
        <w:pStyle w:val="NoSpacing"/>
        <w:jc w:val="both"/>
        <w:rPr>
          <w:lang w:val="mk-MK"/>
        </w:rPr>
      </w:pPr>
      <w:r w:rsidRPr="00F8620A">
        <w:t>Stopping and parking</w:t>
      </w:r>
    </w:p>
    <w:p w:rsidR="00B92CE4" w:rsidRPr="00F8620A" w:rsidRDefault="00B92CE4" w:rsidP="00F8620A">
      <w:pPr>
        <w:pStyle w:val="NoSpacing"/>
        <w:jc w:val="both"/>
        <w:rPr>
          <w:lang w:val="mk-MK"/>
        </w:rPr>
      </w:pPr>
      <w:r w:rsidRPr="00F8620A">
        <w:t>Inclusion in a public road traffic</w:t>
      </w:r>
      <w:r w:rsidRPr="00F8620A">
        <w:rPr>
          <w:lang w:val="mk-MK"/>
        </w:rPr>
        <w:t xml:space="preserve"> (</w:t>
      </w:r>
      <w:r w:rsidRPr="00F8620A">
        <w:t>exiting a parking lot, yard or another surface</w:t>
      </w:r>
      <w:r w:rsidRPr="00F8620A">
        <w:rPr>
          <w:lang w:val="mk-MK"/>
        </w:rPr>
        <w:t>)</w:t>
      </w:r>
    </w:p>
    <w:p w:rsidR="00B92CE4" w:rsidRPr="00F8620A" w:rsidRDefault="00B92CE4" w:rsidP="00F8620A">
      <w:pPr>
        <w:pStyle w:val="NoSpacing"/>
        <w:jc w:val="both"/>
        <w:rPr>
          <w:lang w:val="mk-MK"/>
        </w:rPr>
      </w:pPr>
      <w:r w:rsidRPr="00F8620A">
        <w:rPr>
          <w:lang w:val="mk-MK"/>
        </w:rPr>
        <w:t xml:space="preserve">Driving autiside and inside populated area with the use of lights in line with the determine regime and conditions in the traffic with special exercising of passing and use of light signals for warning (blinking), passing by pedestrians and adjustment of the speed of movement according to the road conditions and traffic intensity </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rPr>
          <w:lang w:val="mk-MK"/>
        </w:rPr>
        <w:t xml:space="preserve">Driving autiside and inside populated area with the use of lights in line with the determine regime </w:t>
      </w:r>
      <w:r w:rsidRPr="00F8620A">
        <w:t xml:space="preserve">according to the horizontal, vertical and light signalization, the features and state of the road (wet road or ice), </w:t>
      </w:r>
      <w:proofErr w:type="spellStart"/>
      <w:r w:rsidRPr="00F8620A">
        <w:t>wheather</w:t>
      </w:r>
      <w:proofErr w:type="spellEnd"/>
      <w:r w:rsidRPr="00F8620A">
        <w:t xml:space="preserve"> obstacles (fog, rain, snow), traffic density and other traffic inconveniences</w:t>
      </w:r>
      <w:r w:rsidRPr="00F8620A">
        <w:rPr>
          <w:lang w:val="mk-MK"/>
        </w:rPr>
        <w:t>.</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Driving inside a populated area and outside it by practicing those actions or skills for which the candidate is not sufficiently skilled. </w:t>
      </w:r>
    </w:p>
    <w:p w:rsidR="00B92CE4" w:rsidRPr="00F8620A" w:rsidRDefault="00B92CE4" w:rsidP="00F8620A">
      <w:pPr>
        <w:pStyle w:val="NoSpacing"/>
        <w:jc w:val="both"/>
      </w:pPr>
    </w:p>
    <w:p w:rsidR="00B92CE4" w:rsidRPr="00F8620A" w:rsidRDefault="00B92CE4" w:rsidP="00F8620A">
      <w:pPr>
        <w:pStyle w:val="NoSpacing"/>
        <w:jc w:val="both"/>
      </w:pPr>
      <w:r w:rsidRPr="00F8620A">
        <w:t xml:space="preserve">For skilling of driver candidates for motor vehicles with manual gearstick the following contents covered in this program shall not apply </w:t>
      </w:r>
    </w:p>
    <w:p w:rsidR="00B92CE4" w:rsidRPr="00F8620A" w:rsidRDefault="00B92CE4" w:rsidP="00F8620A">
      <w:pPr>
        <w:pStyle w:val="NoSpacing"/>
        <w:jc w:val="both"/>
      </w:pPr>
      <w:r w:rsidRPr="00F8620A">
        <w:t xml:space="preserve">Chapter A, item 6 </w:t>
      </w:r>
    </w:p>
    <w:p w:rsidR="00B92CE4" w:rsidRPr="00F8620A" w:rsidRDefault="00B92CE4" w:rsidP="00F8620A">
      <w:pPr>
        <w:pStyle w:val="NoSpacing"/>
        <w:jc w:val="both"/>
      </w:pPr>
      <w:r w:rsidRPr="00F8620A">
        <w:t xml:space="preserve">Chapter B, item 2 </w:t>
      </w:r>
    </w:p>
    <w:p w:rsidR="00B92CE4" w:rsidRPr="00F8620A" w:rsidRDefault="00B92CE4" w:rsidP="00F8620A">
      <w:pPr>
        <w:pStyle w:val="NoSpacing"/>
        <w:jc w:val="both"/>
      </w:pPr>
      <w:r w:rsidRPr="00F8620A">
        <w:t xml:space="preserve">For skilling of driver candidates for motor vehicles with </w:t>
      </w:r>
      <w:proofErr w:type="gramStart"/>
      <w:r w:rsidRPr="00F8620A">
        <w:t>automatic  gearstick</w:t>
      </w:r>
      <w:proofErr w:type="gramEnd"/>
      <w:r w:rsidRPr="00F8620A">
        <w:t xml:space="preserve"> the following contents covered in this program shall not apply </w:t>
      </w:r>
    </w:p>
    <w:p w:rsidR="00B92CE4" w:rsidRPr="00F8620A" w:rsidRDefault="00B92CE4" w:rsidP="00F8620A">
      <w:pPr>
        <w:pStyle w:val="NoSpacing"/>
        <w:jc w:val="both"/>
      </w:pPr>
      <w:r w:rsidRPr="00F8620A">
        <w:t>Chapter A, items 5 and 7</w:t>
      </w:r>
    </w:p>
    <w:p w:rsidR="00B92CE4" w:rsidRPr="00F8620A" w:rsidRDefault="00B92CE4" w:rsidP="00F8620A">
      <w:pPr>
        <w:pStyle w:val="NoSpacing"/>
        <w:jc w:val="both"/>
      </w:pPr>
      <w:r w:rsidRPr="00F8620A">
        <w:t xml:space="preserve">Chapter B, items </w:t>
      </w:r>
      <w:proofErr w:type="gramStart"/>
      <w:r w:rsidRPr="00F8620A">
        <w:t>1  and</w:t>
      </w:r>
      <w:proofErr w:type="gramEnd"/>
      <w:r w:rsidRPr="00F8620A">
        <w:t xml:space="preserve"> 4 </w:t>
      </w:r>
    </w:p>
    <w:p w:rsidR="00B92CE4" w:rsidRPr="00F8620A" w:rsidRDefault="00B92CE4" w:rsidP="00F8620A">
      <w:pPr>
        <w:pStyle w:val="NoSpacing"/>
        <w:jc w:val="both"/>
      </w:pPr>
      <w:r w:rsidRPr="00F8620A">
        <w:t xml:space="preserve">For skilling of candidates for C1 and C categories- 20 classes </w:t>
      </w:r>
    </w:p>
    <w:p w:rsidR="00B92CE4" w:rsidRPr="00F8620A" w:rsidRDefault="00B92CE4" w:rsidP="00F8620A">
      <w:pPr>
        <w:pStyle w:val="NoSpacing"/>
        <w:jc w:val="both"/>
      </w:pPr>
      <w:r w:rsidRPr="00F8620A">
        <w:t xml:space="preserve">INITIAL SKILLING </w:t>
      </w:r>
    </w:p>
    <w:p w:rsidR="00B92CE4" w:rsidRPr="00F8620A" w:rsidRDefault="00B92CE4" w:rsidP="00F8620A">
      <w:pPr>
        <w:pStyle w:val="NoSpacing"/>
        <w:jc w:val="both"/>
        <w:rPr>
          <w:lang w:val="mk-MK"/>
        </w:rPr>
      </w:pPr>
      <w:r w:rsidRPr="00F8620A">
        <w:t>Knowledge of the vehicle the candidate is being trained for, with special stress to its main features</w:t>
      </w:r>
      <w:r w:rsidRPr="00F8620A">
        <w:rPr>
          <w:lang w:val="mk-MK"/>
        </w:rPr>
        <w:t>;</w:t>
      </w:r>
    </w:p>
    <w:p w:rsidR="00B92CE4" w:rsidRPr="00F8620A" w:rsidRDefault="00B92CE4" w:rsidP="00F8620A">
      <w:pPr>
        <w:pStyle w:val="NoSpacing"/>
        <w:jc w:val="both"/>
        <w:rPr>
          <w:lang w:val="mk-MK"/>
        </w:rPr>
      </w:pPr>
      <w:r w:rsidRPr="00F8620A">
        <w:t xml:space="preserve">External examination and control of the vehicle prior to the departure </w:t>
      </w:r>
      <w:r w:rsidRPr="00F8620A">
        <w:rPr>
          <w:lang w:val="mk-MK"/>
        </w:rPr>
        <w:t>(</w:t>
      </w:r>
      <w:r w:rsidRPr="00F8620A">
        <w:t>tires, windows, devices etc.)</w:t>
      </w:r>
    </w:p>
    <w:p w:rsidR="00B92CE4" w:rsidRPr="00F8620A" w:rsidRDefault="00B92CE4" w:rsidP="00F8620A">
      <w:pPr>
        <w:pStyle w:val="NoSpacing"/>
        <w:jc w:val="both"/>
        <w:rPr>
          <w:lang w:val="mk-MK"/>
        </w:rPr>
      </w:pPr>
      <w:r w:rsidRPr="00F8620A">
        <w:t>Entry in the vehicle</w:t>
      </w:r>
      <w:r w:rsidRPr="00F8620A">
        <w:rPr>
          <w:lang w:val="mk-MK"/>
        </w:rPr>
        <w:t xml:space="preserve">, </w:t>
      </w:r>
      <w:r w:rsidRPr="00F8620A">
        <w:t>manner of opening and closing of the door of the vehicle, adjustment of the seat position to the driver body, manner of adjustment of driving mirrors, manner of safety belt tying, and familiarizing with the control and signal devices on the instrument board</w:t>
      </w:r>
      <w:r w:rsidRPr="00F8620A">
        <w:rPr>
          <w:lang w:val="mk-MK"/>
        </w:rPr>
        <w:t>;</w:t>
      </w:r>
    </w:p>
    <w:p w:rsidR="00B92CE4" w:rsidRPr="00F8620A" w:rsidRDefault="00B92CE4" w:rsidP="00F8620A">
      <w:pPr>
        <w:pStyle w:val="NoSpacing"/>
        <w:jc w:val="both"/>
        <w:rPr>
          <w:lang w:val="mk-MK"/>
        </w:rPr>
      </w:pPr>
      <w:r w:rsidRPr="00F8620A">
        <w:t xml:space="preserve">Shifting gears in place with no motor operation </w:t>
      </w:r>
    </w:p>
    <w:p w:rsidR="00B92CE4" w:rsidRPr="00F8620A" w:rsidRDefault="00B92CE4" w:rsidP="00F8620A">
      <w:pPr>
        <w:pStyle w:val="NoSpacing"/>
        <w:jc w:val="both"/>
        <w:rPr>
          <w:lang w:val="mk-MK"/>
        </w:rPr>
      </w:pPr>
      <w:r w:rsidRPr="00F8620A">
        <w:t xml:space="preserve">Starting from </w:t>
      </w:r>
      <w:proofErr w:type="gramStart"/>
      <w:r w:rsidRPr="00F8620A">
        <w:t>standstill ,shifting</w:t>
      </w:r>
      <w:proofErr w:type="gramEnd"/>
      <w:r w:rsidRPr="00F8620A">
        <w:t xml:space="preserve"> from first to second gear with maintenance of the vehicle movement direction and stopping; </w:t>
      </w:r>
    </w:p>
    <w:p w:rsidR="00B92CE4" w:rsidRPr="00F8620A" w:rsidRDefault="00B92CE4" w:rsidP="00F8620A">
      <w:pPr>
        <w:pStyle w:val="NoSpacing"/>
        <w:jc w:val="both"/>
        <w:rPr>
          <w:lang w:val="mk-MK"/>
        </w:rPr>
      </w:pPr>
      <w:r w:rsidRPr="00F8620A">
        <w:t xml:space="preserve">Maintenance of movement direction while shifting from higher to a lower gear and vice- versa. </w:t>
      </w:r>
    </w:p>
    <w:p w:rsidR="00B92CE4" w:rsidRPr="00F8620A" w:rsidRDefault="00B92CE4" w:rsidP="00F8620A">
      <w:pPr>
        <w:pStyle w:val="NoSpacing"/>
        <w:jc w:val="both"/>
        <w:rPr>
          <w:lang w:val="mk-MK"/>
        </w:rPr>
      </w:pPr>
      <w:r w:rsidRPr="00F8620A">
        <w:t>Backward driving, maintenance of direction on determined length with use of the rear- view mirrors and straight line parking by the street edge in a determined space</w:t>
      </w:r>
    </w:p>
    <w:p w:rsidR="00B92CE4" w:rsidRPr="00F8620A" w:rsidRDefault="00B92CE4" w:rsidP="00F8620A">
      <w:pPr>
        <w:pStyle w:val="NoSpacing"/>
        <w:jc w:val="both"/>
        <w:rPr>
          <w:lang w:val="mk-MK"/>
        </w:rPr>
      </w:pPr>
      <w:r w:rsidRPr="00F8620A">
        <w:t>Stopping the vehicle on a steep road, starting with use of auxiliary break</w:t>
      </w:r>
    </w:p>
    <w:p w:rsidR="006540DA" w:rsidRPr="00F8620A" w:rsidRDefault="00B92CE4" w:rsidP="00F8620A">
      <w:pPr>
        <w:pStyle w:val="NoSpacing"/>
        <w:jc w:val="both"/>
        <w:rPr>
          <w:lang w:val="mk-MK"/>
        </w:rPr>
      </w:pPr>
      <w:r w:rsidRPr="00F8620A">
        <w:t>Movement on improvised intersections, left/ right turn on roads with and without horizontal and vertical signalization (executed within the conditions given by the polygon where the initial skilling is done)</w:t>
      </w:r>
    </w:p>
    <w:p w:rsidR="00B92CE4" w:rsidRPr="00F8620A" w:rsidRDefault="00B92CE4" w:rsidP="00F8620A">
      <w:pPr>
        <w:pStyle w:val="NoSpacing"/>
        <w:jc w:val="both"/>
        <w:rPr>
          <w:lang w:val="mk-MK"/>
        </w:rPr>
      </w:pPr>
      <w:r w:rsidRPr="00F8620A">
        <w:t>Stopping and parking of the vehicle toward the right and left edge of the street on a spot intended for parking with forward movement, i.e. backward movement with use of light signals</w:t>
      </w:r>
      <w:r w:rsidRPr="00F8620A">
        <w:rPr>
          <w:highlight w:val="yellow"/>
        </w:rPr>
        <w:t xml:space="preserve">. </w:t>
      </w:r>
    </w:p>
    <w:p w:rsidR="00B92CE4" w:rsidRPr="00F8620A" w:rsidRDefault="00B92CE4" w:rsidP="00F8620A">
      <w:pPr>
        <w:pStyle w:val="NoSpacing"/>
        <w:jc w:val="both"/>
      </w:pPr>
    </w:p>
    <w:p w:rsidR="00B92CE4" w:rsidRPr="00F8620A" w:rsidRDefault="00B92CE4" w:rsidP="00F8620A">
      <w:pPr>
        <w:pStyle w:val="NoSpacing"/>
        <w:jc w:val="both"/>
        <w:rPr>
          <w:lang w:val="mk-MK"/>
        </w:rPr>
      </w:pPr>
      <w:r w:rsidRPr="00F8620A">
        <w:rPr>
          <w:lang w:val="mk-MK"/>
        </w:rPr>
        <w:t xml:space="preserve">(B)  </w:t>
      </w:r>
      <w:r w:rsidRPr="00F8620A">
        <w:t xml:space="preserve">SKILLING  AT A PUBLIC ROAD OUTSIDE A POPULATED AREA AND PUBLIC ROAD INSIDE A POPULATED AREA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ru-RU"/>
        </w:rPr>
      </w:pPr>
      <w:r w:rsidRPr="00F8620A">
        <w:t xml:space="preserve">Driving on a road with a week traffic intensity, inclusion in traffic, side of movement, movement in a traffic lane alteration from a smaller to bigger gear and vice- versa by maintaining trace of movement with the vehicle, change of the trace of moment (change of traffic lane, left/ right </w:t>
      </w:r>
      <w:proofErr w:type="gramStart"/>
      <w:r w:rsidRPr="00F8620A">
        <w:t>turn )</w:t>
      </w:r>
      <w:proofErr w:type="gramEnd"/>
      <w:r w:rsidRPr="00F8620A">
        <w:t>.</w:t>
      </w:r>
    </w:p>
    <w:p w:rsidR="00B92CE4" w:rsidRPr="00F8620A" w:rsidRDefault="00B92CE4" w:rsidP="00F8620A">
      <w:pPr>
        <w:pStyle w:val="NoSpacing"/>
        <w:jc w:val="both"/>
        <w:rPr>
          <w:lang w:val="ru-RU"/>
        </w:rPr>
      </w:pPr>
      <w:r w:rsidRPr="00F8620A">
        <w:t>Driving on a road outside a populated area, passing, circling, surpassing and giving warning signs.</w:t>
      </w:r>
    </w:p>
    <w:p w:rsidR="00B92CE4" w:rsidRPr="00F8620A" w:rsidRDefault="00B92CE4" w:rsidP="00F8620A">
      <w:pPr>
        <w:pStyle w:val="NoSpacing"/>
        <w:jc w:val="both"/>
      </w:pPr>
      <w:r w:rsidRPr="00F8620A">
        <w:t>Driving on a road outside a populated area by keeping safe distance and shifting to from smallest to biggest gear and maintenance of direction, proper stance of the driver in a curve and steep upward and downward road, stopping and starting on an  upward and downward road with the use of manual gear stick</w:t>
      </w:r>
    </w:p>
    <w:p w:rsidR="00B92CE4" w:rsidRPr="00F8620A" w:rsidRDefault="00B92CE4" w:rsidP="00F8620A">
      <w:pPr>
        <w:pStyle w:val="NoSpacing"/>
        <w:jc w:val="both"/>
        <w:rPr>
          <w:lang w:val="mk-MK"/>
        </w:rPr>
      </w:pPr>
      <w:r w:rsidRPr="00F8620A">
        <w:t xml:space="preserve">Driving through downward road, decreasing of the speed of movement or shifting from a higher to lower gear- engine stop and vehicle stop </w:t>
      </w:r>
    </w:p>
    <w:p w:rsidR="00B92CE4" w:rsidRPr="00F8620A" w:rsidRDefault="00B92CE4" w:rsidP="00F8620A">
      <w:pPr>
        <w:pStyle w:val="NoSpacing"/>
        <w:jc w:val="both"/>
        <w:rPr>
          <w:lang w:val="mk-MK"/>
        </w:rPr>
      </w:pPr>
      <w:proofErr w:type="gramStart"/>
      <w:r w:rsidRPr="00F8620A">
        <w:t>upward</w:t>
      </w:r>
      <w:proofErr w:type="gramEnd"/>
      <w:r w:rsidRPr="00F8620A">
        <w:t xml:space="preserve"> and downward road parking</w:t>
      </w:r>
    </w:p>
    <w:p w:rsidR="00B92CE4" w:rsidRPr="00F8620A" w:rsidRDefault="00B92CE4" w:rsidP="00F8620A">
      <w:pPr>
        <w:pStyle w:val="NoSpacing"/>
        <w:jc w:val="both"/>
        <w:rPr>
          <w:lang w:val="mk-MK"/>
        </w:rPr>
      </w:pPr>
      <w:r w:rsidRPr="00F8620A">
        <w:t>Upward backward driving</w:t>
      </w:r>
    </w:p>
    <w:p w:rsidR="00B92CE4" w:rsidRPr="00F8620A" w:rsidRDefault="00B92CE4" w:rsidP="00F8620A">
      <w:pPr>
        <w:pStyle w:val="NoSpacing"/>
        <w:jc w:val="both"/>
        <w:rPr>
          <w:lang w:val="ru-RU"/>
        </w:rPr>
      </w:pPr>
      <w:r w:rsidRPr="00F8620A">
        <w:t>Driving inside a populated area on a road with week density, side of movement, change of direction, use of rear view mirrors (left/ right turn, traffic lane change</w:t>
      </w:r>
    </w:p>
    <w:p w:rsidR="00B92CE4" w:rsidRPr="00F8620A" w:rsidRDefault="00B92CE4" w:rsidP="00F8620A">
      <w:pPr>
        <w:pStyle w:val="NoSpacing"/>
        <w:jc w:val="both"/>
        <w:rPr>
          <w:lang w:val="ru-RU"/>
        </w:rPr>
      </w:pPr>
      <w:proofErr w:type="gramStart"/>
      <w:r w:rsidRPr="00F8620A">
        <w:t xml:space="preserve">Adjusting </w:t>
      </w:r>
      <w:r w:rsidRPr="00F8620A">
        <w:rPr>
          <w:lang w:val="mk-MK"/>
        </w:rPr>
        <w:t xml:space="preserve"> movement</w:t>
      </w:r>
      <w:proofErr w:type="gramEnd"/>
      <w:r w:rsidRPr="00F8620A">
        <w:rPr>
          <w:lang w:val="mk-MK"/>
        </w:rPr>
        <w:t xml:space="preserve"> speed,with the vehicle, in accordance with the characteristics, visibility, atmospheric conditionbs, the traffic density and other traffic conditions</w:t>
      </w:r>
    </w:p>
    <w:p w:rsidR="00B92CE4" w:rsidRPr="00F8620A" w:rsidRDefault="00B92CE4" w:rsidP="00F8620A">
      <w:pPr>
        <w:pStyle w:val="NoSpacing"/>
        <w:jc w:val="both"/>
        <w:rPr>
          <w:lang w:val="ru-RU"/>
        </w:rPr>
      </w:pPr>
      <w:r w:rsidRPr="00F8620A">
        <w:t>Semi- circular turn of a vehicle without or with maneuvers, on a surface where public traffic progresses</w:t>
      </w:r>
    </w:p>
    <w:p w:rsidR="00B92CE4" w:rsidRPr="00F8620A" w:rsidRDefault="00B92CE4" w:rsidP="00F8620A">
      <w:pPr>
        <w:pStyle w:val="NoSpacing"/>
        <w:jc w:val="both"/>
        <w:rPr>
          <w:lang w:val="ru-RU"/>
        </w:rPr>
      </w:pPr>
      <w:r w:rsidRPr="00F8620A">
        <w:t>Driving inside a populated area on a road with dense traffic, passing, circling, surpassing and lane switching in front of an intersection with left/ right turn with use of rear view mirrors</w:t>
      </w:r>
    </w:p>
    <w:p w:rsidR="00B92CE4" w:rsidRPr="00F8620A" w:rsidRDefault="00B92CE4" w:rsidP="00F8620A">
      <w:pPr>
        <w:pStyle w:val="NoSpacing"/>
        <w:jc w:val="both"/>
        <w:rPr>
          <w:lang w:val="ru-RU"/>
        </w:rPr>
      </w:pPr>
      <w:r w:rsidRPr="00F8620A">
        <w:lastRenderedPageBreak/>
        <w:t xml:space="preserve"> Movement of the vehicle on a street with marked pedestrian crossing point and use of sound and light signs when there are children by the road or persons with special needs, older and disabled persons not paying attention to the vehicle. </w:t>
      </w:r>
    </w:p>
    <w:p w:rsidR="00B92CE4" w:rsidRPr="00F8620A" w:rsidRDefault="00B92CE4" w:rsidP="00F8620A">
      <w:pPr>
        <w:pStyle w:val="NoSpacing"/>
        <w:jc w:val="both"/>
        <w:rPr>
          <w:lang w:val="ru-RU"/>
        </w:rPr>
      </w:pPr>
      <w:r w:rsidRPr="00F8620A">
        <w:t xml:space="preserve">Entry in and exit </w:t>
      </w:r>
      <w:proofErr w:type="gramStart"/>
      <w:r w:rsidRPr="00F8620A">
        <w:t>from  a</w:t>
      </w:r>
      <w:proofErr w:type="gramEnd"/>
      <w:r w:rsidRPr="00F8620A">
        <w:t xml:space="preserve"> parking lot or another  surface where public traffic does not progress</w:t>
      </w:r>
    </w:p>
    <w:p w:rsidR="00B92CE4" w:rsidRPr="00F8620A" w:rsidRDefault="00B92CE4" w:rsidP="00F8620A">
      <w:pPr>
        <w:pStyle w:val="NoSpacing"/>
        <w:jc w:val="both"/>
        <w:rPr>
          <w:highlight w:val="yellow"/>
          <w:lang w:val="ru-RU"/>
        </w:rPr>
      </w:pPr>
      <w:r w:rsidRPr="00F8620A">
        <w:t>Moving on intersection (regulated and not regulated)</w:t>
      </w:r>
    </w:p>
    <w:p w:rsidR="00B92CE4" w:rsidRPr="00F8620A" w:rsidRDefault="00B92CE4" w:rsidP="00F8620A">
      <w:pPr>
        <w:pStyle w:val="NoSpacing"/>
        <w:jc w:val="both"/>
        <w:rPr>
          <w:highlight w:val="yellow"/>
          <w:lang w:val="ru-RU"/>
        </w:rPr>
      </w:pPr>
      <w:r w:rsidRPr="00F8620A">
        <w:rPr>
          <w:lang w:val="mk-MK"/>
        </w:rPr>
        <w:t>Driving during night time outiside and inside populated area with the use of lights in line with the determine</w:t>
      </w:r>
      <w:r w:rsidRPr="00F8620A">
        <w:t>d</w:t>
      </w:r>
      <w:r w:rsidRPr="00F8620A">
        <w:rPr>
          <w:lang w:val="mk-MK"/>
        </w:rPr>
        <w:t xml:space="preserve"> regime and conditions in the traffic with special exercising of passing and use of light signals for warning (blinking), passing by pedestrians.</w:t>
      </w:r>
    </w:p>
    <w:p w:rsidR="00B92CE4" w:rsidRPr="00F8620A" w:rsidRDefault="00B92CE4" w:rsidP="00F8620A">
      <w:pPr>
        <w:pStyle w:val="NoSpacing"/>
        <w:jc w:val="both"/>
        <w:rPr>
          <w:highlight w:val="yellow"/>
          <w:lang w:val="ru-RU"/>
        </w:rPr>
      </w:pPr>
    </w:p>
    <w:p w:rsidR="00B92CE4" w:rsidRPr="00F8620A" w:rsidRDefault="00B92CE4" w:rsidP="00F8620A">
      <w:pPr>
        <w:pStyle w:val="NoSpacing"/>
        <w:jc w:val="both"/>
      </w:pPr>
      <w:r w:rsidRPr="00F8620A">
        <w:rPr>
          <w:lang w:val="mk-MK"/>
        </w:rPr>
        <w:t xml:space="preserve">For </w:t>
      </w:r>
      <w:r w:rsidRPr="00F8620A">
        <w:t xml:space="preserve">skilling </w:t>
      </w:r>
      <w:r w:rsidRPr="00F8620A">
        <w:rPr>
          <w:lang w:val="mk-MK"/>
        </w:rPr>
        <w:t xml:space="preserve"> of the driver candidates for „D1“ </w:t>
      </w:r>
      <w:r w:rsidRPr="00F8620A">
        <w:t>and</w:t>
      </w:r>
      <w:r w:rsidRPr="00F8620A">
        <w:rPr>
          <w:lang w:val="mk-MK"/>
        </w:rPr>
        <w:t xml:space="preserve"> „D“ </w:t>
      </w:r>
      <w:r w:rsidRPr="00F8620A">
        <w:t>category- 16 classes</w:t>
      </w:r>
    </w:p>
    <w:p w:rsidR="00B92CE4" w:rsidRPr="00F8620A" w:rsidRDefault="00B92CE4" w:rsidP="00F8620A">
      <w:pPr>
        <w:pStyle w:val="NoSpacing"/>
        <w:jc w:val="both"/>
        <w:rPr>
          <w:lang w:val="mk-MK"/>
        </w:rPr>
      </w:pPr>
    </w:p>
    <w:p w:rsidR="00B92CE4" w:rsidRPr="00F8620A" w:rsidRDefault="00B92CE4" w:rsidP="00F8620A">
      <w:pPr>
        <w:pStyle w:val="NoSpacing"/>
        <w:jc w:val="both"/>
      </w:pPr>
      <w:r w:rsidRPr="00F8620A">
        <w:t xml:space="preserve">The </w:t>
      </w:r>
      <w:r w:rsidRPr="00F8620A">
        <w:rPr>
          <w:lang w:val="mk-MK"/>
        </w:rPr>
        <w:t xml:space="preserve">the driver candidates for „D1“ and „D“ category </w:t>
      </w:r>
      <w:r w:rsidRPr="00F8620A">
        <w:t xml:space="preserve">shall be skilled according to the contents in the chapter for enabling driver candidates for </w:t>
      </w:r>
      <w:r w:rsidRPr="00F8620A">
        <w:rPr>
          <w:lang w:val="mk-MK"/>
        </w:rPr>
        <w:t xml:space="preserve"> „C1“ </w:t>
      </w:r>
      <w:r w:rsidRPr="00F8620A">
        <w:t xml:space="preserve">and </w:t>
      </w:r>
      <w:r w:rsidRPr="00F8620A">
        <w:rPr>
          <w:lang w:val="mk-MK"/>
        </w:rPr>
        <w:t xml:space="preserve"> „C“ </w:t>
      </w:r>
      <w:r w:rsidRPr="00F8620A">
        <w:t xml:space="preserve">category and the following additional materials for </w:t>
      </w:r>
      <w:r w:rsidRPr="00F8620A">
        <w:rPr>
          <w:lang w:val="mk-MK"/>
        </w:rPr>
        <w:t>examination of the knowledge of the driver candidates</w:t>
      </w:r>
      <w:r w:rsidRPr="00F8620A">
        <w:rPr>
          <w:lang w:val="ru-RU"/>
        </w:rPr>
        <w:t>:</w:t>
      </w:r>
      <w:r w:rsidRPr="00F8620A">
        <w:rPr>
          <w:lang w:val="mk-MK"/>
        </w:rPr>
        <w:t xml:space="preserve"> </w:t>
      </w:r>
      <w:r w:rsidRPr="00F8620A">
        <w:t xml:space="preserve"> </w:t>
      </w:r>
    </w:p>
    <w:p w:rsidR="00B92CE4" w:rsidRPr="00F8620A" w:rsidRDefault="00B92CE4" w:rsidP="00F8620A">
      <w:pPr>
        <w:pStyle w:val="NoSpacing"/>
        <w:jc w:val="both"/>
      </w:pPr>
      <w:r w:rsidRPr="00F8620A">
        <w:rPr>
          <w:lang w:val="mk-MK"/>
        </w:rPr>
        <w:t>1.</w:t>
      </w:r>
      <w:r w:rsidRPr="00F8620A">
        <w:t>Entering in and exiting from a bus station</w:t>
      </w:r>
    </w:p>
    <w:p w:rsidR="00B92CE4" w:rsidRPr="00F8620A" w:rsidRDefault="00B92CE4" w:rsidP="00F8620A">
      <w:pPr>
        <w:pStyle w:val="NoSpacing"/>
        <w:jc w:val="both"/>
        <w:rPr>
          <w:lang w:val="mk-MK"/>
        </w:rPr>
      </w:pPr>
      <w:r w:rsidRPr="00F8620A">
        <w:rPr>
          <w:lang w:val="mk-MK"/>
        </w:rPr>
        <w:t>2.</w:t>
      </w:r>
      <w:r w:rsidRPr="00F8620A">
        <w:t xml:space="preserve"> Entering in and exiting from a bus terminal</w:t>
      </w:r>
    </w:p>
    <w:p w:rsidR="00B92CE4" w:rsidRPr="00F8620A" w:rsidRDefault="00B92CE4" w:rsidP="00F8620A">
      <w:pPr>
        <w:pStyle w:val="NoSpacing"/>
        <w:jc w:val="both"/>
        <w:rPr>
          <w:highlight w:val="yellow"/>
          <w:lang w:val="ru-RU"/>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mk-MK"/>
        </w:rPr>
      </w:pPr>
      <w:r w:rsidRPr="00F8620A">
        <w:rPr>
          <w:bCs/>
          <w:lang w:val="mk-MK"/>
        </w:rPr>
        <w:t xml:space="preserve">For </w:t>
      </w:r>
      <w:r w:rsidRPr="00F8620A">
        <w:rPr>
          <w:bCs/>
        </w:rPr>
        <w:t xml:space="preserve">skilling </w:t>
      </w:r>
      <w:r w:rsidRPr="00F8620A">
        <w:rPr>
          <w:bCs/>
          <w:lang w:val="mk-MK"/>
        </w:rPr>
        <w:t xml:space="preserve"> of the driver candidates for </w:t>
      </w:r>
      <w:r w:rsidRPr="00F8620A">
        <w:rPr>
          <w:lang w:val="mk-MK"/>
        </w:rPr>
        <w:t xml:space="preserve">„BЕ“,„CЕ“, „C1Е“,„DЕ“, „D1Е“ </w:t>
      </w:r>
      <w:r w:rsidRPr="00F8620A">
        <w:t>category</w:t>
      </w:r>
      <w:r w:rsidRPr="00F8620A">
        <w:rPr>
          <w:lang w:val="mk-MK"/>
        </w:rPr>
        <w:t xml:space="preserve">  </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The </w:t>
      </w:r>
      <w:r w:rsidRPr="00F8620A">
        <w:rPr>
          <w:lang w:val="mk-MK"/>
        </w:rPr>
        <w:t xml:space="preserve">driver candidates for </w:t>
      </w:r>
      <w:r w:rsidRPr="00F8620A">
        <w:t xml:space="preserve">the stated categories shall be skilled according to the contents in the chapter for enabling driver candidates for </w:t>
      </w:r>
      <w:r w:rsidRPr="00F8620A">
        <w:rPr>
          <w:lang w:val="mk-MK"/>
        </w:rPr>
        <w:t xml:space="preserve"> „B“, „C1“, „C“, „D1“ and „D“ </w:t>
      </w:r>
      <w:r w:rsidRPr="00F8620A">
        <w:t>category</w:t>
      </w:r>
      <w:r w:rsidRPr="00F8620A">
        <w:rPr>
          <w:lang w:val="mk-MK"/>
        </w:rPr>
        <w:t>,  -</w:t>
      </w:r>
      <w:r w:rsidRPr="00F8620A">
        <w:t>Chapter B, characteristic for the navigation of a group of vehicles as well as the additional materials on the manner and procedure of turning on and off a</w:t>
      </w:r>
      <w:r w:rsidRPr="00F8620A">
        <w:rPr>
          <w:lang w:val="ru-RU"/>
        </w:rPr>
        <w:t>:</w:t>
      </w:r>
      <w:r w:rsidRPr="00F8620A">
        <w:rPr>
          <w:lang w:val="mk-MK"/>
        </w:rPr>
        <w:t xml:space="preserve"> </w:t>
      </w:r>
    </w:p>
    <w:p w:rsidR="00B92CE4" w:rsidRPr="00F8620A" w:rsidRDefault="00B92CE4" w:rsidP="00F8620A">
      <w:pPr>
        <w:pStyle w:val="NoSpacing"/>
        <w:jc w:val="both"/>
      </w:pPr>
      <w:r w:rsidRPr="00F8620A">
        <w:rPr>
          <w:lang w:val="mk-MK"/>
        </w:rPr>
        <w:tab/>
        <w:t>1.</w:t>
      </w:r>
      <w:r w:rsidRPr="00F8620A">
        <w:t>merging device of a pull and auxiliary vehicle</w:t>
      </w:r>
    </w:p>
    <w:p w:rsidR="00B92CE4" w:rsidRPr="00F8620A" w:rsidRDefault="00B92CE4" w:rsidP="00F8620A">
      <w:pPr>
        <w:pStyle w:val="NoSpacing"/>
        <w:jc w:val="both"/>
      </w:pPr>
      <w:r w:rsidRPr="00F8620A">
        <w:rPr>
          <w:lang w:val="mk-MK"/>
        </w:rPr>
        <w:tab/>
        <w:t>2.</w:t>
      </w:r>
      <w:r w:rsidRPr="00F8620A">
        <w:t>Demarcation and light signaling device</w:t>
      </w:r>
    </w:p>
    <w:p w:rsidR="00B92CE4" w:rsidRPr="00F8620A" w:rsidRDefault="00B92CE4" w:rsidP="00F8620A">
      <w:pPr>
        <w:pStyle w:val="NoSpacing"/>
        <w:jc w:val="both"/>
        <w:rPr>
          <w:lang w:val="mk-MK"/>
        </w:rPr>
      </w:pPr>
      <w:r w:rsidRPr="00F8620A">
        <w:rPr>
          <w:lang w:val="mk-MK"/>
        </w:rPr>
        <w:tab/>
        <w:t>3.</w:t>
      </w:r>
      <w:r w:rsidRPr="00F8620A">
        <w:t>Device for transmission of air in the auxiliary vehicle stop system</w:t>
      </w:r>
      <w:r w:rsidRPr="00F8620A">
        <w:rPr>
          <w:lang w:val="mk-MK"/>
        </w:rPr>
        <w:t xml:space="preserve"> </w:t>
      </w:r>
    </w:p>
    <w:p w:rsidR="00B92CE4" w:rsidRPr="00F8620A" w:rsidRDefault="00B92CE4" w:rsidP="00F8620A">
      <w:pPr>
        <w:pStyle w:val="NoSpacing"/>
        <w:jc w:val="both"/>
        <w:rPr>
          <w:rFonts w:eastAsia="Tahoma"/>
        </w:rPr>
      </w:pPr>
      <w:r w:rsidRPr="00F8620A">
        <w:rPr>
          <w:rFonts w:eastAsia="Tahoma"/>
        </w:rPr>
        <w:t>1. REGULATIONS ON THE ROAD TRAFFIC SAFETY</w:t>
      </w:r>
    </w:p>
    <w:p w:rsidR="00B92CE4" w:rsidRPr="00F8620A" w:rsidRDefault="00B92CE4" w:rsidP="00F8620A">
      <w:pPr>
        <w:pStyle w:val="NoSpacing"/>
        <w:jc w:val="both"/>
        <w:rPr>
          <w:rFonts w:eastAsia="Tahoma"/>
        </w:rPr>
      </w:pPr>
      <w:r w:rsidRPr="00F8620A">
        <w:rPr>
          <w:rFonts w:eastAsia="Tahoma"/>
        </w:rPr>
        <w:t xml:space="preserve">A) TRAFFIC RULES- SEVEN CLASSES </w:t>
      </w:r>
    </w:p>
    <w:p w:rsidR="00B92CE4" w:rsidRPr="00F8620A" w:rsidRDefault="00B92CE4" w:rsidP="00F8620A">
      <w:pPr>
        <w:pStyle w:val="NoSpacing"/>
        <w:jc w:val="both"/>
        <w:rPr>
          <w:lang w:val="mk-MK"/>
        </w:rPr>
      </w:pPr>
      <w:r w:rsidRPr="00F8620A">
        <w:t xml:space="preserve">General provision on the conduct of the road traffic participants </w:t>
      </w:r>
    </w:p>
    <w:p w:rsidR="00B92CE4" w:rsidRPr="00F8620A" w:rsidRDefault="00B92CE4" w:rsidP="00F8620A">
      <w:pPr>
        <w:pStyle w:val="NoSpacing"/>
        <w:jc w:val="both"/>
        <w:rPr>
          <w:lang w:val="mk-MK"/>
        </w:rPr>
      </w:pPr>
      <w:r w:rsidRPr="00F8620A">
        <w:t xml:space="preserve">Actions with vehicle in traffic </w:t>
      </w:r>
    </w:p>
    <w:p w:rsidR="00B92CE4" w:rsidRPr="00F8620A" w:rsidRDefault="00B92CE4" w:rsidP="00F8620A">
      <w:pPr>
        <w:pStyle w:val="NoSpacing"/>
        <w:jc w:val="both"/>
        <w:rPr>
          <w:lang w:val="mk-MK"/>
        </w:rPr>
      </w:pPr>
      <w:r w:rsidRPr="00F8620A">
        <w:t xml:space="preserve">Determination of conditions with vehicle in traffic </w:t>
      </w:r>
    </w:p>
    <w:p w:rsidR="00B92CE4" w:rsidRPr="00F8620A" w:rsidRDefault="00B92CE4" w:rsidP="00F8620A">
      <w:pPr>
        <w:pStyle w:val="NoSpacing"/>
        <w:jc w:val="both"/>
        <w:rPr>
          <w:lang w:val="mk-MK"/>
        </w:rPr>
      </w:pPr>
      <w:r w:rsidRPr="00F8620A">
        <w:t xml:space="preserve">Inclusion in traffic with vehicle and </w:t>
      </w:r>
    </w:p>
    <w:p w:rsidR="00B92CE4" w:rsidRPr="00F8620A" w:rsidRDefault="00B92CE4" w:rsidP="00F8620A">
      <w:pPr>
        <w:pStyle w:val="NoSpacing"/>
        <w:jc w:val="both"/>
        <w:rPr>
          <w:lang w:val="mk-MK"/>
        </w:rPr>
      </w:pPr>
      <w:r w:rsidRPr="00F8620A">
        <w:t>Change of the manner and moving direction with vehicle</w:t>
      </w:r>
    </w:p>
    <w:p w:rsidR="00B92CE4" w:rsidRPr="00F8620A" w:rsidRDefault="00B92CE4" w:rsidP="00F8620A">
      <w:pPr>
        <w:pStyle w:val="NoSpacing"/>
        <w:jc w:val="both"/>
        <w:rPr>
          <w:lang w:val="mk-MK"/>
        </w:rPr>
      </w:pPr>
      <w:r w:rsidRPr="00F8620A">
        <w:t xml:space="preserve">3. Moving with vehicle on road </w:t>
      </w:r>
    </w:p>
    <w:p w:rsidR="00B92CE4" w:rsidRPr="00F8620A" w:rsidRDefault="00B92CE4" w:rsidP="00F8620A">
      <w:pPr>
        <w:pStyle w:val="NoSpacing"/>
        <w:jc w:val="both"/>
        <w:rPr>
          <w:lang w:val="mk-MK"/>
        </w:rPr>
      </w:pPr>
      <w:r w:rsidRPr="00F8620A">
        <w:t>Side of movement</w:t>
      </w:r>
    </w:p>
    <w:p w:rsidR="00B92CE4" w:rsidRPr="00F8620A" w:rsidRDefault="00B92CE4" w:rsidP="00F8620A">
      <w:pPr>
        <w:pStyle w:val="NoSpacing"/>
        <w:jc w:val="both"/>
        <w:rPr>
          <w:lang w:val="ru-RU"/>
        </w:rPr>
      </w:pPr>
      <w:r w:rsidRPr="00F8620A">
        <w:t>Moving with vehicle on a road with multiple lanes</w:t>
      </w:r>
    </w:p>
    <w:p w:rsidR="00B92CE4" w:rsidRPr="00F8620A" w:rsidRDefault="00B92CE4" w:rsidP="00F8620A">
      <w:pPr>
        <w:pStyle w:val="NoSpacing"/>
        <w:jc w:val="both"/>
        <w:rPr>
          <w:lang w:val="ru-RU"/>
        </w:rPr>
      </w:pPr>
      <w:r w:rsidRPr="00F8620A">
        <w:t>Left or right turn</w:t>
      </w:r>
    </w:p>
    <w:p w:rsidR="00B92CE4" w:rsidRPr="00F8620A" w:rsidRDefault="00B92CE4" w:rsidP="00F8620A">
      <w:pPr>
        <w:pStyle w:val="NoSpacing"/>
        <w:jc w:val="both"/>
        <w:rPr>
          <w:lang w:val="mk-MK"/>
        </w:rPr>
      </w:pPr>
      <w:r w:rsidRPr="00F8620A">
        <w:t>Semi- circular movement</w:t>
      </w:r>
    </w:p>
    <w:p w:rsidR="00B92CE4" w:rsidRPr="00F8620A" w:rsidRDefault="00B92CE4" w:rsidP="00F8620A">
      <w:pPr>
        <w:pStyle w:val="NoSpacing"/>
        <w:jc w:val="both"/>
        <w:rPr>
          <w:lang w:val="mk-MK"/>
        </w:rPr>
      </w:pPr>
      <w:r w:rsidRPr="00F8620A">
        <w:t>Backward movement</w:t>
      </w:r>
      <w:r w:rsidRPr="00F8620A">
        <w:rPr>
          <w:lang w:val="mk-MK"/>
        </w:rPr>
        <w:t>.</w:t>
      </w:r>
    </w:p>
    <w:p w:rsidR="00B92CE4" w:rsidRPr="00F8620A" w:rsidRDefault="00B92CE4" w:rsidP="00F8620A">
      <w:pPr>
        <w:pStyle w:val="NoSpacing"/>
        <w:jc w:val="both"/>
        <w:rPr>
          <w:lang w:val="mk-MK"/>
        </w:rPr>
      </w:pPr>
      <w:proofErr w:type="gramStart"/>
      <w:r w:rsidRPr="00F8620A">
        <w:t>4.Speed</w:t>
      </w:r>
      <w:proofErr w:type="gramEnd"/>
      <w:r w:rsidRPr="00F8620A">
        <w:t xml:space="preserve"> of movement</w:t>
      </w:r>
    </w:p>
    <w:p w:rsidR="00B92CE4" w:rsidRPr="00F8620A" w:rsidRDefault="00B92CE4" w:rsidP="00F8620A">
      <w:pPr>
        <w:pStyle w:val="NoSpacing"/>
        <w:jc w:val="both"/>
        <w:rPr>
          <w:lang w:val="mk-MK"/>
        </w:rPr>
      </w:pPr>
      <w:r w:rsidRPr="00F8620A">
        <w:t xml:space="preserve">Assessment of the traffic road conditions and adjustment of the vehicle moving speed and </w:t>
      </w:r>
    </w:p>
    <w:p w:rsidR="00B92CE4" w:rsidRPr="00F8620A" w:rsidRDefault="00B92CE4" w:rsidP="00F8620A">
      <w:pPr>
        <w:pStyle w:val="NoSpacing"/>
        <w:jc w:val="both"/>
        <w:rPr>
          <w:lang w:val="mk-MK"/>
        </w:rPr>
      </w:pPr>
      <w:r w:rsidRPr="00F8620A">
        <w:t>Limitation of the vehicle moving speed</w:t>
      </w:r>
    </w:p>
    <w:p w:rsidR="00B92CE4" w:rsidRPr="00F8620A" w:rsidRDefault="00B92CE4" w:rsidP="00F8620A">
      <w:pPr>
        <w:pStyle w:val="NoSpacing"/>
        <w:jc w:val="both"/>
        <w:rPr>
          <w:lang w:val="mk-MK"/>
        </w:rPr>
      </w:pPr>
      <w:proofErr w:type="gramStart"/>
      <w:r w:rsidRPr="00F8620A">
        <w:t>5.Turning</w:t>
      </w:r>
      <w:proofErr w:type="gramEnd"/>
      <w:r w:rsidRPr="00F8620A">
        <w:t xml:space="preserve"> </w:t>
      </w:r>
    </w:p>
    <w:p w:rsidR="00B92CE4" w:rsidRPr="00F8620A" w:rsidRDefault="00B92CE4" w:rsidP="00F8620A">
      <w:pPr>
        <w:pStyle w:val="NoSpacing"/>
        <w:jc w:val="both"/>
        <w:rPr>
          <w:lang w:val="mk-MK"/>
        </w:rPr>
      </w:pPr>
      <w:proofErr w:type="gramStart"/>
      <w:r w:rsidRPr="00F8620A">
        <w:t>6.Surpassing</w:t>
      </w:r>
      <w:proofErr w:type="gramEnd"/>
      <w:r w:rsidRPr="00F8620A">
        <w:t xml:space="preserve"> advantage</w:t>
      </w:r>
    </w:p>
    <w:p w:rsidR="00B92CE4" w:rsidRPr="00F8620A" w:rsidRDefault="00B92CE4" w:rsidP="00F8620A">
      <w:pPr>
        <w:pStyle w:val="NoSpacing"/>
        <w:jc w:val="both"/>
        <w:rPr>
          <w:lang w:val="mk-MK"/>
        </w:rPr>
      </w:pPr>
      <w:r w:rsidRPr="00F8620A">
        <w:t>On a left turn</w:t>
      </w:r>
    </w:p>
    <w:p w:rsidR="00B92CE4" w:rsidRPr="00F8620A" w:rsidRDefault="00B92CE4" w:rsidP="00F8620A">
      <w:pPr>
        <w:pStyle w:val="NoSpacing"/>
        <w:jc w:val="both"/>
        <w:rPr>
          <w:lang w:val="mk-MK"/>
        </w:rPr>
      </w:pPr>
      <w:r w:rsidRPr="00F8620A">
        <w:t>In relation to the vehicles moving on railroad</w:t>
      </w:r>
    </w:p>
    <w:p w:rsidR="00B92CE4" w:rsidRPr="00F8620A" w:rsidRDefault="00B92CE4" w:rsidP="00F8620A">
      <w:pPr>
        <w:pStyle w:val="NoSpacing"/>
        <w:jc w:val="both"/>
        <w:rPr>
          <w:lang w:val="mk-MK"/>
        </w:rPr>
      </w:pPr>
      <w:r w:rsidRPr="00F8620A">
        <w:t xml:space="preserve">On a road that has been marked with a sign as a road with surpassing advantage </w:t>
      </w:r>
    </w:p>
    <w:p w:rsidR="00B92CE4" w:rsidRPr="00F8620A" w:rsidRDefault="00B92CE4" w:rsidP="00F8620A">
      <w:pPr>
        <w:pStyle w:val="NoSpacing"/>
        <w:jc w:val="both"/>
        <w:rPr>
          <w:lang w:val="mk-MK"/>
        </w:rPr>
      </w:pPr>
      <w:r w:rsidRPr="00F8620A">
        <w:t xml:space="preserve">On interception of bike track or bike lane and </w:t>
      </w:r>
    </w:p>
    <w:p w:rsidR="00B92CE4" w:rsidRPr="00F8620A" w:rsidRDefault="00B92CE4" w:rsidP="00F8620A">
      <w:pPr>
        <w:pStyle w:val="NoSpacing"/>
        <w:jc w:val="both"/>
        <w:rPr>
          <w:lang w:val="mk-MK"/>
        </w:rPr>
      </w:pPr>
      <w:r w:rsidRPr="00F8620A">
        <w:t>At an intersection</w:t>
      </w:r>
      <w:r w:rsidRPr="00F8620A">
        <w:rPr>
          <w:lang w:val="mk-MK"/>
        </w:rPr>
        <w:t>.</w:t>
      </w:r>
    </w:p>
    <w:p w:rsidR="00B92CE4" w:rsidRPr="00F8620A" w:rsidRDefault="00B92CE4" w:rsidP="00F8620A">
      <w:pPr>
        <w:pStyle w:val="NoSpacing"/>
        <w:jc w:val="both"/>
        <w:rPr>
          <w:lang w:val="mk-MK"/>
        </w:rPr>
      </w:pPr>
      <w:proofErr w:type="gramStart"/>
      <w:r w:rsidRPr="00F8620A">
        <w:t>7.Intersection</w:t>
      </w:r>
      <w:proofErr w:type="gramEnd"/>
      <w:r w:rsidRPr="00F8620A">
        <w:t xml:space="preserve"> traffic</w:t>
      </w:r>
    </w:p>
    <w:p w:rsidR="00B92CE4" w:rsidRPr="00F8620A" w:rsidRDefault="00B92CE4" w:rsidP="00F8620A">
      <w:pPr>
        <w:pStyle w:val="NoSpacing"/>
        <w:jc w:val="both"/>
        <w:rPr>
          <w:lang w:val="mk-MK"/>
        </w:rPr>
      </w:pPr>
      <w:r w:rsidRPr="00F8620A">
        <w:t>Term and division of intersections</w:t>
      </w:r>
    </w:p>
    <w:p w:rsidR="00B92CE4" w:rsidRPr="00F8620A" w:rsidRDefault="00B92CE4" w:rsidP="00F8620A">
      <w:pPr>
        <w:pStyle w:val="NoSpacing"/>
        <w:jc w:val="both"/>
        <w:rPr>
          <w:lang w:val="mk-MK"/>
        </w:rPr>
      </w:pPr>
      <w:r w:rsidRPr="00F8620A">
        <w:t>Adjustment of vehicle moving speed</w:t>
      </w:r>
    </w:p>
    <w:p w:rsidR="00B92CE4" w:rsidRPr="00F8620A" w:rsidRDefault="00B92CE4" w:rsidP="00F8620A">
      <w:pPr>
        <w:pStyle w:val="NoSpacing"/>
        <w:jc w:val="both"/>
        <w:rPr>
          <w:lang w:val="mk-MK"/>
        </w:rPr>
      </w:pPr>
      <w:r w:rsidRPr="00F8620A">
        <w:lastRenderedPageBreak/>
        <w:t>Timely move due to left or right turn</w:t>
      </w:r>
    </w:p>
    <w:p w:rsidR="00B92CE4" w:rsidRPr="00F8620A" w:rsidRDefault="00B92CE4" w:rsidP="00F8620A">
      <w:pPr>
        <w:pStyle w:val="NoSpacing"/>
        <w:jc w:val="both"/>
        <w:rPr>
          <w:lang w:val="mk-MK"/>
        </w:rPr>
      </w:pPr>
      <w:r w:rsidRPr="00F8620A">
        <w:t xml:space="preserve">Acting in accordance with the light traffic signs and signs given by uniformed traffic officers </w:t>
      </w:r>
    </w:p>
    <w:p w:rsidR="00B92CE4" w:rsidRPr="00F8620A" w:rsidRDefault="00B92CE4" w:rsidP="00F8620A">
      <w:pPr>
        <w:pStyle w:val="NoSpacing"/>
        <w:jc w:val="both"/>
        <w:rPr>
          <w:lang w:val="mk-MK"/>
        </w:rPr>
      </w:pPr>
      <w:r w:rsidRPr="00F8620A">
        <w:t xml:space="preserve">8 Passing </w:t>
      </w:r>
    </w:p>
    <w:p w:rsidR="00B92CE4" w:rsidRPr="00F8620A" w:rsidRDefault="00B92CE4" w:rsidP="00F8620A">
      <w:pPr>
        <w:pStyle w:val="NoSpacing"/>
        <w:jc w:val="both"/>
        <w:rPr>
          <w:lang w:val="mk-MK"/>
        </w:rPr>
      </w:pPr>
      <w:r w:rsidRPr="00F8620A">
        <w:t>9 Alternate vehicle passing through</w:t>
      </w:r>
    </w:p>
    <w:p w:rsidR="00B92CE4" w:rsidRPr="00F8620A" w:rsidRDefault="00B92CE4" w:rsidP="00F8620A">
      <w:pPr>
        <w:pStyle w:val="NoSpacing"/>
        <w:jc w:val="both"/>
        <w:rPr>
          <w:lang w:val="mk-MK"/>
        </w:rPr>
      </w:pPr>
      <w:r w:rsidRPr="00F8620A">
        <w:t xml:space="preserve">10 Surpassing and circling </w:t>
      </w:r>
    </w:p>
    <w:p w:rsidR="00B92CE4" w:rsidRPr="00F8620A" w:rsidRDefault="00B92CE4" w:rsidP="00F8620A">
      <w:pPr>
        <w:pStyle w:val="NoSpacing"/>
        <w:jc w:val="both"/>
        <w:rPr>
          <w:lang w:val="mk-MK"/>
        </w:rPr>
      </w:pPr>
      <w:r w:rsidRPr="00F8620A">
        <w:t>General surpassing and circling rules</w:t>
      </w:r>
    </w:p>
    <w:p w:rsidR="00B92CE4" w:rsidRPr="00F8620A" w:rsidRDefault="00B92CE4" w:rsidP="00F8620A">
      <w:pPr>
        <w:pStyle w:val="NoSpacing"/>
        <w:jc w:val="both"/>
        <w:rPr>
          <w:lang w:val="mk-MK"/>
        </w:rPr>
      </w:pPr>
      <w:r w:rsidRPr="00F8620A">
        <w:t>Manner of surpassing and circling around vehicles, obstacles and other road objects</w:t>
      </w:r>
      <w:r w:rsidRPr="00F8620A">
        <w:rPr>
          <w:lang w:val="mk-MK"/>
        </w:rPr>
        <w:t>.</w:t>
      </w:r>
    </w:p>
    <w:p w:rsidR="00B92CE4" w:rsidRPr="00F8620A" w:rsidRDefault="00B92CE4" w:rsidP="00F8620A">
      <w:pPr>
        <w:pStyle w:val="NoSpacing"/>
        <w:jc w:val="both"/>
        <w:rPr>
          <w:lang w:val="mk-MK"/>
        </w:rPr>
      </w:pPr>
      <w:r w:rsidRPr="00F8620A">
        <w:t>11 Use of light warning signs</w:t>
      </w:r>
    </w:p>
    <w:p w:rsidR="00B92CE4" w:rsidRPr="00F8620A" w:rsidRDefault="00B92CE4" w:rsidP="00F8620A">
      <w:pPr>
        <w:pStyle w:val="NoSpacing"/>
        <w:jc w:val="both"/>
        <w:rPr>
          <w:lang w:val="mk-MK"/>
        </w:rPr>
      </w:pPr>
      <w:r w:rsidRPr="00F8620A">
        <w:t>12 Stopping and parking</w:t>
      </w:r>
    </w:p>
    <w:p w:rsidR="00B92CE4" w:rsidRPr="00F8620A" w:rsidRDefault="00B92CE4" w:rsidP="00F8620A">
      <w:pPr>
        <w:pStyle w:val="NoSpacing"/>
        <w:jc w:val="both"/>
        <w:rPr>
          <w:lang w:val="mk-MK"/>
        </w:rPr>
      </w:pPr>
      <w:r w:rsidRPr="00F8620A">
        <w:t>Manner and conditions for stopping and parking</w:t>
      </w:r>
    </w:p>
    <w:p w:rsidR="00B92CE4" w:rsidRPr="00F8620A" w:rsidRDefault="00B92CE4" w:rsidP="00F8620A">
      <w:pPr>
        <w:pStyle w:val="NoSpacing"/>
        <w:jc w:val="both"/>
        <w:rPr>
          <w:lang w:val="mk-MK"/>
        </w:rPr>
      </w:pPr>
      <w:r w:rsidRPr="00F8620A">
        <w:t xml:space="preserve">Prohibition for stopping and parking </w:t>
      </w:r>
    </w:p>
    <w:p w:rsidR="00B92CE4" w:rsidRPr="00F8620A" w:rsidRDefault="00B92CE4" w:rsidP="00F8620A">
      <w:pPr>
        <w:pStyle w:val="NoSpacing"/>
        <w:jc w:val="both"/>
        <w:rPr>
          <w:lang w:val="mk-MK"/>
        </w:rPr>
      </w:pPr>
      <w:r w:rsidRPr="00F8620A">
        <w:t>Parking on a parking lot</w:t>
      </w:r>
      <w:r w:rsidRPr="00F8620A">
        <w:rPr>
          <w:lang w:val="mk-MK"/>
        </w:rPr>
        <w:t>.</w:t>
      </w:r>
    </w:p>
    <w:p w:rsidR="00B92CE4" w:rsidRPr="00F8620A" w:rsidRDefault="00B92CE4" w:rsidP="00F8620A">
      <w:pPr>
        <w:pStyle w:val="NoSpacing"/>
        <w:jc w:val="both"/>
      </w:pPr>
      <w:r w:rsidRPr="00F8620A">
        <w:rPr>
          <w:lang w:val="mk-MK"/>
        </w:rPr>
        <w:tab/>
        <w:t xml:space="preserve">13. </w:t>
      </w:r>
      <w:r w:rsidRPr="00F8620A">
        <w:t xml:space="preserve">Vehicle pull </w:t>
      </w:r>
    </w:p>
    <w:p w:rsidR="00B92CE4" w:rsidRPr="00F8620A" w:rsidRDefault="00B92CE4" w:rsidP="00F8620A">
      <w:pPr>
        <w:pStyle w:val="NoSpacing"/>
        <w:jc w:val="both"/>
      </w:pPr>
      <w:r w:rsidRPr="00F8620A">
        <w:rPr>
          <w:lang w:val="mk-MK"/>
        </w:rPr>
        <w:tab/>
        <w:t xml:space="preserve">14. </w:t>
      </w:r>
      <w:r w:rsidRPr="00F8620A">
        <w:t>Use of lights in traffic</w:t>
      </w:r>
    </w:p>
    <w:p w:rsidR="00B92CE4" w:rsidRPr="00F8620A" w:rsidRDefault="00B92CE4" w:rsidP="00F8620A">
      <w:pPr>
        <w:pStyle w:val="NoSpacing"/>
        <w:jc w:val="both"/>
        <w:rPr>
          <w:lang w:val="mk-MK"/>
        </w:rPr>
      </w:pPr>
      <w:r w:rsidRPr="00F8620A">
        <w:t>Use of lights at night</w:t>
      </w:r>
    </w:p>
    <w:p w:rsidR="00B92CE4" w:rsidRPr="00F8620A" w:rsidRDefault="00B92CE4" w:rsidP="00F8620A">
      <w:pPr>
        <w:pStyle w:val="NoSpacing"/>
        <w:jc w:val="both"/>
        <w:rPr>
          <w:lang w:val="mk-MK"/>
        </w:rPr>
      </w:pPr>
      <w:r w:rsidRPr="00F8620A">
        <w:t xml:space="preserve">Use of lights in day time and in conditions of decreased visibility and </w:t>
      </w:r>
    </w:p>
    <w:p w:rsidR="00B92CE4" w:rsidRPr="00F8620A" w:rsidRDefault="00B92CE4" w:rsidP="00F8620A">
      <w:pPr>
        <w:pStyle w:val="NoSpacing"/>
        <w:jc w:val="both"/>
        <w:rPr>
          <w:lang w:val="mk-MK"/>
        </w:rPr>
      </w:pPr>
      <w:r w:rsidRPr="00F8620A">
        <w:t>Vision adaptation in uneven or sudden change of road light</w:t>
      </w:r>
      <w:r w:rsidRPr="00F8620A">
        <w:rPr>
          <w:lang w:val="mk-MK"/>
        </w:rPr>
        <w:t>.</w:t>
      </w:r>
    </w:p>
    <w:p w:rsidR="00B92CE4" w:rsidRPr="00F8620A" w:rsidRDefault="00B92CE4" w:rsidP="00F8620A">
      <w:pPr>
        <w:pStyle w:val="NoSpacing"/>
        <w:jc w:val="both"/>
        <w:rPr>
          <w:lang w:val="mk-MK"/>
        </w:rPr>
      </w:pPr>
      <w:r w:rsidRPr="00F8620A">
        <w:t>Space between vehicles</w:t>
      </w:r>
    </w:p>
    <w:p w:rsidR="00B92CE4" w:rsidRPr="00F8620A" w:rsidRDefault="00B92CE4" w:rsidP="00F8620A">
      <w:pPr>
        <w:pStyle w:val="NoSpacing"/>
        <w:jc w:val="both"/>
        <w:rPr>
          <w:lang w:val="mk-MK"/>
        </w:rPr>
      </w:pPr>
      <w:r w:rsidRPr="00F8620A">
        <w:t xml:space="preserve">Bicycle traffic, tricycles and </w:t>
      </w:r>
      <w:proofErr w:type="spellStart"/>
      <w:r w:rsidRPr="00F8620A">
        <w:t>quadricycles</w:t>
      </w:r>
      <w:proofErr w:type="spellEnd"/>
      <w:r w:rsidRPr="00F8620A">
        <w:t xml:space="preserve">, bicycle with auxiliary engine and mopeds, work machines, moto cultivators and wagons </w:t>
      </w:r>
    </w:p>
    <w:p w:rsidR="00B92CE4" w:rsidRPr="00F8620A" w:rsidRDefault="00B92CE4" w:rsidP="00F8620A">
      <w:pPr>
        <w:pStyle w:val="NoSpacing"/>
        <w:jc w:val="both"/>
        <w:rPr>
          <w:lang w:val="mk-MK"/>
        </w:rPr>
      </w:pPr>
      <w:r w:rsidRPr="00F8620A">
        <w:t>Movement of pedestrians on the road</w:t>
      </w:r>
    </w:p>
    <w:p w:rsidR="00B92CE4" w:rsidRPr="00F8620A" w:rsidRDefault="00B92CE4" w:rsidP="00F8620A">
      <w:pPr>
        <w:pStyle w:val="NoSpacing"/>
        <w:jc w:val="both"/>
        <w:rPr>
          <w:lang w:val="ru-RU"/>
        </w:rPr>
      </w:pPr>
      <w:r w:rsidRPr="00F8620A">
        <w:t>Pedestrian movement rules</w:t>
      </w:r>
    </w:p>
    <w:p w:rsidR="00B92CE4" w:rsidRPr="00F8620A" w:rsidRDefault="00B92CE4" w:rsidP="00F8620A">
      <w:pPr>
        <w:pStyle w:val="NoSpacing"/>
        <w:jc w:val="both"/>
        <w:rPr>
          <w:lang w:val="mk-MK"/>
        </w:rPr>
      </w:pPr>
      <w:r w:rsidRPr="00F8620A">
        <w:t>Driver behavior toward pedestrians</w:t>
      </w:r>
    </w:p>
    <w:p w:rsidR="00B92CE4" w:rsidRPr="00F8620A" w:rsidRDefault="00B92CE4" w:rsidP="00F8620A">
      <w:pPr>
        <w:pStyle w:val="NoSpacing"/>
        <w:jc w:val="both"/>
        <w:rPr>
          <w:lang w:val="mk-MK"/>
        </w:rPr>
      </w:pPr>
      <w:r w:rsidRPr="00F8620A">
        <w:t>Interception of pedestrian column</w:t>
      </w:r>
    </w:p>
    <w:p w:rsidR="00B92CE4" w:rsidRPr="00F8620A" w:rsidRDefault="00B92CE4" w:rsidP="00F8620A">
      <w:pPr>
        <w:pStyle w:val="NoSpacing"/>
        <w:jc w:val="both"/>
        <w:rPr>
          <w:lang w:val="mk-MK"/>
        </w:rPr>
      </w:pPr>
      <w:r w:rsidRPr="00F8620A">
        <w:t>Traffic on a crossing point across railroad</w:t>
      </w:r>
    </w:p>
    <w:p w:rsidR="00B92CE4" w:rsidRPr="00F8620A" w:rsidRDefault="00B92CE4" w:rsidP="00F8620A">
      <w:pPr>
        <w:pStyle w:val="NoSpacing"/>
        <w:jc w:val="both"/>
        <w:rPr>
          <w:lang w:val="mk-MK"/>
        </w:rPr>
      </w:pPr>
      <w:r w:rsidRPr="00F8620A">
        <w:t xml:space="preserve">Traffic of accompanied vehicles, vehicles with right to surpassing advantage and the behavior toward them </w:t>
      </w:r>
    </w:p>
    <w:p w:rsidR="00B92CE4" w:rsidRPr="00F8620A" w:rsidRDefault="00B92CE4" w:rsidP="00F8620A">
      <w:pPr>
        <w:pStyle w:val="NoSpacing"/>
        <w:jc w:val="both"/>
        <w:rPr>
          <w:lang w:val="mk-MK"/>
        </w:rPr>
      </w:pPr>
      <w:r w:rsidRPr="00F8620A">
        <w:t xml:space="preserve">Load transportation with an auxiliary vehicle being pulled by tractor and moto cultivator </w:t>
      </w:r>
    </w:p>
    <w:p w:rsidR="00B92CE4" w:rsidRPr="00F8620A" w:rsidRDefault="00B92CE4" w:rsidP="00F8620A">
      <w:pPr>
        <w:pStyle w:val="NoSpacing"/>
        <w:jc w:val="both"/>
        <w:rPr>
          <w:lang w:val="mk-MK"/>
        </w:rPr>
      </w:pPr>
      <w:r w:rsidRPr="00F8620A">
        <w:t>Load placement and marking</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Vehicle passenger transport</w:t>
      </w:r>
    </w:p>
    <w:p w:rsidR="00B92CE4" w:rsidRPr="00F8620A" w:rsidRDefault="00B92CE4" w:rsidP="00F8620A">
      <w:pPr>
        <w:pStyle w:val="NoSpacing"/>
        <w:jc w:val="both"/>
        <w:rPr>
          <w:lang w:val="mk-MK"/>
        </w:rPr>
      </w:pPr>
      <w:r w:rsidRPr="00F8620A">
        <w:t>Transport of passengers with auxiliary vehicle being pulled by a tractor or a moto cultivator</w:t>
      </w:r>
    </w:p>
    <w:p w:rsidR="00B92CE4" w:rsidRPr="00F8620A" w:rsidRDefault="00B92CE4" w:rsidP="00F8620A">
      <w:pPr>
        <w:pStyle w:val="NoSpacing"/>
        <w:jc w:val="both"/>
        <w:rPr>
          <w:lang w:val="mk-MK"/>
        </w:rPr>
      </w:pPr>
      <w:r w:rsidRPr="00F8620A">
        <w:t>Vehicle night drive and under harsh weather conditions (low and high temperature, decreased visibility, snow, ice, wind, fog, sliding, rock falls).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B) TRAFFIC SIGNS AND SIGNS GIVEN BY UNIFORMED POLICE OFFICERS- two classes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t xml:space="preserve">Term, role and meaning of the traffic signs for safe and diligent progress of the road traffic </w:t>
      </w:r>
    </w:p>
    <w:p w:rsidR="00B92CE4" w:rsidRPr="00F8620A" w:rsidRDefault="00B92CE4" w:rsidP="00F8620A">
      <w:pPr>
        <w:pStyle w:val="NoSpacing"/>
        <w:jc w:val="both"/>
        <w:rPr>
          <w:lang w:val="mk-MK"/>
        </w:rPr>
      </w:pPr>
      <w:r w:rsidRPr="00F8620A">
        <w:t xml:space="preserve">Division of the traffic signs </w:t>
      </w:r>
      <w:proofErr w:type="gramStart"/>
      <w:r w:rsidRPr="00F8620A">
        <w:rPr>
          <w:lang w:val="mk-MK"/>
        </w:rPr>
        <w:t xml:space="preserve">( </w:t>
      </w:r>
      <w:r w:rsidRPr="00F8620A">
        <w:t>type</w:t>
      </w:r>
      <w:proofErr w:type="gramEnd"/>
      <w:r w:rsidRPr="00F8620A">
        <w:t>, shape, color, meaning and setting</w:t>
      </w:r>
      <w:r w:rsidRPr="00F8620A">
        <w:rPr>
          <w:lang w:val="mk-MK"/>
        </w:rPr>
        <w:t>)</w:t>
      </w:r>
    </w:p>
    <w:p w:rsidR="00B92CE4" w:rsidRPr="00F8620A" w:rsidRDefault="00B92CE4" w:rsidP="00F8620A">
      <w:pPr>
        <w:pStyle w:val="NoSpacing"/>
        <w:jc w:val="both"/>
        <w:rPr>
          <w:lang w:val="mk-MK"/>
        </w:rPr>
      </w:pPr>
      <w:r w:rsidRPr="00F8620A">
        <w:t xml:space="preserve">Danger signs </w:t>
      </w:r>
      <w:proofErr w:type="gramStart"/>
      <w:r w:rsidRPr="00F8620A">
        <w:rPr>
          <w:lang w:val="mk-MK"/>
        </w:rPr>
        <w:t xml:space="preserve">( </w:t>
      </w:r>
      <w:r w:rsidRPr="00F8620A">
        <w:t>shape</w:t>
      </w:r>
      <w:proofErr w:type="gramEnd"/>
      <w:r w:rsidRPr="00F8620A">
        <w:t>, color and meaning</w:t>
      </w:r>
      <w:r w:rsidRPr="00F8620A">
        <w:rPr>
          <w:lang w:val="mk-MK"/>
        </w:rPr>
        <w:t>)</w:t>
      </w:r>
    </w:p>
    <w:p w:rsidR="00B92CE4" w:rsidRPr="00F8620A" w:rsidRDefault="00B92CE4" w:rsidP="00F8620A">
      <w:pPr>
        <w:pStyle w:val="NoSpacing"/>
        <w:jc w:val="both"/>
        <w:rPr>
          <w:lang w:val="mk-MK"/>
        </w:rPr>
      </w:pPr>
      <w:r w:rsidRPr="00F8620A">
        <w:t xml:space="preserve">Direct order signs </w:t>
      </w:r>
      <w:r w:rsidRPr="00F8620A">
        <w:rPr>
          <w:lang w:val="mk-MK"/>
        </w:rPr>
        <w:t>(</w:t>
      </w:r>
      <w:r w:rsidRPr="00F8620A">
        <w:t>group, shape, color and meaning</w:t>
      </w:r>
      <w:r w:rsidRPr="00F8620A">
        <w:rPr>
          <w:lang w:val="mk-MK"/>
        </w:rPr>
        <w:t>)</w:t>
      </w:r>
    </w:p>
    <w:p w:rsidR="00B92CE4" w:rsidRPr="00F8620A" w:rsidRDefault="00B92CE4" w:rsidP="00F8620A">
      <w:pPr>
        <w:pStyle w:val="NoSpacing"/>
        <w:jc w:val="both"/>
        <w:rPr>
          <w:lang w:val="mk-MK"/>
        </w:rPr>
      </w:pPr>
      <w:r w:rsidRPr="00F8620A">
        <w:t xml:space="preserve">Notification signs </w:t>
      </w:r>
      <w:r w:rsidRPr="00F8620A">
        <w:rPr>
          <w:lang w:val="mk-MK"/>
        </w:rPr>
        <w:t>(</w:t>
      </w:r>
      <w:r w:rsidRPr="00F8620A">
        <w:t>shape, color and meaning</w:t>
      </w:r>
      <w:r w:rsidRPr="00F8620A">
        <w:rPr>
          <w:lang w:val="mk-MK"/>
        </w:rPr>
        <w:t>)</w:t>
      </w:r>
    </w:p>
    <w:p w:rsidR="00B92CE4" w:rsidRPr="00F8620A" w:rsidRDefault="00B92CE4" w:rsidP="00F8620A">
      <w:pPr>
        <w:pStyle w:val="NoSpacing"/>
        <w:jc w:val="both"/>
        <w:rPr>
          <w:lang w:val="mk-MK"/>
        </w:rPr>
      </w:pPr>
      <w:r w:rsidRPr="00F8620A">
        <w:t>Additional boards</w:t>
      </w:r>
    </w:p>
    <w:p w:rsidR="00B92CE4" w:rsidRPr="00F8620A" w:rsidRDefault="00B92CE4" w:rsidP="00F8620A">
      <w:pPr>
        <w:pStyle w:val="NoSpacing"/>
        <w:jc w:val="both"/>
        <w:rPr>
          <w:lang w:val="mk-MK"/>
        </w:rPr>
      </w:pPr>
      <w:r w:rsidRPr="00F8620A">
        <w:t>Light traffic signs and light marks</w:t>
      </w:r>
    </w:p>
    <w:p w:rsidR="00B92CE4" w:rsidRPr="00F8620A" w:rsidRDefault="00B92CE4" w:rsidP="00F8620A">
      <w:pPr>
        <w:pStyle w:val="NoSpacing"/>
        <w:jc w:val="both"/>
        <w:rPr>
          <w:lang w:val="mk-MK"/>
        </w:rPr>
      </w:pPr>
      <w:r w:rsidRPr="00F8620A">
        <w:t xml:space="preserve">Road demarcations </w:t>
      </w:r>
      <w:r w:rsidRPr="00F8620A">
        <w:rPr>
          <w:lang w:val="mk-MK"/>
        </w:rPr>
        <w:t>(</w:t>
      </w:r>
      <w:r w:rsidRPr="00F8620A">
        <w:t>type and meaning</w:t>
      </w:r>
      <w:r w:rsidRPr="00F8620A">
        <w:rPr>
          <w:lang w:val="mk-MK"/>
        </w:rPr>
        <w:t>)</w:t>
      </w:r>
    </w:p>
    <w:p w:rsidR="00B92CE4" w:rsidRPr="00F8620A" w:rsidRDefault="00B92CE4" w:rsidP="00F8620A">
      <w:pPr>
        <w:pStyle w:val="NoSpacing"/>
        <w:jc w:val="both"/>
        <w:rPr>
          <w:lang w:val="mk-MK"/>
        </w:rPr>
      </w:pPr>
      <w:r w:rsidRPr="00F8620A">
        <w:t>Demarcation of a crossing point on a road across a railroad</w:t>
      </w:r>
    </w:p>
    <w:p w:rsidR="00B92CE4" w:rsidRPr="00F8620A" w:rsidRDefault="00B92CE4" w:rsidP="00F8620A">
      <w:pPr>
        <w:pStyle w:val="NoSpacing"/>
        <w:jc w:val="both"/>
        <w:rPr>
          <w:lang w:val="mk-MK"/>
        </w:rPr>
      </w:pPr>
      <w:r w:rsidRPr="00F8620A">
        <w:t xml:space="preserve">Signs given by uniformed police officers while controlling and regulating the road traffic (type, manner of expression and </w:t>
      </w:r>
      <w:proofErr w:type="gramStart"/>
      <w:r w:rsidRPr="00F8620A">
        <w:t>meaning )</w:t>
      </w:r>
      <w:proofErr w:type="gramEnd"/>
      <w:r w:rsidRPr="00F8620A">
        <w:t xml:space="preserve"> </w:t>
      </w:r>
    </w:p>
    <w:p w:rsidR="00B92CE4" w:rsidRPr="00F8620A" w:rsidRDefault="00B92CE4" w:rsidP="00F8620A">
      <w:pPr>
        <w:pStyle w:val="NoSpacing"/>
        <w:jc w:val="both"/>
        <w:rPr>
          <w:lang w:val="mk-MK"/>
        </w:rPr>
      </w:pPr>
      <w:r w:rsidRPr="00F8620A">
        <w:t xml:space="preserve">Signs given by vehicles with the right to surpass and accompanied vehicles </w:t>
      </w:r>
    </w:p>
    <w:p w:rsidR="00B92CE4" w:rsidRPr="00F8620A" w:rsidRDefault="00B92CE4" w:rsidP="00F8620A">
      <w:pPr>
        <w:pStyle w:val="NoSpacing"/>
        <w:jc w:val="both"/>
        <w:rPr>
          <w:lang w:val="mk-MK"/>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mk-MK"/>
        </w:rPr>
      </w:pPr>
      <w:r w:rsidRPr="00F8620A">
        <w:t>C) DANGERS AND EFFECTS EMERGING DUE TO WRECK LESS AND INCORRECT ACTIONS IN THE ROAD TRAFFIC – two classes</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ru-RU"/>
        </w:rPr>
      </w:pPr>
      <w:r w:rsidRPr="00F8620A">
        <w:t>Unadjusted movement speed, with the vehicle, in accordance with the characteristics, visibility, atmospheric conditions, vehicle state and load, the traffic density and other traffic conditions</w:t>
      </w:r>
    </w:p>
    <w:p w:rsidR="00B92CE4" w:rsidRPr="00F8620A" w:rsidRDefault="00B92CE4" w:rsidP="00F8620A">
      <w:pPr>
        <w:pStyle w:val="NoSpacing"/>
        <w:jc w:val="both"/>
        <w:rPr>
          <w:lang w:val="ru-RU"/>
        </w:rPr>
      </w:pPr>
      <w:r w:rsidRPr="00F8620A">
        <w:t xml:space="preserve">Wrong speed estimate and estimate of the space between the moving vehicles on the opposite side or in the same direction in front or behind the vehicle </w:t>
      </w:r>
    </w:p>
    <w:p w:rsidR="00B92CE4" w:rsidRPr="00F8620A" w:rsidRDefault="00B92CE4" w:rsidP="00F8620A">
      <w:pPr>
        <w:pStyle w:val="NoSpacing"/>
        <w:jc w:val="both"/>
        <w:rPr>
          <w:lang w:val="ru-RU"/>
        </w:rPr>
      </w:pPr>
      <w:r w:rsidRPr="00F8620A">
        <w:t xml:space="preserve">Vehicle movement with disallowed speed in a populated location and outside one, and sudden increase and decrease of the vehicle moving speed </w:t>
      </w:r>
    </w:p>
    <w:p w:rsidR="00B92CE4" w:rsidRPr="00F8620A" w:rsidRDefault="00B92CE4" w:rsidP="00F8620A">
      <w:pPr>
        <w:pStyle w:val="NoSpacing"/>
        <w:jc w:val="both"/>
        <w:rPr>
          <w:lang w:val="ru-RU"/>
        </w:rPr>
      </w:pPr>
      <w:r w:rsidRPr="00F8620A">
        <w:t xml:space="preserve">Disrespect of the surpassing advantage rules on an intersection or wrong estimate of the traffic situation for application of the rules for intersection surpass advantage </w:t>
      </w:r>
    </w:p>
    <w:p w:rsidR="00B92CE4" w:rsidRPr="00F8620A" w:rsidRDefault="00B92CE4" w:rsidP="00F8620A">
      <w:pPr>
        <w:pStyle w:val="NoSpacing"/>
        <w:jc w:val="both"/>
        <w:rPr>
          <w:lang w:val="ru-RU"/>
        </w:rPr>
      </w:pPr>
      <w:r w:rsidRPr="00F8620A">
        <w:t>Disrespect of the regulations for vehicle side of movement</w:t>
      </w:r>
    </w:p>
    <w:p w:rsidR="00B92CE4" w:rsidRPr="00F8620A" w:rsidRDefault="00B92CE4" w:rsidP="00F8620A">
      <w:pPr>
        <w:pStyle w:val="NoSpacing"/>
        <w:jc w:val="both"/>
        <w:rPr>
          <w:lang w:val="ru-RU"/>
        </w:rPr>
      </w:pPr>
      <w:r w:rsidRPr="00F8620A">
        <w:t xml:space="preserve">Surpassing and circling on a road with no sufficient space for safe and diligently surpass and circling (vehicle column, road </w:t>
      </w:r>
      <w:proofErr w:type="gramStart"/>
      <w:r w:rsidRPr="00F8620A">
        <w:t>works )</w:t>
      </w:r>
      <w:proofErr w:type="gramEnd"/>
      <w:r w:rsidRPr="00F8620A">
        <w:t xml:space="preserve"> </w:t>
      </w:r>
    </w:p>
    <w:p w:rsidR="00B92CE4" w:rsidRPr="00F8620A" w:rsidRDefault="00B92CE4" w:rsidP="00F8620A">
      <w:pPr>
        <w:pStyle w:val="NoSpacing"/>
        <w:jc w:val="both"/>
        <w:rPr>
          <w:lang w:val="ru-RU"/>
        </w:rPr>
      </w:pPr>
      <w:r w:rsidRPr="00F8620A">
        <w:t xml:space="preserve">Surpassing of a vehicle coming close to a pedestrian cross point or stopped in front of it due to pedestrian passing through </w:t>
      </w:r>
    </w:p>
    <w:p w:rsidR="00B92CE4" w:rsidRPr="00F8620A" w:rsidRDefault="00B92CE4" w:rsidP="00F8620A">
      <w:pPr>
        <w:pStyle w:val="NoSpacing"/>
        <w:jc w:val="both"/>
        <w:rPr>
          <w:lang w:val="ru-RU"/>
        </w:rPr>
      </w:pPr>
      <w:r w:rsidRPr="00F8620A">
        <w:t xml:space="preserve">Stopping and parking with a vehicle on a road in a curve and near a pass where the visibility is insufficient or stopping on a road at night with no sufficient demarcation and security </w:t>
      </w:r>
    </w:p>
    <w:p w:rsidR="00B92CE4" w:rsidRPr="00F8620A" w:rsidRDefault="00B92CE4" w:rsidP="00F8620A">
      <w:pPr>
        <w:pStyle w:val="NoSpacing"/>
        <w:jc w:val="both"/>
        <w:rPr>
          <w:lang w:val="ru-RU"/>
        </w:rPr>
      </w:pPr>
      <w:r w:rsidRPr="00F8620A">
        <w:t>Traffic signs disrespect</w:t>
      </w:r>
    </w:p>
    <w:p w:rsidR="00B92CE4" w:rsidRPr="00F8620A" w:rsidRDefault="00B92CE4" w:rsidP="00F8620A">
      <w:pPr>
        <w:pStyle w:val="NoSpacing"/>
        <w:jc w:val="both"/>
        <w:rPr>
          <w:lang w:val="ru-RU"/>
        </w:rPr>
      </w:pPr>
      <w:r w:rsidRPr="00F8620A">
        <w:t>Improper use of lights</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D) BASES ON THE FUNCTIONING OF THE DEVICES OF THE MOTOR DRIVE VEHICLES, SIGNIFICANT FOR THE ROAD TRAFFIC SAFETY- one class</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The motor vehicle drive candidates for national F category shall not be skilled in the following contents covered in this program:</w:t>
      </w:r>
    </w:p>
    <w:p w:rsidR="00B92CE4" w:rsidRPr="00F8620A" w:rsidRDefault="00B92CE4" w:rsidP="00F8620A">
      <w:pPr>
        <w:pStyle w:val="NoSpacing"/>
        <w:jc w:val="both"/>
        <w:rPr>
          <w:rFonts w:eastAsia="Tahoma"/>
        </w:rPr>
      </w:pPr>
      <w:r w:rsidRPr="00F8620A">
        <w:rPr>
          <w:rFonts w:eastAsia="Tahoma"/>
        </w:rPr>
        <w:t>Chapter A, items 16 and 21</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The drive candidates for bicycle with auxiliary engine and moped shall not be skilled in the following contents covered in this program:</w:t>
      </w:r>
    </w:p>
    <w:p w:rsidR="00B92CE4" w:rsidRPr="00F8620A" w:rsidRDefault="00B92CE4" w:rsidP="00F8620A">
      <w:pPr>
        <w:pStyle w:val="NoSpacing"/>
        <w:jc w:val="both"/>
        <w:rPr>
          <w:rFonts w:eastAsia="Tahoma"/>
        </w:rPr>
      </w:pPr>
      <w:r w:rsidRPr="00F8620A">
        <w:rPr>
          <w:rFonts w:eastAsia="Tahoma"/>
        </w:rPr>
        <w:t>Chapter A, item 3, indent 5, items 12, 13, 20 and 22</w:t>
      </w:r>
    </w:p>
    <w:p w:rsidR="00B92CE4" w:rsidRPr="00F8620A" w:rsidRDefault="00B92CE4" w:rsidP="00F8620A">
      <w:pPr>
        <w:pStyle w:val="NoSpacing"/>
        <w:jc w:val="both"/>
        <w:rPr>
          <w:rFonts w:eastAsia="Tahoma"/>
        </w:rPr>
      </w:pPr>
      <w:r w:rsidRPr="00F8620A">
        <w:rPr>
          <w:rFonts w:eastAsia="Tahoma"/>
        </w:rPr>
        <w:t>Chapter B, item 8</w:t>
      </w:r>
    </w:p>
    <w:p w:rsidR="00B92CE4" w:rsidRPr="00F8620A" w:rsidRDefault="00B92CE4" w:rsidP="00F8620A">
      <w:pPr>
        <w:pStyle w:val="NoSpacing"/>
        <w:jc w:val="both"/>
        <w:rPr>
          <w:rFonts w:eastAsia="Tahoma"/>
        </w:rPr>
      </w:pPr>
      <w:r w:rsidRPr="00F8620A">
        <w:rPr>
          <w:rFonts w:eastAsia="Tahoma"/>
        </w:rPr>
        <w:t xml:space="preserve">II PRACTICAL PART </w:t>
      </w:r>
    </w:p>
    <w:p w:rsidR="00B92CE4" w:rsidRPr="00F8620A" w:rsidRDefault="00B92CE4" w:rsidP="00F8620A">
      <w:pPr>
        <w:pStyle w:val="NoSpacing"/>
        <w:jc w:val="both"/>
        <w:rPr>
          <w:rFonts w:eastAsia="Tahoma"/>
        </w:rPr>
      </w:pPr>
      <w:r w:rsidRPr="00F8620A">
        <w:rPr>
          <w:rFonts w:eastAsia="Tahoma"/>
        </w:rPr>
        <w:t xml:space="preserve">For skilling of candidates for tractor navigation- 12 classes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INITIAL SKILLING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mk-MK"/>
        </w:rPr>
      </w:pPr>
      <w:r w:rsidRPr="00F8620A">
        <w:t>Knowledge of the vehicle the candidate is being trained for, with special stress to its main features</w:t>
      </w:r>
      <w:r w:rsidRPr="00F8620A">
        <w:rPr>
          <w:lang w:val="mk-MK"/>
        </w:rPr>
        <w:t>;</w:t>
      </w:r>
    </w:p>
    <w:p w:rsidR="00B92CE4" w:rsidRPr="00F8620A" w:rsidRDefault="00B92CE4" w:rsidP="00F8620A">
      <w:pPr>
        <w:pStyle w:val="NoSpacing"/>
        <w:jc w:val="both"/>
        <w:rPr>
          <w:lang w:val="mk-MK"/>
        </w:rPr>
      </w:pPr>
      <w:r w:rsidRPr="00F8620A">
        <w:t xml:space="preserve">External examination and control of the vehicle prior to the departure </w:t>
      </w:r>
      <w:r w:rsidRPr="00F8620A">
        <w:rPr>
          <w:lang w:val="mk-MK"/>
        </w:rPr>
        <w:t>(</w:t>
      </w:r>
      <w:r w:rsidRPr="00F8620A">
        <w:t>tires, windows, devices etc.)</w:t>
      </w:r>
    </w:p>
    <w:p w:rsidR="00B92CE4" w:rsidRPr="00F8620A" w:rsidRDefault="00B92CE4" w:rsidP="00F8620A">
      <w:pPr>
        <w:pStyle w:val="NoSpacing"/>
        <w:jc w:val="both"/>
        <w:rPr>
          <w:lang w:val="mk-MK"/>
        </w:rPr>
      </w:pPr>
      <w:r w:rsidRPr="00F8620A">
        <w:t>Entry in the vehicle</w:t>
      </w:r>
      <w:r w:rsidRPr="00F8620A">
        <w:rPr>
          <w:lang w:val="mk-MK"/>
        </w:rPr>
        <w:t xml:space="preserve">, </w:t>
      </w:r>
      <w:r w:rsidRPr="00F8620A">
        <w:t>manner of opening and closing of the door of the vehicle, adjustment of the seat position to the driver body, manner of adjustment of driving mirrors, manner of safety belt tying, and familiarizing with the control and signal devices on the instrument board</w:t>
      </w:r>
      <w:r w:rsidRPr="00F8620A">
        <w:rPr>
          <w:lang w:val="mk-MK"/>
        </w:rPr>
        <w:t>;</w:t>
      </w:r>
    </w:p>
    <w:p w:rsidR="00B92CE4" w:rsidRPr="00F8620A" w:rsidRDefault="00B92CE4" w:rsidP="00F8620A">
      <w:pPr>
        <w:pStyle w:val="NoSpacing"/>
        <w:jc w:val="both"/>
        <w:rPr>
          <w:lang w:val="mk-MK"/>
        </w:rPr>
      </w:pPr>
      <w:r w:rsidRPr="00F8620A">
        <w:t xml:space="preserve">Shifting gears in place with no motor operation </w:t>
      </w:r>
    </w:p>
    <w:p w:rsidR="00B92CE4" w:rsidRPr="00F8620A" w:rsidRDefault="00B92CE4" w:rsidP="00F8620A">
      <w:pPr>
        <w:pStyle w:val="NoSpacing"/>
        <w:jc w:val="both"/>
        <w:rPr>
          <w:lang w:val="mk-MK"/>
        </w:rPr>
      </w:pPr>
      <w:r w:rsidRPr="00F8620A">
        <w:t xml:space="preserve">Starting from </w:t>
      </w:r>
      <w:proofErr w:type="gramStart"/>
      <w:r w:rsidRPr="00F8620A">
        <w:t>standstill ,shifting</w:t>
      </w:r>
      <w:proofErr w:type="gramEnd"/>
      <w:r w:rsidRPr="00F8620A">
        <w:t xml:space="preserve"> from first to second gear with maintenance of the vehicle movement direction and stopping; </w:t>
      </w:r>
    </w:p>
    <w:p w:rsidR="00B92CE4" w:rsidRPr="00F8620A" w:rsidRDefault="00B92CE4" w:rsidP="00F8620A">
      <w:pPr>
        <w:pStyle w:val="NoSpacing"/>
        <w:jc w:val="both"/>
        <w:rPr>
          <w:lang w:val="mk-MK"/>
        </w:rPr>
      </w:pPr>
      <w:r w:rsidRPr="00F8620A">
        <w:t xml:space="preserve">Maintenance of movement direction while shifting from higher to a lower gear and vice- versa. </w:t>
      </w:r>
    </w:p>
    <w:p w:rsidR="00B92CE4" w:rsidRPr="00F8620A" w:rsidRDefault="00B92CE4" w:rsidP="00F8620A">
      <w:pPr>
        <w:pStyle w:val="NoSpacing"/>
        <w:jc w:val="both"/>
        <w:rPr>
          <w:lang w:val="mk-MK"/>
        </w:rPr>
      </w:pPr>
      <w:r w:rsidRPr="00F8620A">
        <w:t>Backward driving, maintenance of direction on determined length with use of the rear- view mirrors and straight line parking by the street edge in a determined space</w:t>
      </w:r>
    </w:p>
    <w:p w:rsidR="00B92CE4" w:rsidRPr="00F8620A" w:rsidRDefault="00B92CE4" w:rsidP="00F8620A">
      <w:pPr>
        <w:pStyle w:val="NoSpacing"/>
        <w:jc w:val="both"/>
        <w:rPr>
          <w:lang w:val="mk-MK"/>
        </w:rPr>
      </w:pPr>
      <w:r w:rsidRPr="00F8620A">
        <w:t>Stopping the vehicle on a steep road, starting with use of auxiliary break</w:t>
      </w:r>
    </w:p>
    <w:p w:rsidR="00B92CE4" w:rsidRPr="00F8620A" w:rsidRDefault="00B92CE4" w:rsidP="00F8620A">
      <w:pPr>
        <w:pStyle w:val="NoSpacing"/>
        <w:jc w:val="both"/>
        <w:rPr>
          <w:lang w:val="mk-MK"/>
        </w:rPr>
      </w:pPr>
      <w:r w:rsidRPr="00F8620A">
        <w:t>Stopping the vehicle by the street edge by forward movement</w:t>
      </w:r>
    </w:p>
    <w:p w:rsidR="00B92CE4" w:rsidRPr="00F8620A" w:rsidRDefault="00B92CE4" w:rsidP="00F8620A">
      <w:pPr>
        <w:pStyle w:val="NoSpacing"/>
        <w:jc w:val="both"/>
        <w:rPr>
          <w:lang w:val="mk-MK"/>
        </w:rPr>
      </w:pPr>
      <w:r w:rsidRPr="00F8620A">
        <w:t>Movement on improvised intersections, left/ right turn on roads with and without horizontal and vertical signalization (executed within the conditions given by the polygon where the initial skilling is done)</w:t>
      </w:r>
    </w:p>
    <w:p w:rsidR="00B92CE4" w:rsidRPr="00F8620A" w:rsidRDefault="00B92CE4" w:rsidP="00F8620A">
      <w:pPr>
        <w:pStyle w:val="NoSpacing"/>
        <w:jc w:val="both"/>
        <w:rPr>
          <w:lang w:val="mk-MK"/>
        </w:rPr>
      </w:pPr>
      <w:r w:rsidRPr="00F8620A">
        <w:lastRenderedPageBreak/>
        <w:t>Steering wheel operation during change of direction of vehicle movement, semi- circular turn without maneuvers on a wider space and with maneuvers on a limited space</w:t>
      </w:r>
    </w:p>
    <w:p w:rsidR="00B92CE4" w:rsidRPr="00F8620A" w:rsidRDefault="00B92CE4" w:rsidP="00F8620A">
      <w:pPr>
        <w:pStyle w:val="NoSpacing"/>
        <w:jc w:val="both"/>
        <w:rPr>
          <w:lang w:val="mk-MK"/>
        </w:rPr>
      </w:pPr>
      <w:r w:rsidRPr="00F8620A">
        <w:t>Movement on improvised curves</w:t>
      </w:r>
    </w:p>
    <w:p w:rsidR="00B92CE4" w:rsidRPr="00F8620A" w:rsidRDefault="00B92CE4" w:rsidP="00F8620A">
      <w:pPr>
        <w:pStyle w:val="NoSpacing"/>
        <w:jc w:val="both"/>
        <w:rPr>
          <w:lang w:val="mk-MK"/>
        </w:rPr>
      </w:pPr>
      <w:r w:rsidRPr="00F8620A">
        <w:t xml:space="preserve">Stopping and parking of the vehicle toward the right and left edge of the street on a spot intended for parking with forward movement, i.e. backward movement with use of light signals. </w:t>
      </w:r>
    </w:p>
    <w:p w:rsidR="00B92CE4" w:rsidRPr="00F8620A" w:rsidRDefault="00B92CE4" w:rsidP="00F8620A">
      <w:pPr>
        <w:pStyle w:val="NoSpacing"/>
        <w:jc w:val="both"/>
        <w:rPr>
          <w:lang w:val="mk-MK"/>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mk-MK"/>
        </w:rPr>
      </w:pPr>
      <w:r w:rsidRPr="00F8620A">
        <w:t xml:space="preserve">SKILLING AT A PUBLIC ROAD OUTSIDE A POPULATED AREA AND PUBLIC ROAD INSIDE A POPULATED AREA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ru-RU"/>
        </w:rPr>
      </w:pPr>
      <w:r w:rsidRPr="00F8620A">
        <w:t>Driving on a road with a week traffic intensity, inclusion in traffic, side of movement, movement in a traffic lane alteration from a smaller to bigger gear and vice- versa by maintaining trace of movement with the vehicle, change of the trace of moment (change of traffic lane, left/ right turn).</w:t>
      </w:r>
    </w:p>
    <w:p w:rsidR="00B92CE4" w:rsidRPr="00F8620A" w:rsidRDefault="00B92CE4" w:rsidP="00F8620A">
      <w:pPr>
        <w:pStyle w:val="NoSpacing"/>
        <w:jc w:val="both"/>
      </w:pPr>
      <w:r w:rsidRPr="00F8620A">
        <w:t>Driving on a road outside a populated area by keeping safe distance and shifting to from smallest to biggest gear and maintenance of direction, proper stance of the driver in a curve and steep upward and downward road, stopping and starting on an  upward and downward road with the use of manual gear stick</w:t>
      </w:r>
    </w:p>
    <w:p w:rsidR="00B92CE4" w:rsidRPr="00F8620A" w:rsidRDefault="00B92CE4" w:rsidP="00F8620A">
      <w:pPr>
        <w:pStyle w:val="NoSpacing"/>
        <w:jc w:val="both"/>
        <w:rPr>
          <w:highlight w:val="yellow"/>
        </w:rPr>
      </w:pPr>
      <w:r w:rsidRPr="00F8620A">
        <w:t>Driving on a road outside a populated area with actions of the vehicle</w:t>
      </w:r>
      <w:r w:rsidRPr="00F8620A">
        <w:rPr>
          <w:highlight w:val="yellow"/>
          <w:lang w:val="ru-RU"/>
        </w:rPr>
        <w:t>:</w:t>
      </w:r>
      <w:r w:rsidRPr="00F8620A">
        <w:rPr>
          <w:highlight w:val="yellow"/>
          <w:lang w:val="mk-MK"/>
        </w:rPr>
        <w:t xml:space="preserve">  </w:t>
      </w:r>
    </w:p>
    <w:p w:rsidR="00B92CE4" w:rsidRPr="00F8620A" w:rsidRDefault="00B92CE4" w:rsidP="00F8620A">
      <w:pPr>
        <w:pStyle w:val="NoSpacing"/>
        <w:jc w:val="both"/>
        <w:rPr>
          <w:lang w:val="mk-MK"/>
        </w:rPr>
      </w:pPr>
      <w:r w:rsidRPr="00F8620A">
        <w:t>Passing</w:t>
      </w:r>
    </w:p>
    <w:p w:rsidR="00B92CE4" w:rsidRPr="00F8620A" w:rsidRDefault="00B92CE4" w:rsidP="00F8620A">
      <w:pPr>
        <w:pStyle w:val="NoSpacing"/>
        <w:jc w:val="both"/>
      </w:pPr>
      <w:proofErr w:type="gramStart"/>
      <w:r w:rsidRPr="00F8620A">
        <w:t>circling</w:t>
      </w:r>
      <w:proofErr w:type="gramEnd"/>
      <w:r w:rsidRPr="00F8620A">
        <w:t xml:space="preserve"> </w:t>
      </w:r>
    </w:p>
    <w:p w:rsidR="00B92CE4" w:rsidRPr="00F8620A" w:rsidRDefault="00B92CE4" w:rsidP="00F8620A">
      <w:pPr>
        <w:pStyle w:val="NoSpacing"/>
        <w:jc w:val="both"/>
        <w:rPr>
          <w:lang w:val="mk-MK"/>
        </w:rPr>
      </w:pPr>
      <w:proofErr w:type="gramStart"/>
      <w:r w:rsidRPr="00F8620A">
        <w:t>surpassing</w:t>
      </w:r>
      <w:proofErr w:type="gramEnd"/>
    </w:p>
    <w:p w:rsidR="00B92CE4" w:rsidRPr="00F8620A" w:rsidRDefault="00B92CE4" w:rsidP="00F8620A">
      <w:pPr>
        <w:pStyle w:val="NoSpacing"/>
        <w:jc w:val="both"/>
        <w:rPr>
          <w:lang w:val="mk-MK"/>
        </w:rPr>
      </w:pPr>
      <w:proofErr w:type="gramStart"/>
      <w:r w:rsidRPr="00F8620A">
        <w:t>passing</w:t>
      </w:r>
      <w:proofErr w:type="gramEnd"/>
      <w:r w:rsidRPr="00F8620A">
        <w:t xml:space="preserve"> by wagons and</w:t>
      </w:r>
    </w:p>
    <w:p w:rsidR="00B92CE4" w:rsidRPr="00F8620A" w:rsidRDefault="00B92CE4" w:rsidP="00F8620A">
      <w:pPr>
        <w:pStyle w:val="NoSpacing"/>
        <w:jc w:val="both"/>
        <w:rPr>
          <w:lang w:val="ru-RU"/>
        </w:rPr>
      </w:pPr>
      <w:proofErr w:type="gramStart"/>
      <w:r w:rsidRPr="00F8620A">
        <w:t>passing</w:t>
      </w:r>
      <w:proofErr w:type="gramEnd"/>
      <w:r w:rsidRPr="00F8620A">
        <w:t xml:space="preserve"> by livestock moving outside the road</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mk-MK"/>
        </w:rPr>
      </w:pPr>
      <w:r w:rsidRPr="00F8620A">
        <w:t xml:space="preserve">Driving through downward road, deceasing of the speed of movement or shifting from a higher to lower gear- engine stop and vehicle stop </w:t>
      </w:r>
    </w:p>
    <w:p w:rsidR="00B92CE4" w:rsidRPr="00F8620A" w:rsidRDefault="00B92CE4" w:rsidP="00F8620A">
      <w:pPr>
        <w:pStyle w:val="NoSpacing"/>
        <w:jc w:val="both"/>
        <w:rPr>
          <w:lang w:val="mk-MK"/>
        </w:rPr>
      </w:pPr>
      <w:proofErr w:type="gramStart"/>
      <w:r w:rsidRPr="00F8620A">
        <w:t>upward</w:t>
      </w:r>
      <w:proofErr w:type="gramEnd"/>
      <w:r w:rsidRPr="00F8620A">
        <w:t xml:space="preserve"> and downward road parking</w:t>
      </w:r>
    </w:p>
    <w:p w:rsidR="00B92CE4" w:rsidRPr="00F8620A" w:rsidRDefault="00B92CE4" w:rsidP="00F8620A">
      <w:pPr>
        <w:pStyle w:val="NoSpacing"/>
        <w:jc w:val="both"/>
        <w:rPr>
          <w:lang w:val="mk-MK"/>
        </w:rPr>
      </w:pPr>
      <w:r w:rsidRPr="00F8620A">
        <w:t>Backward driving</w:t>
      </w:r>
    </w:p>
    <w:p w:rsidR="00B92CE4" w:rsidRPr="00F8620A" w:rsidRDefault="00B92CE4" w:rsidP="00F8620A">
      <w:pPr>
        <w:pStyle w:val="NoSpacing"/>
        <w:jc w:val="both"/>
        <w:rPr>
          <w:lang w:val="mk-MK"/>
        </w:rPr>
      </w:pPr>
      <w:r w:rsidRPr="00F8620A">
        <w:t xml:space="preserve">Semi- circular turn of a vehicle without or with maneuvers, on a surface where public traffic progresses, correct movement of the gear stick during the action </w:t>
      </w:r>
    </w:p>
    <w:p w:rsidR="00B92CE4" w:rsidRPr="00F8620A" w:rsidRDefault="00B92CE4" w:rsidP="00F8620A">
      <w:pPr>
        <w:pStyle w:val="NoSpacing"/>
        <w:jc w:val="both"/>
        <w:rPr>
          <w:lang w:val="mk-MK"/>
        </w:rPr>
      </w:pPr>
      <w:r w:rsidRPr="00F8620A">
        <w:t>Driving on a road with a week traffic intensity</w:t>
      </w:r>
      <w:r w:rsidRPr="00F8620A">
        <w:rPr>
          <w:lang w:val="mk-MK"/>
        </w:rPr>
        <w:t xml:space="preserve"> </w:t>
      </w:r>
      <w:r w:rsidRPr="00F8620A">
        <w:t xml:space="preserve">and adjusting the speed according to the road conditions and state </w:t>
      </w:r>
    </w:p>
    <w:p w:rsidR="00B92CE4" w:rsidRPr="00F8620A" w:rsidRDefault="00B92CE4" w:rsidP="00F8620A">
      <w:pPr>
        <w:pStyle w:val="NoSpacing"/>
        <w:jc w:val="both"/>
        <w:rPr>
          <w:lang w:val="mk-MK"/>
        </w:rPr>
      </w:pPr>
      <w:r w:rsidRPr="00F8620A">
        <w:rPr>
          <w:lang w:val="mk-MK"/>
        </w:rPr>
        <w:t xml:space="preserve">Driving along a street woth </w:t>
      </w:r>
      <w:r w:rsidRPr="00F8620A">
        <w:t xml:space="preserve">no </w:t>
      </w:r>
      <w:r w:rsidRPr="00F8620A">
        <w:rPr>
          <w:lang w:val="mk-MK"/>
        </w:rPr>
        <w:t xml:space="preserve">dense traffic, passing, </w:t>
      </w:r>
      <w:r w:rsidRPr="00F8620A">
        <w:t xml:space="preserve">side of movement, right/ left turn, change of </w:t>
      </w:r>
      <w:r w:rsidRPr="00F8620A">
        <w:rPr>
          <w:lang w:val="mk-MK"/>
        </w:rPr>
        <w:t xml:space="preserve"> traffic </w:t>
      </w:r>
      <w:r w:rsidRPr="00F8620A">
        <w:t xml:space="preserve">lane </w:t>
      </w:r>
      <w:r w:rsidRPr="00F8620A">
        <w:rPr>
          <w:lang w:val="mk-MK"/>
        </w:rPr>
        <w:t>with the use of driving mirrors (rear view mirrors)</w:t>
      </w:r>
    </w:p>
    <w:p w:rsidR="00B92CE4" w:rsidRPr="00F8620A" w:rsidRDefault="00B92CE4" w:rsidP="00F8620A">
      <w:pPr>
        <w:pStyle w:val="NoSpacing"/>
        <w:jc w:val="both"/>
        <w:rPr>
          <w:lang w:val="mk-MK"/>
        </w:rPr>
      </w:pPr>
      <w:r w:rsidRPr="00F8620A">
        <w:t xml:space="preserve">Driving on a road across a crossing point for railroad. </w:t>
      </w:r>
    </w:p>
    <w:p w:rsidR="00B92CE4" w:rsidRPr="00F8620A" w:rsidRDefault="00B92CE4" w:rsidP="00F8620A">
      <w:pPr>
        <w:pStyle w:val="NoSpacing"/>
        <w:jc w:val="both"/>
        <w:rPr>
          <w:lang w:val="mk-MK"/>
        </w:rPr>
      </w:pPr>
      <w:r w:rsidRPr="00F8620A">
        <w:rPr>
          <w:lang w:val="mk-MK"/>
        </w:rPr>
        <w:t xml:space="preserve">Movement with a vehicle and use of sound and light signals when there are children with special needs by the road, elderly and disabled persons who do not pay attentiton to the vehicle </w:t>
      </w:r>
    </w:p>
    <w:p w:rsidR="00B92CE4" w:rsidRPr="00F8620A" w:rsidRDefault="00B92CE4" w:rsidP="00F8620A">
      <w:pPr>
        <w:pStyle w:val="NoSpacing"/>
        <w:jc w:val="both"/>
        <w:rPr>
          <w:lang w:val="mk-MK"/>
        </w:rPr>
      </w:pPr>
      <w:r w:rsidRPr="00F8620A">
        <w:t xml:space="preserve">Move in front of an intersection with left/ right turn using the light signal devices and inclusion of the vehicle in the proper traffic lane from the side road. </w:t>
      </w:r>
    </w:p>
    <w:p w:rsidR="00B92CE4" w:rsidRPr="00F8620A" w:rsidRDefault="00B92CE4" w:rsidP="00F8620A">
      <w:pPr>
        <w:pStyle w:val="NoSpacing"/>
        <w:jc w:val="both"/>
        <w:rPr>
          <w:lang w:val="mk-MK"/>
        </w:rPr>
      </w:pPr>
      <w:r w:rsidRPr="00F8620A">
        <w:rPr>
          <w:lang w:val="mk-MK"/>
        </w:rPr>
        <w:t>Approaching pedestrian crossing point and passing through pedestrians that have stepped or step at the moment on the pedestrian crossing point</w:t>
      </w:r>
    </w:p>
    <w:p w:rsidR="00B92CE4" w:rsidRPr="00F8620A" w:rsidRDefault="00B92CE4" w:rsidP="00F8620A">
      <w:pPr>
        <w:pStyle w:val="NoSpacing"/>
        <w:jc w:val="both"/>
        <w:rPr>
          <w:lang w:val="mk-MK"/>
        </w:rPr>
      </w:pPr>
      <w:r w:rsidRPr="00F8620A">
        <w:t xml:space="preserve">Turning the vehicle on a side road on the entrance of which there is no marked pedestrian crossing point and passing of pedestrians that have already stepped on the road </w:t>
      </w:r>
    </w:p>
    <w:p w:rsidR="00B92CE4" w:rsidRPr="00F8620A" w:rsidRDefault="00B92CE4" w:rsidP="00F8620A">
      <w:pPr>
        <w:pStyle w:val="NoSpacing"/>
        <w:jc w:val="both"/>
        <w:rPr>
          <w:lang w:val="mk-MK"/>
        </w:rPr>
      </w:pPr>
      <w:r w:rsidRPr="00F8620A">
        <w:t xml:space="preserve">Movement on a wet road with special attention to the pedestrians by it </w:t>
      </w:r>
    </w:p>
    <w:p w:rsidR="00B92CE4" w:rsidRPr="00F8620A" w:rsidRDefault="00B92CE4" w:rsidP="00F8620A">
      <w:pPr>
        <w:pStyle w:val="NoSpacing"/>
        <w:jc w:val="both"/>
        <w:rPr>
          <w:lang w:val="mk-MK"/>
        </w:rPr>
      </w:pPr>
      <w:r w:rsidRPr="00F8620A">
        <w:t xml:space="preserve">Movement by a public transportation vehicle that has stopped on a station when the persons go in and come out of it or go across the road </w:t>
      </w:r>
    </w:p>
    <w:p w:rsidR="00B92CE4" w:rsidRPr="00F8620A" w:rsidRDefault="00B92CE4" w:rsidP="00F8620A">
      <w:pPr>
        <w:pStyle w:val="NoSpacing"/>
        <w:jc w:val="both"/>
        <w:rPr>
          <w:lang w:val="mk-MK"/>
        </w:rPr>
      </w:pPr>
      <w:proofErr w:type="gramStart"/>
      <w:r w:rsidRPr="00F8620A">
        <w:t xml:space="preserve">Adjusting </w:t>
      </w:r>
      <w:r w:rsidRPr="00F8620A">
        <w:rPr>
          <w:lang w:val="mk-MK"/>
        </w:rPr>
        <w:t xml:space="preserve"> movement</w:t>
      </w:r>
      <w:proofErr w:type="gramEnd"/>
      <w:r w:rsidRPr="00F8620A">
        <w:rPr>
          <w:lang w:val="mk-MK"/>
        </w:rPr>
        <w:t xml:space="preserve"> speed,with the vehicle, in accordance with the characteristics, visibility, atmospheric conditions, the traffic density and other traffic conditions</w:t>
      </w:r>
    </w:p>
    <w:p w:rsidR="00B92CE4" w:rsidRPr="00F8620A" w:rsidRDefault="00B92CE4" w:rsidP="00F8620A">
      <w:pPr>
        <w:pStyle w:val="NoSpacing"/>
        <w:jc w:val="both"/>
        <w:rPr>
          <w:lang w:val="mk-MK"/>
        </w:rPr>
      </w:pPr>
      <w:proofErr w:type="gramStart"/>
      <w:r w:rsidRPr="00F8620A">
        <w:t xml:space="preserve">Adjusting </w:t>
      </w:r>
      <w:r w:rsidRPr="00F8620A">
        <w:rPr>
          <w:lang w:val="mk-MK"/>
        </w:rPr>
        <w:t xml:space="preserve"> movement</w:t>
      </w:r>
      <w:proofErr w:type="gramEnd"/>
      <w:r w:rsidRPr="00F8620A">
        <w:rPr>
          <w:lang w:val="mk-MK"/>
        </w:rPr>
        <w:t xml:space="preserve"> speed </w:t>
      </w:r>
      <w:r w:rsidRPr="00F8620A">
        <w:t>according to the traffic regime and the set road traffic signalization</w:t>
      </w:r>
    </w:p>
    <w:p w:rsidR="00B92CE4" w:rsidRPr="00F8620A" w:rsidRDefault="00B92CE4" w:rsidP="00F8620A">
      <w:pPr>
        <w:pStyle w:val="NoSpacing"/>
        <w:jc w:val="both"/>
        <w:rPr>
          <w:lang w:val="mk-MK"/>
        </w:rPr>
      </w:pPr>
      <w:r w:rsidRPr="00F8620A">
        <w:t xml:space="preserve"> Move in front of an intersection with left/ right turn </w:t>
      </w:r>
      <w:r w:rsidRPr="00F8620A">
        <w:rPr>
          <w:lang w:val="mk-MK"/>
        </w:rPr>
        <w:t>(</w:t>
      </w:r>
      <w:r w:rsidRPr="00F8620A">
        <w:t>proper turning arch</w:t>
      </w:r>
      <w:r w:rsidRPr="00F8620A">
        <w:rPr>
          <w:lang w:val="mk-MK"/>
        </w:rPr>
        <w:t xml:space="preserve">), </w:t>
      </w:r>
      <w:r w:rsidRPr="00F8620A">
        <w:t>inclusion of the vehicle in the proper traffic lane from the side road</w:t>
      </w:r>
      <w:r w:rsidRPr="00F8620A">
        <w:rPr>
          <w:lang w:val="mk-MK"/>
        </w:rPr>
        <w:t xml:space="preserve"> </w:t>
      </w:r>
      <w:r w:rsidRPr="00F8620A">
        <w:t>with or without vertical and horizontal road signalization.</w:t>
      </w:r>
    </w:p>
    <w:p w:rsidR="00B92CE4" w:rsidRPr="00F8620A" w:rsidRDefault="00B92CE4" w:rsidP="00F8620A">
      <w:pPr>
        <w:pStyle w:val="NoSpacing"/>
        <w:jc w:val="both"/>
        <w:rPr>
          <w:lang w:val="mk-MK"/>
        </w:rPr>
      </w:pPr>
      <w:r w:rsidRPr="00F8620A">
        <w:t>Driver behavior after stopping the vehicle in front of and intersection.</w:t>
      </w:r>
    </w:p>
    <w:p w:rsidR="00B92CE4" w:rsidRPr="00F8620A" w:rsidRDefault="00B92CE4" w:rsidP="00F8620A">
      <w:pPr>
        <w:pStyle w:val="NoSpacing"/>
        <w:jc w:val="both"/>
        <w:rPr>
          <w:lang w:val="mk-MK"/>
        </w:rPr>
      </w:pPr>
      <w:r w:rsidRPr="00F8620A">
        <w:rPr>
          <w:lang w:val="mk-MK"/>
        </w:rPr>
        <w:t xml:space="preserve">Driving on intersection with same significance road crossing </w:t>
      </w:r>
      <w:r w:rsidRPr="00F8620A">
        <w:t xml:space="preserve"> </w:t>
      </w:r>
    </w:p>
    <w:p w:rsidR="00B92CE4" w:rsidRPr="00F8620A" w:rsidRDefault="00B92CE4" w:rsidP="00F8620A">
      <w:pPr>
        <w:pStyle w:val="NoSpacing"/>
        <w:jc w:val="both"/>
        <w:rPr>
          <w:lang w:val="mk-MK"/>
        </w:rPr>
      </w:pPr>
      <w:r w:rsidRPr="00F8620A">
        <w:rPr>
          <w:lang w:val="mk-MK"/>
        </w:rPr>
        <w:lastRenderedPageBreak/>
        <w:t>Moving on intersection on a road that with a traffic sign has been marked as a  road with passing adventage and a road where the traffic has been reguylated with signs for expressive orders (mandatory stopping- stop sign and intersection with a road with passing adventage</w:t>
      </w:r>
      <w:r w:rsidRPr="00F8620A">
        <w:t>)</w:t>
      </w:r>
      <w:r w:rsidRPr="00F8620A">
        <w:rPr>
          <w:lang w:val="mk-MK"/>
        </w:rPr>
        <w:t xml:space="preserve"> </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ru-RU"/>
        </w:rPr>
      </w:pPr>
      <w:r w:rsidRPr="00F8620A">
        <w:t xml:space="preserve">Inclusion of a vehicle on a road that has been marked as a road with passing advantage </w:t>
      </w:r>
    </w:p>
    <w:p w:rsidR="00B92CE4" w:rsidRPr="00F8620A" w:rsidRDefault="00B92CE4" w:rsidP="00F8620A">
      <w:pPr>
        <w:pStyle w:val="NoSpacing"/>
        <w:jc w:val="both"/>
        <w:rPr>
          <w:lang w:val="mk-MK"/>
        </w:rPr>
      </w:pPr>
      <w:r w:rsidRPr="00F8620A">
        <w:rPr>
          <w:lang w:val="mk-MK"/>
        </w:rPr>
        <w:t xml:space="preserve">Movement with a vehicle on an intersection with a traffic circle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lang w:val="mk-MK"/>
        </w:rPr>
      </w:pPr>
      <w:r w:rsidRPr="00F8620A">
        <w:rPr>
          <w:lang w:val="mk-MK"/>
        </w:rPr>
        <w:t xml:space="preserve">Movemwent on a intersection where the traffic is especially regulated with devices for light signs (traffic light) </w:t>
      </w:r>
    </w:p>
    <w:p w:rsidR="00B92CE4" w:rsidRPr="00F8620A" w:rsidRDefault="00B92CE4" w:rsidP="00F8620A">
      <w:pPr>
        <w:pStyle w:val="NoSpacing"/>
        <w:jc w:val="both"/>
        <w:rPr>
          <w:lang w:val="mk-MK"/>
        </w:rPr>
      </w:pPr>
      <w:r w:rsidRPr="00F8620A">
        <w:rPr>
          <w:lang w:val="mk-MK"/>
        </w:rPr>
        <w:t xml:space="preserve">Manner of conduct on an intersection where the traffic has been regulated with slight signs upon appearance of permanent yellow light signal. </w:t>
      </w:r>
    </w:p>
    <w:p w:rsidR="00B92CE4" w:rsidRPr="00F8620A" w:rsidRDefault="00B92CE4" w:rsidP="00F8620A">
      <w:pPr>
        <w:pStyle w:val="NoSpacing"/>
        <w:jc w:val="both"/>
        <w:rPr>
          <w:lang w:val="mk-MK"/>
        </w:rPr>
      </w:pPr>
      <w:r w:rsidRPr="00F8620A">
        <w:rPr>
          <w:lang w:val="mk-MK"/>
        </w:rPr>
        <w:t>Moving on intersection where the traffic has been regulated with signs given by police officers</w:t>
      </w:r>
    </w:p>
    <w:p w:rsidR="00B92CE4" w:rsidRPr="00F8620A" w:rsidRDefault="00B92CE4" w:rsidP="00F8620A">
      <w:pPr>
        <w:pStyle w:val="NoSpacing"/>
        <w:jc w:val="both"/>
        <w:rPr>
          <w:lang w:val="ru-RU"/>
        </w:rPr>
      </w:pPr>
      <w:r w:rsidRPr="00F8620A">
        <w:t xml:space="preserve">Actions with vehicle when coming across vehicles with passing advantage and accompanied vehicles </w:t>
      </w:r>
    </w:p>
    <w:p w:rsidR="00B92CE4" w:rsidRPr="00F8620A" w:rsidRDefault="00B92CE4" w:rsidP="00F8620A">
      <w:pPr>
        <w:pStyle w:val="NoSpacing"/>
        <w:jc w:val="both"/>
        <w:rPr>
          <w:lang w:val="mk-MK"/>
        </w:rPr>
      </w:pPr>
      <w:r w:rsidRPr="00F8620A">
        <w:rPr>
          <w:lang w:val="mk-MK"/>
        </w:rPr>
        <w:t xml:space="preserve">Moving on </w:t>
      </w:r>
      <w:r w:rsidRPr="00F8620A">
        <w:t xml:space="preserve">road where there is alternating passing through of vehicles due to road work </w:t>
      </w:r>
    </w:p>
    <w:p w:rsidR="00B92CE4" w:rsidRPr="00F8620A" w:rsidRDefault="00B92CE4" w:rsidP="00F8620A">
      <w:pPr>
        <w:pStyle w:val="NoSpacing"/>
        <w:jc w:val="both"/>
        <w:rPr>
          <w:lang w:val="mk-MK"/>
        </w:rPr>
      </w:pPr>
      <w:r w:rsidRPr="00F8620A">
        <w:t>Driving along a street with dense traffic</w:t>
      </w:r>
      <w:r w:rsidRPr="00F8620A">
        <w:rPr>
          <w:lang w:val="mk-MK"/>
        </w:rPr>
        <w:t xml:space="preserve"> </w:t>
      </w:r>
      <w:r w:rsidRPr="00F8620A">
        <w:t xml:space="preserve">and adjustment of the speed and manner of movement of the vehicle in line with the particular traffic conditions </w:t>
      </w:r>
    </w:p>
    <w:p w:rsidR="00B92CE4" w:rsidRPr="00F8620A" w:rsidRDefault="00B92CE4" w:rsidP="00F8620A">
      <w:pPr>
        <w:pStyle w:val="NoSpacing"/>
        <w:jc w:val="both"/>
        <w:rPr>
          <w:lang w:val="mk-MK"/>
        </w:rPr>
      </w:pPr>
      <w:r w:rsidRPr="00F8620A">
        <w:rPr>
          <w:lang w:val="mk-MK"/>
        </w:rPr>
        <w:t>Driving along a street woth dense traffic, passing, circling around, surpassing and giving warning signs to othe other participants in the traffic with the use of driving mirrors (rear view mirrors)</w:t>
      </w:r>
    </w:p>
    <w:p w:rsidR="00B92CE4" w:rsidRPr="00F8620A" w:rsidRDefault="00B92CE4" w:rsidP="00F8620A">
      <w:pPr>
        <w:pStyle w:val="NoSpacing"/>
        <w:jc w:val="both"/>
        <w:rPr>
          <w:lang w:val="mk-MK"/>
        </w:rPr>
      </w:pPr>
      <w:r w:rsidRPr="00F8620A">
        <w:t>Stopping and parking</w:t>
      </w:r>
    </w:p>
    <w:p w:rsidR="00B92CE4" w:rsidRPr="00F8620A" w:rsidRDefault="00B92CE4" w:rsidP="00F8620A">
      <w:pPr>
        <w:pStyle w:val="NoSpacing"/>
        <w:jc w:val="both"/>
        <w:rPr>
          <w:lang w:val="mk-MK"/>
        </w:rPr>
      </w:pPr>
      <w:r w:rsidRPr="00F8620A">
        <w:t>Inclusion in a public road traffic</w:t>
      </w:r>
      <w:r w:rsidRPr="00F8620A">
        <w:rPr>
          <w:lang w:val="mk-MK"/>
        </w:rPr>
        <w:t xml:space="preserve"> (</w:t>
      </w:r>
      <w:r w:rsidRPr="00F8620A">
        <w:t>exiting a parking lot, yard or another surface</w:t>
      </w:r>
      <w:r w:rsidRPr="00F8620A">
        <w:rPr>
          <w:lang w:val="mk-MK"/>
        </w:rPr>
        <w:t>)</w:t>
      </w:r>
    </w:p>
    <w:p w:rsidR="00B92CE4" w:rsidRPr="00F8620A" w:rsidRDefault="00B92CE4" w:rsidP="00F8620A">
      <w:pPr>
        <w:pStyle w:val="NoSpacing"/>
        <w:jc w:val="both"/>
        <w:rPr>
          <w:lang w:val="mk-MK"/>
        </w:rPr>
      </w:pPr>
      <w:r w:rsidRPr="00F8620A">
        <w:rPr>
          <w:lang w:val="mk-MK"/>
        </w:rPr>
        <w:t>Driving outiside and inside populated area with the use of lights in line with the determine</w:t>
      </w:r>
      <w:r w:rsidRPr="00F8620A">
        <w:t>d</w:t>
      </w:r>
      <w:r w:rsidRPr="00F8620A">
        <w:rPr>
          <w:lang w:val="mk-MK"/>
        </w:rPr>
        <w:t xml:space="preserve"> regime and conditions in the traffic with special exercising of passing and use of light signals for warning (blinking), passing by pedestrians and adjustment of the speed of movement according to the road conditions and traffic intensity </w:t>
      </w:r>
    </w:p>
    <w:p w:rsidR="00B92CE4" w:rsidRPr="00F8620A" w:rsidRDefault="00B92CE4" w:rsidP="00F8620A">
      <w:pPr>
        <w:pStyle w:val="NoSpacing"/>
        <w:jc w:val="both"/>
        <w:rPr>
          <w:lang w:val="mk-MK"/>
        </w:rPr>
      </w:pPr>
    </w:p>
    <w:p w:rsidR="00B92CE4" w:rsidRPr="00F8620A" w:rsidRDefault="00B92CE4" w:rsidP="00F8620A">
      <w:pPr>
        <w:pStyle w:val="NoSpacing"/>
        <w:jc w:val="both"/>
        <w:rPr>
          <w:lang w:val="mk-MK"/>
        </w:rPr>
      </w:pPr>
      <w:r w:rsidRPr="00F8620A">
        <w:rPr>
          <w:lang w:val="mk-MK"/>
        </w:rPr>
        <w:t xml:space="preserve">Driving autiside and inside populated area with the use of lights in line with the determine regime </w:t>
      </w:r>
      <w:r w:rsidRPr="00F8620A">
        <w:t>according to the horizontal, vertical and light signalization, the features and state of the road (wet road or ice), weather obstacles (fog, rain, snow), traffic density and other traffic inconveniences</w:t>
      </w:r>
      <w:r w:rsidRPr="00F8620A">
        <w:rPr>
          <w:lang w:val="mk-MK"/>
        </w:rPr>
        <w:t>.</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t>Driving inside a populated area and outside it by practicing those actions or skills for which the candidate is not sufficiently skilled</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The candidates for bicycle with auxiliary engine and moped shall not be skilled for the following contents covered with this program:</w:t>
      </w:r>
    </w:p>
    <w:p w:rsidR="00B92CE4" w:rsidRPr="00F8620A" w:rsidRDefault="00B92CE4" w:rsidP="00F8620A">
      <w:pPr>
        <w:pStyle w:val="NoSpacing"/>
        <w:jc w:val="both"/>
        <w:rPr>
          <w:rFonts w:eastAsia="Tahoma"/>
        </w:rPr>
      </w:pPr>
      <w:r w:rsidRPr="00F8620A">
        <w:rPr>
          <w:rFonts w:eastAsia="Tahoma"/>
        </w:rPr>
        <w:t>Chapter A, items 3,7,10 and 14</w:t>
      </w:r>
    </w:p>
    <w:p w:rsidR="00B92CE4" w:rsidRPr="00F8620A" w:rsidRDefault="00B92CE4" w:rsidP="00F8620A">
      <w:pPr>
        <w:pStyle w:val="NoSpacing"/>
        <w:jc w:val="both"/>
        <w:rPr>
          <w:rFonts w:eastAsia="Tahoma"/>
        </w:rPr>
      </w:pPr>
      <w:r w:rsidRPr="00F8620A">
        <w:rPr>
          <w:rFonts w:eastAsia="Tahoma"/>
        </w:rPr>
        <w:t>Chapter B, item 2 (use of auxiliary break) items 4</w:t>
      </w:r>
      <w:proofErr w:type="gramStart"/>
      <w:r w:rsidRPr="00F8620A">
        <w:rPr>
          <w:rFonts w:eastAsia="Tahoma"/>
        </w:rPr>
        <w:t>,5,6</w:t>
      </w:r>
      <w:proofErr w:type="gramEnd"/>
      <w:r w:rsidRPr="00F8620A">
        <w:rPr>
          <w:rFonts w:eastAsia="Tahoma"/>
        </w:rPr>
        <w:t xml:space="preserve"> and 32</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Appendix number 3 </w:t>
      </w:r>
    </w:p>
    <w:p w:rsidR="00B92CE4" w:rsidRPr="00F8620A" w:rsidRDefault="00B92CE4" w:rsidP="00F8620A">
      <w:pPr>
        <w:pStyle w:val="NoSpacing"/>
        <w:jc w:val="both"/>
        <w:rPr>
          <w:rFonts w:eastAsia="Tahoma"/>
        </w:rPr>
      </w:pPr>
      <w:r w:rsidRPr="00F8620A">
        <w:rPr>
          <w:rFonts w:eastAsia="Tahoma"/>
        </w:rPr>
        <w:t xml:space="preserve">Driver candidates record keeping book </w:t>
      </w: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1087"/>
        <w:gridCol w:w="1158"/>
        <w:gridCol w:w="900"/>
        <w:gridCol w:w="1375"/>
        <w:gridCol w:w="1240"/>
        <w:gridCol w:w="1615"/>
        <w:gridCol w:w="1145"/>
        <w:gridCol w:w="1250"/>
      </w:tblGrid>
      <w:tr w:rsidR="00B92CE4" w:rsidRPr="00F8620A" w:rsidTr="00C15E64">
        <w:trPr>
          <w:trHeight w:val="898"/>
        </w:trPr>
        <w:tc>
          <w:tcPr>
            <w:tcW w:w="1087" w:type="dxa"/>
            <w:vMerge w:val="restart"/>
          </w:tcPr>
          <w:p w:rsidR="00B92CE4" w:rsidRPr="00F8620A" w:rsidRDefault="00B92CE4" w:rsidP="00F8620A">
            <w:pPr>
              <w:pStyle w:val="NoSpacing"/>
              <w:jc w:val="both"/>
              <w:rPr>
                <w:rFonts w:eastAsia="Tahoma"/>
              </w:rPr>
            </w:pPr>
            <w:r w:rsidRPr="00F8620A">
              <w:rPr>
                <w:rFonts w:eastAsia="Tahoma"/>
              </w:rPr>
              <w:t xml:space="preserve">Ordinal number </w:t>
            </w:r>
          </w:p>
        </w:tc>
        <w:tc>
          <w:tcPr>
            <w:tcW w:w="1158" w:type="dxa"/>
            <w:vMerge w:val="restart"/>
          </w:tcPr>
          <w:p w:rsidR="00B92CE4" w:rsidRPr="00F8620A" w:rsidRDefault="00B92CE4" w:rsidP="00F8620A">
            <w:pPr>
              <w:pStyle w:val="NoSpacing"/>
              <w:jc w:val="both"/>
              <w:rPr>
                <w:rFonts w:eastAsia="Tahoma"/>
              </w:rPr>
            </w:pPr>
            <w:r w:rsidRPr="00F8620A">
              <w:rPr>
                <w:rFonts w:eastAsia="Tahoma"/>
              </w:rPr>
              <w:t xml:space="preserve">Name, name of one parent and surname </w:t>
            </w:r>
          </w:p>
        </w:tc>
        <w:tc>
          <w:tcPr>
            <w:tcW w:w="900" w:type="dxa"/>
            <w:vMerge w:val="restart"/>
          </w:tcPr>
          <w:p w:rsidR="00B92CE4" w:rsidRPr="00F8620A" w:rsidRDefault="00B92CE4" w:rsidP="00F8620A">
            <w:pPr>
              <w:pStyle w:val="NoSpacing"/>
              <w:jc w:val="both"/>
              <w:rPr>
                <w:rFonts w:eastAsia="Tahoma"/>
              </w:rPr>
            </w:pPr>
            <w:r w:rsidRPr="00F8620A">
              <w:rPr>
                <w:rFonts w:eastAsia="Tahoma"/>
              </w:rPr>
              <w:t xml:space="preserve">Date and place of birth </w:t>
            </w:r>
          </w:p>
        </w:tc>
        <w:tc>
          <w:tcPr>
            <w:tcW w:w="1375" w:type="dxa"/>
            <w:vMerge w:val="restart"/>
          </w:tcPr>
          <w:p w:rsidR="00B92CE4" w:rsidRPr="00F8620A" w:rsidRDefault="00B92CE4" w:rsidP="00F8620A">
            <w:pPr>
              <w:pStyle w:val="NoSpacing"/>
              <w:jc w:val="both"/>
              <w:rPr>
                <w:rFonts w:eastAsia="Tahoma"/>
              </w:rPr>
            </w:pPr>
            <w:r w:rsidRPr="00F8620A">
              <w:rPr>
                <w:rFonts w:eastAsia="Tahoma"/>
              </w:rPr>
              <w:t xml:space="preserve">Residence/ temporary residence, address </w:t>
            </w:r>
          </w:p>
        </w:tc>
        <w:tc>
          <w:tcPr>
            <w:tcW w:w="1240" w:type="dxa"/>
            <w:vMerge w:val="restart"/>
          </w:tcPr>
          <w:p w:rsidR="00B92CE4" w:rsidRPr="00F8620A" w:rsidRDefault="00B92CE4" w:rsidP="00F8620A">
            <w:pPr>
              <w:pStyle w:val="NoSpacing"/>
              <w:jc w:val="both"/>
              <w:rPr>
                <w:rFonts w:eastAsia="Tahoma"/>
              </w:rPr>
            </w:pPr>
            <w:r w:rsidRPr="00F8620A">
              <w:rPr>
                <w:rFonts w:eastAsia="Tahoma"/>
              </w:rPr>
              <w:t xml:space="preserve">Category for which the candidate is skilled </w:t>
            </w:r>
          </w:p>
        </w:tc>
        <w:tc>
          <w:tcPr>
            <w:tcW w:w="1615" w:type="dxa"/>
            <w:vMerge w:val="restart"/>
          </w:tcPr>
          <w:p w:rsidR="00B92CE4" w:rsidRPr="00F8620A" w:rsidRDefault="00B92CE4" w:rsidP="00F8620A">
            <w:pPr>
              <w:pStyle w:val="NoSpacing"/>
              <w:jc w:val="both"/>
              <w:rPr>
                <w:rFonts w:eastAsia="Tahoma"/>
              </w:rPr>
            </w:pPr>
            <w:r w:rsidRPr="00F8620A">
              <w:rPr>
                <w:rFonts w:eastAsia="Tahoma"/>
              </w:rPr>
              <w:t>Number, place and date of certificate issuance and the physical and psychological ability for motor vehicle navigation</w:t>
            </w:r>
          </w:p>
        </w:tc>
        <w:tc>
          <w:tcPr>
            <w:tcW w:w="1145" w:type="dxa"/>
          </w:tcPr>
          <w:p w:rsidR="00B92CE4" w:rsidRPr="00F8620A" w:rsidRDefault="00B92CE4" w:rsidP="00F8620A">
            <w:pPr>
              <w:pStyle w:val="NoSpacing"/>
              <w:jc w:val="both"/>
              <w:rPr>
                <w:rFonts w:eastAsia="Tahoma"/>
              </w:rPr>
            </w:pPr>
            <w:r w:rsidRPr="00F8620A">
              <w:rPr>
                <w:rFonts w:eastAsia="Tahoma"/>
              </w:rPr>
              <w:t>Part of the program the skilling is carried out for</w:t>
            </w:r>
          </w:p>
        </w:tc>
        <w:tc>
          <w:tcPr>
            <w:tcW w:w="1250" w:type="dxa"/>
            <w:vMerge w:val="restart"/>
          </w:tcPr>
          <w:p w:rsidR="00B92CE4" w:rsidRPr="00F8620A" w:rsidRDefault="00B92CE4" w:rsidP="00F8620A">
            <w:pPr>
              <w:pStyle w:val="NoSpacing"/>
              <w:jc w:val="both"/>
              <w:rPr>
                <w:rFonts w:eastAsia="Tahoma"/>
              </w:rPr>
            </w:pPr>
            <w:r w:rsidRPr="00F8620A">
              <w:rPr>
                <w:rFonts w:eastAsia="Tahoma"/>
              </w:rPr>
              <w:t>Number and date of issued certificate for theory education</w:t>
            </w:r>
          </w:p>
        </w:tc>
      </w:tr>
      <w:tr w:rsidR="00B92CE4" w:rsidRPr="00F8620A" w:rsidTr="00C15E64">
        <w:trPr>
          <w:trHeight w:val="897"/>
        </w:trPr>
        <w:tc>
          <w:tcPr>
            <w:tcW w:w="1087" w:type="dxa"/>
            <w:vMerge/>
          </w:tcPr>
          <w:p w:rsidR="00B92CE4" w:rsidRPr="00F8620A" w:rsidRDefault="00B92CE4" w:rsidP="00F8620A">
            <w:pPr>
              <w:pStyle w:val="NoSpacing"/>
              <w:jc w:val="both"/>
              <w:rPr>
                <w:rFonts w:eastAsia="Tahoma"/>
              </w:rPr>
            </w:pPr>
          </w:p>
        </w:tc>
        <w:tc>
          <w:tcPr>
            <w:tcW w:w="1158" w:type="dxa"/>
            <w:vMerge/>
          </w:tcPr>
          <w:p w:rsidR="00B92CE4" w:rsidRPr="00F8620A" w:rsidRDefault="00B92CE4" w:rsidP="00F8620A">
            <w:pPr>
              <w:pStyle w:val="NoSpacing"/>
              <w:jc w:val="both"/>
              <w:rPr>
                <w:rFonts w:eastAsia="Tahoma"/>
              </w:rPr>
            </w:pPr>
          </w:p>
        </w:tc>
        <w:tc>
          <w:tcPr>
            <w:tcW w:w="900" w:type="dxa"/>
            <w:vMerge/>
          </w:tcPr>
          <w:p w:rsidR="00B92CE4" w:rsidRPr="00F8620A" w:rsidRDefault="00B92CE4" w:rsidP="00F8620A">
            <w:pPr>
              <w:pStyle w:val="NoSpacing"/>
              <w:jc w:val="both"/>
              <w:rPr>
                <w:rFonts w:eastAsia="Tahoma"/>
              </w:rPr>
            </w:pPr>
          </w:p>
        </w:tc>
        <w:tc>
          <w:tcPr>
            <w:tcW w:w="1375" w:type="dxa"/>
            <w:vMerge/>
          </w:tcPr>
          <w:p w:rsidR="00B92CE4" w:rsidRPr="00F8620A" w:rsidRDefault="00B92CE4" w:rsidP="00F8620A">
            <w:pPr>
              <w:pStyle w:val="NoSpacing"/>
              <w:jc w:val="both"/>
              <w:rPr>
                <w:rFonts w:eastAsia="Tahoma"/>
              </w:rPr>
            </w:pPr>
          </w:p>
        </w:tc>
        <w:tc>
          <w:tcPr>
            <w:tcW w:w="1240" w:type="dxa"/>
            <w:vMerge/>
          </w:tcPr>
          <w:p w:rsidR="00B92CE4" w:rsidRPr="00F8620A" w:rsidRDefault="00B92CE4" w:rsidP="00F8620A">
            <w:pPr>
              <w:pStyle w:val="NoSpacing"/>
              <w:jc w:val="both"/>
              <w:rPr>
                <w:rFonts w:eastAsia="Tahoma"/>
              </w:rPr>
            </w:pPr>
          </w:p>
        </w:tc>
        <w:tc>
          <w:tcPr>
            <w:tcW w:w="1615" w:type="dxa"/>
            <w:vMerge/>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r w:rsidRPr="00F8620A">
              <w:rPr>
                <w:rFonts w:eastAsia="Tahoma"/>
              </w:rPr>
              <w:t xml:space="preserve">Theory </w:t>
            </w:r>
          </w:p>
        </w:tc>
        <w:tc>
          <w:tcPr>
            <w:tcW w:w="1250"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val="restart"/>
          </w:tcPr>
          <w:p w:rsidR="00B92CE4" w:rsidRPr="00F8620A" w:rsidRDefault="00B92CE4" w:rsidP="00F8620A">
            <w:pPr>
              <w:pStyle w:val="NoSpacing"/>
              <w:jc w:val="both"/>
              <w:rPr>
                <w:rFonts w:eastAsia="Tahoma"/>
              </w:rPr>
            </w:pPr>
          </w:p>
        </w:tc>
        <w:tc>
          <w:tcPr>
            <w:tcW w:w="1158" w:type="dxa"/>
            <w:vMerge w:val="restart"/>
          </w:tcPr>
          <w:p w:rsidR="00B92CE4" w:rsidRPr="00F8620A" w:rsidRDefault="00B92CE4" w:rsidP="00F8620A">
            <w:pPr>
              <w:pStyle w:val="NoSpacing"/>
              <w:jc w:val="both"/>
              <w:rPr>
                <w:rFonts w:eastAsia="Tahoma"/>
              </w:rPr>
            </w:pPr>
          </w:p>
        </w:tc>
        <w:tc>
          <w:tcPr>
            <w:tcW w:w="900" w:type="dxa"/>
            <w:vMerge w:val="restart"/>
          </w:tcPr>
          <w:p w:rsidR="00B92CE4" w:rsidRPr="00F8620A" w:rsidRDefault="00B92CE4" w:rsidP="00F8620A">
            <w:pPr>
              <w:pStyle w:val="NoSpacing"/>
              <w:jc w:val="both"/>
              <w:rPr>
                <w:rFonts w:eastAsia="Tahoma"/>
              </w:rPr>
            </w:pPr>
          </w:p>
        </w:tc>
        <w:tc>
          <w:tcPr>
            <w:tcW w:w="1375" w:type="dxa"/>
            <w:vMerge w:val="restart"/>
          </w:tcPr>
          <w:p w:rsidR="00B92CE4" w:rsidRPr="00F8620A" w:rsidRDefault="00B92CE4" w:rsidP="00F8620A">
            <w:pPr>
              <w:pStyle w:val="NoSpacing"/>
              <w:jc w:val="both"/>
              <w:rPr>
                <w:rFonts w:eastAsia="Tahoma"/>
              </w:rPr>
            </w:pPr>
          </w:p>
        </w:tc>
        <w:tc>
          <w:tcPr>
            <w:tcW w:w="1240" w:type="dxa"/>
            <w:vMerge w:val="restart"/>
          </w:tcPr>
          <w:p w:rsidR="00B92CE4" w:rsidRPr="00F8620A" w:rsidRDefault="00B92CE4" w:rsidP="00F8620A">
            <w:pPr>
              <w:pStyle w:val="NoSpacing"/>
              <w:jc w:val="both"/>
              <w:rPr>
                <w:rFonts w:eastAsia="Tahoma"/>
              </w:rPr>
            </w:pPr>
          </w:p>
        </w:tc>
        <w:tc>
          <w:tcPr>
            <w:tcW w:w="1615" w:type="dxa"/>
            <w:vMerge w:val="restart"/>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tcPr>
          <w:p w:rsidR="00B92CE4" w:rsidRPr="00F8620A" w:rsidRDefault="00B92CE4" w:rsidP="00F8620A">
            <w:pPr>
              <w:pStyle w:val="NoSpacing"/>
              <w:jc w:val="both"/>
              <w:rPr>
                <w:rFonts w:eastAsia="Tahoma"/>
              </w:rPr>
            </w:pPr>
          </w:p>
        </w:tc>
        <w:tc>
          <w:tcPr>
            <w:tcW w:w="1158" w:type="dxa"/>
            <w:vMerge/>
          </w:tcPr>
          <w:p w:rsidR="00B92CE4" w:rsidRPr="00F8620A" w:rsidRDefault="00B92CE4" w:rsidP="00F8620A">
            <w:pPr>
              <w:pStyle w:val="NoSpacing"/>
              <w:jc w:val="both"/>
              <w:rPr>
                <w:rFonts w:eastAsia="Tahoma"/>
              </w:rPr>
            </w:pPr>
          </w:p>
        </w:tc>
        <w:tc>
          <w:tcPr>
            <w:tcW w:w="900" w:type="dxa"/>
            <w:vMerge/>
          </w:tcPr>
          <w:p w:rsidR="00B92CE4" w:rsidRPr="00F8620A" w:rsidRDefault="00B92CE4" w:rsidP="00F8620A">
            <w:pPr>
              <w:pStyle w:val="NoSpacing"/>
              <w:jc w:val="both"/>
              <w:rPr>
                <w:rFonts w:eastAsia="Tahoma"/>
              </w:rPr>
            </w:pPr>
          </w:p>
        </w:tc>
        <w:tc>
          <w:tcPr>
            <w:tcW w:w="1375" w:type="dxa"/>
            <w:vMerge/>
          </w:tcPr>
          <w:p w:rsidR="00B92CE4" w:rsidRPr="00F8620A" w:rsidRDefault="00B92CE4" w:rsidP="00F8620A">
            <w:pPr>
              <w:pStyle w:val="NoSpacing"/>
              <w:jc w:val="both"/>
              <w:rPr>
                <w:rFonts w:eastAsia="Tahoma"/>
              </w:rPr>
            </w:pPr>
          </w:p>
        </w:tc>
        <w:tc>
          <w:tcPr>
            <w:tcW w:w="1240" w:type="dxa"/>
            <w:vMerge/>
          </w:tcPr>
          <w:p w:rsidR="00B92CE4" w:rsidRPr="00F8620A" w:rsidRDefault="00B92CE4" w:rsidP="00F8620A">
            <w:pPr>
              <w:pStyle w:val="NoSpacing"/>
              <w:jc w:val="both"/>
              <w:rPr>
                <w:rFonts w:eastAsia="Tahoma"/>
              </w:rPr>
            </w:pPr>
          </w:p>
        </w:tc>
        <w:tc>
          <w:tcPr>
            <w:tcW w:w="1615" w:type="dxa"/>
            <w:vMerge/>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val="restart"/>
          </w:tcPr>
          <w:p w:rsidR="00B92CE4" w:rsidRPr="00F8620A" w:rsidRDefault="00B92CE4" w:rsidP="00F8620A">
            <w:pPr>
              <w:pStyle w:val="NoSpacing"/>
              <w:jc w:val="both"/>
              <w:rPr>
                <w:rFonts w:eastAsia="Tahoma"/>
              </w:rPr>
            </w:pPr>
          </w:p>
        </w:tc>
        <w:tc>
          <w:tcPr>
            <w:tcW w:w="1158" w:type="dxa"/>
            <w:vMerge w:val="restart"/>
          </w:tcPr>
          <w:p w:rsidR="00B92CE4" w:rsidRPr="00F8620A" w:rsidRDefault="00B92CE4" w:rsidP="00F8620A">
            <w:pPr>
              <w:pStyle w:val="NoSpacing"/>
              <w:jc w:val="both"/>
              <w:rPr>
                <w:rFonts w:eastAsia="Tahoma"/>
              </w:rPr>
            </w:pPr>
          </w:p>
        </w:tc>
        <w:tc>
          <w:tcPr>
            <w:tcW w:w="900" w:type="dxa"/>
            <w:vMerge w:val="restart"/>
          </w:tcPr>
          <w:p w:rsidR="00B92CE4" w:rsidRPr="00F8620A" w:rsidRDefault="00B92CE4" w:rsidP="00F8620A">
            <w:pPr>
              <w:pStyle w:val="NoSpacing"/>
              <w:jc w:val="both"/>
              <w:rPr>
                <w:rFonts w:eastAsia="Tahoma"/>
              </w:rPr>
            </w:pPr>
          </w:p>
        </w:tc>
        <w:tc>
          <w:tcPr>
            <w:tcW w:w="1375" w:type="dxa"/>
            <w:vMerge w:val="restart"/>
          </w:tcPr>
          <w:p w:rsidR="00B92CE4" w:rsidRPr="00F8620A" w:rsidRDefault="00B92CE4" w:rsidP="00F8620A">
            <w:pPr>
              <w:pStyle w:val="NoSpacing"/>
              <w:jc w:val="both"/>
              <w:rPr>
                <w:rFonts w:eastAsia="Tahoma"/>
              </w:rPr>
            </w:pPr>
          </w:p>
        </w:tc>
        <w:tc>
          <w:tcPr>
            <w:tcW w:w="1240" w:type="dxa"/>
            <w:vMerge w:val="restart"/>
          </w:tcPr>
          <w:p w:rsidR="00B92CE4" w:rsidRPr="00F8620A" w:rsidRDefault="00B92CE4" w:rsidP="00F8620A">
            <w:pPr>
              <w:pStyle w:val="NoSpacing"/>
              <w:jc w:val="both"/>
              <w:rPr>
                <w:rFonts w:eastAsia="Tahoma"/>
              </w:rPr>
            </w:pPr>
          </w:p>
        </w:tc>
        <w:tc>
          <w:tcPr>
            <w:tcW w:w="1615" w:type="dxa"/>
            <w:vMerge w:val="restart"/>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tcPr>
          <w:p w:rsidR="00B92CE4" w:rsidRPr="00F8620A" w:rsidRDefault="00B92CE4" w:rsidP="00F8620A">
            <w:pPr>
              <w:pStyle w:val="NoSpacing"/>
              <w:jc w:val="both"/>
              <w:rPr>
                <w:rFonts w:eastAsia="Tahoma"/>
              </w:rPr>
            </w:pPr>
          </w:p>
        </w:tc>
        <w:tc>
          <w:tcPr>
            <w:tcW w:w="1158" w:type="dxa"/>
            <w:vMerge/>
          </w:tcPr>
          <w:p w:rsidR="00B92CE4" w:rsidRPr="00F8620A" w:rsidRDefault="00B92CE4" w:rsidP="00F8620A">
            <w:pPr>
              <w:pStyle w:val="NoSpacing"/>
              <w:jc w:val="both"/>
              <w:rPr>
                <w:rFonts w:eastAsia="Tahoma"/>
              </w:rPr>
            </w:pPr>
          </w:p>
        </w:tc>
        <w:tc>
          <w:tcPr>
            <w:tcW w:w="900" w:type="dxa"/>
            <w:vMerge/>
          </w:tcPr>
          <w:p w:rsidR="00B92CE4" w:rsidRPr="00F8620A" w:rsidRDefault="00B92CE4" w:rsidP="00F8620A">
            <w:pPr>
              <w:pStyle w:val="NoSpacing"/>
              <w:jc w:val="both"/>
              <w:rPr>
                <w:rFonts w:eastAsia="Tahoma"/>
              </w:rPr>
            </w:pPr>
          </w:p>
        </w:tc>
        <w:tc>
          <w:tcPr>
            <w:tcW w:w="1375" w:type="dxa"/>
            <w:vMerge/>
          </w:tcPr>
          <w:p w:rsidR="00B92CE4" w:rsidRPr="00F8620A" w:rsidRDefault="00B92CE4" w:rsidP="00F8620A">
            <w:pPr>
              <w:pStyle w:val="NoSpacing"/>
              <w:jc w:val="both"/>
              <w:rPr>
                <w:rFonts w:eastAsia="Tahoma"/>
              </w:rPr>
            </w:pPr>
          </w:p>
        </w:tc>
        <w:tc>
          <w:tcPr>
            <w:tcW w:w="1240" w:type="dxa"/>
            <w:vMerge/>
          </w:tcPr>
          <w:p w:rsidR="00B92CE4" w:rsidRPr="00F8620A" w:rsidRDefault="00B92CE4" w:rsidP="00F8620A">
            <w:pPr>
              <w:pStyle w:val="NoSpacing"/>
              <w:jc w:val="both"/>
              <w:rPr>
                <w:rFonts w:eastAsia="Tahoma"/>
              </w:rPr>
            </w:pPr>
          </w:p>
        </w:tc>
        <w:tc>
          <w:tcPr>
            <w:tcW w:w="1615" w:type="dxa"/>
            <w:vMerge/>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val="restart"/>
          </w:tcPr>
          <w:p w:rsidR="00B92CE4" w:rsidRPr="00F8620A" w:rsidRDefault="00B92CE4" w:rsidP="00F8620A">
            <w:pPr>
              <w:pStyle w:val="NoSpacing"/>
              <w:jc w:val="both"/>
              <w:rPr>
                <w:rFonts w:eastAsia="Tahoma"/>
              </w:rPr>
            </w:pPr>
          </w:p>
        </w:tc>
        <w:tc>
          <w:tcPr>
            <w:tcW w:w="1158" w:type="dxa"/>
            <w:vMerge w:val="restart"/>
          </w:tcPr>
          <w:p w:rsidR="00B92CE4" w:rsidRPr="00F8620A" w:rsidRDefault="00B92CE4" w:rsidP="00F8620A">
            <w:pPr>
              <w:pStyle w:val="NoSpacing"/>
              <w:jc w:val="both"/>
              <w:rPr>
                <w:rFonts w:eastAsia="Tahoma"/>
              </w:rPr>
            </w:pPr>
          </w:p>
        </w:tc>
        <w:tc>
          <w:tcPr>
            <w:tcW w:w="900" w:type="dxa"/>
            <w:vMerge w:val="restart"/>
          </w:tcPr>
          <w:p w:rsidR="00B92CE4" w:rsidRPr="00F8620A" w:rsidRDefault="00B92CE4" w:rsidP="00F8620A">
            <w:pPr>
              <w:pStyle w:val="NoSpacing"/>
              <w:jc w:val="both"/>
              <w:rPr>
                <w:rFonts w:eastAsia="Tahoma"/>
              </w:rPr>
            </w:pPr>
          </w:p>
        </w:tc>
        <w:tc>
          <w:tcPr>
            <w:tcW w:w="1375" w:type="dxa"/>
            <w:vMerge w:val="restart"/>
          </w:tcPr>
          <w:p w:rsidR="00B92CE4" w:rsidRPr="00F8620A" w:rsidRDefault="00B92CE4" w:rsidP="00F8620A">
            <w:pPr>
              <w:pStyle w:val="NoSpacing"/>
              <w:jc w:val="both"/>
              <w:rPr>
                <w:rFonts w:eastAsia="Tahoma"/>
              </w:rPr>
            </w:pPr>
          </w:p>
        </w:tc>
        <w:tc>
          <w:tcPr>
            <w:tcW w:w="1240" w:type="dxa"/>
            <w:vMerge w:val="restart"/>
          </w:tcPr>
          <w:p w:rsidR="00B92CE4" w:rsidRPr="00F8620A" w:rsidRDefault="00B92CE4" w:rsidP="00F8620A">
            <w:pPr>
              <w:pStyle w:val="NoSpacing"/>
              <w:jc w:val="both"/>
              <w:rPr>
                <w:rFonts w:eastAsia="Tahoma"/>
              </w:rPr>
            </w:pPr>
          </w:p>
        </w:tc>
        <w:tc>
          <w:tcPr>
            <w:tcW w:w="1615" w:type="dxa"/>
            <w:vMerge w:val="restart"/>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tcPr>
          <w:p w:rsidR="00B92CE4" w:rsidRPr="00F8620A" w:rsidRDefault="00B92CE4" w:rsidP="00F8620A">
            <w:pPr>
              <w:pStyle w:val="NoSpacing"/>
              <w:jc w:val="both"/>
              <w:rPr>
                <w:rFonts w:eastAsia="Tahoma"/>
              </w:rPr>
            </w:pPr>
          </w:p>
        </w:tc>
        <w:tc>
          <w:tcPr>
            <w:tcW w:w="1158" w:type="dxa"/>
            <w:vMerge/>
          </w:tcPr>
          <w:p w:rsidR="00B92CE4" w:rsidRPr="00F8620A" w:rsidRDefault="00B92CE4" w:rsidP="00F8620A">
            <w:pPr>
              <w:pStyle w:val="NoSpacing"/>
              <w:jc w:val="both"/>
              <w:rPr>
                <w:rFonts w:eastAsia="Tahoma"/>
              </w:rPr>
            </w:pPr>
          </w:p>
        </w:tc>
        <w:tc>
          <w:tcPr>
            <w:tcW w:w="900" w:type="dxa"/>
            <w:vMerge/>
          </w:tcPr>
          <w:p w:rsidR="00B92CE4" w:rsidRPr="00F8620A" w:rsidRDefault="00B92CE4" w:rsidP="00F8620A">
            <w:pPr>
              <w:pStyle w:val="NoSpacing"/>
              <w:jc w:val="both"/>
              <w:rPr>
                <w:rFonts w:eastAsia="Tahoma"/>
              </w:rPr>
            </w:pPr>
          </w:p>
        </w:tc>
        <w:tc>
          <w:tcPr>
            <w:tcW w:w="1375" w:type="dxa"/>
            <w:vMerge/>
          </w:tcPr>
          <w:p w:rsidR="00B92CE4" w:rsidRPr="00F8620A" w:rsidRDefault="00B92CE4" w:rsidP="00F8620A">
            <w:pPr>
              <w:pStyle w:val="NoSpacing"/>
              <w:jc w:val="both"/>
              <w:rPr>
                <w:rFonts w:eastAsia="Tahoma"/>
              </w:rPr>
            </w:pPr>
          </w:p>
        </w:tc>
        <w:tc>
          <w:tcPr>
            <w:tcW w:w="1240" w:type="dxa"/>
            <w:vMerge/>
          </w:tcPr>
          <w:p w:rsidR="00B92CE4" w:rsidRPr="00F8620A" w:rsidRDefault="00B92CE4" w:rsidP="00F8620A">
            <w:pPr>
              <w:pStyle w:val="NoSpacing"/>
              <w:jc w:val="both"/>
              <w:rPr>
                <w:rFonts w:eastAsia="Tahoma"/>
              </w:rPr>
            </w:pPr>
          </w:p>
        </w:tc>
        <w:tc>
          <w:tcPr>
            <w:tcW w:w="1615" w:type="dxa"/>
            <w:vMerge/>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val="restart"/>
          </w:tcPr>
          <w:p w:rsidR="00B92CE4" w:rsidRPr="00F8620A" w:rsidRDefault="00B92CE4" w:rsidP="00F8620A">
            <w:pPr>
              <w:pStyle w:val="NoSpacing"/>
              <w:jc w:val="both"/>
              <w:rPr>
                <w:rFonts w:eastAsia="Tahoma"/>
              </w:rPr>
            </w:pPr>
          </w:p>
        </w:tc>
        <w:tc>
          <w:tcPr>
            <w:tcW w:w="1158" w:type="dxa"/>
            <w:vMerge w:val="restart"/>
          </w:tcPr>
          <w:p w:rsidR="00B92CE4" w:rsidRPr="00F8620A" w:rsidRDefault="00B92CE4" w:rsidP="00F8620A">
            <w:pPr>
              <w:pStyle w:val="NoSpacing"/>
              <w:jc w:val="both"/>
              <w:rPr>
                <w:rFonts w:eastAsia="Tahoma"/>
              </w:rPr>
            </w:pPr>
          </w:p>
        </w:tc>
        <w:tc>
          <w:tcPr>
            <w:tcW w:w="900" w:type="dxa"/>
            <w:vMerge w:val="restart"/>
          </w:tcPr>
          <w:p w:rsidR="00B92CE4" w:rsidRPr="00F8620A" w:rsidRDefault="00B92CE4" w:rsidP="00F8620A">
            <w:pPr>
              <w:pStyle w:val="NoSpacing"/>
              <w:jc w:val="both"/>
              <w:rPr>
                <w:rFonts w:eastAsia="Tahoma"/>
              </w:rPr>
            </w:pPr>
          </w:p>
        </w:tc>
        <w:tc>
          <w:tcPr>
            <w:tcW w:w="1375" w:type="dxa"/>
            <w:vMerge w:val="restart"/>
          </w:tcPr>
          <w:p w:rsidR="00B92CE4" w:rsidRPr="00F8620A" w:rsidRDefault="00B92CE4" w:rsidP="00F8620A">
            <w:pPr>
              <w:pStyle w:val="NoSpacing"/>
              <w:jc w:val="both"/>
              <w:rPr>
                <w:rFonts w:eastAsia="Tahoma"/>
              </w:rPr>
            </w:pPr>
          </w:p>
        </w:tc>
        <w:tc>
          <w:tcPr>
            <w:tcW w:w="1240" w:type="dxa"/>
            <w:vMerge w:val="restart"/>
          </w:tcPr>
          <w:p w:rsidR="00B92CE4" w:rsidRPr="00F8620A" w:rsidRDefault="00B92CE4" w:rsidP="00F8620A">
            <w:pPr>
              <w:pStyle w:val="NoSpacing"/>
              <w:jc w:val="both"/>
              <w:rPr>
                <w:rFonts w:eastAsia="Tahoma"/>
              </w:rPr>
            </w:pPr>
          </w:p>
        </w:tc>
        <w:tc>
          <w:tcPr>
            <w:tcW w:w="1615" w:type="dxa"/>
            <w:vMerge w:val="restart"/>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tcPr>
          <w:p w:rsidR="00B92CE4" w:rsidRPr="00F8620A" w:rsidRDefault="00B92CE4" w:rsidP="00F8620A">
            <w:pPr>
              <w:pStyle w:val="NoSpacing"/>
              <w:jc w:val="both"/>
              <w:rPr>
                <w:rFonts w:eastAsia="Tahoma"/>
              </w:rPr>
            </w:pPr>
          </w:p>
        </w:tc>
        <w:tc>
          <w:tcPr>
            <w:tcW w:w="1158" w:type="dxa"/>
            <w:vMerge/>
          </w:tcPr>
          <w:p w:rsidR="00B92CE4" w:rsidRPr="00F8620A" w:rsidRDefault="00B92CE4" w:rsidP="00F8620A">
            <w:pPr>
              <w:pStyle w:val="NoSpacing"/>
              <w:jc w:val="both"/>
              <w:rPr>
                <w:rFonts w:eastAsia="Tahoma"/>
              </w:rPr>
            </w:pPr>
          </w:p>
        </w:tc>
        <w:tc>
          <w:tcPr>
            <w:tcW w:w="900" w:type="dxa"/>
            <w:vMerge/>
          </w:tcPr>
          <w:p w:rsidR="00B92CE4" w:rsidRPr="00F8620A" w:rsidRDefault="00B92CE4" w:rsidP="00F8620A">
            <w:pPr>
              <w:pStyle w:val="NoSpacing"/>
              <w:jc w:val="both"/>
              <w:rPr>
                <w:rFonts w:eastAsia="Tahoma"/>
              </w:rPr>
            </w:pPr>
          </w:p>
        </w:tc>
        <w:tc>
          <w:tcPr>
            <w:tcW w:w="1375" w:type="dxa"/>
            <w:vMerge/>
          </w:tcPr>
          <w:p w:rsidR="00B92CE4" w:rsidRPr="00F8620A" w:rsidRDefault="00B92CE4" w:rsidP="00F8620A">
            <w:pPr>
              <w:pStyle w:val="NoSpacing"/>
              <w:jc w:val="both"/>
              <w:rPr>
                <w:rFonts w:eastAsia="Tahoma"/>
              </w:rPr>
            </w:pPr>
          </w:p>
        </w:tc>
        <w:tc>
          <w:tcPr>
            <w:tcW w:w="1240" w:type="dxa"/>
            <w:vMerge/>
          </w:tcPr>
          <w:p w:rsidR="00B92CE4" w:rsidRPr="00F8620A" w:rsidRDefault="00B92CE4" w:rsidP="00F8620A">
            <w:pPr>
              <w:pStyle w:val="NoSpacing"/>
              <w:jc w:val="both"/>
              <w:rPr>
                <w:rFonts w:eastAsia="Tahoma"/>
              </w:rPr>
            </w:pPr>
          </w:p>
        </w:tc>
        <w:tc>
          <w:tcPr>
            <w:tcW w:w="1615" w:type="dxa"/>
            <w:vMerge/>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val="restart"/>
          </w:tcPr>
          <w:p w:rsidR="00B92CE4" w:rsidRPr="00F8620A" w:rsidRDefault="00B92CE4" w:rsidP="00F8620A">
            <w:pPr>
              <w:pStyle w:val="NoSpacing"/>
              <w:jc w:val="both"/>
              <w:rPr>
                <w:rFonts w:eastAsia="Tahoma"/>
              </w:rPr>
            </w:pPr>
          </w:p>
        </w:tc>
        <w:tc>
          <w:tcPr>
            <w:tcW w:w="1158" w:type="dxa"/>
            <w:vMerge w:val="restart"/>
          </w:tcPr>
          <w:p w:rsidR="00B92CE4" w:rsidRPr="00F8620A" w:rsidRDefault="00B92CE4" w:rsidP="00F8620A">
            <w:pPr>
              <w:pStyle w:val="NoSpacing"/>
              <w:jc w:val="both"/>
              <w:rPr>
                <w:rFonts w:eastAsia="Tahoma"/>
              </w:rPr>
            </w:pPr>
          </w:p>
        </w:tc>
        <w:tc>
          <w:tcPr>
            <w:tcW w:w="900" w:type="dxa"/>
            <w:vMerge w:val="restart"/>
          </w:tcPr>
          <w:p w:rsidR="00B92CE4" w:rsidRPr="00F8620A" w:rsidRDefault="00B92CE4" w:rsidP="00F8620A">
            <w:pPr>
              <w:pStyle w:val="NoSpacing"/>
              <w:jc w:val="both"/>
              <w:rPr>
                <w:rFonts w:eastAsia="Tahoma"/>
              </w:rPr>
            </w:pPr>
          </w:p>
        </w:tc>
        <w:tc>
          <w:tcPr>
            <w:tcW w:w="1375" w:type="dxa"/>
            <w:vMerge w:val="restart"/>
          </w:tcPr>
          <w:p w:rsidR="00B92CE4" w:rsidRPr="00F8620A" w:rsidRDefault="00B92CE4" w:rsidP="00F8620A">
            <w:pPr>
              <w:pStyle w:val="NoSpacing"/>
              <w:jc w:val="both"/>
              <w:rPr>
                <w:rFonts w:eastAsia="Tahoma"/>
              </w:rPr>
            </w:pPr>
          </w:p>
        </w:tc>
        <w:tc>
          <w:tcPr>
            <w:tcW w:w="1240" w:type="dxa"/>
            <w:vMerge w:val="restart"/>
          </w:tcPr>
          <w:p w:rsidR="00B92CE4" w:rsidRPr="00F8620A" w:rsidRDefault="00B92CE4" w:rsidP="00F8620A">
            <w:pPr>
              <w:pStyle w:val="NoSpacing"/>
              <w:jc w:val="both"/>
              <w:rPr>
                <w:rFonts w:eastAsia="Tahoma"/>
              </w:rPr>
            </w:pPr>
          </w:p>
        </w:tc>
        <w:tc>
          <w:tcPr>
            <w:tcW w:w="1615" w:type="dxa"/>
            <w:vMerge w:val="restart"/>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tcPr>
          <w:p w:rsidR="00B92CE4" w:rsidRPr="00F8620A" w:rsidRDefault="00B92CE4" w:rsidP="00F8620A">
            <w:pPr>
              <w:pStyle w:val="NoSpacing"/>
              <w:jc w:val="both"/>
              <w:rPr>
                <w:rFonts w:eastAsia="Tahoma"/>
              </w:rPr>
            </w:pPr>
          </w:p>
        </w:tc>
        <w:tc>
          <w:tcPr>
            <w:tcW w:w="1158" w:type="dxa"/>
            <w:vMerge/>
          </w:tcPr>
          <w:p w:rsidR="00B92CE4" w:rsidRPr="00F8620A" w:rsidRDefault="00B92CE4" w:rsidP="00F8620A">
            <w:pPr>
              <w:pStyle w:val="NoSpacing"/>
              <w:jc w:val="both"/>
              <w:rPr>
                <w:rFonts w:eastAsia="Tahoma"/>
              </w:rPr>
            </w:pPr>
          </w:p>
        </w:tc>
        <w:tc>
          <w:tcPr>
            <w:tcW w:w="900" w:type="dxa"/>
            <w:vMerge/>
          </w:tcPr>
          <w:p w:rsidR="00B92CE4" w:rsidRPr="00F8620A" w:rsidRDefault="00B92CE4" w:rsidP="00F8620A">
            <w:pPr>
              <w:pStyle w:val="NoSpacing"/>
              <w:jc w:val="both"/>
              <w:rPr>
                <w:rFonts w:eastAsia="Tahoma"/>
              </w:rPr>
            </w:pPr>
          </w:p>
        </w:tc>
        <w:tc>
          <w:tcPr>
            <w:tcW w:w="1375" w:type="dxa"/>
            <w:vMerge/>
          </w:tcPr>
          <w:p w:rsidR="00B92CE4" w:rsidRPr="00F8620A" w:rsidRDefault="00B92CE4" w:rsidP="00F8620A">
            <w:pPr>
              <w:pStyle w:val="NoSpacing"/>
              <w:jc w:val="both"/>
              <w:rPr>
                <w:rFonts w:eastAsia="Tahoma"/>
              </w:rPr>
            </w:pPr>
          </w:p>
        </w:tc>
        <w:tc>
          <w:tcPr>
            <w:tcW w:w="1240" w:type="dxa"/>
            <w:vMerge/>
          </w:tcPr>
          <w:p w:rsidR="00B92CE4" w:rsidRPr="00F8620A" w:rsidRDefault="00B92CE4" w:rsidP="00F8620A">
            <w:pPr>
              <w:pStyle w:val="NoSpacing"/>
              <w:jc w:val="both"/>
              <w:rPr>
                <w:rFonts w:eastAsia="Tahoma"/>
              </w:rPr>
            </w:pPr>
          </w:p>
        </w:tc>
        <w:tc>
          <w:tcPr>
            <w:tcW w:w="1615" w:type="dxa"/>
            <w:vMerge/>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val="restart"/>
          </w:tcPr>
          <w:p w:rsidR="00B92CE4" w:rsidRPr="00F8620A" w:rsidRDefault="00B92CE4" w:rsidP="00F8620A">
            <w:pPr>
              <w:pStyle w:val="NoSpacing"/>
              <w:jc w:val="both"/>
              <w:rPr>
                <w:rFonts w:eastAsia="Tahoma"/>
              </w:rPr>
            </w:pPr>
          </w:p>
        </w:tc>
        <w:tc>
          <w:tcPr>
            <w:tcW w:w="1158" w:type="dxa"/>
            <w:vMerge w:val="restart"/>
          </w:tcPr>
          <w:p w:rsidR="00B92CE4" w:rsidRPr="00F8620A" w:rsidRDefault="00B92CE4" w:rsidP="00F8620A">
            <w:pPr>
              <w:pStyle w:val="NoSpacing"/>
              <w:jc w:val="both"/>
              <w:rPr>
                <w:rFonts w:eastAsia="Tahoma"/>
              </w:rPr>
            </w:pPr>
          </w:p>
        </w:tc>
        <w:tc>
          <w:tcPr>
            <w:tcW w:w="900" w:type="dxa"/>
            <w:vMerge w:val="restart"/>
          </w:tcPr>
          <w:p w:rsidR="00B92CE4" w:rsidRPr="00F8620A" w:rsidRDefault="00B92CE4" w:rsidP="00F8620A">
            <w:pPr>
              <w:pStyle w:val="NoSpacing"/>
              <w:jc w:val="both"/>
              <w:rPr>
                <w:rFonts w:eastAsia="Tahoma"/>
              </w:rPr>
            </w:pPr>
          </w:p>
        </w:tc>
        <w:tc>
          <w:tcPr>
            <w:tcW w:w="1375" w:type="dxa"/>
            <w:vMerge w:val="restart"/>
          </w:tcPr>
          <w:p w:rsidR="00B92CE4" w:rsidRPr="00F8620A" w:rsidRDefault="00B92CE4" w:rsidP="00F8620A">
            <w:pPr>
              <w:pStyle w:val="NoSpacing"/>
              <w:jc w:val="both"/>
              <w:rPr>
                <w:rFonts w:eastAsia="Tahoma"/>
              </w:rPr>
            </w:pPr>
          </w:p>
        </w:tc>
        <w:tc>
          <w:tcPr>
            <w:tcW w:w="1240" w:type="dxa"/>
            <w:vMerge w:val="restart"/>
          </w:tcPr>
          <w:p w:rsidR="00B92CE4" w:rsidRPr="00F8620A" w:rsidRDefault="00B92CE4" w:rsidP="00F8620A">
            <w:pPr>
              <w:pStyle w:val="NoSpacing"/>
              <w:jc w:val="both"/>
              <w:rPr>
                <w:rFonts w:eastAsia="Tahoma"/>
              </w:rPr>
            </w:pPr>
          </w:p>
        </w:tc>
        <w:tc>
          <w:tcPr>
            <w:tcW w:w="1615" w:type="dxa"/>
            <w:vMerge w:val="restart"/>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tcPr>
          <w:p w:rsidR="00B92CE4" w:rsidRPr="00F8620A" w:rsidRDefault="00B92CE4" w:rsidP="00F8620A">
            <w:pPr>
              <w:pStyle w:val="NoSpacing"/>
              <w:jc w:val="both"/>
              <w:rPr>
                <w:rFonts w:eastAsia="Tahoma"/>
              </w:rPr>
            </w:pPr>
          </w:p>
        </w:tc>
        <w:tc>
          <w:tcPr>
            <w:tcW w:w="1158" w:type="dxa"/>
            <w:vMerge/>
          </w:tcPr>
          <w:p w:rsidR="00B92CE4" w:rsidRPr="00F8620A" w:rsidRDefault="00B92CE4" w:rsidP="00F8620A">
            <w:pPr>
              <w:pStyle w:val="NoSpacing"/>
              <w:jc w:val="both"/>
              <w:rPr>
                <w:rFonts w:eastAsia="Tahoma"/>
              </w:rPr>
            </w:pPr>
          </w:p>
        </w:tc>
        <w:tc>
          <w:tcPr>
            <w:tcW w:w="900" w:type="dxa"/>
            <w:vMerge/>
          </w:tcPr>
          <w:p w:rsidR="00B92CE4" w:rsidRPr="00F8620A" w:rsidRDefault="00B92CE4" w:rsidP="00F8620A">
            <w:pPr>
              <w:pStyle w:val="NoSpacing"/>
              <w:jc w:val="both"/>
              <w:rPr>
                <w:rFonts w:eastAsia="Tahoma"/>
              </w:rPr>
            </w:pPr>
          </w:p>
        </w:tc>
        <w:tc>
          <w:tcPr>
            <w:tcW w:w="1375" w:type="dxa"/>
            <w:vMerge/>
          </w:tcPr>
          <w:p w:rsidR="00B92CE4" w:rsidRPr="00F8620A" w:rsidRDefault="00B92CE4" w:rsidP="00F8620A">
            <w:pPr>
              <w:pStyle w:val="NoSpacing"/>
              <w:jc w:val="both"/>
              <w:rPr>
                <w:rFonts w:eastAsia="Tahoma"/>
              </w:rPr>
            </w:pPr>
          </w:p>
        </w:tc>
        <w:tc>
          <w:tcPr>
            <w:tcW w:w="1240" w:type="dxa"/>
            <w:vMerge/>
          </w:tcPr>
          <w:p w:rsidR="00B92CE4" w:rsidRPr="00F8620A" w:rsidRDefault="00B92CE4" w:rsidP="00F8620A">
            <w:pPr>
              <w:pStyle w:val="NoSpacing"/>
              <w:jc w:val="both"/>
              <w:rPr>
                <w:rFonts w:eastAsia="Tahoma"/>
              </w:rPr>
            </w:pPr>
          </w:p>
        </w:tc>
        <w:tc>
          <w:tcPr>
            <w:tcW w:w="1615" w:type="dxa"/>
            <w:vMerge/>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val="restart"/>
          </w:tcPr>
          <w:p w:rsidR="00B92CE4" w:rsidRPr="00F8620A" w:rsidRDefault="00B92CE4" w:rsidP="00F8620A">
            <w:pPr>
              <w:pStyle w:val="NoSpacing"/>
              <w:jc w:val="both"/>
              <w:rPr>
                <w:rFonts w:eastAsia="Tahoma"/>
              </w:rPr>
            </w:pPr>
          </w:p>
        </w:tc>
        <w:tc>
          <w:tcPr>
            <w:tcW w:w="1158" w:type="dxa"/>
            <w:vMerge w:val="restart"/>
          </w:tcPr>
          <w:p w:rsidR="00B92CE4" w:rsidRPr="00F8620A" w:rsidRDefault="00B92CE4" w:rsidP="00F8620A">
            <w:pPr>
              <w:pStyle w:val="NoSpacing"/>
              <w:jc w:val="both"/>
              <w:rPr>
                <w:rFonts w:eastAsia="Tahoma"/>
              </w:rPr>
            </w:pPr>
          </w:p>
        </w:tc>
        <w:tc>
          <w:tcPr>
            <w:tcW w:w="900" w:type="dxa"/>
            <w:vMerge w:val="restart"/>
          </w:tcPr>
          <w:p w:rsidR="00B92CE4" w:rsidRPr="00F8620A" w:rsidRDefault="00B92CE4" w:rsidP="00F8620A">
            <w:pPr>
              <w:pStyle w:val="NoSpacing"/>
              <w:jc w:val="both"/>
              <w:rPr>
                <w:rFonts w:eastAsia="Tahoma"/>
              </w:rPr>
            </w:pPr>
          </w:p>
        </w:tc>
        <w:tc>
          <w:tcPr>
            <w:tcW w:w="1375" w:type="dxa"/>
            <w:vMerge w:val="restart"/>
          </w:tcPr>
          <w:p w:rsidR="00B92CE4" w:rsidRPr="00F8620A" w:rsidRDefault="00B92CE4" w:rsidP="00F8620A">
            <w:pPr>
              <w:pStyle w:val="NoSpacing"/>
              <w:jc w:val="both"/>
              <w:rPr>
                <w:rFonts w:eastAsia="Tahoma"/>
              </w:rPr>
            </w:pPr>
          </w:p>
        </w:tc>
        <w:tc>
          <w:tcPr>
            <w:tcW w:w="1240" w:type="dxa"/>
            <w:vMerge w:val="restart"/>
          </w:tcPr>
          <w:p w:rsidR="00B92CE4" w:rsidRPr="00F8620A" w:rsidRDefault="00B92CE4" w:rsidP="00F8620A">
            <w:pPr>
              <w:pStyle w:val="NoSpacing"/>
              <w:jc w:val="both"/>
              <w:rPr>
                <w:rFonts w:eastAsia="Tahoma"/>
              </w:rPr>
            </w:pPr>
          </w:p>
        </w:tc>
        <w:tc>
          <w:tcPr>
            <w:tcW w:w="1615" w:type="dxa"/>
            <w:vMerge w:val="restart"/>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tcPr>
          <w:p w:rsidR="00B92CE4" w:rsidRPr="00F8620A" w:rsidRDefault="00B92CE4" w:rsidP="00F8620A">
            <w:pPr>
              <w:pStyle w:val="NoSpacing"/>
              <w:jc w:val="both"/>
              <w:rPr>
                <w:rFonts w:eastAsia="Tahoma"/>
              </w:rPr>
            </w:pPr>
          </w:p>
        </w:tc>
        <w:tc>
          <w:tcPr>
            <w:tcW w:w="1158" w:type="dxa"/>
            <w:vMerge/>
          </w:tcPr>
          <w:p w:rsidR="00B92CE4" w:rsidRPr="00F8620A" w:rsidRDefault="00B92CE4" w:rsidP="00F8620A">
            <w:pPr>
              <w:pStyle w:val="NoSpacing"/>
              <w:jc w:val="both"/>
              <w:rPr>
                <w:rFonts w:eastAsia="Tahoma"/>
              </w:rPr>
            </w:pPr>
          </w:p>
        </w:tc>
        <w:tc>
          <w:tcPr>
            <w:tcW w:w="900" w:type="dxa"/>
            <w:vMerge/>
          </w:tcPr>
          <w:p w:rsidR="00B92CE4" w:rsidRPr="00F8620A" w:rsidRDefault="00B92CE4" w:rsidP="00F8620A">
            <w:pPr>
              <w:pStyle w:val="NoSpacing"/>
              <w:jc w:val="both"/>
              <w:rPr>
                <w:rFonts w:eastAsia="Tahoma"/>
              </w:rPr>
            </w:pPr>
          </w:p>
        </w:tc>
        <w:tc>
          <w:tcPr>
            <w:tcW w:w="1375" w:type="dxa"/>
            <w:vMerge/>
          </w:tcPr>
          <w:p w:rsidR="00B92CE4" w:rsidRPr="00F8620A" w:rsidRDefault="00B92CE4" w:rsidP="00F8620A">
            <w:pPr>
              <w:pStyle w:val="NoSpacing"/>
              <w:jc w:val="both"/>
              <w:rPr>
                <w:rFonts w:eastAsia="Tahoma"/>
              </w:rPr>
            </w:pPr>
          </w:p>
        </w:tc>
        <w:tc>
          <w:tcPr>
            <w:tcW w:w="1240" w:type="dxa"/>
            <w:vMerge/>
          </w:tcPr>
          <w:p w:rsidR="00B92CE4" w:rsidRPr="00F8620A" w:rsidRDefault="00B92CE4" w:rsidP="00F8620A">
            <w:pPr>
              <w:pStyle w:val="NoSpacing"/>
              <w:jc w:val="both"/>
              <w:rPr>
                <w:rFonts w:eastAsia="Tahoma"/>
              </w:rPr>
            </w:pPr>
          </w:p>
        </w:tc>
        <w:tc>
          <w:tcPr>
            <w:tcW w:w="1615" w:type="dxa"/>
            <w:vMerge/>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val="restart"/>
          </w:tcPr>
          <w:p w:rsidR="00B92CE4" w:rsidRPr="00F8620A" w:rsidRDefault="00B92CE4" w:rsidP="00F8620A">
            <w:pPr>
              <w:pStyle w:val="NoSpacing"/>
              <w:jc w:val="both"/>
              <w:rPr>
                <w:rFonts w:eastAsia="Tahoma"/>
              </w:rPr>
            </w:pPr>
          </w:p>
        </w:tc>
        <w:tc>
          <w:tcPr>
            <w:tcW w:w="1158" w:type="dxa"/>
            <w:vMerge w:val="restart"/>
          </w:tcPr>
          <w:p w:rsidR="00B92CE4" w:rsidRPr="00F8620A" w:rsidRDefault="00B92CE4" w:rsidP="00F8620A">
            <w:pPr>
              <w:pStyle w:val="NoSpacing"/>
              <w:jc w:val="both"/>
              <w:rPr>
                <w:rFonts w:eastAsia="Tahoma"/>
              </w:rPr>
            </w:pPr>
          </w:p>
        </w:tc>
        <w:tc>
          <w:tcPr>
            <w:tcW w:w="900" w:type="dxa"/>
            <w:vMerge w:val="restart"/>
          </w:tcPr>
          <w:p w:rsidR="00B92CE4" w:rsidRPr="00F8620A" w:rsidRDefault="00B92CE4" w:rsidP="00F8620A">
            <w:pPr>
              <w:pStyle w:val="NoSpacing"/>
              <w:jc w:val="both"/>
              <w:rPr>
                <w:rFonts w:eastAsia="Tahoma"/>
              </w:rPr>
            </w:pPr>
          </w:p>
        </w:tc>
        <w:tc>
          <w:tcPr>
            <w:tcW w:w="1375" w:type="dxa"/>
            <w:vMerge w:val="restart"/>
          </w:tcPr>
          <w:p w:rsidR="00B92CE4" w:rsidRPr="00F8620A" w:rsidRDefault="00B92CE4" w:rsidP="00F8620A">
            <w:pPr>
              <w:pStyle w:val="NoSpacing"/>
              <w:jc w:val="both"/>
              <w:rPr>
                <w:rFonts w:eastAsia="Tahoma"/>
              </w:rPr>
            </w:pPr>
          </w:p>
        </w:tc>
        <w:tc>
          <w:tcPr>
            <w:tcW w:w="1240" w:type="dxa"/>
            <w:vMerge w:val="restart"/>
          </w:tcPr>
          <w:p w:rsidR="00B92CE4" w:rsidRPr="00F8620A" w:rsidRDefault="00B92CE4" w:rsidP="00F8620A">
            <w:pPr>
              <w:pStyle w:val="NoSpacing"/>
              <w:jc w:val="both"/>
              <w:rPr>
                <w:rFonts w:eastAsia="Tahoma"/>
              </w:rPr>
            </w:pPr>
          </w:p>
        </w:tc>
        <w:tc>
          <w:tcPr>
            <w:tcW w:w="1615" w:type="dxa"/>
            <w:vMerge w:val="restart"/>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tcPr>
          <w:p w:rsidR="00B92CE4" w:rsidRPr="00F8620A" w:rsidRDefault="00B92CE4" w:rsidP="00F8620A">
            <w:pPr>
              <w:pStyle w:val="NoSpacing"/>
              <w:jc w:val="both"/>
              <w:rPr>
                <w:rFonts w:eastAsia="Tahoma"/>
              </w:rPr>
            </w:pPr>
          </w:p>
        </w:tc>
        <w:tc>
          <w:tcPr>
            <w:tcW w:w="1158" w:type="dxa"/>
            <w:vMerge/>
          </w:tcPr>
          <w:p w:rsidR="00B92CE4" w:rsidRPr="00F8620A" w:rsidRDefault="00B92CE4" w:rsidP="00F8620A">
            <w:pPr>
              <w:pStyle w:val="NoSpacing"/>
              <w:jc w:val="both"/>
              <w:rPr>
                <w:rFonts w:eastAsia="Tahoma"/>
              </w:rPr>
            </w:pPr>
          </w:p>
        </w:tc>
        <w:tc>
          <w:tcPr>
            <w:tcW w:w="900" w:type="dxa"/>
            <w:vMerge/>
          </w:tcPr>
          <w:p w:rsidR="00B92CE4" w:rsidRPr="00F8620A" w:rsidRDefault="00B92CE4" w:rsidP="00F8620A">
            <w:pPr>
              <w:pStyle w:val="NoSpacing"/>
              <w:jc w:val="both"/>
              <w:rPr>
                <w:rFonts w:eastAsia="Tahoma"/>
              </w:rPr>
            </w:pPr>
          </w:p>
        </w:tc>
        <w:tc>
          <w:tcPr>
            <w:tcW w:w="1375" w:type="dxa"/>
            <w:vMerge/>
          </w:tcPr>
          <w:p w:rsidR="00B92CE4" w:rsidRPr="00F8620A" w:rsidRDefault="00B92CE4" w:rsidP="00F8620A">
            <w:pPr>
              <w:pStyle w:val="NoSpacing"/>
              <w:jc w:val="both"/>
              <w:rPr>
                <w:rFonts w:eastAsia="Tahoma"/>
              </w:rPr>
            </w:pPr>
          </w:p>
        </w:tc>
        <w:tc>
          <w:tcPr>
            <w:tcW w:w="1240" w:type="dxa"/>
            <w:vMerge/>
          </w:tcPr>
          <w:p w:rsidR="00B92CE4" w:rsidRPr="00F8620A" w:rsidRDefault="00B92CE4" w:rsidP="00F8620A">
            <w:pPr>
              <w:pStyle w:val="NoSpacing"/>
              <w:jc w:val="both"/>
              <w:rPr>
                <w:rFonts w:eastAsia="Tahoma"/>
              </w:rPr>
            </w:pPr>
          </w:p>
        </w:tc>
        <w:tc>
          <w:tcPr>
            <w:tcW w:w="1615" w:type="dxa"/>
            <w:vMerge/>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val="restart"/>
          </w:tcPr>
          <w:p w:rsidR="00B92CE4" w:rsidRPr="00F8620A" w:rsidRDefault="00B92CE4" w:rsidP="00F8620A">
            <w:pPr>
              <w:pStyle w:val="NoSpacing"/>
              <w:jc w:val="both"/>
              <w:rPr>
                <w:rFonts w:eastAsia="Tahoma"/>
              </w:rPr>
            </w:pPr>
          </w:p>
        </w:tc>
        <w:tc>
          <w:tcPr>
            <w:tcW w:w="1158" w:type="dxa"/>
            <w:vMerge w:val="restart"/>
          </w:tcPr>
          <w:p w:rsidR="00B92CE4" w:rsidRPr="00F8620A" w:rsidRDefault="00B92CE4" w:rsidP="00F8620A">
            <w:pPr>
              <w:pStyle w:val="NoSpacing"/>
              <w:jc w:val="both"/>
              <w:rPr>
                <w:rFonts w:eastAsia="Tahoma"/>
              </w:rPr>
            </w:pPr>
          </w:p>
        </w:tc>
        <w:tc>
          <w:tcPr>
            <w:tcW w:w="900" w:type="dxa"/>
            <w:vMerge w:val="restart"/>
          </w:tcPr>
          <w:p w:rsidR="00B92CE4" w:rsidRPr="00F8620A" w:rsidRDefault="00B92CE4" w:rsidP="00F8620A">
            <w:pPr>
              <w:pStyle w:val="NoSpacing"/>
              <w:jc w:val="both"/>
              <w:rPr>
                <w:rFonts w:eastAsia="Tahoma"/>
              </w:rPr>
            </w:pPr>
          </w:p>
        </w:tc>
        <w:tc>
          <w:tcPr>
            <w:tcW w:w="1375" w:type="dxa"/>
            <w:vMerge w:val="restart"/>
          </w:tcPr>
          <w:p w:rsidR="00B92CE4" w:rsidRPr="00F8620A" w:rsidRDefault="00B92CE4" w:rsidP="00F8620A">
            <w:pPr>
              <w:pStyle w:val="NoSpacing"/>
              <w:jc w:val="both"/>
              <w:rPr>
                <w:rFonts w:eastAsia="Tahoma"/>
              </w:rPr>
            </w:pPr>
          </w:p>
        </w:tc>
        <w:tc>
          <w:tcPr>
            <w:tcW w:w="1240" w:type="dxa"/>
            <w:vMerge w:val="restart"/>
          </w:tcPr>
          <w:p w:rsidR="00B92CE4" w:rsidRPr="00F8620A" w:rsidRDefault="00B92CE4" w:rsidP="00F8620A">
            <w:pPr>
              <w:pStyle w:val="NoSpacing"/>
              <w:jc w:val="both"/>
              <w:rPr>
                <w:rFonts w:eastAsia="Tahoma"/>
              </w:rPr>
            </w:pPr>
          </w:p>
        </w:tc>
        <w:tc>
          <w:tcPr>
            <w:tcW w:w="1615" w:type="dxa"/>
            <w:vMerge w:val="restart"/>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087" w:type="dxa"/>
            <w:vMerge/>
          </w:tcPr>
          <w:p w:rsidR="00B92CE4" w:rsidRPr="00F8620A" w:rsidRDefault="00B92CE4" w:rsidP="00F8620A">
            <w:pPr>
              <w:pStyle w:val="NoSpacing"/>
              <w:jc w:val="both"/>
              <w:rPr>
                <w:rFonts w:eastAsia="Tahoma"/>
              </w:rPr>
            </w:pPr>
          </w:p>
        </w:tc>
        <w:tc>
          <w:tcPr>
            <w:tcW w:w="1158" w:type="dxa"/>
            <w:vMerge/>
          </w:tcPr>
          <w:p w:rsidR="00B92CE4" w:rsidRPr="00F8620A" w:rsidRDefault="00B92CE4" w:rsidP="00F8620A">
            <w:pPr>
              <w:pStyle w:val="NoSpacing"/>
              <w:jc w:val="both"/>
              <w:rPr>
                <w:rFonts w:eastAsia="Tahoma"/>
              </w:rPr>
            </w:pPr>
          </w:p>
        </w:tc>
        <w:tc>
          <w:tcPr>
            <w:tcW w:w="900" w:type="dxa"/>
            <w:vMerge/>
          </w:tcPr>
          <w:p w:rsidR="00B92CE4" w:rsidRPr="00F8620A" w:rsidRDefault="00B92CE4" w:rsidP="00F8620A">
            <w:pPr>
              <w:pStyle w:val="NoSpacing"/>
              <w:jc w:val="both"/>
              <w:rPr>
                <w:rFonts w:eastAsia="Tahoma"/>
              </w:rPr>
            </w:pPr>
          </w:p>
        </w:tc>
        <w:tc>
          <w:tcPr>
            <w:tcW w:w="1375" w:type="dxa"/>
            <w:vMerge/>
          </w:tcPr>
          <w:p w:rsidR="00B92CE4" w:rsidRPr="00F8620A" w:rsidRDefault="00B92CE4" w:rsidP="00F8620A">
            <w:pPr>
              <w:pStyle w:val="NoSpacing"/>
              <w:jc w:val="both"/>
              <w:rPr>
                <w:rFonts w:eastAsia="Tahoma"/>
              </w:rPr>
            </w:pPr>
          </w:p>
        </w:tc>
        <w:tc>
          <w:tcPr>
            <w:tcW w:w="1240" w:type="dxa"/>
            <w:vMerge/>
          </w:tcPr>
          <w:p w:rsidR="00B92CE4" w:rsidRPr="00F8620A" w:rsidRDefault="00B92CE4" w:rsidP="00F8620A">
            <w:pPr>
              <w:pStyle w:val="NoSpacing"/>
              <w:jc w:val="both"/>
              <w:rPr>
                <w:rFonts w:eastAsia="Tahoma"/>
              </w:rPr>
            </w:pPr>
          </w:p>
        </w:tc>
        <w:tc>
          <w:tcPr>
            <w:tcW w:w="1615" w:type="dxa"/>
            <w:vMerge/>
          </w:tcPr>
          <w:p w:rsidR="00B92CE4" w:rsidRPr="00F8620A" w:rsidRDefault="00B92CE4" w:rsidP="00F8620A">
            <w:pPr>
              <w:pStyle w:val="NoSpacing"/>
              <w:jc w:val="both"/>
              <w:rPr>
                <w:rFonts w:eastAsia="Tahoma"/>
              </w:rPr>
            </w:pPr>
          </w:p>
        </w:tc>
        <w:tc>
          <w:tcPr>
            <w:tcW w:w="1145" w:type="dxa"/>
          </w:tcPr>
          <w:p w:rsidR="00B92CE4" w:rsidRPr="00F8620A" w:rsidRDefault="00B92CE4" w:rsidP="00F8620A">
            <w:pPr>
              <w:pStyle w:val="NoSpacing"/>
              <w:jc w:val="both"/>
              <w:rPr>
                <w:rFonts w:eastAsia="Tahoma"/>
              </w:rPr>
            </w:pPr>
          </w:p>
        </w:tc>
        <w:tc>
          <w:tcPr>
            <w:tcW w:w="1250" w:type="dxa"/>
            <w:vMerge/>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Driver candidates record keeping book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1165"/>
        <w:gridCol w:w="1092"/>
        <w:gridCol w:w="1472"/>
        <w:gridCol w:w="1174"/>
        <w:gridCol w:w="1124"/>
        <w:gridCol w:w="1154"/>
        <w:gridCol w:w="1516"/>
        <w:gridCol w:w="1073"/>
      </w:tblGrid>
      <w:tr w:rsidR="00B92CE4" w:rsidRPr="00F8620A" w:rsidTr="00C15E64">
        <w:trPr>
          <w:trHeight w:val="1048"/>
        </w:trPr>
        <w:tc>
          <w:tcPr>
            <w:tcW w:w="1211" w:type="dxa"/>
            <w:vMerge w:val="restart"/>
          </w:tcPr>
          <w:p w:rsidR="00B92CE4" w:rsidRPr="00F8620A" w:rsidRDefault="00B92CE4" w:rsidP="00F8620A">
            <w:pPr>
              <w:pStyle w:val="NoSpacing"/>
              <w:jc w:val="both"/>
              <w:rPr>
                <w:rFonts w:eastAsia="Tahoma"/>
              </w:rPr>
            </w:pPr>
            <w:r w:rsidRPr="00F8620A">
              <w:rPr>
                <w:rFonts w:eastAsia="Tahoma"/>
              </w:rPr>
              <w:t>Number of held classes</w:t>
            </w:r>
          </w:p>
        </w:tc>
        <w:tc>
          <w:tcPr>
            <w:tcW w:w="1191" w:type="dxa"/>
            <w:vMerge w:val="restart"/>
          </w:tcPr>
          <w:p w:rsidR="00B92CE4" w:rsidRPr="00F8620A" w:rsidRDefault="00B92CE4" w:rsidP="00F8620A">
            <w:pPr>
              <w:pStyle w:val="NoSpacing"/>
              <w:jc w:val="both"/>
              <w:rPr>
                <w:rFonts w:eastAsia="Tahoma"/>
              </w:rPr>
            </w:pPr>
            <w:r w:rsidRPr="00F8620A">
              <w:rPr>
                <w:rFonts w:eastAsia="Tahoma"/>
              </w:rPr>
              <w:t>Date of the trial test</w:t>
            </w:r>
          </w:p>
        </w:tc>
        <w:tc>
          <w:tcPr>
            <w:tcW w:w="1503" w:type="dxa"/>
            <w:vMerge w:val="restart"/>
          </w:tcPr>
          <w:p w:rsidR="00B92CE4" w:rsidRPr="00F8620A" w:rsidRDefault="00B92CE4" w:rsidP="00F8620A">
            <w:pPr>
              <w:pStyle w:val="NoSpacing"/>
              <w:jc w:val="both"/>
              <w:rPr>
                <w:rFonts w:eastAsia="Tahoma"/>
              </w:rPr>
            </w:pPr>
            <w:r w:rsidRPr="00F8620A">
              <w:rPr>
                <w:rFonts w:eastAsia="Tahoma"/>
              </w:rPr>
              <w:t>Number and date of the issued certificate from the examination of the knowledge of  the traffic and road rules and traffic signs</w:t>
            </w:r>
          </w:p>
          <w:p w:rsidR="00B92CE4" w:rsidRPr="00F8620A" w:rsidRDefault="00B92CE4" w:rsidP="00F8620A">
            <w:pPr>
              <w:pStyle w:val="NoSpacing"/>
              <w:jc w:val="both"/>
              <w:rPr>
                <w:rFonts w:eastAsia="Tahoma"/>
              </w:rPr>
            </w:pPr>
            <w:r w:rsidRPr="00F8620A">
              <w:rPr>
                <w:rFonts w:eastAsia="Tahoma"/>
              </w:rPr>
              <w:t>(trial test)</w:t>
            </w:r>
          </w:p>
        </w:tc>
        <w:tc>
          <w:tcPr>
            <w:tcW w:w="1215" w:type="dxa"/>
          </w:tcPr>
          <w:p w:rsidR="00B92CE4" w:rsidRPr="00F8620A" w:rsidRDefault="00B92CE4" w:rsidP="00F8620A">
            <w:pPr>
              <w:pStyle w:val="NoSpacing"/>
              <w:jc w:val="both"/>
              <w:rPr>
                <w:rFonts w:eastAsia="Tahoma"/>
              </w:rPr>
            </w:pPr>
            <w:r w:rsidRPr="00F8620A">
              <w:rPr>
                <w:rFonts w:eastAsia="Tahoma"/>
              </w:rPr>
              <w:t xml:space="preserve">Part of the program for which the skilling is carried out </w:t>
            </w:r>
          </w:p>
        </w:tc>
        <w:tc>
          <w:tcPr>
            <w:tcW w:w="1162" w:type="dxa"/>
            <w:vMerge w:val="restart"/>
          </w:tcPr>
          <w:p w:rsidR="00B92CE4" w:rsidRPr="00F8620A" w:rsidRDefault="00B92CE4" w:rsidP="00F8620A">
            <w:pPr>
              <w:pStyle w:val="NoSpacing"/>
              <w:jc w:val="both"/>
              <w:rPr>
                <w:rFonts w:eastAsia="Tahoma"/>
              </w:rPr>
            </w:pPr>
            <w:r w:rsidRPr="00F8620A">
              <w:rPr>
                <w:rFonts w:eastAsia="Tahoma"/>
              </w:rPr>
              <w:t xml:space="preserve">Number of held classes </w:t>
            </w:r>
          </w:p>
        </w:tc>
        <w:tc>
          <w:tcPr>
            <w:tcW w:w="1162" w:type="dxa"/>
            <w:vMerge w:val="restart"/>
          </w:tcPr>
          <w:p w:rsidR="00B92CE4" w:rsidRPr="00F8620A" w:rsidRDefault="00B92CE4" w:rsidP="00F8620A">
            <w:pPr>
              <w:pStyle w:val="NoSpacing"/>
              <w:jc w:val="both"/>
              <w:rPr>
                <w:rFonts w:eastAsia="Tahoma"/>
              </w:rPr>
            </w:pPr>
            <w:r w:rsidRPr="00F8620A">
              <w:rPr>
                <w:rFonts w:eastAsia="Tahoma"/>
              </w:rPr>
              <w:t xml:space="preserve">Date of the issued skilling certificate </w:t>
            </w:r>
          </w:p>
        </w:tc>
        <w:tc>
          <w:tcPr>
            <w:tcW w:w="1163" w:type="dxa"/>
            <w:vMerge w:val="restart"/>
          </w:tcPr>
          <w:p w:rsidR="00B92CE4" w:rsidRPr="00F8620A" w:rsidRDefault="00B92CE4" w:rsidP="00F8620A">
            <w:pPr>
              <w:pStyle w:val="NoSpacing"/>
              <w:jc w:val="both"/>
              <w:rPr>
                <w:rFonts w:eastAsia="Tahoma"/>
              </w:rPr>
            </w:pPr>
            <w:r w:rsidRPr="00F8620A">
              <w:rPr>
                <w:rFonts w:eastAsia="Tahoma"/>
              </w:rPr>
              <w:t xml:space="preserve">Name and surname of the instructor that performs the skilling </w:t>
            </w:r>
          </w:p>
          <w:p w:rsidR="00B92CE4" w:rsidRPr="00F8620A" w:rsidRDefault="00B92CE4" w:rsidP="00F8620A">
            <w:pPr>
              <w:pStyle w:val="NoSpacing"/>
              <w:jc w:val="both"/>
              <w:rPr>
                <w:rFonts w:eastAsia="Tahoma"/>
              </w:rPr>
            </w:pPr>
            <w:r w:rsidRPr="00F8620A">
              <w:rPr>
                <w:rFonts w:eastAsia="Tahoma"/>
              </w:rPr>
              <w:t xml:space="preserve">Data on the successfulness of the candidate on the driving exam </w:t>
            </w:r>
          </w:p>
        </w:tc>
        <w:tc>
          <w:tcPr>
            <w:tcW w:w="1163" w:type="dxa"/>
            <w:vMerge w:val="restart"/>
          </w:tcPr>
          <w:p w:rsidR="00B92CE4" w:rsidRPr="00F8620A" w:rsidRDefault="00B92CE4" w:rsidP="00F8620A">
            <w:pPr>
              <w:pStyle w:val="NoSpacing"/>
              <w:jc w:val="both"/>
              <w:rPr>
                <w:rFonts w:eastAsia="Tahoma"/>
              </w:rPr>
            </w:pPr>
            <w:r w:rsidRPr="00F8620A">
              <w:rPr>
                <w:rFonts w:eastAsia="Tahoma"/>
              </w:rPr>
              <w:t>Note</w:t>
            </w:r>
          </w:p>
        </w:tc>
      </w:tr>
      <w:tr w:rsidR="00B92CE4" w:rsidRPr="00F8620A" w:rsidTr="00C15E64">
        <w:trPr>
          <w:trHeight w:val="1047"/>
        </w:trPr>
        <w:tc>
          <w:tcPr>
            <w:tcW w:w="1211" w:type="dxa"/>
            <w:vMerge/>
          </w:tcPr>
          <w:p w:rsidR="00B92CE4" w:rsidRPr="00F8620A" w:rsidRDefault="00B92CE4" w:rsidP="00F8620A">
            <w:pPr>
              <w:pStyle w:val="NoSpacing"/>
              <w:jc w:val="both"/>
              <w:rPr>
                <w:rFonts w:eastAsia="Tahoma"/>
              </w:rPr>
            </w:pPr>
          </w:p>
        </w:tc>
        <w:tc>
          <w:tcPr>
            <w:tcW w:w="1191" w:type="dxa"/>
            <w:vMerge/>
          </w:tcPr>
          <w:p w:rsidR="00B92CE4" w:rsidRPr="00F8620A" w:rsidRDefault="00B92CE4" w:rsidP="00F8620A">
            <w:pPr>
              <w:pStyle w:val="NoSpacing"/>
              <w:jc w:val="both"/>
              <w:rPr>
                <w:rFonts w:eastAsia="Tahoma"/>
              </w:rPr>
            </w:pPr>
          </w:p>
        </w:tc>
        <w:tc>
          <w:tcPr>
            <w:tcW w:w="1503" w:type="dxa"/>
            <w:vMerge/>
          </w:tcPr>
          <w:p w:rsidR="00B92CE4" w:rsidRPr="00F8620A" w:rsidRDefault="00B92CE4" w:rsidP="00F8620A">
            <w:pPr>
              <w:pStyle w:val="NoSpacing"/>
              <w:jc w:val="both"/>
              <w:rPr>
                <w:rFonts w:eastAsia="Tahoma"/>
              </w:rPr>
            </w:pPr>
          </w:p>
        </w:tc>
        <w:tc>
          <w:tcPr>
            <w:tcW w:w="1215" w:type="dxa"/>
          </w:tcPr>
          <w:p w:rsidR="00B92CE4" w:rsidRPr="00F8620A" w:rsidRDefault="00B92CE4" w:rsidP="00F8620A">
            <w:pPr>
              <w:pStyle w:val="NoSpacing"/>
              <w:jc w:val="both"/>
              <w:rPr>
                <w:rFonts w:eastAsia="Tahoma"/>
              </w:rPr>
            </w:pPr>
            <w:r w:rsidRPr="00F8620A">
              <w:rPr>
                <w:rFonts w:eastAsia="Tahoma"/>
              </w:rPr>
              <w:t xml:space="preserve">Practical </w:t>
            </w:r>
          </w:p>
        </w:tc>
        <w:tc>
          <w:tcPr>
            <w:tcW w:w="1162" w:type="dxa"/>
            <w:vMerge/>
          </w:tcPr>
          <w:p w:rsidR="00B92CE4" w:rsidRPr="00F8620A" w:rsidRDefault="00B92CE4" w:rsidP="00F8620A">
            <w:pPr>
              <w:pStyle w:val="NoSpacing"/>
              <w:jc w:val="both"/>
              <w:rPr>
                <w:rFonts w:eastAsia="Tahoma"/>
              </w:rPr>
            </w:pPr>
          </w:p>
        </w:tc>
        <w:tc>
          <w:tcPr>
            <w:tcW w:w="1162" w:type="dxa"/>
            <w:vMerge/>
          </w:tcPr>
          <w:p w:rsidR="00B92CE4" w:rsidRPr="00F8620A" w:rsidRDefault="00B92CE4" w:rsidP="00F8620A">
            <w:pPr>
              <w:pStyle w:val="NoSpacing"/>
              <w:jc w:val="both"/>
              <w:rPr>
                <w:rFonts w:eastAsia="Tahoma"/>
              </w:rPr>
            </w:pPr>
          </w:p>
        </w:tc>
        <w:tc>
          <w:tcPr>
            <w:tcW w:w="1163" w:type="dxa"/>
            <w:vMerge/>
          </w:tcPr>
          <w:p w:rsidR="00B92CE4" w:rsidRPr="00F8620A" w:rsidRDefault="00B92CE4" w:rsidP="00F8620A">
            <w:pPr>
              <w:pStyle w:val="NoSpacing"/>
              <w:jc w:val="both"/>
              <w:rPr>
                <w:rFonts w:eastAsia="Tahoma"/>
              </w:rPr>
            </w:pPr>
          </w:p>
        </w:tc>
        <w:tc>
          <w:tcPr>
            <w:tcW w:w="1163" w:type="dxa"/>
            <w:vMerge/>
          </w:tcPr>
          <w:p w:rsidR="00B92CE4" w:rsidRPr="00F8620A" w:rsidRDefault="00B92CE4" w:rsidP="00F8620A">
            <w:pPr>
              <w:pStyle w:val="NoSpacing"/>
              <w:jc w:val="both"/>
              <w:rPr>
                <w:rFonts w:eastAsia="Tahoma"/>
              </w:rPr>
            </w:pPr>
          </w:p>
        </w:tc>
      </w:tr>
      <w:tr w:rsidR="00B92CE4" w:rsidRPr="00F8620A" w:rsidTr="00C15E64">
        <w:tc>
          <w:tcPr>
            <w:tcW w:w="1211" w:type="dxa"/>
          </w:tcPr>
          <w:p w:rsidR="00B92CE4" w:rsidRPr="00F8620A" w:rsidRDefault="00B92CE4" w:rsidP="00F8620A">
            <w:pPr>
              <w:pStyle w:val="NoSpacing"/>
              <w:jc w:val="both"/>
              <w:rPr>
                <w:rFonts w:eastAsia="Tahoma"/>
              </w:rPr>
            </w:pPr>
          </w:p>
        </w:tc>
        <w:tc>
          <w:tcPr>
            <w:tcW w:w="1191" w:type="dxa"/>
          </w:tcPr>
          <w:p w:rsidR="00B92CE4" w:rsidRPr="00F8620A" w:rsidRDefault="00B92CE4" w:rsidP="00F8620A">
            <w:pPr>
              <w:pStyle w:val="NoSpacing"/>
              <w:jc w:val="both"/>
              <w:rPr>
                <w:rFonts w:eastAsia="Tahoma"/>
              </w:rPr>
            </w:pPr>
          </w:p>
        </w:tc>
        <w:tc>
          <w:tcPr>
            <w:tcW w:w="1503" w:type="dxa"/>
          </w:tcPr>
          <w:p w:rsidR="00B92CE4" w:rsidRPr="00F8620A" w:rsidRDefault="00B92CE4" w:rsidP="00F8620A">
            <w:pPr>
              <w:pStyle w:val="NoSpacing"/>
              <w:jc w:val="both"/>
              <w:rPr>
                <w:rFonts w:eastAsia="Tahoma"/>
              </w:rPr>
            </w:pPr>
          </w:p>
        </w:tc>
        <w:tc>
          <w:tcPr>
            <w:tcW w:w="1215"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r>
      <w:tr w:rsidR="00B92CE4" w:rsidRPr="00F8620A" w:rsidTr="00C15E64">
        <w:tc>
          <w:tcPr>
            <w:tcW w:w="1211" w:type="dxa"/>
          </w:tcPr>
          <w:p w:rsidR="00B92CE4" w:rsidRPr="00F8620A" w:rsidRDefault="00B92CE4" w:rsidP="00F8620A">
            <w:pPr>
              <w:pStyle w:val="NoSpacing"/>
              <w:jc w:val="both"/>
              <w:rPr>
                <w:rFonts w:eastAsia="Tahoma"/>
              </w:rPr>
            </w:pPr>
          </w:p>
        </w:tc>
        <w:tc>
          <w:tcPr>
            <w:tcW w:w="1191" w:type="dxa"/>
          </w:tcPr>
          <w:p w:rsidR="00B92CE4" w:rsidRPr="00F8620A" w:rsidRDefault="00B92CE4" w:rsidP="00F8620A">
            <w:pPr>
              <w:pStyle w:val="NoSpacing"/>
              <w:jc w:val="both"/>
              <w:rPr>
                <w:rFonts w:eastAsia="Tahoma"/>
              </w:rPr>
            </w:pPr>
          </w:p>
        </w:tc>
        <w:tc>
          <w:tcPr>
            <w:tcW w:w="1503" w:type="dxa"/>
          </w:tcPr>
          <w:p w:rsidR="00B92CE4" w:rsidRPr="00F8620A" w:rsidRDefault="00B92CE4" w:rsidP="00F8620A">
            <w:pPr>
              <w:pStyle w:val="NoSpacing"/>
              <w:jc w:val="both"/>
              <w:rPr>
                <w:rFonts w:eastAsia="Tahoma"/>
              </w:rPr>
            </w:pPr>
          </w:p>
        </w:tc>
        <w:tc>
          <w:tcPr>
            <w:tcW w:w="1215"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r>
      <w:tr w:rsidR="00B92CE4" w:rsidRPr="00F8620A" w:rsidTr="00C15E64">
        <w:tc>
          <w:tcPr>
            <w:tcW w:w="1211" w:type="dxa"/>
          </w:tcPr>
          <w:p w:rsidR="00B92CE4" w:rsidRPr="00F8620A" w:rsidRDefault="00B92CE4" w:rsidP="00F8620A">
            <w:pPr>
              <w:pStyle w:val="NoSpacing"/>
              <w:jc w:val="both"/>
              <w:rPr>
                <w:rFonts w:eastAsia="Tahoma"/>
              </w:rPr>
            </w:pPr>
          </w:p>
        </w:tc>
        <w:tc>
          <w:tcPr>
            <w:tcW w:w="1191" w:type="dxa"/>
          </w:tcPr>
          <w:p w:rsidR="00B92CE4" w:rsidRPr="00F8620A" w:rsidRDefault="00B92CE4" w:rsidP="00F8620A">
            <w:pPr>
              <w:pStyle w:val="NoSpacing"/>
              <w:jc w:val="both"/>
              <w:rPr>
                <w:rFonts w:eastAsia="Tahoma"/>
              </w:rPr>
            </w:pPr>
          </w:p>
        </w:tc>
        <w:tc>
          <w:tcPr>
            <w:tcW w:w="1503" w:type="dxa"/>
          </w:tcPr>
          <w:p w:rsidR="00B92CE4" w:rsidRPr="00F8620A" w:rsidRDefault="00B92CE4" w:rsidP="00F8620A">
            <w:pPr>
              <w:pStyle w:val="NoSpacing"/>
              <w:jc w:val="both"/>
              <w:rPr>
                <w:rFonts w:eastAsia="Tahoma"/>
              </w:rPr>
            </w:pPr>
          </w:p>
        </w:tc>
        <w:tc>
          <w:tcPr>
            <w:tcW w:w="1215"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r>
      <w:tr w:rsidR="00B92CE4" w:rsidRPr="00F8620A" w:rsidTr="00C15E64">
        <w:tc>
          <w:tcPr>
            <w:tcW w:w="1211" w:type="dxa"/>
          </w:tcPr>
          <w:p w:rsidR="00B92CE4" w:rsidRPr="00F8620A" w:rsidRDefault="00B92CE4" w:rsidP="00F8620A">
            <w:pPr>
              <w:pStyle w:val="NoSpacing"/>
              <w:jc w:val="both"/>
              <w:rPr>
                <w:rFonts w:eastAsia="Tahoma"/>
              </w:rPr>
            </w:pPr>
          </w:p>
        </w:tc>
        <w:tc>
          <w:tcPr>
            <w:tcW w:w="1191" w:type="dxa"/>
          </w:tcPr>
          <w:p w:rsidR="00B92CE4" w:rsidRPr="00F8620A" w:rsidRDefault="00B92CE4" w:rsidP="00F8620A">
            <w:pPr>
              <w:pStyle w:val="NoSpacing"/>
              <w:jc w:val="both"/>
              <w:rPr>
                <w:rFonts w:eastAsia="Tahoma"/>
              </w:rPr>
            </w:pPr>
          </w:p>
        </w:tc>
        <w:tc>
          <w:tcPr>
            <w:tcW w:w="1503" w:type="dxa"/>
          </w:tcPr>
          <w:p w:rsidR="00B92CE4" w:rsidRPr="00F8620A" w:rsidRDefault="00B92CE4" w:rsidP="00F8620A">
            <w:pPr>
              <w:pStyle w:val="NoSpacing"/>
              <w:jc w:val="both"/>
              <w:rPr>
                <w:rFonts w:eastAsia="Tahoma"/>
              </w:rPr>
            </w:pPr>
          </w:p>
        </w:tc>
        <w:tc>
          <w:tcPr>
            <w:tcW w:w="1215"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r>
      <w:tr w:rsidR="00B92CE4" w:rsidRPr="00F8620A" w:rsidTr="00C15E64">
        <w:tc>
          <w:tcPr>
            <w:tcW w:w="1211" w:type="dxa"/>
          </w:tcPr>
          <w:p w:rsidR="00B92CE4" w:rsidRPr="00F8620A" w:rsidRDefault="00B92CE4" w:rsidP="00F8620A">
            <w:pPr>
              <w:pStyle w:val="NoSpacing"/>
              <w:jc w:val="both"/>
              <w:rPr>
                <w:rFonts w:eastAsia="Tahoma"/>
              </w:rPr>
            </w:pPr>
          </w:p>
        </w:tc>
        <w:tc>
          <w:tcPr>
            <w:tcW w:w="1191" w:type="dxa"/>
          </w:tcPr>
          <w:p w:rsidR="00B92CE4" w:rsidRPr="00F8620A" w:rsidRDefault="00B92CE4" w:rsidP="00F8620A">
            <w:pPr>
              <w:pStyle w:val="NoSpacing"/>
              <w:jc w:val="both"/>
              <w:rPr>
                <w:rFonts w:eastAsia="Tahoma"/>
              </w:rPr>
            </w:pPr>
          </w:p>
        </w:tc>
        <w:tc>
          <w:tcPr>
            <w:tcW w:w="1503" w:type="dxa"/>
          </w:tcPr>
          <w:p w:rsidR="00B92CE4" w:rsidRPr="00F8620A" w:rsidRDefault="00B92CE4" w:rsidP="00F8620A">
            <w:pPr>
              <w:pStyle w:val="NoSpacing"/>
              <w:jc w:val="both"/>
              <w:rPr>
                <w:rFonts w:eastAsia="Tahoma"/>
              </w:rPr>
            </w:pPr>
          </w:p>
        </w:tc>
        <w:tc>
          <w:tcPr>
            <w:tcW w:w="1215"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r>
      <w:tr w:rsidR="00B92CE4" w:rsidRPr="00F8620A" w:rsidTr="00C15E64">
        <w:tc>
          <w:tcPr>
            <w:tcW w:w="1211" w:type="dxa"/>
          </w:tcPr>
          <w:p w:rsidR="00B92CE4" w:rsidRPr="00F8620A" w:rsidRDefault="00B92CE4" w:rsidP="00F8620A">
            <w:pPr>
              <w:pStyle w:val="NoSpacing"/>
              <w:jc w:val="both"/>
              <w:rPr>
                <w:rFonts w:eastAsia="Tahoma"/>
              </w:rPr>
            </w:pPr>
          </w:p>
        </w:tc>
        <w:tc>
          <w:tcPr>
            <w:tcW w:w="1191" w:type="dxa"/>
          </w:tcPr>
          <w:p w:rsidR="00B92CE4" w:rsidRPr="00F8620A" w:rsidRDefault="00B92CE4" w:rsidP="00F8620A">
            <w:pPr>
              <w:pStyle w:val="NoSpacing"/>
              <w:jc w:val="both"/>
              <w:rPr>
                <w:rFonts w:eastAsia="Tahoma"/>
              </w:rPr>
            </w:pPr>
          </w:p>
        </w:tc>
        <w:tc>
          <w:tcPr>
            <w:tcW w:w="1503" w:type="dxa"/>
          </w:tcPr>
          <w:p w:rsidR="00B92CE4" w:rsidRPr="00F8620A" w:rsidRDefault="00B92CE4" w:rsidP="00F8620A">
            <w:pPr>
              <w:pStyle w:val="NoSpacing"/>
              <w:jc w:val="both"/>
              <w:rPr>
                <w:rFonts w:eastAsia="Tahoma"/>
              </w:rPr>
            </w:pPr>
          </w:p>
        </w:tc>
        <w:tc>
          <w:tcPr>
            <w:tcW w:w="1215"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r>
      <w:tr w:rsidR="00B92CE4" w:rsidRPr="00F8620A" w:rsidTr="00C15E64">
        <w:tc>
          <w:tcPr>
            <w:tcW w:w="1211" w:type="dxa"/>
          </w:tcPr>
          <w:p w:rsidR="00B92CE4" w:rsidRPr="00F8620A" w:rsidRDefault="00B92CE4" w:rsidP="00F8620A">
            <w:pPr>
              <w:pStyle w:val="NoSpacing"/>
              <w:jc w:val="both"/>
              <w:rPr>
                <w:rFonts w:eastAsia="Tahoma"/>
              </w:rPr>
            </w:pPr>
          </w:p>
        </w:tc>
        <w:tc>
          <w:tcPr>
            <w:tcW w:w="1191" w:type="dxa"/>
          </w:tcPr>
          <w:p w:rsidR="00B92CE4" w:rsidRPr="00F8620A" w:rsidRDefault="00B92CE4" w:rsidP="00F8620A">
            <w:pPr>
              <w:pStyle w:val="NoSpacing"/>
              <w:jc w:val="both"/>
              <w:rPr>
                <w:rFonts w:eastAsia="Tahoma"/>
              </w:rPr>
            </w:pPr>
          </w:p>
        </w:tc>
        <w:tc>
          <w:tcPr>
            <w:tcW w:w="1503" w:type="dxa"/>
          </w:tcPr>
          <w:p w:rsidR="00B92CE4" w:rsidRPr="00F8620A" w:rsidRDefault="00B92CE4" w:rsidP="00F8620A">
            <w:pPr>
              <w:pStyle w:val="NoSpacing"/>
              <w:jc w:val="both"/>
              <w:rPr>
                <w:rFonts w:eastAsia="Tahoma"/>
              </w:rPr>
            </w:pPr>
          </w:p>
        </w:tc>
        <w:tc>
          <w:tcPr>
            <w:tcW w:w="1215"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2"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c>
          <w:tcPr>
            <w:tcW w:w="1163" w:type="dxa"/>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Appendix number 3.1 </w:t>
      </w:r>
    </w:p>
    <w:p w:rsidR="00B92CE4" w:rsidRPr="00F8620A" w:rsidRDefault="00B92CE4" w:rsidP="00F8620A">
      <w:pPr>
        <w:pStyle w:val="NoSpacing"/>
        <w:jc w:val="both"/>
        <w:rPr>
          <w:rFonts w:eastAsia="Tahoma"/>
        </w:rPr>
      </w:pPr>
      <w:r w:rsidRPr="00F8620A">
        <w:rPr>
          <w:rFonts w:eastAsia="Tahoma"/>
        </w:rPr>
        <w:t xml:space="preserve">Driver candidates record keeping book for additional skilling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952"/>
        <w:gridCol w:w="1044"/>
        <w:gridCol w:w="714"/>
        <w:gridCol w:w="1264"/>
        <w:gridCol w:w="1141"/>
        <w:gridCol w:w="1027"/>
        <w:gridCol w:w="977"/>
        <w:gridCol w:w="885"/>
        <w:gridCol w:w="1124"/>
        <w:gridCol w:w="642"/>
      </w:tblGrid>
      <w:tr w:rsidR="00B92CE4" w:rsidRPr="00F8620A" w:rsidTr="00C15E64">
        <w:tc>
          <w:tcPr>
            <w:tcW w:w="952" w:type="dxa"/>
          </w:tcPr>
          <w:p w:rsidR="00B92CE4" w:rsidRPr="00F8620A" w:rsidRDefault="00B92CE4" w:rsidP="00F8620A">
            <w:pPr>
              <w:pStyle w:val="NoSpacing"/>
              <w:jc w:val="both"/>
              <w:rPr>
                <w:rFonts w:eastAsia="Tahoma"/>
              </w:rPr>
            </w:pPr>
            <w:r w:rsidRPr="00F8620A">
              <w:rPr>
                <w:rFonts w:eastAsia="Tahoma"/>
              </w:rPr>
              <w:t xml:space="preserve">Ordinal number </w:t>
            </w:r>
          </w:p>
        </w:tc>
        <w:tc>
          <w:tcPr>
            <w:tcW w:w="1044" w:type="dxa"/>
          </w:tcPr>
          <w:p w:rsidR="00B92CE4" w:rsidRPr="00F8620A" w:rsidRDefault="00B92CE4" w:rsidP="00F8620A">
            <w:pPr>
              <w:pStyle w:val="NoSpacing"/>
              <w:jc w:val="both"/>
              <w:rPr>
                <w:rFonts w:eastAsia="Tahoma"/>
              </w:rPr>
            </w:pPr>
            <w:r w:rsidRPr="00F8620A">
              <w:rPr>
                <w:rFonts w:eastAsia="Tahoma"/>
              </w:rPr>
              <w:t xml:space="preserve">Name, name of one parent and surname </w:t>
            </w:r>
          </w:p>
        </w:tc>
        <w:tc>
          <w:tcPr>
            <w:tcW w:w="714" w:type="dxa"/>
          </w:tcPr>
          <w:p w:rsidR="00B92CE4" w:rsidRPr="00F8620A" w:rsidRDefault="00B92CE4" w:rsidP="00F8620A">
            <w:pPr>
              <w:pStyle w:val="NoSpacing"/>
              <w:jc w:val="both"/>
              <w:rPr>
                <w:rFonts w:eastAsia="Tahoma"/>
              </w:rPr>
            </w:pPr>
            <w:r w:rsidRPr="00F8620A">
              <w:rPr>
                <w:rFonts w:eastAsia="Tahoma"/>
              </w:rPr>
              <w:t xml:space="preserve">Date and place of birth </w:t>
            </w:r>
          </w:p>
        </w:tc>
        <w:tc>
          <w:tcPr>
            <w:tcW w:w="1264" w:type="dxa"/>
          </w:tcPr>
          <w:p w:rsidR="00B92CE4" w:rsidRPr="00F8620A" w:rsidRDefault="00B92CE4" w:rsidP="00F8620A">
            <w:pPr>
              <w:pStyle w:val="NoSpacing"/>
              <w:jc w:val="both"/>
              <w:rPr>
                <w:rFonts w:eastAsia="Tahoma"/>
              </w:rPr>
            </w:pPr>
            <w:r w:rsidRPr="00F8620A">
              <w:rPr>
                <w:rFonts w:eastAsia="Tahoma"/>
              </w:rPr>
              <w:t xml:space="preserve">Residence/ temporary residence, address </w:t>
            </w:r>
          </w:p>
        </w:tc>
        <w:tc>
          <w:tcPr>
            <w:tcW w:w="1141" w:type="dxa"/>
          </w:tcPr>
          <w:p w:rsidR="00B92CE4" w:rsidRPr="00F8620A" w:rsidRDefault="00B92CE4" w:rsidP="00F8620A">
            <w:pPr>
              <w:pStyle w:val="NoSpacing"/>
              <w:jc w:val="both"/>
              <w:rPr>
                <w:rFonts w:eastAsia="Tahoma"/>
              </w:rPr>
            </w:pPr>
            <w:r w:rsidRPr="00F8620A">
              <w:rPr>
                <w:rFonts w:eastAsia="Tahoma"/>
              </w:rPr>
              <w:t xml:space="preserve">Category for which the candidate is skilled </w:t>
            </w:r>
          </w:p>
        </w:tc>
        <w:tc>
          <w:tcPr>
            <w:tcW w:w="1027" w:type="dxa"/>
          </w:tcPr>
          <w:p w:rsidR="00B92CE4" w:rsidRPr="00F8620A" w:rsidRDefault="00B92CE4" w:rsidP="00F8620A">
            <w:pPr>
              <w:pStyle w:val="NoSpacing"/>
              <w:jc w:val="both"/>
              <w:rPr>
                <w:rFonts w:eastAsia="Tahoma"/>
              </w:rPr>
            </w:pPr>
            <w:r w:rsidRPr="00F8620A">
              <w:rPr>
                <w:rFonts w:eastAsia="Tahoma"/>
              </w:rPr>
              <w:t>Part of the program the skilling is carried out for</w:t>
            </w:r>
          </w:p>
        </w:tc>
        <w:tc>
          <w:tcPr>
            <w:tcW w:w="977" w:type="dxa"/>
          </w:tcPr>
          <w:p w:rsidR="00B92CE4" w:rsidRPr="00F8620A" w:rsidRDefault="00B92CE4" w:rsidP="00F8620A">
            <w:pPr>
              <w:pStyle w:val="NoSpacing"/>
              <w:jc w:val="both"/>
              <w:rPr>
                <w:rFonts w:eastAsia="Tahoma"/>
              </w:rPr>
            </w:pPr>
            <w:r w:rsidRPr="00F8620A">
              <w:rPr>
                <w:rFonts w:eastAsia="Tahoma"/>
              </w:rPr>
              <w:t>Number of held classes</w:t>
            </w:r>
          </w:p>
        </w:tc>
        <w:tc>
          <w:tcPr>
            <w:tcW w:w="885" w:type="dxa"/>
          </w:tcPr>
          <w:p w:rsidR="00B92CE4" w:rsidRPr="00F8620A" w:rsidRDefault="00B92CE4" w:rsidP="00F8620A">
            <w:pPr>
              <w:pStyle w:val="NoSpacing"/>
              <w:jc w:val="both"/>
              <w:rPr>
                <w:rFonts w:eastAsia="Tahoma"/>
              </w:rPr>
            </w:pPr>
            <w:r w:rsidRPr="00F8620A">
              <w:rPr>
                <w:rFonts w:eastAsia="Tahoma"/>
              </w:rPr>
              <w:t>Time in which the classes were held</w:t>
            </w:r>
          </w:p>
        </w:tc>
        <w:tc>
          <w:tcPr>
            <w:tcW w:w="1124" w:type="dxa"/>
          </w:tcPr>
          <w:p w:rsidR="00B92CE4" w:rsidRPr="00F8620A" w:rsidRDefault="00B92CE4" w:rsidP="00F8620A">
            <w:pPr>
              <w:pStyle w:val="NoSpacing"/>
              <w:jc w:val="both"/>
              <w:rPr>
                <w:rFonts w:eastAsia="Tahoma"/>
              </w:rPr>
            </w:pPr>
            <w:r w:rsidRPr="00F8620A">
              <w:rPr>
                <w:rFonts w:eastAsia="Tahoma"/>
              </w:rPr>
              <w:t>Name and surname of the instructor</w:t>
            </w:r>
          </w:p>
        </w:tc>
        <w:tc>
          <w:tcPr>
            <w:tcW w:w="642" w:type="dxa"/>
          </w:tcPr>
          <w:p w:rsidR="00B92CE4" w:rsidRPr="00F8620A" w:rsidRDefault="00B92CE4" w:rsidP="00F8620A">
            <w:pPr>
              <w:pStyle w:val="NoSpacing"/>
              <w:jc w:val="both"/>
              <w:rPr>
                <w:rFonts w:eastAsia="Tahoma"/>
              </w:rPr>
            </w:pPr>
            <w:r w:rsidRPr="00F8620A">
              <w:rPr>
                <w:rFonts w:eastAsia="Tahoma"/>
              </w:rPr>
              <w:t xml:space="preserve">note </w:t>
            </w: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val="restart"/>
          </w:tcPr>
          <w:p w:rsidR="00B92CE4" w:rsidRPr="00F8620A" w:rsidRDefault="00B92CE4" w:rsidP="00F8620A">
            <w:pPr>
              <w:pStyle w:val="NoSpacing"/>
              <w:jc w:val="both"/>
              <w:rPr>
                <w:rFonts w:eastAsia="Tahoma"/>
              </w:rPr>
            </w:pPr>
          </w:p>
        </w:tc>
        <w:tc>
          <w:tcPr>
            <w:tcW w:w="1044" w:type="dxa"/>
            <w:vMerge w:val="restart"/>
          </w:tcPr>
          <w:p w:rsidR="00B92CE4" w:rsidRPr="00F8620A" w:rsidRDefault="00B92CE4" w:rsidP="00F8620A">
            <w:pPr>
              <w:pStyle w:val="NoSpacing"/>
              <w:jc w:val="both"/>
              <w:rPr>
                <w:rFonts w:eastAsia="Tahoma"/>
              </w:rPr>
            </w:pPr>
          </w:p>
        </w:tc>
        <w:tc>
          <w:tcPr>
            <w:tcW w:w="714" w:type="dxa"/>
            <w:vMerge w:val="restart"/>
          </w:tcPr>
          <w:p w:rsidR="00B92CE4" w:rsidRPr="00F8620A" w:rsidRDefault="00B92CE4" w:rsidP="00F8620A">
            <w:pPr>
              <w:pStyle w:val="NoSpacing"/>
              <w:jc w:val="both"/>
              <w:rPr>
                <w:rFonts w:eastAsia="Tahoma"/>
              </w:rPr>
            </w:pPr>
          </w:p>
        </w:tc>
        <w:tc>
          <w:tcPr>
            <w:tcW w:w="1264" w:type="dxa"/>
            <w:vMerge w:val="restart"/>
          </w:tcPr>
          <w:p w:rsidR="00B92CE4" w:rsidRPr="00F8620A" w:rsidRDefault="00B92CE4" w:rsidP="00F8620A">
            <w:pPr>
              <w:pStyle w:val="NoSpacing"/>
              <w:jc w:val="both"/>
              <w:rPr>
                <w:rFonts w:eastAsia="Tahoma"/>
              </w:rPr>
            </w:pPr>
          </w:p>
        </w:tc>
        <w:tc>
          <w:tcPr>
            <w:tcW w:w="1141" w:type="dxa"/>
            <w:vMerge w:val="restart"/>
          </w:tcPr>
          <w:p w:rsidR="00B92CE4" w:rsidRPr="00F8620A" w:rsidRDefault="00B92CE4" w:rsidP="00F8620A">
            <w:pPr>
              <w:pStyle w:val="NoSpacing"/>
              <w:jc w:val="both"/>
              <w:rPr>
                <w:rFonts w:eastAsia="Tahoma"/>
              </w:rPr>
            </w:pPr>
          </w:p>
        </w:tc>
        <w:tc>
          <w:tcPr>
            <w:tcW w:w="1027" w:type="dxa"/>
            <w:vMerge w:val="restart"/>
          </w:tcPr>
          <w:p w:rsidR="00B92CE4" w:rsidRPr="00F8620A" w:rsidRDefault="00B92CE4" w:rsidP="00F8620A">
            <w:pPr>
              <w:pStyle w:val="NoSpacing"/>
              <w:jc w:val="both"/>
              <w:rPr>
                <w:rFonts w:eastAsia="Tahoma"/>
              </w:rPr>
            </w:pPr>
          </w:p>
        </w:tc>
        <w:tc>
          <w:tcPr>
            <w:tcW w:w="977" w:type="dxa"/>
            <w:vMerge w:val="restart"/>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val="restart"/>
          </w:tcPr>
          <w:p w:rsidR="00B92CE4" w:rsidRPr="00F8620A" w:rsidRDefault="00B92CE4" w:rsidP="00F8620A">
            <w:pPr>
              <w:pStyle w:val="NoSpacing"/>
              <w:jc w:val="both"/>
              <w:rPr>
                <w:rFonts w:eastAsia="Tahoma"/>
              </w:rPr>
            </w:pPr>
          </w:p>
        </w:tc>
        <w:tc>
          <w:tcPr>
            <w:tcW w:w="642"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952" w:type="dxa"/>
            <w:vMerge/>
          </w:tcPr>
          <w:p w:rsidR="00B92CE4" w:rsidRPr="00F8620A" w:rsidRDefault="00B92CE4" w:rsidP="00F8620A">
            <w:pPr>
              <w:pStyle w:val="NoSpacing"/>
              <w:jc w:val="both"/>
              <w:rPr>
                <w:rFonts w:eastAsia="Tahoma"/>
              </w:rPr>
            </w:pPr>
          </w:p>
        </w:tc>
        <w:tc>
          <w:tcPr>
            <w:tcW w:w="1044" w:type="dxa"/>
            <w:vMerge/>
          </w:tcPr>
          <w:p w:rsidR="00B92CE4" w:rsidRPr="00F8620A" w:rsidRDefault="00B92CE4" w:rsidP="00F8620A">
            <w:pPr>
              <w:pStyle w:val="NoSpacing"/>
              <w:jc w:val="both"/>
              <w:rPr>
                <w:rFonts w:eastAsia="Tahoma"/>
              </w:rPr>
            </w:pPr>
          </w:p>
        </w:tc>
        <w:tc>
          <w:tcPr>
            <w:tcW w:w="714" w:type="dxa"/>
            <w:vMerge/>
          </w:tcPr>
          <w:p w:rsidR="00B92CE4" w:rsidRPr="00F8620A" w:rsidRDefault="00B92CE4" w:rsidP="00F8620A">
            <w:pPr>
              <w:pStyle w:val="NoSpacing"/>
              <w:jc w:val="both"/>
              <w:rPr>
                <w:rFonts w:eastAsia="Tahoma"/>
              </w:rPr>
            </w:pPr>
          </w:p>
        </w:tc>
        <w:tc>
          <w:tcPr>
            <w:tcW w:w="1264" w:type="dxa"/>
            <w:vMerge/>
          </w:tcPr>
          <w:p w:rsidR="00B92CE4" w:rsidRPr="00F8620A" w:rsidRDefault="00B92CE4" w:rsidP="00F8620A">
            <w:pPr>
              <w:pStyle w:val="NoSpacing"/>
              <w:jc w:val="both"/>
              <w:rPr>
                <w:rFonts w:eastAsia="Tahoma"/>
              </w:rPr>
            </w:pPr>
          </w:p>
        </w:tc>
        <w:tc>
          <w:tcPr>
            <w:tcW w:w="1141" w:type="dxa"/>
            <w:vMerge/>
          </w:tcPr>
          <w:p w:rsidR="00B92CE4" w:rsidRPr="00F8620A" w:rsidRDefault="00B92CE4" w:rsidP="00F8620A">
            <w:pPr>
              <w:pStyle w:val="NoSpacing"/>
              <w:jc w:val="both"/>
              <w:rPr>
                <w:rFonts w:eastAsia="Tahoma"/>
              </w:rPr>
            </w:pPr>
          </w:p>
        </w:tc>
        <w:tc>
          <w:tcPr>
            <w:tcW w:w="1027" w:type="dxa"/>
            <w:vMerge/>
          </w:tcPr>
          <w:p w:rsidR="00B92CE4" w:rsidRPr="00F8620A" w:rsidRDefault="00B92CE4" w:rsidP="00F8620A">
            <w:pPr>
              <w:pStyle w:val="NoSpacing"/>
              <w:jc w:val="both"/>
              <w:rPr>
                <w:rFonts w:eastAsia="Tahoma"/>
              </w:rPr>
            </w:pPr>
          </w:p>
        </w:tc>
        <w:tc>
          <w:tcPr>
            <w:tcW w:w="977" w:type="dxa"/>
            <w:vMerge/>
          </w:tcPr>
          <w:p w:rsidR="00B92CE4" w:rsidRPr="00F8620A" w:rsidRDefault="00B92CE4" w:rsidP="00F8620A">
            <w:pPr>
              <w:pStyle w:val="NoSpacing"/>
              <w:jc w:val="both"/>
              <w:rPr>
                <w:rFonts w:eastAsia="Tahoma"/>
              </w:rPr>
            </w:pPr>
          </w:p>
        </w:tc>
        <w:tc>
          <w:tcPr>
            <w:tcW w:w="885" w:type="dxa"/>
          </w:tcPr>
          <w:p w:rsidR="00B92CE4" w:rsidRPr="00F8620A" w:rsidRDefault="00B92CE4" w:rsidP="00F8620A">
            <w:pPr>
              <w:pStyle w:val="NoSpacing"/>
              <w:jc w:val="both"/>
              <w:rPr>
                <w:rFonts w:eastAsia="Tahoma"/>
              </w:rPr>
            </w:pPr>
          </w:p>
        </w:tc>
        <w:tc>
          <w:tcPr>
            <w:tcW w:w="1124" w:type="dxa"/>
            <w:vMerge/>
          </w:tcPr>
          <w:p w:rsidR="00B92CE4" w:rsidRPr="00F8620A" w:rsidRDefault="00B92CE4" w:rsidP="00F8620A">
            <w:pPr>
              <w:pStyle w:val="NoSpacing"/>
              <w:jc w:val="both"/>
              <w:rPr>
                <w:rFonts w:eastAsia="Tahoma"/>
              </w:rPr>
            </w:pPr>
          </w:p>
        </w:tc>
        <w:tc>
          <w:tcPr>
            <w:tcW w:w="642" w:type="dxa"/>
            <w:vMerge/>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Appendix number 3.2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Record keeping journal of the performed theory part of the program for skilling the driver candidates </w:t>
      </w: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1240"/>
        <w:gridCol w:w="1245"/>
        <w:gridCol w:w="1216"/>
        <w:gridCol w:w="1204"/>
        <w:gridCol w:w="1215"/>
        <w:gridCol w:w="1245"/>
        <w:gridCol w:w="1224"/>
        <w:gridCol w:w="1181"/>
      </w:tblGrid>
      <w:tr w:rsidR="00B92CE4" w:rsidRPr="00F8620A" w:rsidTr="00C15E64">
        <w:tc>
          <w:tcPr>
            <w:tcW w:w="1240" w:type="dxa"/>
          </w:tcPr>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Number under which the candidate is recorded </w:t>
            </w:r>
            <w:r w:rsidRPr="00F8620A">
              <w:rPr>
                <w:rFonts w:eastAsia="Tahoma"/>
              </w:rPr>
              <w:lastRenderedPageBreak/>
              <w:t>in the main book</w:t>
            </w:r>
          </w:p>
        </w:tc>
        <w:tc>
          <w:tcPr>
            <w:tcW w:w="1245" w:type="dxa"/>
          </w:tcPr>
          <w:p w:rsidR="00B92CE4" w:rsidRPr="00F8620A" w:rsidRDefault="00B92CE4" w:rsidP="00F8620A">
            <w:pPr>
              <w:pStyle w:val="NoSpacing"/>
              <w:jc w:val="both"/>
              <w:rPr>
                <w:rFonts w:eastAsia="Tahoma"/>
              </w:rPr>
            </w:pPr>
            <w:r w:rsidRPr="00F8620A">
              <w:rPr>
                <w:rFonts w:eastAsia="Tahoma"/>
              </w:rPr>
              <w:lastRenderedPageBreak/>
              <w:t>Date of the held education</w:t>
            </w:r>
          </w:p>
        </w:tc>
        <w:tc>
          <w:tcPr>
            <w:tcW w:w="1216" w:type="dxa"/>
          </w:tcPr>
          <w:p w:rsidR="00B92CE4" w:rsidRPr="00F8620A" w:rsidRDefault="00B92CE4" w:rsidP="00F8620A">
            <w:pPr>
              <w:pStyle w:val="NoSpacing"/>
              <w:jc w:val="both"/>
              <w:rPr>
                <w:rFonts w:eastAsia="Tahoma"/>
              </w:rPr>
            </w:pPr>
            <w:r w:rsidRPr="00F8620A">
              <w:rPr>
                <w:rFonts w:eastAsia="Tahoma"/>
              </w:rPr>
              <w:t>Category for which the skilling is done</w:t>
            </w:r>
          </w:p>
        </w:tc>
        <w:tc>
          <w:tcPr>
            <w:tcW w:w="1204" w:type="dxa"/>
          </w:tcPr>
          <w:p w:rsidR="00B92CE4" w:rsidRPr="00F8620A" w:rsidRDefault="00B92CE4" w:rsidP="00F8620A">
            <w:pPr>
              <w:pStyle w:val="NoSpacing"/>
              <w:jc w:val="both"/>
              <w:rPr>
                <w:rFonts w:eastAsia="Tahoma"/>
              </w:rPr>
            </w:pPr>
            <w:r w:rsidRPr="00F8620A">
              <w:rPr>
                <w:rFonts w:eastAsia="Tahoma"/>
              </w:rPr>
              <w:t xml:space="preserve">Subject being taught and the lesson </w:t>
            </w:r>
          </w:p>
        </w:tc>
        <w:tc>
          <w:tcPr>
            <w:tcW w:w="1215" w:type="dxa"/>
          </w:tcPr>
          <w:p w:rsidR="00B92CE4" w:rsidRPr="00F8620A" w:rsidRDefault="00B92CE4" w:rsidP="00F8620A">
            <w:pPr>
              <w:pStyle w:val="NoSpacing"/>
              <w:jc w:val="both"/>
              <w:rPr>
                <w:rFonts w:eastAsia="Tahoma"/>
              </w:rPr>
            </w:pPr>
            <w:r w:rsidRPr="00F8620A">
              <w:rPr>
                <w:rFonts w:eastAsia="Tahoma"/>
              </w:rPr>
              <w:t>Name and surname of the educator</w:t>
            </w:r>
          </w:p>
        </w:tc>
        <w:tc>
          <w:tcPr>
            <w:tcW w:w="1245" w:type="dxa"/>
          </w:tcPr>
          <w:p w:rsidR="00B92CE4" w:rsidRPr="00F8620A" w:rsidRDefault="00B92CE4" w:rsidP="00F8620A">
            <w:pPr>
              <w:pStyle w:val="NoSpacing"/>
              <w:jc w:val="both"/>
              <w:rPr>
                <w:rFonts w:eastAsia="Tahoma"/>
              </w:rPr>
            </w:pPr>
            <w:r w:rsidRPr="00F8620A">
              <w:rPr>
                <w:rFonts w:eastAsia="Tahoma"/>
              </w:rPr>
              <w:t xml:space="preserve">Name and surname of the candidate that attended </w:t>
            </w:r>
            <w:r w:rsidRPr="00F8620A">
              <w:rPr>
                <w:rFonts w:eastAsia="Tahoma"/>
              </w:rPr>
              <w:lastRenderedPageBreak/>
              <w:t xml:space="preserve">the education </w:t>
            </w:r>
          </w:p>
        </w:tc>
        <w:tc>
          <w:tcPr>
            <w:tcW w:w="1224" w:type="dxa"/>
          </w:tcPr>
          <w:p w:rsidR="00B92CE4" w:rsidRPr="00F8620A" w:rsidRDefault="00B92CE4" w:rsidP="00F8620A">
            <w:pPr>
              <w:pStyle w:val="NoSpacing"/>
              <w:jc w:val="both"/>
              <w:rPr>
                <w:rFonts w:eastAsia="Tahoma"/>
              </w:rPr>
            </w:pPr>
            <w:r w:rsidRPr="00F8620A">
              <w:rPr>
                <w:rFonts w:eastAsia="Tahoma"/>
              </w:rPr>
              <w:lastRenderedPageBreak/>
              <w:t xml:space="preserve">Signature </w:t>
            </w:r>
          </w:p>
        </w:tc>
        <w:tc>
          <w:tcPr>
            <w:tcW w:w="1181" w:type="dxa"/>
          </w:tcPr>
          <w:p w:rsidR="00B92CE4" w:rsidRPr="00F8620A" w:rsidRDefault="00B92CE4" w:rsidP="00F8620A">
            <w:pPr>
              <w:pStyle w:val="NoSpacing"/>
              <w:jc w:val="both"/>
              <w:rPr>
                <w:rFonts w:eastAsia="Tahoma"/>
              </w:rPr>
            </w:pPr>
            <w:r w:rsidRPr="00F8620A">
              <w:rPr>
                <w:rFonts w:eastAsia="Tahoma"/>
              </w:rPr>
              <w:t xml:space="preserve">Note </w:t>
            </w: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16" w:type="dxa"/>
            <w:vMerge w:val="restart"/>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val="restart"/>
          </w:tcPr>
          <w:p w:rsidR="00B92CE4" w:rsidRPr="00F8620A" w:rsidRDefault="00B92CE4" w:rsidP="00F8620A">
            <w:pPr>
              <w:pStyle w:val="NoSpacing"/>
              <w:jc w:val="both"/>
              <w:rPr>
                <w:rFonts w:eastAsia="Tahoma"/>
              </w:rPr>
            </w:pPr>
          </w:p>
        </w:tc>
        <w:tc>
          <w:tcPr>
            <w:tcW w:w="1245" w:type="dxa"/>
            <w:vMerge w:val="restart"/>
          </w:tcPr>
          <w:p w:rsidR="00B92CE4" w:rsidRPr="00F8620A" w:rsidRDefault="00B92CE4" w:rsidP="00F8620A">
            <w:pPr>
              <w:pStyle w:val="NoSpacing"/>
              <w:jc w:val="both"/>
              <w:rPr>
                <w:rFonts w:eastAsia="Tahoma"/>
              </w:rPr>
            </w:pPr>
          </w:p>
        </w:tc>
        <w:tc>
          <w:tcPr>
            <w:tcW w:w="1224" w:type="dxa"/>
            <w:vMerge w:val="restart"/>
          </w:tcPr>
          <w:p w:rsidR="00B92CE4" w:rsidRPr="00F8620A" w:rsidRDefault="00B92CE4" w:rsidP="00F8620A">
            <w:pPr>
              <w:pStyle w:val="NoSpacing"/>
              <w:jc w:val="both"/>
              <w:rPr>
                <w:rFonts w:eastAsia="Tahoma"/>
              </w:rPr>
            </w:pPr>
          </w:p>
        </w:tc>
        <w:tc>
          <w:tcPr>
            <w:tcW w:w="1181" w:type="dxa"/>
            <w:vMerge w:val="restart"/>
          </w:tcPr>
          <w:p w:rsidR="00B92CE4" w:rsidRPr="00F8620A" w:rsidRDefault="00B92CE4" w:rsidP="00F8620A">
            <w:pPr>
              <w:pStyle w:val="NoSpacing"/>
              <w:jc w:val="both"/>
              <w:rPr>
                <w:rFonts w:eastAsia="Tahoma"/>
              </w:rPr>
            </w:pPr>
          </w:p>
        </w:tc>
      </w:tr>
      <w:tr w:rsidR="00B92CE4" w:rsidRPr="00F8620A" w:rsidTr="00C15E64">
        <w:trPr>
          <w:trHeight w:val="75"/>
        </w:trPr>
        <w:tc>
          <w:tcPr>
            <w:tcW w:w="1240"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16" w:type="dxa"/>
            <w:vMerge/>
          </w:tcPr>
          <w:p w:rsidR="00B92CE4" w:rsidRPr="00F8620A" w:rsidRDefault="00B92CE4" w:rsidP="00F8620A">
            <w:pPr>
              <w:pStyle w:val="NoSpacing"/>
              <w:jc w:val="both"/>
              <w:rPr>
                <w:rFonts w:eastAsia="Tahoma"/>
              </w:rPr>
            </w:pPr>
          </w:p>
        </w:tc>
        <w:tc>
          <w:tcPr>
            <w:tcW w:w="1204" w:type="dxa"/>
          </w:tcPr>
          <w:p w:rsidR="00B92CE4" w:rsidRPr="00F8620A" w:rsidRDefault="00B92CE4" w:rsidP="00F8620A">
            <w:pPr>
              <w:pStyle w:val="NoSpacing"/>
              <w:jc w:val="both"/>
              <w:rPr>
                <w:rFonts w:eastAsia="Tahoma"/>
              </w:rPr>
            </w:pPr>
          </w:p>
        </w:tc>
        <w:tc>
          <w:tcPr>
            <w:tcW w:w="1215" w:type="dxa"/>
            <w:vMerge/>
          </w:tcPr>
          <w:p w:rsidR="00B92CE4" w:rsidRPr="00F8620A" w:rsidRDefault="00B92CE4" w:rsidP="00F8620A">
            <w:pPr>
              <w:pStyle w:val="NoSpacing"/>
              <w:jc w:val="both"/>
              <w:rPr>
                <w:rFonts w:eastAsia="Tahoma"/>
              </w:rPr>
            </w:pPr>
          </w:p>
        </w:tc>
        <w:tc>
          <w:tcPr>
            <w:tcW w:w="1245" w:type="dxa"/>
            <w:vMerge/>
          </w:tcPr>
          <w:p w:rsidR="00B92CE4" w:rsidRPr="00F8620A" w:rsidRDefault="00B92CE4" w:rsidP="00F8620A">
            <w:pPr>
              <w:pStyle w:val="NoSpacing"/>
              <w:jc w:val="both"/>
              <w:rPr>
                <w:rFonts w:eastAsia="Tahoma"/>
              </w:rPr>
            </w:pPr>
          </w:p>
        </w:tc>
        <w:tc>
          <w:tcPr>
            <w:tcW w:w="1224" w:type="dxa"/>
            <w:vMerge/>
          </w:tcPr>
          <w:p w:rsidR="00B92CE4" w:rsidRPr="00F8620A" w:rsidRDefault="00B92CE4" w:rsidP="00F8620A">
            <w:pPr>
              <w:pStyle w:val="NoSpacing"/>
              <w:jc w:val="both"/>
              <w:rPr>
                <w:rFonts w:eastAsia="Tahoma"/>
              </w:rPr>
            </w:pPr>
          </w:p>
        </w:tc>
        <w:tc>
          <w:tcPr>
            <w:tcW w:w="1181" w:type="dxa"/>
            <w:vMerge/>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Appendix number 3.3</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57"/>
        <w:gridCol w:w="3257"/>
      </w:tblGrid>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Name of the legal person</w:t>
            </w:r>
          </w:p>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 xml:space="preserve">unique personal number </w:t>
            </w: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 xml:space="preserve">Driver instructor </w:t>
            </w:r>
          </w:p>
        </w:tc>
        <w:tc>
          <w:tcPr>
            <w:tcW w:w="3257" w:type="dxa"/>
          </w:tcPr>
          <w:p w:rsidR="00B92CE4" w:rsidRPr="00F8620A" w:rsidRDefault="00B92CE4" w:rsidP="00F8620A">
            <w:pPr>
              <w:pStyle w:val="NoSpacing"/>
              <w:jc w:val="both"/>
              <w:rPr>
                <w:rFonts w:eastAsia="Tahoma"/>
              </w:rPr>
            </w:pPr>
            <w:r w:rsidRPr="00F8620A">
              <w:rPr>
                <w:rFonts w:eastAsia="Tahoma"/>
              </w:rPr>
              <w:t>___________________</w:t>
            </w:r>
          </w:p>
        </w:tc>
        <w:tc>
          <w:tcPr>
            <w:tcW w:w="3257" w:type="dxa"/>
          </w:tcPr>
          <w:p w:rsidR="00B92CE4" w:rsidRPr="00F8620A" w:rsidRDefault="00B92CE4" w:rsidP="00F8620A">
            <w:pPr>
              <w:pStyle w:val="NoSpacing"/>
              <w:jc w:val="both"/>
              <w:rPr>
                <w:rFonts w:eastAsia="Tahoma"/>
              </w:rPr>
            </w:pPr>
            <w:r w:rsidRPr="00F8620A">
              <w:rPr>
                <w:rFonts w:eastAsia="Tahoma"/>
              </w:rPr>
              <w:t>No. _______________</w:t>
            </w: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Driver instructor</w:t>
            </w:r>
          </w:p>
        </w:tc>
        <w:tc>
          <w:tcPr>
            <w:tcW w:w="3257" w:type="dxa"/>
          </w:tcPr>
          <w:p w:rsidR="00B92CE4" w:rsidRPr="00F8620A" w:rsidRDefault="00B92CE4" w:rsidP="00F8620A">
            <w:pPr>
              <w:pStyle w:val="NoSpacing"/>
              <w:jc w:val="both"/>
              <w:rPr>
                <w:rFonts w:eastAsia="Tahoma"/>
              </w:rPr>
            </w:pPr>
            <w:r w:rsidRPr="00F8620A">
              <w:rPr>
                <w:rFonts w:eastAsia="Tahoma"/>
              </w:rPr>
              <w:t>___________________</w:t>
            </w:r>
          </w:p>
        </w:tc>
        <w:tc>
          <w:tcPr>
            <w:tcW w:w="3257" w:type="dxa"/>
          </w:tcPr>
          <w:p w:rsidR="00B92CE4" w:rsidRPr="00F8620A" w:rsidRDefault="00B92CE4" w:rsidP="00F8620A">
            <w:pPr>
              <w:pStyle w:val="NoSpacing"/>
              <w:jc w:val="both"/>
              <w:rPr>
                <w:rFonts w:eastAsia="Tahoma"/>
              </w:rPr>
            </w:pPr>
            <w:r w:rsidRPr="00F8620A">
              <w:rPr>
                <w:rFonts w:eastAsia="Tahoma"/>
              </w:rPr>
              <w:t>No. _______________</w:t>
            </w: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CHART</w:t>
            </w:r>
          </w:p>
          <w:p w:rsidR="00B92CE4" w:rsidRPr="00F8620A" w:rsidRDefault="00B92CE4" w:rsidP="00F8620A">
            <w:pPr>
              <w:pStyle w:val="NoSpacing"/>
              <w:jc w:val="both"/>
              <w:rPr>
                <w:rFonts w:eastAsia="Tahoma"/>
              </w:rPr>
            </w:pPr>
            <w:r w:rsidRPr="00F8620A">
              <w:rPr>
                <w:rFonts w:eastAsia="Tahoma"/>
              </w:rPr>
              <w:t xml:space="preserve">for record keeping of the skilling of a driver candidate for the practical part of the program </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Category 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Name and surname</w:t>
            </w:r>
          </w:p>
        </w:tc>
        <w:tc>
          <w:tcPr>
            <w:tcW w:w="3257" w:type="dxa"/>
          </w:tcPr>
          <w:p w:rsidR="00B92CE4" w:rsidRPr="00F8620A" w:rsidRDefault="00B92CE4" w:rsidP="00F8620A">
            <w:pPr>
              <w:pStyle w:val="NoSpacing"/>
              <w:jc w:val="both"/>
              <w:rPr>
                <w:rFonts w:eastAsia="Tahoma"/>
              </w:rPr>
            </w:pPr>
            <w:r w:rsidRPr="00F8620A">
              <w:rPr>
                <w:rFonts w:eastAsia="Tahoma"/>
              </w:rPr>
              <w:t>________________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 xml:space="preserve">Born </w:t>
            </w:r>
          </w:p>
        </w:tc>
        <w:tc>
          <w:tcPr>
            <w:tcW w:w="3257" w:type="dxa"/>
          </w:tcPr>
          <w:p w:rsidR="00B92CE4" w:rsidRPr="00F8620A" w:rsidRDefault="00B92CE4" w:rsidP="00F8620A">
            <w:pPr>
              <w:pStyle w:val="NoSpacing"/>
              <w:jc w:val="both"/>
              <w:rPr>
                <w:rFonts w:eastAsia="Tahoma"/>
              </w:rPr>
            </w:pPr>
            <w:r w:rsidRPr="00F8620A">
              <w:rPr>
                <w:rFonts w:eastAsia="Tahoma"/>
              </w:rPr>
              <w:t>________________</w:t>
            </w:r>
          </w:p>
        </w:tc>
        <w:tc>
          <w:tcPr>
            <w:tcW w:w="3257" w:type="dxa"/>
          </w:tcPr>
          <w:p w:rsidR="00B92CE4" w:rsidRPr="00F8620A" w:rsidRDefault="00B92CE4" w:rsidP="00F8620A">
            <w:pPr>
              <w:pStyle w:val="NoSpacing"/>
              <w:jc w:val="both"/>
              <w:rPr>
                <w:rFonts w:eastAsia="Tahoma"/>
              </w:rPr>
            </w:pPr>
            <w:r w:rsidRPr="00F8620A">
              <w:rPr>
                <w:rFonts w:eastAsia="Tahoma"/>
              </w:rPr>
              <w:t>in __________________</w:t>
            </w: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 xml:space="preserve">Telephone </w:t>
            </w:r>
          </w:p>
        </w:tc>
        <w:tc>
          <w:tcPr>
            <w:tcW w:w="3257" w:type="dxa"/>
          </w:tcPr>
          <w:p w:rsidR="00B92CE4" w:rsidRPr="00F8620A" w:rsidRDefault="00B92CE4" w:rsidP="00F8620A">
            <w:pPr>
              <w:pStyle w:val="NoSpacing"/>
              <w:jc w:val="both"/>
              <w:rPr>
                <w:rFonts w:eastAsia="Tahoma"/>
              </w:rPr>
            </w:pPr>
            <w:r w:rsidRPr="00F8620A">
              <w:rPr>
                <w:rFonts w:eastAsia="Tahoma"/>
              </w:rPr>
              <w:t>_____________________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 xml:space="preserve">Health certificate </w:t>
            </w:r>
          </w:p>
        </w:tc>
        <w:tc>
          <w:tcPr>
            <w:tcW w:w="3257" w:type="dxa"/>
          </w:tcPr>
          <w:p w:rsidR="00B92CE4" w:rsidRPr="00F8620A" w:rsidRDefault="00B92CE4" w:rsidP="00F8620A">
            <w:pPr>
              <w:pStyle w:val="NoSpacing"/>
              <w:jc w:val="both"/>
              <w:rPr>
                <w:rFonts w:eastAsia="Tahoma"/>
              </w:rPr>
            </w:pPr>
            <w:r w:rsidRPr="00F8620A">
              <w:rPr>
                <w:rFonts w:eastAsia="Tahoma"/>
              </w:rPr>
              <w:t>No. _______</w:t>
            </w:r>
          </w:p>
        </w:tc>
        <w:tc>
          <w:tcPr>
            <w:tcW w:w="3257" w:type="dxa"/>
          </w:tcPr>
          <w:p w:rsidR="00B92CE4" w:rsidRPr="00F8620A" w:rsidRDefault="00B92CE4" w:rsidP="00F8620A">
            <w:pPr>
              <w:pStyle w:val="NoSpacing"/>
              <w:jc w:val="both"/>
              <w:rPr>
                <w:rFonts w:eastAsia="Tahoma"/>
              </w:rPr>
            </w:pPr>
            <w:r w:rsidRPr="00F8620A">
              <w:rPr>
                <w:rFonts w:eastAsia="Tahoma"/>
              </w:rPr>
              <w:t>from______________</w:t>
            </w: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Vehicle</w:t>
            </w:r>
          </w:p>
        </w:tc>
        <w:tc>
          <w:tcPr>
            <w:tcW w:w="3257" w:type="dxa"/>
          </w:tcPr>
          <w:p w:rsidR="00B92CE4" w:rsidRPr="00F8620A" w:rsidRDefault="00B92CE4" w:rsidP="00F8620A">
            <w:pPr>
              <w:pStyle w:val="NoSpacing"/>
              <w:jc w:val="both"/>
              <w:rPr>
                <w:rFonts w:eastAsia="Tahoma"/>
              </w:rPr>
            </w:pPr>
            <w:r w:rsidRPr="00F8620A">
              <w:rPr>
                <w:rFonts w:eastAsia="Tahoma"/>
              </w:rPr>
              <w:t>Type ________________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Brand 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Registration labels________________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Ownership ____________________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Date _____20____</w:t>
            </w:r>
          </w:p>
        </w:tc>
        <w:tc>
          <w:tcPr>
            <w:tcW w:w="3257" w:type="dxa"/>
          </w:tcPr>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Place for seal</w:t>
            </w:r>
          </w:p>
        </w:tc>
        <w:tc>
          <w:tcPr>
            <w:tcW w:w="3257" w:type="dxa"/>
          </w:tcPr>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Competent manager </w:t>
            </w:r>
          </w:p>
          <w:p w:rsidR="00B92CE4" w:rsidRPr="00F8620A" w:rsidRDefault="00B92CE4" w:rsidP="00F8620A">
            <w:pPr>
              <w:pStyle w:val="NoSpacing"/>
              <w:jc w:val="both"/>
              <w:rPr>
                <w:rFonts w:eastAsia="Tahoma"/>
              </w:rPr>
            </w:pPr>
            <w:r w:rsidRPr="00F8620A">
              <w:rPr>
                <w:rFonts w:eastAsia="Tahoma"/>
              </w:rPr>
              <w:t>__________________</w:t>
            </w: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1267"/>
        <w:gridCol w:w="1326"/>
        <w:gridCol w:w="1332"/>
        <w:gridCol w:w="885"/>
        <w:gridCol w:w="885"/>
        <w:gridCol w:w="1330"/>
        <w:gridCol w:w="1374"/>
        <w:gridCol w:w="1371"/>
      </w:tblGrid>
      <w:tr w:rsidR="00B92CE4" w:rsidRPr="00F8620A" w:rsidTr="00C15E64">
        <w:tc>
          <w:tcPr>
            <w:tcW w:w="1267" w:type="dxa"/>
          </w:tcPr>
          <w:p w:rsidR="00B92CE4" w:rsidRPr="00F8620A" w:rsidRDefault="00B92CE4" w:rsidP="00F8620A">
            <w:pPr>
              <w:pStyle w:val="NoSpacing"/>
              <w:jc w:val="both"/>
              <w:rPr>
                <w:rFonts w:eastAsia="Tahoma"/>
              </w:rPr>
            </w:pPr>
            <w:r w:rsidRPr="00F8620A">
              <w:rPr>
                <w:rFonts w:eastAsia="Tahoma"/>
              </w:rPr>
              <w:t xml:space="preserve">date </w:t>
            </w:r>
          </w:p>
        </w:tc>
        <w:tc>
          <w:tcPr>
            <w:tcW w:w="2658" w:type="dxa"/>
            <w:gridSpan w:val="2"/>
          </w:tcPr>
          <w:p w:rsidR="00B92CE4" w:rsidRPr="00F8620A" w:rsidRDefault="00B92CE4" w:rsidP="00F8620A">
            <w:pPr>
              <w:pStyle w:val="NoSpacing"/>
              <w:jc w:val="both"/>
              <w:rPr>
                <w:rFonts w:eastAsia="Tahoma"/>
              </w:rPr>
            </w:pPr>
            <w:r w:rsidRPr="00F8620A">
              <w:rPr>
                <w:rFonts w:eastAsia="Tahoma"/>
              </w:rPr>
              <w:t>Operation description</w:t>
            </w:r>
          </w:p>
        </w:tc>
        <w:tc>
          <w:tcPr>
            <w:tcW w:w="1770" w:type="dxa"/>
            <w:gridSpan w:val="2"/>
          </w:tcPr>
          <w:p w:rsidR="00B92CE4" w:rsidRPr="00F8620A" w:rsidRDefault="00B92CE4" w:rsidP="00F8620A">
            <w:pPr>
              <w:pStyle w:val="NoSpacing"/>
              <w:jc w:val="both"/>
              <w:rPr>
                <w:rFonts w:eastAsia="Tahoma"/>
              </w:rPr>
            </w:pPr>
            <w:r w:rsidRPr="00F8620A">
              <w:rPr>
                <w:rFonts w:eastAsia="Tahoma"/>
              </w:rPr>
              <w:t xml:space="preserve">Skilling time </w:t>
            </w:r>
          </w:p>
        </w:tc>
        <w:tc>
          <w:tcPr>
            <w:tcW w:w="1330" w:type="dxa"/>
            <w:vMerge w:val="restart"/>
          </w:tcPr>
          <w:p w:rsidR="00B92CE4" w:rsidRPr="00F8620A" w:rsidRDefault="00B92CE4" w:rsidP="00F8620A">
            <w:pPr>
              <w:pStyle w:val="NoSpacing"/>
              <w:jc w:val="both"/>
              <w:rPr>
                <w:rFonts w:eastAsia="Tahoma"/>
              </w:rPr>
            </w:pPr>
            <w:r w:rsidRPr="00F8620A">
              <w:rPr>
                <w:rFonts w:eastAsia="Tahoma"/>
              </w:rPr>
              <w:t xml:space="preserve">Class number </w:t>
            </w:r>
          </w:p>
        </w:tc>
        <w:tc>
          <w:tcPr>
            <w:tcW w:w="1374" w:type="dxa"/>
            <w:vMerge w:val="restart"/>
          </w:tcPr>
          <w:p w:rsidR="00B92CE4" w:rsidRPr="00F8620A" w:rsidRDefault="00B92CE4" w:rsidP="00F8620A">
            <w:pPr>
              <w:pStyle w:val="NoSpacing"/>
              <w:jc w:val="both"/>
              <w:rPr>
                <w:rFonts w:eastAsia="Tahoma"/>
              </w:rPr>
            </w:pPr>
            <w:r w:rsidRPr="00F8620A">
              <w:rPr>
                <w:rFonts w:eastAsia="Tahoma"/>
              </w:rPr>
              <w:t xml:space="preserve">Candidate signature </w:t>
            </w:r>
          </w:p>
        </w:tc>
        <w:tc>
          <w:tcPr>
            <w:tcW w:w="1371" w:type="dxa"/>
            <w:vMerge w:val="restart"/>
          </w:tcPr>
          <w:p w:rsidR="00B92CE4" w:rsidRPr="00F8620A" w:rsidRDefault="00B92CE4" w:rsidP="00F8620A">
            <w:pPr>
              <w:pStyle w:val="NoSpacing"/>
              <w:jc w:val="both"/>
              <w:rPr>
                <w:rFonts w:eastAsia="Tahoma"/>
              </w:rPr>
            </w:pPr>
            <w:r w:rsidRPr="00F8620A">
              <w:rPr>
                <w:rFonts w:eastAsia="Tahoma"/>
              </w:rPr>
              <w:t xml:space="preserve">Instructor signature </w:t>
            </w: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r w:rsidRPr="00F8620A">
              <w:rPr>
                <w:rFonts w:eastAsia="Tahoma"/>
              </w:rPr>
              <w:t xml:space="preserve">chapter </w:t>
            </w:r>
          </w:p>
        </w:tc>
        <w:tc>
          <w:tcPr>
            <w:tcW w:w="1332" w:type="dxa"/>
            <w:vMerge w:val="restart"/>
          </w:tcPr>
          <w:p w:rsidR="00B92CE4" w:rsidRPr="00F8620A" w:rsidRDefault="00B92CE4" w:rsidP="00F8620A">
            <w:pPr>
              <w:pStyle w:val="NoSpacing"/>
              <w:jc w:val="both"/>
              <w:rPr>
                <w:rFonts w:eastAsia="Tahoma"/>
              </w:rPr>
            </w:pPr>
            <w:r w:rsidRPr="00F8620A">
              <w:rPr>
                <w:rFonts w:eastAsia="Tahoma"/>
              </w:rPr>
              <w:t xml:space="preserve">location </w:t>
            </w:r>
          </w:p>
        </w:tc>
        <w:tc>
          <w:tcPr>
            <w:tcW w:w="885" w:type="dxa"/>
            <w:vMerge w:val="restart"/>
          </w:tcPr>
          <w:p w:rsidR="00B92CE4" w:rsidRPr="00F8620A" w:rsidRDefault="00B92CE4" w:rsidP="00F8620A">
            <w:pPr>
              <w:pStyle w:val="NoSpacing"/>
              <w:jc w:val="both"/>
              <w:rPr>
                <w:rFonts w:eastAsia="Tahoma"/>
              </w:rPr>
            </w:pPr>
            <w:r w:rsidRPr="00F8620A">
              <w:rPr>
                <w:rFonts w:eastAsia="Tahoma"/>
              </w:rPr>
              <w:t>from</w:t>
            </w:r>
          </w:p>
          <w:p w:rsidR="00B92CE4" w:rsidRPr="00F8620A" w:rsidRDefault="00B92CE4" w:rsidP="00F8620A">
            <w:pPr>
              <w:pStyle w:val="NoSpacing"/>
              <w:jc w:val="both"/>
              <w:rPr>
                <w:rFonts w:eastAsia="Tahoma"/>
              </w:rPr>
            </w:pPr>
            <w:r w:rsidRPr="00F8620A">
              <w:rPr>
                <w:rFonts w:eastAsia="Tahoma"/>
              </w:rPr>
              <w:t>(hour)</w:t>
            </w:r>
          </w:p>
        </w:tc>
        <w:tc>
          <w:tcPr>
            <w:tcW w:w="885" w:type="dxa"/>
            <w:vMerge w:val="restart"/>
          </w:tcPr>
          <w:p w:rsidR="00B92CE4" w:rsidRPr="00F8620A" w:rsidRDefault="00B92CE4" w:rsidP="00F8620A">
            <w:pPr>
              <w:pStyle w:val="NoSpacing"/>
              <w:jc w:val="both"/>
              <w:rPr>
                <w:rFonts w:eastAsia="Tahoma"/>
              </w:rPr>
            </w:pPr>
            <w:r w:rsidRPr="00F8620A">
              <w:rPr>
                <w:rFonts w:eastAsia="Tahoma"/>
              </w:rPr>
              <w:t xml:space="preserve">to </w:t>
            </w:r>
          </w:p>
          <w:p w:rsidR="00B92CE4" w:rsidRPr="00F8620A" w:rsidRDefault="00B92CE4" w:rsidP="00F8620A">
            <w:pPr>
              <w:pStyle w:val="NoSpacing"/>
              <w:jc w:val="both"/>
              <w:rPr>
                <w:rFonts w:eastAsia="Tahoma"/>
              </w:rPr>
            </w:pPr>
            <w:r w:rsidRPr="00F8620A">
              <w:rPr>
                <w:rFonts w:eastAsia="Tahoma"/>
              </w:rPr>
              <w:t>(hour)</w:t>
            </w:r>
          </w:p>
        </w:tc>
        <w:tc>
          <w:tcPr>
            <w:tcW w:w="1330" w:type="dxa"/>
            <w:vMerge/>
          </w:tcPr>
          <w:p w:rsidR="00B92CE4" w:rsidRPr="00F8620A" w:rsidRDefault="00B92CE4" w:rsidP="00F8620A">
            <w:pPr>
              <w:pStyle w:val="NoSpacing"/>
              <w:jc w:val="both"/>
              <w:rPr>
                <w:rFonts w:eastAsia="Tahoma"/>
              </w:rPr>
            </w:pPr>
          </w:p>
        </w:tc>
        <w:tc>
          <w:tcPr>
            <w:tcW w:w="1374" w:type="dxa"/>
            <w:vMerge/>
          </w:tcPr>
          <w:p w:rsidR="00B92CE4" w:rsidRPr="00F8620A" w:rsidRDefault="00B92CE4" w:rsidP="00F8620A">
            <w:pPr>
              <w:pStyle w:val="NoSpacing"/>
              <w:jc w:val="both"/>
              <w:rPr>
                <w:rFonts w:eastAsia="Tahoma"/>
              </w:rPr>
            </w:pPr>
          </w:p>
        </w:tc>
        <w:tc>
          <w:tcPr>
            <w:tcW w:w="1371" w:type="dxa"/>
            <w:vMerge/>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r w:rsidRPr="00F8620A">
              <w:rPr>
                <w:rFonts w:eastAsia="Tahoma"/>
              </w:rPr>
              <w:t xml:space="preserve">lesson </w:t>
            </w:r>
          </w:p>
        </w:tc>
        <w:tc>
          <w:tcPr>
            <w:tcW w:w="1332" w:type="dxa"/>
            <w:vMerge/>
          </w:tcPr>
          <w:p w:rsidR="00B92CE4" w:rsidRPr="00F8620A" w:rsidRDefault="00B92CE4" w:rsidP="00F8620A">
            <w:pPr>
              <w:pStyle w:val="NoSpacing"/>
              <w:jc w:val="both"/>
              <w:rPr>
                <w:rFonts w:eastAsia="Tahoma"/>
              </w:rPr>
            </w:pPr>
          </w:p>
        </w:tc>
        <w:tc>
          <w:tcPr>
            <w:tcW w:w="885" w:type="dxa"/>
            <w:vMerge/>
          </w:tcPr>
          <w:p w:rsidR="00B92CE4" w:rsidRPr="00F8620A" w:rsidRDefault="00B92CE4" w:rsidP="00F8620A">
            <w:pPr>
              <w:pStyle w:val="NoSpacing"/>
              <w:jc w:val="both"/>
              <w:rPr>
                <w:rFonts w:eastAsia="Tahoma"/>
              </w:rPr>
            </w:pPr>
          </w:p>
        </w:tc>
        <w:tc>
          <w:tcPr>
            <w:tcW w:w="885" w:type="dxa"/>
            <w:vMerge/>
          </w:tcPr>
          <w:p w:rsidR="00B92CE4" w:rsidRPr="00F8620A" w:rsidRDefault="00B92CE4" w:rsidP="00F8620A">
            <w:pPr>
              <w:pStyle w:val="NoSpacing"/>
              <w:jc w:val="both"/>
              <w:rPr>
                <w:rFonts w:eastAsia="Tahoma"/>
              </w:rPr>
            </w:pPr>
          </w:p>
        </w:tc>
        <w:tc>
          <w:tcPr>
            <w:tcW w:w="1330" w:type="dxa"/>
            <w:vMerge/>
          </w:tcPr>
          <w:p w:rsidR="00B92CE4" w:rsidRPr="00F8620A" w:rsidRDefault="00B92CE4" w:rsidP="00F8620A">
            <w:pPr>
              <w:pStyle w:val="NoSpacing"/>
              <w:jc w:val="both"/>
              <w:rPr>
                <w:rFonts w:eastAsia="Tahoma"/>
              </w:rPr>
            </w:pPr>
          </w:p>
        </w:tc>
        <w:tc>
          <w:tcPr>
            <w:tcW w:w="1374" w:type="dxa"/>
            <w:vMerge/>
          </w:tcPr>
          <w:p w:rsidR="00B92CE4" w:rsidRPr="00F8620A" w:rsidRDefault="00B92CE4" w:rsidP="00F8620A">
            <w:pPr>
              <w:pStyle w:val="NoSpacing"/>
              <w:jc w:val="both"/>
              <w:rPr>
                <w:rFonts w:eastAsia="Tahoma"/>
              </w:rPr>
            </w:pPr>
          </w:p>
        </w:tc>
        <w:tc>
          <w:tcPr>
            <w:tcW w:w="1371" w:type="dxa"/>
            <w:vMerge/>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1267"/>
        <w:gridCol w:w="1326"/>
        <w:gridCol w:w="1332"/>
        <w:gridCol w:w="885"/>
        <w:gridCol w:w="885"/>
        <w:gridCol w:w="1330"/>
        <w:gridCol w:w="1374"/>
        <w:gridCol w:w="1371"/>
      </w:tblGrid>
      <w:tr w:rsidR="00B92CE4" w:rsidRPr="00F8620A" w:rsidTr="00C15E64">
        <w:tc>
          <w:tcPr>
            <w:tcW w:w="1267" w:type="dxa"/>
          </w:tcPr>
          <w:p w:rsidR="00B92CE4" w:rsidRPr="00F8620A" w:rsidRDefault="00B92CE4" w:rsidP="00F8620A">
            <w:pPr>
              <w:pStyle w:val="NoSpacing"/>
              <w:jc w:val="both"/>
              <w:rPr>
                <w:rFonts w:eastAsia="Tahoma"/>
              </w:rPr>
            </w:pPr>
            <w:r w:rsidRPr="00F8620A">
              <w:rPr>
                <w:rFonts w:eastAsia="Tahoma"/>
              </w:rPr>
              <w:t xml:space="preserve">date </w:t>
            </w:r>
          </w:p>
        </w:tc>
        <w:tc>
          <w:tcPr>
            <w:tcW w:w="2658" w:type="dxa"/>
            <w:gridSpan w:val="2"/>
          </w:tcPr>
          <w:p w:rsidR="00B92CE4" w:rsidRPr="00F8620A" w:rsidRDefault="00B92CE4" w:rsidP="00F8620A">
            <w:pPr>
              <w:pStyle w:val="NoSpacing"/>
              <w:jc w:val="both"/>
              <w:rPr>
                <w:rFonts w:eastAsia="Tahoma"/>
              </w:rPr>
            </w:pPr>
            <w:r w:rsidRPr="00F8620A">
              <w:rPr>
                <w:rFonts w:eastAsia="Tahoma"/>
              </w:rPr>
              <w:t>Operation description</w:t>
            </w:r>
          </w:p>
        </w:tc>
        <w:tc>
          <w:tcPr>
            <w:tcW w:w="1770" w:type="dxa"/>
            <w:gridSpan w:val="2"/>
          </w:tcPr>
          <w:p w:rsidR="00B92CE4" w:rsidRPr="00F8620A" w:rsidRDefault="00B92CE4" w:rsidP="00F8620A">
            <w:pPr>
              <w:pStyle w:val="NoSpacing"/>
              <w:jc w:val="both"/>
              <w:rPr>
                <w:rFonts w:eastAsia="Tahoma"/>
              </w:rPr>
            </w:pPr>
            <w:r w:rsidRPr="00F8620A">
              <w:rPr>
                <w:rFonts w:eastAsia="Tahoma"/>
              </w:rPr>
              <w:t xml:space="preserve">Skilling time </w:t>
            </w:r>
          </w:p>
        </w:tc>
        <w:tc>
          <w:tcPr>
            <w:tcW w:w="1330" w:type="dxa"/>
            <w:vMerge w:val="restart"/>
          </w:tcPr>
          <w:p w:rsidR="00B92CE4" w:rsidRPr="00F8620A" w:rsidRDefault="00B92CE4" w:rsidP="00F8620A">
            <w:pPr>
              <w:pStyle w:val="NoSpacing"/>
              <w:jc w:val="both"/>
              <w:rPr>
                <w:rFonts w:eastAsia="Tahoma"/>
              </w:rPr>
            </w:pPr>
            <w:r w:rsidRPr="00F8620A">
              <w:rPr>
                <w:rFonts w:eastAsia="Tahoma"/>
              </w:rPr>
              <w:t xml:space="preserve">Class number </w:t>
            </w:r>
          </w:p>
        </w:tc>
        <w:tc>
          <w:tcPr>
            <w:tcW w:w="1374" w:type="dxa"/>
            <w:vMerge w:val="restart"/>
          </w:tcPr>
          <w:p w:rsidR="00B92CE4" w:rsidRPr="00F8620A" w:rsidRDefault="00B92CE4" w:rsidP="00F8620A">
            <w:pPr>
              <w:pStyle w:val="NoSpacing"/>
              <w:jc w:val="both"/>
              <w:rPr>
                <w:rFonts w:eastAsia="Tahoma"/>
              </w:rPr>
            </w:pPr>
            <w:r w:rsidRPr="00F8620A">
              <w:rPr>
                <w:rFonts w:eastAsia="Tahoma"/>
              </w:rPr>
              <w:t xml:space="preserve">Candidate signature </w:t>
            </w:r>
          </w:p>
        </w:tc>
        <w:tc>
          <w:tcPr>
            <w:tcW w:w="1371" w:type="dxa"/>
            <w:vMerge w:val="restart"/>
          </w:tcPr>
          <w:p w:rsidR="00B92CE4" w:rsidRPr="00F8620A" w:rsidRDefault="00B92CE4" w:rsidP="00F8620A">
            <w:pPr>
              <w:pStyle w:val="NoSpacing"/>
              <w:jc w:val="both"/>
              <w:rPr>
                <w:rFonts w:eastAsia="Tahoma"/>
              </w:rPr>
            </w:pPr>
            <w:r w:rsidRPr="00F8620A">
              <w:rPr>
                <w:rFonts w:eastAsia="Tahoma"/>
              </w:rPr>
              <w:t xml:space="preserve">Instructor signature </w:t>
            </w: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r w:rsidRPr="00F8620A">
              <w:rPr>
                <w:rFonts w:eastAsia="Tahoma"/>
              </w:rPr>
              <w:t xml:space="preserve">chapter </w:t>
            </w:r>
          </w:p>
        </w:tc>
        <w:tc>
          <w:tcPr>
            <w:tcW w:w="1332" w:type="dxa"/>
            <w:vMerge w:val="restart"/>
          </w:tcPr>
          <w:p w:rsidR="00B92CE4" w:rsidRPr="00F8620A" w:rsidRDefault="00B92CE4" w:rsidP="00F8620A">
            <w:pPr>
              <w:pStyle w:val="NoSpacing"/>
              <w:jc w:val="both"/>
              <w:rPr>
                <w:rFonts w:eastAsia="Tahoma"/>
              </w:rPr>
            </w:pPr>
            <w:r w:rsidRPr="00F8620A">
              <w:rPr>
                <w:rFonts w:eastAsia="Tahoma"/>
              </w:rPr>
              <w:t xml:space="preserve">location </w:t>
            </w:r>
          </w:p>
        </w:tc>
        <w:tc>
          <w:tcPr>
            <w:tcW w:w="885" w:type="dxa"/>
            <w:vMerge w:val="restart"/>
          </w:tcPr>
          <w:p w:rsidR="00B92CE4" w:rsidRPr="00F8620A" w:rsidRDefault="00B92CE4" w:rsidP="00F8620A">
            <w:pPr>
              <w:pStyle w:val="NoSpacing"/>
              <w:jc w:val="both"/>
              <w:rPr>
                <w:rFonts w:eastAsia="Tahoma"/>
              </w:rPr>
            </w:pPr>
            <w:r w:rsidRPr="00F8620A">
              <w:rPr>
                <w:rFonts w:eastAsia="Tahoma"/>
              </w:rPr>
              <w:t>from</w:t>
            </w:r>
          </w:p>
          <w:p w:rsidR="00B92CE4" w:rsidRPr="00F8620A" w:rsidRDefault="00B92CE4" w:rsidP="00F8620A">
            <w:pPr>
              <w:pStyle w:val="NoSpacing"/>
              <w:jc w:val="both"/>
              <w:rPr>
                <w:rFonts w:eastAsia="Tahoma"/>
              </w:rPr>
            </w:pPr>
            <w:r w:rsidRPr="00F8620A">
              <w:rPr>
                <w:rFonts w:eastAsia="Tahoma"/>
              </w:rPr>
              <w:t>(hour)</w:t>
            </w:r>
          </w:p>
        </w:tc>
        <w:tc>
          <w:tcPr>
            <w:tcW w:w="885" w:type="dxa"/>
            <w:vMerge w:val="restart"/>
          </w:tcPr>
          <w:p w:rsidR="00B92CE4" w:rsidRPr="00F8620A" w:rsidRDefault="00B92CE4" w:rsidP="00F8620A">
            <w:pPr>
              <w:pStyle w:val="NoSpacing"/>
              <w:jc w:val="both"/>
              <w:rPr>
                <w:rFonts w:eastAsia="Tahoma"/>
              </w:rPr>
            </w:pPr>
            <w:r w:rsidRPr="00F8620A">
              <w:rPr>
                <w:rFonts w:eastAsia="Tahoma"/>
              </w:rPr>
              <w:t xml:space="preserve">to </w:t>
            </w:r>
          </w:p>
          <w:p w:rsidR="00B92CE4" w:rsidRPr="00F8620A" w:rsidRDefault="00B92CE4" w:rsidP="00F8620A">
            <w:pPr>
              <w:pStyle w:val="NoSpacing"/>
              <w:jc w:val="both"/>
              <w:rPr>
                <w:rFonts w:eastAsia="Tahoma"/>
              </w:rPr>
            </w:pPr>
            <w:r w:rsidRPr="00F8620A">
              <w:rPr>
                <w:rFonts w:eastAsia="Tahoma"/>
              </w:rPr>
              <w:t>(hour)</w:t>
            </w:r>
          </w:p>
        </w:tc>
        <w:tc>
          <w:tcPr>
            <w:tcW w:w="1330" w:type="dxa"/>
            <w:vMerge/>
          </w:tcPr>
          <w:p w:rsidR="00B92CE4" w:rsidRPr="00F8620A" w:rsidRDefault="00B92CE4" w:rsidP="00F8620A">
            <w:pPr>
              <w:pStyle w:val="NoSpacing"/>
              <w:jc w:val="both"/>
              <w:rPr>
                <w:rFonts w:eastAsia="Tahoma"/>
              </w:rPr>
            </w:pPr>
          </w:p>
        </w:tc>
        <w:tc>
          <w:tcPr>
            <w:tcW w:w="1374" w:type="dxa"/>
            <w:vMerge/>
          </w:tcPr>
          <w:p w:rsidR="00B92CE4" w:rsidRPr="00F8620A" w:rsidRDefault="00B92CE4" w:rsidP="00F8620A">
            <w:pPr>
              <w:pStyle w:val="NoSpacing"/>
              <w:jc w:val="both"/>
              <w:rPr>
                <w:rFonts w:eastAsia="Tahoma"/>
              </w:rPr>
            </w:pPr>
          </w:p>
        </w:tc>
        <w:tc>
          <w:tcPr>
            <w:tcW w:w="1371" w:type="dxa"/>
            <w:vMerge/>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r w:rsidRPr="00F8620A">
              <w:rPr>
                <w:rFonts w:eastAsia="Tahoma"/>
              </w:rPr>
              <w:t xml:space="preserve">lesson </w:t>
            </w:r>
          </w:p>
        </w:tc>
        <w:tc>
          <w:tcPr>
            <w:tcW w:w="1332" w:type="dxa"/>
            <w:vMerge/>
          </w:tcPr>
          <w:p w:rsidR="00B92CE4" w:rsidRPr="00F8620A" w:rsidRDefault="00B92CE4" w:rsidP="00F8620A">
            <w:pPr>
              <w:pStyle w:val="NoSpacing"/>
              <w:jc w:val="both"/>
              <w:rPr>
                <w:rFonts w:eastAsia="Tahoma"/>
              </w:rPr>
            </w:pPr>
          </w:p>
        </w:tc>
        <w:tc>
          <w:tcPr>
            <w:tcW w:w="885" w:type="dxa"/>
            <w:vMerge/>
          </w:tcPr>
          <w:p w:rsidR="00B92CE4" w:rsidRPr="00F8620A" w:rsidRDefault="00B92CE4" w:rsidP="00F8620A">
            <w:pPr>
              <w:pStyle w:val="NoSpacing"/>
              <w:jc w:val="both"/>
              <w:rPr>
                <w:rFonts w:eastAsia="Tahoma"/>
              </w:rPr>
            </w:pPr>
          </w:p>
        </w:tc>
        <w:tc>
          <w:tcPr>
            <w:tcW w:w="885" w:type="dxa"/>
            <w:vMerge/>
          </w:tcPr>
          <w:p w:rsidR="00B92CE4" w:rsidRPr="00F8620A" w:rsidRDefault="00B92CE4" w:rsidP="00F8620A">
            <w:pPr>
              <w:pStyle w:val="NoSpacing"/>
              <w:jc w:val="both"/>
              <w:rPr>
                <w:rFonts w:eastAsia="Tahoma"/>
              </w:rPr>
            </w:pPr>
          </w:p>
        </w:tc>
        <w:tc>
          <w:tcPr>
            <w:tcW w:w="1330" w:type="dxa"/>
            <w:vMerge/>
          </w:tcPr>
          <w:p w:rsidR="00B92CE4" w:rsidRPr="00F8620A" w:rsidRDefault="00B92CE4" w:rsidP="00F8620A">
            <w:pPr>
              <w:pStyle w:val="NoSpacing"/>
              <w:jc w:val="both"/>
              <w:rPr>
                <w:rFonts w:eastAsia="Tahoma"/>
              </w:rPr>
            </w:pPr>
          </w:p>
        </w:tc>
        <w:tc>
          <w:tcPr>
            <w:tcW w:w="1374" w:type="dxa"/>
            <w:vMerge/>
          </w:tcPr>
          <w:p w:rsidR="00B92CE4" w:rsidRPr="00F8620A" w:rsidRDefault="00B92CE4" w:rsidP="00F8620A">
            <w:pPr>
              <w:pStyle w:val="NoSpacing"/>
              <w:jc w:val="both"/>
              <w:rPr>
                <w:rFonts w:eastAsia="Tahoma"/>
              </w:rPr>
            </w:pPr>
          </w:p>
        </w:tc>
        <w:tc>
          <w:tcPr>
            <w:tcW w:w="1371" w:type="dxa"/>
            <w:vMerge/>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Instructor opinion: The driver candidate with performed _________   classes</w:t>
      </w:r>
    </w:p>
    <w:p w:rsidR="00B92CE4" w:rsidRPr="00F8620A" w:rsidRDefault="00B92CE4" w:rsidP="00F8620A">
      <w:pPr>
        <w:pStyle w:val="NoSpacing"/>
        <w:jc w:val="both"/>
        <w:rPr>
          <w:rFonts w:eastAsia="Tahoma"/>
        </w:rPr>
      </w:pPr>
      <w:r w:rsidRPr="00F8620A">
        <w:rPr>
          <w:rFonts w:eastAsia="Tahoma"/>
        </w:rPr>
        <w:t xml:space="preserve">Is ready to take the exam </w:t>
      </w:r>
    </w:p>
    <w:p w:rsidR="00B92CE4" w:rsidRPr="00F8620A" w:rsidRDefault="00B92CE4" w:rsidP="00F8620A">
      <w:pPr>
        <w:pStyle w:val="NoSpacing"/>
        <w:jc w:val="both"/>
        <w:rPr>
          <w:rFonts w:eastAsia="Tahoma"/>
        </w:rPr>
      </w:pPr>
      <w:r w:rsidRPr="00F8620A">
        <w:rPr>
          <w:rFonts w:eastAsia="Tahoma"/>
        </w:rPr>
        <w:t>Is not ready to take the exam and further skilling in the chapter _______, items ______ needs to be done;</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Signature of the driver- instructor____________</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NOTES FOR THE DRIVER CANDIDATE </w:t>
      </w: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9770"/>
      </w:tblGrid>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color w:val="000000"/>
        </w:rPr>
      </w:pPr>
      <w:r w:rsidRPr="00F8620A">
        <w:rPr>
          <w:rFonts w:eastAsia="Tahoma"/>
          <w:color w:val="000000"/>
        </w:rPr>
        <w:t xml:space="preserve">15 </w:t>
      </w:r>
      <w:proofErr w:type="spellStart"/>
      <w:r w:rsidRPr="00F8620A">
        <w:rPr>
          <w:rFonts w:eastAsia="Tahoma"/>
          <w:color w:val="000000"/>
        </w:rPr>
        <w:t>оD</w:t>
      </w:r>
      <w:proofErr w:type="spellEnd"/>
      <w:r w:rsidRPr="00F8620A">
        <w:rPr>
          <w:rFonts w:eastAsia="Tahoma"/>
          <w:color w:val="000000"/>
        </w:rPr>
        <w:t xml:space="preserve"> 51</w:t>
      </w: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THE NUMBER OF THE PRACTICAL CLASSES FROM THE PROGRAM FOR SKILLING MOTOR VEHICLES AND TRACTOR DRIVER CANDIDATES FOR THE FOLLOWING CATEGORIES SHALL BE:</w:t>
      </w: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4885"/>
        <w:gridCol w:w="4885"/>
      </w:tblGrid>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A2 category</w:t>
            </w:r>
          </w:p>
        </w:tc>
        <w:tc>
          <w:tcPr>
            <w:tcW w:w="4885" w:type="dxa"/>
          </w:tcPr>
          <w:p w:rsidR="00B92CE4" w:rsidRPr="00F8620A" w:rsidRDefault="00B92CE4" w:rsidP="00F8620A">
            <w:pPr>
              <w:pStyle w:val="NoSpacing"/>
              <w:jc w:val="both"/>
              <w:rPr>
                <w:rFonts w:eastAsia="Tahoma"/>
              </w:rPr>
            </w:pPr>
            <w:r w:rsidRPr="00F8620A">
              <w:rPr>
                <w:rFonts w:eastAsia="Tahoma"/>
              </w:rPr>
              <w:t>16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A1 category</w:t>
            </w:r>
          </w:p>
        </w:tc>
        <w:tc>
          <w:tcPr>
            <w:tcW w:w="4885" w:type="dxa"/>
          </w:tcPr>
          <w:p w:rsidR="00B92CE4" w:rsidRPr="00F8620A" w:rsidRDefault="00B92CE4" w:rsidP="00F8620A">
            <w:pPr>
              <w:pStyle w:val="NoSpacing"/>
              <w:jc w:val="both"/>
              <w:rPr>
                <w:rFonts w:eastAsia="Tahoma"/>
              </w:rPr>
            </w:pPr>
            <w:r w:rsidRPr="00F8620A">
              <w:rPr>
                <w:rFonts w:eastAsia="Tahoma"/>
              </w:rPr>
              <w:t>16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 category</w:t>
            </w:r>
          </w:p>
        </w:tc>
        <w:tc>
          <w:tcPr>
            <w:tcW w:w="4885" w:type="dxa"/>
          </w:tcPr>
          <w:p w:rsidR="00B92CE4" w:rsidRPr="00F8620A" w:rsidRDefault="00B92CE4" w:rsidP="00F8620A">
            <w:pPr>
              <w:pStyle w:val="NoSpacing"/>
              <w:jc w:val="both"/>
              <w:rPr>
                <w:rFonts w:eastAsia="Tahoma"/>
              </w:rPr>
            </w:pPr>
            <w:r w:rsidRPr="00F8620A">
              <w:rPr>
                <w:rFonts w:eastAsia="Tahoma"/>
              </w:rPr>
              <w:t>16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B category</w:t>
            </w:r>
          </w:p>
        </w:tc>
        <w:tc>
          <w:tcPr>
            <w:tcW w:w="4885" w:type="dxa"/>
          </w:tcPr>
          <w:p w:rsidR="00B92CE4" w:rsidRPr="00F8620A" w:rsidRDefault="00B92CE4" w:rsidP="00F8620A">
            <w:pPr>
              <w:pStyle w:val="NoSpacing"/>
              <w:jc w:val="both"/>
              <w:rPr>
                <w:rFonts w:eastAsia="Tahoma"/>
              </w:rPr>
            </w:pPr>
            <w:r w:rsidRPr="00F8620A">
              <w:rPr>
                <w:rFonts w:eastAsia="Tahoma"/>
              </w:rPr>
              <w:t>36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BE category</w:t>
            </w:r>
          </w:p>
        </w:tc>
        <w:tc>
          <w:tcPr>
            <w:tcW w:w="4885" w:type="dxa"/>
          </w:tcPr>
          <w:p w:rsidR="00B92CE4" w:rsidRPr="00F8620A" w:rsidRDefault="00B92CE4" w:rsidP="00F8620A">
            <w:pPr>
              <w:pStyle w:val="NoSpacing"/>
              <w:jc w:val="both"/>
              <w:rPr>
                <w:rFonts w:eastAsia="Tahoma"/>
              </w:rPr>
            </w:pPr>
            <w:r w:rsidRPr="00F8620A">
              <w:rPr>
                <w:rFonts w:eastAsia="Tahoma"/>
              </w:rPr>
              <w:t>8 classes</w:t>
            </w:r>
          </w:p>
        </w:tc>
      </w:tr>
      <w:tr w:rsidR="00B92CE4" w:rsidRPr="00F8620A" w:rsidTr="00C15E64">
        <w:tc>
          <w:tcPr>
            <w:tcW w:w="4885" w:type="dxa"/>
          </w:tcPr>
          <w:p w:rsidR="00B92CE4" w:rsidRPr="00F8620A" w:rsidRDefault="00B92CE4" w:rsidP="00F8620A">
            <w:pPr>
              <w:pStyle w:val="NoSpacing"/>
              <w:jc w:val="both"/>
            </w:pPr>
            <w:r w:rsidRPr="00F8620A">
              <w:rPr>
                <w:rFonts w:eastAsia="Tahoma"/>
              </w:rPr>
              <w:t>C1 category</w:t>
            </w:r>
          </w:p>
        </w:tc>
        <w:tc>
          <w:tcPr>
            <w:tcW w:w="4885" w:type="dxa"/>
          </w:tcPr>
          <w:p w:rsidR="00B92CE4" w:rsidRPr="00F8620A" w:rsidRDefault="00B92CE4" w:rsidP="00F8620A">
            <w:pPr>
              <w:pStyle w:val="NoSpacing"/>
              <w:jc w:val="both"/>
              <w:rPr>
                <w:rFonts w:eastAsia="Tahoma"/>
              </w:rPr>
            </w:pPr>
            <w:r w:rsidRPr="00F8620A">
              <w:rPr>
                <w:rFonts w:eastAsia="Tahoma"/>
              </w:rPr>
              <w:t>20 classes</w:t>
            </w:r>
          </w:p>
        </w:tc>
      </w:tr>
      <w:tr w:rsidR="00B92CE4" w:rsidRPr="00F8620A" w:rsidTr="00C15E64">
        <w:tc>
          <w:tcPr>
            <w:tcW w:w="4885" w:type="dxa"/>
          </w:tcPr>
          <w:p w:rsidR="00B92CE4" w:rsidRPr="00F8620A" w:rsidRDefault="00B92CE4" w:rsidP="00F8620A">
            <w:pPr>
              <w:pStyle w:val="NoSpacing"/>
              <w:jc w:val="both"/>
            </w:pPr>
            <w:r w:rsidRPr="00F8620A">
              <w:rPr>
                <w:rFonts w:eastAsia="Tahoma"/>
              </w:rPr>
              <w:t>C1E</w:t>
            </w:r>
            <w:r w:rsidRPr="00F8620A">
              <w:t xml:space="preserve"> </w:t>
            </w:r>
            <w:r w:rsidRPr="00F8620A">
              <w:rPr>
                <w:rFonts w:eastAsia="Tahoma"/>
              </w:rPr>
              <w:t>category</w:t>
            </w:r>
          </w:p>
        </w:tc>
        <w:tc>
          <w:tcPr>
            <w:tcW w:w="4885" w:type="dxa"/>
          </w:tcPr>
          <w:p w:rsidR="00B92CE4" w:rsidRPr="00F8620A" w:rsidRDefault="00B92CE4" w:rsidP="00F8620A">
            <w:pPr>
              <w:pStyle w:val="NoSpacing"/>
              <w:jc w:val="both"/>
              <w:rPr>
                <w:rFonts w:eastAsia="Tahoma"/>
              </w:rPr>
            </w:pPr>
            <w:r w:rsidRPr="00F8620A">
              <w:rPr>
                <w:rFonts w:eastAsia="Tahoma"/>
              </w:rPr>
              <w:t>8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C category</w:t>
            </w:r>
          </w:p>
        </w:tc>
        <w:tc>
          <w:tcPr>
            <w:tcW w:w="4885" w:type="dxa"/>
          </w:tcPr>
          <w:p w:rsidR="00B92CE4" w:rsidRPr="00F8620A" w:rsidRDefault="00B92CE4" w:rsidP="00F8620A">
            <w:pPr>
              <w:pStyle w:val="NoSpacing"/>
              <w:jc w:val="both"/>
              <w:rPr>
                <w:rFonts w:eastAsia="Tahoma"/>
              </w:rPr>
            </w:pPr>
            <w:r w:rsidRPr="00F8620A">
              <w:rPr>
                <w:rFonts w:eastAsia="Tahoma"/>
              </w:rPr>
              <w:t>20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CE category</w:t>
            </w:r>
          </w:p>
        </w:tc>
        <w:tc>
          <w:tcPr>
            <w:tcW w:w="4885" w:type="dxa"/>
          </w:tcPr>
          <w:p w:rsidR="00B92CE4" w:rsidRPr="00F8620A" w:rsidRDefault="00B92CE4" w:rsidP="00F8620A">
            <w:pPr>
              <w:pStyle w:val="NoSpacing"/>
              <w:jc w:val="both"/>
              <w:rPr>
                <w:rFonts w:eastAsia="Tahoma"/>
              </w:rPr>
            </w:pPr>
            <w:r w:rsidRPr="00F8620A">
              <w:rPr>
                <w:rFonts w:eastAsia="Tahoma"/>
              </w:rPr>
              <w:t>8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D1 category</w:t>
            </w:r>
          </w:p>
        </w:tc>
        <w:tc>
          <w:tcPr>
            <w:tcW w:w="4885" w:type="dxa"/>
          </w:tcPr>
          <w:p w:rsidR="00B92CE4" w:rsidRPr="00F8620A" w:rsidRDefault="00B92CE4" w:rsidP="00F8620A">
            <w:pPr>
              <w:pStyle w:val="NoSpacing"/>
              <w:jc w:val="both"/>
            </w:pPr>
            <w:r w:rsidRPr="00F8620A">
              <w:rPr>
                <w:rFonts w:eastAsia="Tahoma"/>
              </w:rPr>
              <w:t>16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D1E category</w:t>
            </w:r>
          </w:p>
        </w:tc>
        <w:tc>
          <w:tcPr>
            <w:tcW w:w="4885" w:type="dxa"/>
          </w:tcPr>
          <w:p w:rsidR="00B92CE4" w:rsidRPr="00F8620A" w:rsidRDefault="00B92CE4" w:rsidP="00F8620A">
            <w:pPr>
              <w:pStyle w:val="NoSpacing"/>
              <w:jc w:val="both"/>
              <w:rPr>
                <w:rFonts w:eastAsia="Tahoma"/>
              </w:rPr>
            </w:pPr>
            <w:r w:rsidRPr="00F8620A">
              <w:rPr>
                <w:rFonts w:eastAsia="Tahoma"/>
              </w:rPr>
              <w:t>8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D category</w:t>
            </w:r>
          </w:p>
        </w:tc>
        <w:tc>
          <w:tcPr>
            <w:tcW w:w="4885" w:type="dxa"/>
          </w:tcPr>
          <w:p w:rsidR="00B92CE4" w:rsidRPr="00F8620A" w:rsidRDefault="00B92CE4" w:rsidP="00F8620A">
            <w:pPr>
              <w:pStyle w:val="NoSpacing"/>
              <w:jc w:val="both"/>
              <w:rPr>
                <w:rFonts w:eastAsia="Tahoma"/>
              </w:rPr>
            </w:pPr>
            <w:r w:rsidRPr="00F8620A">
              <w:rPr>
                <w:rFonts w:eastAsia="Tahoma"/>
              </w:rPr>
              <w:t>16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DE category</w:t>
            </w:r>
          </w:p>
        </w:tc>
        <w:tc>
          <w:tcPr>
            <w:tcW w:w="4885" w:type="dxa"/>
          </w:tcPr>
          <w:p w:rsidR="00B92CE4" w:rsidRPr="00F8620A" w:rsidRDefault="00B92CE4" w:rsidP="00F8620A">
            <w:pPr>
              <w:pStyle w:val="NoSpacing"/>
              <w:jc w:val="both"/>
              <w:rPr>
                <w:rFonts w:eastAsia="Tahoma"/>
              </w:rPr>
            </w:pPr>
            <w:r w:rsidRPr="00F8620A">
              <w:rPr>
                <w:rFonts w:eastAsia="Tahoma"/>
              </w:rPr>
              <w:t>8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F category</w:t>
            </w:r>
          </w:p>
        </w:tc>
        <w:tc>
          <w:tcPr>
            <w:tcW w:w="4885" w:type="dxa"/>
          </w:tcPr>
          <w:p w:rsidR="00B92CE4" w:rsidRPr="00F8620A" w:rsidRDefault="00B92CE4" w:rsidP="00F8620A">
            <w:pPr>
              <w:pStyle w:val="NoSpacing"/>
              <w:jc w:val="both"/>
              <w:rPr>
                <w:rFonts w:eastAsia="Tahoma"/>
              </w:rPr>
            </w:pPr>
            <w:r w:rsidRPr="00F8620A">
              <w:rPr>
                <w:rFonts w:eastAsia="Tahoma"/>
              </w:rPr>
              <w:t>12 classes</w:t>
            </w: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4885"/>
        <w:gridCol w:w="4885"/>
      </w:tblGrid>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acquired C1, being skilled for C</w:t>
            </w:r>
          </w:p>
        </w:tc>
        <w:tc>
          <w:tcPr>
            <w:tcW w:w="4885" w:type="dxa"/>
          </w:tcPr>
          <w:p w:rsidR="00B92CE4" w:rsidRPr="00F8620A" w:rsidRDefault="00B92CE4" w:rsidP="00F8620A">
            <w:pPr>
              <w:pStyle w:val="NoSpacing"/>
              <w:jc w:val="both"/>
              <w:rPr>
                <w:rFonts w:eastAsia="Tahoma"/>
              </w:rPr>
            </w:pPr>
            <w:r w:rsidRPr="00F8620A">
              <w:rPr>
                <w:rFonts w:eastAsia="Tahoma"/>
              </w:rPr>
              <w:t>4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acquired C1E, being skilled for CE</w:t>
            </w:r>
          </w:p>
        </w:tc>
        <w:tc>
          <w:tcPr>
            <w:tcW w:w="4885" w:type="dxa"/>
          </w:tcPr>
          <w:p w:rsidR="00B92CE4" w:rsidRPr="00F8620A" w:rsidRDefault="00B92CE4" w:rsidP="00F8620A">
            <w:pPr>
              <w:pStyle w:val="NoSpacing"/>
              <w:jc w:val="both"/>
              <w:rPr>
                <w:rFonts w:eastAsia="Tahoma"/>
              </w:rPr>
            </w:pPr>
            <w:r w:rsidRPr="00F8620A">
              <w:rPr>
                <w:rFonts w:eastAsia="Tahoma"/>
              </w:rPr>
              <w:t>4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acquired D1, being skilled for D</w:t>
            </w:r>
          </w:p>
        </w:tc>
        <w:tc>
          <w:tcPr>
            <w:tcW w:w="4885" w:type="dxa"/>
          </w:tcPr>
          <w:p w:rsidR="00B92CE4" w:rsidRPr="00F8620A" w:rsidRDefault="00B92CE4" w:rsidP="00F8620A">
            <w:pPr>
              <w:pStyle w:val="NoSpacing"/>
              <w:jc w:val="both"/>
              <w:rPr>
                <w:rFonts w:eastAsia="Tahoma"/>
              </w:rPr>
            </w:pPr>
            <w:r w:rsidRPr="00F8620A">
              <w:rPr>
                <w:rFonts w:eastAsia="Tahoma"/>
              </w:rPr>
              <w:t>4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acquired D1E, being skilled for DE</w:t>
            </w:r>
          </w:p>
        </w:tc>
        <w:tc>
          <w:tcPr>
            <w:tcW w:w="4885" w:type="dxa"/>
          </w:tcPr>
          <w:p w:rsidR="00B92CE4" w:rsidRPr="00F8620A" w:rsidRDefault="00B92CE4" w:rsidP="00F8620A">
            <w:pPr>
              <w:pStyle w:val="NoSpacing"/>
              <w:jc w:val="both"/>
              <w:rPr>
                <w:rFonts w:eastAsia="Tahoma"/>
              </w:rPr>
            </w:pPr>
            <w:r w:rsidRPr="00F8620A">
              <w:rPr>
                <w:rFonts w:eastAsia="Tahoma"/>
              </w:rPr>
              <w:t>4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acquired F, being skilled for B</w:t>
            </w:r>
          </w:p>
        </w:tc>
        <w:tc>
          <w:tcPr>
            <w:tcW w:w="4885" w:type="dxa"/>
          </w:tcPr>
          <w:p w:rsidR="00B92CE4" w:rsidRPr="00F8620A" w:rsidRDefault="00B92CE4" w:rsidP="00F8620A">
            <w:pPr>
              <w:pStyle w:val="NoSpacing"/>
              <w:jc w:val="both"/>
              <w:rPr>
                <w:rFonts w:eastAsia="Tahoma"/>
              </w:rPr>
            </w:pPr>
            <w:r w:rsidRPr="00F8620A">
              <w:rPr>
                <w:rFonts w:eastAsia="Tahoma"/>
              </w:rPr>
              <w:t>24 classes</w:t>
            </w: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Appendix 3.4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57"/>
        <w:gridCol w:w="3257"/>
      </w:tblGrid>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Name of the legal person</w:t>
            </w:r>
          </w:p>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 xml:space="preserve">unique personal number </w:t>
            </w: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 xml:space="preserve">Driver instructor </w:t>
            </w:r>
          </w:p>
        </w:tc>
        <w:tc>
          <w:tcPr>
            <w:tcW w:w="3257" w:type="dxa"/>
          </w:tcPr>
          <w:p w:rsidR="00B92CE4" w:rsidRPr="00F8620A" w:rsidRDefault="00B92CE4" w:rsidP="00F8620A">
            <w:pPr>
              <w:pStyle w:val="NoSpacing"/>
              <w:jc w:val="both"/>
              <w:rPr>
                <w:rFonts w:eastAsia="Tahoma"/>
              </w:rPr>
            </w:pPr>
            <w:r w:rsidRPr="00F8620A">
              <w:rPr>
                <w:rFonts w:eastAsia="Tahoma"/>
              </w:rPr>
              <w:t>___________________</w:t>
            </w:r>
          </w:p>
        </w:tc>
        <w:tc>
          <w:tcPr>
            <w:tcW w:w="3257" w:type="dxa"/>
          </w:tcPr>
          <w:p w:rsidR="00B92CE4" w:rsidRPr="00F8620A" w:rsidRDefault="00B92CE4" w:rsidP="00F8620A">
            <w:pPr>
              <w:pStyle w:val="NoSpacing"/>
              <w:jc w:val="both"/>
              <w:rPr>
                <w:rFonts w:eastAsia="Tahoma"/>
              </w:rPr>
            </w:pPr>
            <w:r w:rsidRPr="00F8620A">
              <w:rPr>
                <w:rFonts w:eastAsia="Tahoma"/>
              </w:rPr>
              <w:t>No. _______________</w:t>
            </w: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Driver instructor</w:t>
            </w:r>
          </w:p>
        </w:tc>
        <w:tc>
          <w:tcPr>
            <w:tcW w:w="3257" w:type="dxa"/>
          </w:tcPr>
          <w:p w:rsidR="00B92CE4" w:rsidRPr="00F8620A" w:rsidRDefault="00B92CE4" w:rsidP="00F8620A">
            <w:pPr>
              <w:pStyle w:val="NoSpacing"/>
              <w:jc w:val="both"/>
              <w:rPr>
                <w:rFonts w:eastAsia="Tahoma"/>
              </w:rPr>
            </w:pPr>
            <w:r w:rsidRPr="00F8620A">
              <w:rPr>
                <w:rFonts w:eastAsia="Tahoma"/>
              </w:rPr>
              <w:t>___________________</w:t>
            </w:r>
          </w:p>
        </w:tc>
        <w:tc>
          <w:tcPr>
            <w:tcW w:w="3257" w:type="dxa"/>
          </w:tcPr>
          <w:p w:rsidR="00B92CE4" w:rsidRPr="00F8620A" w:rsidRDefault="00B92CE4" w:rsidP="00F8620A">
            <w:pPr>
              <w:pStyle w:val="NoSpacing"/>
              <w:jc w:val="both"/>
              <w:rPr>
                <w:rFonts w:eastAsia="Tahoma"/>
              </w:rPr>
            </w:pPr>
            <w:r w:rsidRPr="00F8620A">
              <w:rPr>
                <w:rFonts w:eastAsia="Tahoma"/>
              </w:rPr>
              <w:t>No. _______________</w:t>
            </w: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CHART</w:t>
            </w:r>
          </w:p>
          <w:p w:rsidR="00B92CE4" w:rsidRPr="00F8620A" w:rsidRDefault="00B92CE4" w:rsidP="00F8620A">
            <w:pPr>
              <w:pStyle w:val="NoSpacing"/>
              <w:jc w:val="both"/>
              <w:rPr>
                <w:rFonts w:eastAsia="Tahoma"/>
              </w:rPr>
            </w:pPr>
            <w:r w:rsidRPr="00F8620A">
              <w:rPr>
                <w:rFonts w:eastAsia="Tahoma"/>
              </w:rPr>
              <w:t xml:space="preserve">for record keeping of the additional skilling of a driver candidate for the practical part of the program </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Category 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Name and surname</w:t>
            </w:r>
          </w:p>
        </w:tc>
        <w:tc>
          <w:tcPr>
            <w:tcW w:w="3257" w:type="dxa"/>
          </w:tcPr>
          <w:p w:rsidR="00B92CE4" w:rsidRPr="00F8620A" w:rsidRDefault="00B92CE4" w:rsidP="00F8620A">
            <w:pPr>
              <w:pStyle w:val="NoSpacing"/>
              <w:jc w:val="both"/>
              <w:rPr>
                <w:rFonts w:eastAsia="Tahoma"/>
              </w:rPr>
            </w:pPr>
            <w:r w:rsidRPr="00F8620A">
              <w:rPr>
                <w:rFonts w:eastAsia="Tahoma"/>
              </w:rPr>
              <w:t>________________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 xml:space="preserve">Born </w:t>
            </w:r>
          </w:p>
        </w:tc>
        <w:tc>
          <w:tcPr>
            <w:tcW w:w="3257" w:type="dxa"/>
          </w:tcPr>
          <w:p w:rsidR="00B92CE4" w:rsidRPr="00F8620A" w:rsidRDefault="00B92CE4" w:rsidP="00F8620A">
            <w:pPr>
              <w:pStyle w:val="NoSpacing"/>
              <w:jc w:val="both"/>
              <w:rPr>
                <w:rFonts w:eastAsia="Tahoma"/>
              </w:rPr>
            </w:pPr>
            <w:r w:rsidRPr="00F8620A">
              <w:rPr>
                <w:rFonts w:eastAsia="Tahoma"/>
              </w:rPr>
              <w:t>________________</w:t>
            </w:r>
          </w:p>
        </w:tc>
        <w:tc>
          <w:tcPr>
            <w:tcW w:w="3257" w:type="dxa"/>
          </w:tcPr>
          <w:p w:rsidR="00B92CE4" w:rsidRPr="00F8620A" w:rsidRDefault="00B92CE4" w:rsidP="00F8620A">
            <w:pPr>
              <w:pStyle w:val="NoSpacing"/>
              <w:jc w:val="both"/>
              <w:rPr>
                <w:rFonts w:eastAsia="Tahoma"/>
              </w:rPr>
            </w:pPr>
            <w:r w:rsidRPr="00F8620A">
              <w:rPr>
                <w:rFonts w:eastAsia="Tahoma"/>
              </w:rPr>
              <w:t>in __________________</w:t>
            </w: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 xml:space="preserve">Telephone </w:t>
            </w:r>
          </w:p>
        </w:tc>
        <w:tc>
          <w:tcPr>
            <w:tcW w:w="3257" w:type="dxa"/>
          </w:tcPr>
          <w:p w:rsidR="00B92CE4" w:rsidRPr="00F8620A" w:rsidRDefault="00B92CE4" w:rsidP="00F8620A">
            <w:pPr>
              <w:pStyle w:val="NoSpacing"/>
              <w:jc w:val="both"/>
              <w:rPr>
                <w:rFonts w:eastAsia="Tahoma"/>
              </w:rPr>
            </w:pPr>
            <w:r w:rsidRPr="00F8620A">
              <w:rPr>
                <w:rFonts w:eastAsia="Tahoma"/>
              </w:rPr>
              <w:t>_____________________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 xml:space="preserve">Health certificate </w:t>
            </w:r>
          </w:p>
        </w:tc>
        <w:tc>
          <w:tcPr>
            <w:tcW w:w="3257" w:type="dxa"/>
          </w:tcPr>
          <w:p w:rsidR="00B92CE4" w:rsidRPr="00F8620A" w:rsidRDefault="00B92CE4" w:rsidP="00F8620A">
            <w:pPr>
              <w:pStyle w:val="NoSpacing"/>
              <w:jc w:val="both"/>
              <w:rPr>
                <w:rFonts w:eastAsia="Tahoma"/>
              </w:rPr>
            </w:pPr>
            <w:r w:rsidRPr="00F8620A">
              <w:rPr>
                <w:rFonts w:eastAsia="Tahoma"/>
              </w:rPr>
              <w:t>No. _______</w:t>
            </w:r>
          </w:p>
        </w:tc>
        <w:tc>
          <w:tcPr>
            <w:tcW w:w="3257" w:type="dxa"/>
          </w:tcPr>
          <w:p w:rsidR="00B92CE4" w:rsidRPr="00F8620A" w:rsidRDefault="00B92CE4" w:rsidP="00F8620A">
            <w:pPr>
              <w:pStyle w:val="NoSpacing"/>
              <w:jc w:val="both"/>
              <w:rPr>
                <w:rFonts w:eastAsia="Tahoma"/>
              </w:rPr>
            </w:pPr>
            <w:r w:rsidRPr="00F8620A">
              <w:rPr>
                <w:rFonts w:eastAsia="Tahoma"/>
              </w:rPr>
              <w:t>from______________</w:t>
            </w:r>
          </w:p>
        </w:tc>
      </w:tr>
      <w:tr w:rsidR="00B92CE4" w:rsidRPr="00F8620A" w:rsidTr="00C15E64">
        <w:tc>
          <w:tcPr>
            <w:tcW w:w="3256" w:type="dxa"/>
          </w:tcPr>
          <w:p w:rsidR="00B92CE4" w:rsidRPr="00F8620A" w:rsidRDefault="00B92CE4" w:rsidP="00F8620A">
            <w:pPr>
              <w:pStyle w:val="NoSpacing"/>
              <w:jc w:val="both"/>
              <w:rPr>
                <w:rFonts w:eastAsia="Tahoma"/>
              </w:rPr>
            </w:pPr>
            <w:r w:rsidRPr="00F8620A">
              <w:rPr>
                <w:rFonts w:eastAsia="Tahoma"/>
              </w:rPr>
              <w:t>Vehicle</w:t>
            </w:r>
          </w:p>
        </w:tc>
        <w:tc>
          <w:tcPr>
            <w:tcW w:w="3257" w:type="dxa"/>
          </w:tcPr>
          <w:p w:rsidR="00B92CE4" w:rsidRPr="00F8620A" w:rsidRDefault="00B92CE4" w:rsidP="00F8620A">
            <w:pPr>
              <w:pStyle w:val="NoSpacing"/>
              <w:jc w:val="both"/>
              <w:rPr>
                <w:rFonts w:eastAsia="Tahoma"/>
              </w:rPr>
            </w:pPr>
            <w:r w:rsidRPr="00F8620A">
              <w:rPr>
                <w:rFonts w:eastAsia="Tahoma"/>
              </w:rPr>
              <w:t>Type ________________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Brand 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Registration labels________________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tc>
        <w:tc>
          <w:tcPr>
            <w:tcW w:w="3257" w:type="dxa"/>
          </w:tcPr>
          <w:p w:rsidR="00B92CE4" w:rsidRPr="00F8620A" w:rsidRDefault="00B92CE4" w:rsidP="00F8620A">
            <w:pPr>
              <w:pStyle w:val="NoSpacing"/>
              <w:jc w:val="both"/>
              <w:rPr>
                <w:rFonts w:eastAsia="Tahoma"/>
              </w:rPr>
            </w:pPr>
            <w:r w:rsidRPr="00F8620A">
              <w:rPr>
                <w:rFonts w:eastAsia="Tahoma"/>
              </w:rPr>
              <w:t>Ownership ____________________</w:t>
            </w:r>
          </w:p>
        </w:tc>
        <w:tc>
          <w:tcPr>
            <w:tcW w:w="3257" w:type="dxa"/>
          </w:tcPr>
          <w:p w:rsidR="00B92CE4" w:rsidRPr="00F8620A" w:rsidRDefault="00B92CE4" w:rsidP="00F8620A">
            <w:pPr>
              <w:pStyle w:val="NoSpacing"/>
              <w:jc w:val="both"/>
              <w:rPr>
                <w:rFonts w:eastAsia="Tahoma"/>
              </w:rPr>
            </w:pPr>
          </w:p>
        </w:tc>
      </w:tr>
      <w:tr w:rsidR="00B92CE4" w:rsidRPr="00F8620A" w:rsidTr="00C15E64">
        <w:tc>
          <w:tcPr>
            <w:tcW w:w="3256" w:type="dxa"/>
          </w:tcPr>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Date _____20____</w:t>
            </w:r>
          </w:p>
        </w:tc>
        <w:tc>
          <w:tcPr>
            <w:tcW w:w="3257" w:type="dxa"/>
          </w:tcPr>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Place for seal</w:t>
            </w:r>
          </w:p>
        </w:tc>
        <w:tc>
          <w:tcPr>
            <w:tcW w:w="3257" w:type="dxa"/>
          </w:tcPr>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Competent manager </w:t>
            </w:r>
          </w:p>
          <w:p w:rsidR="00B92CE4" w:rsidRPr="00F8620A" w:rsidRDefault="00B92CE4" w:rsidP="00F8620A">
            <w:pPr>
              <w:pStyle w:val="NoSpacing"/>
              <w:jc w:val="both"/>
              <w:rPr>
                <w:rFonts w:eastAsia="Tahoma"/>
              </w:rPr>
            </w:pPr>
            <w:r w:rsidRPr="00F8620A">
              <w:rPr>
                <w:rFonts w:eastAsia="Tahoma"/>
              </w:rPr>
              <w:t>__________________</w:t>
            </w: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color w:val="000000"/>
        </w:rPr>
      </w:pPr>
      <w:r w:rsidRPr="00F8620A">
        <w:rPr>
          <w:rFonts w:eastAsia="Tahoma"/>
          <w:color w:val="000000"/>
        </w:rPr>
        <w:t xml:space="preserve">16 </w:t>
      </w:r>
      <w:proofErr w:type="spellStart"/>
      <w:r w:rsidRPr="00F8620A">
        <w:rPr>
          <w:rFonts w:eastAsia="Tahoma"/>
          <w:color w:val="000000"/>
        </w:rPr>
        <w:t>оD</w:t>
      </w:r>
      <w:proofErr w:type="spellEnd"/>
      <w:r w:rsidRPr="00F8620A">
        <w:rPr>
          <w:rFonts w:eastAsia="Tahoma"/>
          <w:color w:val="000000"/>
        </w:rPr>
        <w:t xml:space="preserve"> 51</w:t>
      </w: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p>
    <w:p w:rsidR="00B92CE4" w:rsidRPr="00F8620A" w:rsidRDefault="00B92CE4" w:rsidP="00F8620A">
      <w:pPr>
        <w:pStyle w:val="NoSpacing"/>
        <w:jc w:val="both"/>
        <w:rPr>
          <w:rFonts w:eastAsia="Tahoma"/>
          <w:color w:val="000000"/>
        </w:rPr>
      </w:pPr>
      <w:r w:rsidRPr="00F8620A">
        <w:rPr>
          <w:noProof/>
          <w:lang w:eastAsia="en-US"/>
        </w:rPr>
        <w:lastRenderedPageBreak/>
        <mc:AlternateContent>
          <mc:Choice Requires="wps">
            <w:drawing>
              <wp:anchor distT="0" distB="0" distL="0" distR="0" simplePos="0" relativeHeight="251692032" behindDoc="1" locked="0" layoutInCell="0" allowOverlap="1" wp14:anchorId="00C1FC18" wp14:editId="2CF0CAA2">
                <wp:simplePos x="0" y="0"/>
                <wp:positionH relativeFrom="page">
                  <wp:posOffset>793749</wp:posOffset>
                </wp:positionH>
                <wp:positionV relativeFrom="page">
                  <wp:posOffset>9706927</wp:posOffset>
                </wp:positionV>
                <wp:extent cx="5972809" cy="0"/>
                <wp:effectExtent l="0" t="0" r="0" b="0"/>
                <wp:wrapNone/>
                <wp:docPr id="45" name="drawingObject45"/>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349B13C1" id="drawingObject45" o:spid="_x0000_s1026" style="position:absolute;margin-left:62.5pt;margin-top:764.3pt;width:470.3pt;height:0;z-index:-251624448;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" o:allowincell="f" path="m,l5972809,e" filled="f" strokeweight=".5pt">
                <v:path arrowok="t" textboxrect="0,0,5972809,0"/>
                <w10:wrap anchorx="page" anchory="page"/>
              </v:shape>
            </w:pict>
          </mc:Fallback>
        </mc:AlternateContent>
      </w:r>
      <w:r w:rsidRPr="00F8620A">
        <w:rPr>
          <w:noProof/>
          <w:lang w:eastAsia="en-US"/>
        </w:rPr>
        <mc:AlternateContent>
          <mc:Choice Requires="wps">
            <w:drawing>
              <wp:anchor distT="0" distB="0" distL="0" distR="0" simplePos="0" relativeHeight="251674624" behindDoc="1" locked="0" layoutInCell="0" allowOverlap="1" wp14:anchorId="2C9A7F3F" wp14:editId="3E10636C">
                <wp:simplePos x="0" y="0"/>
                <wp:positionH relativeFrom="page">
                  <wp:posOffset>793749</wp:posOffset>
                </wp:positionH>
                <wp:positionV relativeFrom="page">
                  <wp:posOffset>619379</wp:posOffset>
                </wp:positionV>
                <wp:extent cx="5972809" cy="0"/>
                <wp:effectExtent l="0" t="0" r="0" b="0"/>
                <wp:wrapNone/>
                <wp:docPr id="46" name="drawingObject46"/>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1F353E77" id="drawingObject46" o:spid="_x0000_s1026" style="position:absolute;margin-left:62.5pt;margin-top:48.75pt;width:470.3pt;height:0;z-index:-251641856;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" o:allowincell="f" path="m,l5972809,e" filled="f" strokeweight=".5pt">
                <v:path arrowok="t" textboxrect="0,0,5972809,0"/>
                <w10:wrap anchorx="page" anchory="page"/>
              </v:shape>
            </w:pict>
          </mc:Fallback>
        </mc:AlternateConten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1267"/>
        <w:gridCol w:w="1326"/>
        <w:gridCol w:w="1332"/>
        <w:gridCol w:w="885"/>
        <w:gridCol w:w="885"/>
        <w:gridCol w:w="1330"/>
        <w:gridCol w:w="1374"/>
        <w:gridCol w:w="1371"/>
      </w:tblGrid>
      <w:tr w:rsidR="00B92CE4" w:rsidRPr="00F8620A" w:rsidTr="00C15E64">
        <w:tc>
          <w:tcPr>
            <w:tcW w:w="1267" w:type="dxa"/>
          </w:tcPr>
          <w:p w:rsidR="00B92CE4" w:rsidRPr="00F8620A" w:rsidRDefault="00B92CE4" w:rsidP="00F8620A">
            <w:pPr>
              <w:pStyle w:val="NoSpacing"/>
              <w:jc w:val="both"/>
              <w:rPr>
                <w:rFonts w:eastAsia="Tahoma"/>
              </w:rPr>
            </w:pPr>
            <w:r w:rsidRPr="00F8620A">
              <w:rPr>
                <w:rFonts w:eastAsia="Tahoma"/>
              </w:rPr>
              <w:t xml:space="preserve">date </w:t>
            </w:r>
          </w:p>
        </w:tc>
        <w:tc>
          <w:tcPr>
            <w:tcW w:w="2658" w:type="dxa"/>
            <w:gridSpan w:val="2"/>
          </w:tcPr>
          <w:p w:rsidR="00B92CE4" w:rsidRPr="00F8620A" w:rsidRDefault="00B92CE4" w:rsidP="00F8620A">
            <w:pPr>
              <w:pStyle w:val="NoSpacing"/>
              <w:jc w:val="both"/>
              <w:rPr>
                <w:rFonts w:eastAsia="Tahoma"/>
              </w:rPr>
            </w:pPr>
            <w:r w:rsidRPr="00F8620A">
              <w:rPr>
                <w:rFonts w:eastAsia="Tahoma"/>
              </w:rPr>
              <w:t>Operation description</w:t>
            </w:r>
          </w:p>
        </w:tc>
        <w:tc>
          <w:tcPr>
            <w:tcW w:w="1770" w:type="dxa"/>
            <w:gridSpan w:val="2"/>
          </w:tcPr>
          <w:p w:rsidR="00B92CE4" w:rsidRPr="00F8620A" w:rsidRDefault="00B92CE4" w:rsidP="00F8620A">
            <w:pPr>
              <w:pStyle w:val="NoSpacing"/>
              <w:jc w:val="both"/>
              <w:rPr>
                <w:rFonts w:eastAsia="Tahoma"/>
              </w:rPr>
            </w:pPr>
            <w:r w:rsidRPr="00F8620A">
              <w:rPr>
                <w:rFonts w:eastAsia="Tahoma"/>
              </w:rPr>
              <w:t xml:space="preserve">Skilling time </w:t>
            </w:r>
          </w:p>
        </w:tc>
        <w:tc>
          <w:tcPr>
            <w:tcW w:w="1330" w:type="dxa"/>
            <w:vMerge w:val="restart"/>
          </w:tcPr>
          <w:p w:rsidR="00B92CE4" w:rsidRPr="00F8620A" w:rsidRDefault="00B92CE4" w:rsidP="00F8620A">
            <w:pPr>
              <w:pStyle w:val="NoSpacing"/>
              <w:jc w:val="both"/>
              <w:rPr>
                <w:rFonts w:eastAsia="Tahoma"/>
              </w:rPr>
            </w:pPr>
            <w:r w:rsidRPr="00F8620A">
              <w:rPr>
                <w:rFonts w:eastAsia="Tahoma"/>
              </w:rPr>
              <w:t xml:space="preserve">Class number </w:t>
            </w:r>
          </w:p>
        </w:tc>
        <w:tc>
          <w:tcPr>
            <w:tcW w:w="1374" w:type="dxa"/>
            <w:vMerge w:val="restart"/>
          </w:tcPr>
          <w:p w:rsidR="00B92CE4" w:rsidRPr="00F8620A" w:rsidRDefault="00B92CE4" w:rsidP="00F8620A">
            <w:pPr>
              <w:pStyle w:val="NoSpacing"/>
              <w:jc w:val="both"/>
              <w:rPr>
                <w:rFonts w:eastAsia="Tahoma"/>
              </w:rPr>
            </w:pPr>
            <w:r w:rsidRPr="00F8620A">
              <w:rPr>
                <w:rFonts w:eastAsia="Tahoma"/>
              </w:rPr>
              <w:t xml:space="preserve">Candidate signature </w:t>
            </w:r>
          </w:p>
        </w:tc>
        <w:tc>
          <w:tcPr>
            <w:tcW w:w="1371" w:type="dxa"/>
            <w:vMerge w:val="restart"/>
          </w:tcPr>
          <w:p w:rsidR="00B92CE4" w:rsidRPr="00F8620A" w:rsidRDefault="00B92CE4" w:rsidP="00F8620A">
            <w:pPr>
              <w:pStyle w:val="NoSpacing"/>
              <w:jc w:val="both"/>
              <w:rPr>
                <w:rFonts w:eastAsia="Tahoma"/>
              </w:rPr>
            </w:pPr>
            <w:r w:rsidRPr="00F8620A">
              <w:rPr>
                <w:rFonts w:eastAsia="Tahoma"/>
              </w:rPr>
              <w:t xml:space="preserve">Instructor signature </w:t>
            </w: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r w:rsidRPr="00F8620A">
              <w:rPr>
                <w:rFonts w:eastAsia="Tahoma"/>
              </w:rPr>
              <w:t xml:space="preserve">chapter </w:t>
            </w:r>
          </w:p>
        </w:tc>
        <w:tc>
          <w:tcPr>
            <w:tcW w:w="1332" w:type="dxa"/>
            <w:vMerge w:val="restart"/>
          </w:tcPr>
          <w:p w:rsidR="00B92CE4" w:rsidRPr="00F8620A" w:rsidRDefault="00B92CE4" w:rsidP="00F8620A">
            <w:pPr>
              <w:pStyle w:val="NoSpacing"/>
              <w:jc w:val="both"/>
              <w:rPr>
                <w:rFonts w:eastAsia="Tahoma"/>
              </w:rPr>
            </w:pPr>
            <w:r w:rsidRPr="00F8620A">
              <w:rPr>
                <w:rFonts w:eastAsia="Tahoma"/>
              </w:rPr>
              <w:t xml:space="preserve">location </w:t>
            </w:r>
          </w:p>
        </w:tc>
        <w:tc>
          <w:tcPr>
            <w:tcW w:w="885" w:type="dxa"/>
            <w:vMerge w:val="restart"/>
          </w:tcPr>
          <w:p w:rsidR="00B92CE4" w:rsidRPr="00F8620A" w:rsidRDefault="00B92CE4" w:rsidP="00F8620A">
            <w:pPr>
              <w:pStyle w:val="NoSpacing"/>
              <w:jc w:val="both"/>
              <w:rPr>
                <w:rFonts w:eastAsia="Tahoma"/>
              </w:rPr>
            </w:pPr>
            <w:r w:rsidRPr="00F8620A">
              <w:rPr>
                <w:rFonts w:eastAsia="Tahoma"/>
              </w:rPr>
              <w:t>from</w:t>
            </w:r>
          </w:p>
          <w:p w:rsidR="00B92CE4" w:rsidRPr="00F8620A" w:rsidRDefault="00B92CE4" w:rsidP="00F8620A">
            <w:pPr>
              <w:pStyle w:val="NoSpacing"/>
              <w:jc w:val="both"/>
              <w:rPr>
                <w:rFonts w:eastAsia="Tahoma"/>
              </w:rPr>
            </w:pPr>
            <w:r w:rsidRPr="00F8620A">
              <w:rPr>
                <w:rFonts w:eastAsia="Tahoma"/>
              </w:rPr>
              <w:t>(hour)</w:t>
            </w:r>
          </w:p>
        </w:tc>
        <w:tc>
          <w:tcPr>
            <w:tcW w:w="885" w:type="dxa"/>
            <w:vMerge w:val="restart"/>
          </w:tcPr>
          <w:p w:rsidR="00B92CE4" w:rsidRPr="00F8620A" w:rsidRDefault="00B92CE4" w:rsidP="00F8620A">
            <w:pPr>
              <w:pStyle w:val="NoSpacing"/>
              <w:jc w:val="both"/>
              <w:rPr>
                <w:rFonts w:eastAsia="Tahoma"/>
              </w:rPr>
            </w:pPr>
            <w:r w:rsidRPr="00F8620A">
              <w:rPr>
                <w:rFonts w:eastAsia="Tahoma"/>
              </w:rPr>
              <w:t xml:space="preserve">to </w:t>
            </w:r>
          </w:p>
          <w:p w:rsidR="00B92CE4" w:rsidRPr="00F8620A" w:rsidRDefault="00B92CE4" w:rsidP="00F8620A">
            <w:pPr>
              <w:pStyle w:val="NoSpacing"/>
              <w:jc w:val="both"/>
              <w:rPr>
                <w:rFonts w:eastAsia="Tahoma"/>
              </w:rPr>
            </w:pPr>
            <w:r w:rsidRPr="00F8620A">
              <w:rPr>
                <w:rFonts w:eastAsia="Tahoma"/>
              </w:rPr>
              <w:t>(hour)</w:t>
            </w:r>
          </w:p>
        </w:tc>
        <w:tc>
          <w:tcPr>
            <w:tcW w:w="1330" w:type="dxa"/>
            <w:vMerge/>
          </w:tcPr>
          <w:p w:rsidR="00B92CE4" w:rsidRPr="00F8620A" w:rsidRDefault="00B92CE4" w:rsidP="00F8620A">
            <w:pPr>
              <w:pStyle w:val="NoSpacing"/>
              <w:jc w:val="both"/>
              <w:rPr>
                <w:rFonts w:eastAsia="Tahoma"/>
              </w:rPr>
            </w:pPr>
          </w:p>
        </w:tc>
        <w:tc>
          <w:tcPr>
            <w:tcW w:w="1374" w:type="dxa"/>
            <w:vMerge/>
          </w:tcPr>
          <w:p w:rsidR="00B92CE4" w:rsidRPr="00F8620A" w:rsidRDefault="00B92CE4" w:rsidP="00F8620A">
            <w:pPr>
              <w:pStyle w:val="NoSpacing"/>
              <w:jc w:val="both"/>
              <w:rPr>
                <w:rFonts w:eastAsia="Tahoma"/>
              </w:rPr>
            </w:pPr>
          </w:p>
        </w:tc>
        <w:tc>
          <w:tcPr>
            <w:tcW w:w="1371" w:type="dxa"/>
            <w:vMerge/>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r w:rsidRPr="00F8620A">
              <w:rPr>
                <w:rFonts w:eastAsia="Tahoma"/>
              </w:rPr>
              <w:t xml:space="preserve">lesson </w:t>
            </w:r>
          </w:p>
        </w:tc>
        <w:tc>
          <w:tcPr>
            <w:tcW w:w="1332" w:type="dxa"/>
            <w:vMerge/>
          </w:tcPr>
          <w:p w:rsidR="00B92CE4" w:rsidRPr="00F8620A" w:rsidRDefault="00B92CE4" w:rsidP="00F8620A">
            <w:pPr>
              <w:pStyle w:val="NoSpacing"/>
              <w:jc w:val="both"/>
              <w:rPr>
                <w:rFonts w:eastAsia="Tahoma"/>
              </w:rPr>
            </w:pPr>
          </w:p>
        </w:tc>
        <w:tc>
          <w:tcPr>
            <w:tcW w:w="885" w:type="dxa"/>
            <w:vMerge/>
          </w:tcPr>
          <w:p w:rsidR="00B92CE4" w:rsidRPr="00F8620A" w:rsidRDefault="00B92CE4" w:rsidP="00F8620A">
            <w:pPr>
              <w:pStyle w:val="NoSpacing"/>
              <w:jc w:val="both"/>
              <w:rPr>
                <w:rFonts w:eastAsia="Tahoma"/>
              </w:rPr>
            </w:pPr>
          </w:p>
        </w:tc>
        <w:tc>
          <w:tcPr>
            <w:tcW w:w="885" w:type="dxa"/>
            <w:vMerge/>
          </w:tcPr>
          <w:p w:rsidR="00B92CE4" w:rsidRPr="00F8620A" w:rsidRDefault="00B92CE4" w:rsidP="00F8620A">
            <w:pPr>
              <w:pStyle w:val="NoSpacing"/>
              <w:jc w:val="both"/>
              <w:rPr>
                <w:rFonts w:eastAsia="Tahoma"/>
              </w:rPr>
            </w:pPr>
          </w:p>
        </w:tc>
        <w:tc>
          <w:tcPr>
            <w:tcW w:w="1330" w:type="dxa"/>
            <w:vMerge/>
          </w:tcPr>
          <w:p w:rsidR="00B92CE4" w:rsidRPr="00F8620A" w:rsidRDefault="00B92CE4" w:rsidP="00F8620A">
            <w:pPr>
              <w:pStyle w:val="NoSpacing"/>
              <w:jc w:val="both"/>
              <w:rPr>
                <w:rFonts w:eastAsia="Tahoma"/>
              </w:rPr>
            </w:pPr>
          </w:p>
        </w:tc>
        <w:tc>
          <w:tcPr>
            <w:tcW w:w="1374" w:type="dxa"/>
            <w:vMerge/>
          </w:tcPr>
          <w:p w:rsidR="00B92CE4" w:rsidRPr="00F8620A" w:rsidRDefault="00B92CE4" w:rsidP="00F8620A">
            <w:pPr>
              <w:pStyle w:val="NoSpacing"/>
              <w:jc w:val="both"/>
              <w:rPr>
                <w:rFonts w:eastAsia="Tahoma"/>
              </w:rPr>
            </w:pPr>
          </w:p>
        </w:tc>
        <w:tc>
          <w:tcPr>
            <w:tcW w:w="1371" w:type="dxa"/>
            <w:vMerge/>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1267"/>
        <w:gridCol w:w="1326"/>
        <w:gridCol w:w="1332"/>
        <w:gridCol w:w="885"/>
        <w:gridCol w:w="885"/>
        <w:gridCol w:w="1330"/>
        <w:gridCol w:w="1374"/>
        <w:gridCol w:w="1371"/>
      </w:tblGrid>
      <w:tr w:rsidR="00B92CE4" w:rsidRPr="00F8620A" w:rsidTr="00C15E64">
        <w:tc>
          <w:tcPr>
            <w:tcW w:w="1267" w:type="dxa"/>
          </w:tcPr>
          <w:p w:rsidR="00B92CE4" w:rsidRPr="00F8620A" w:rsidRDefault="00B92CE4" w:rsidP="00F8620A">
            <w:pPr>
              <w:pStyle w:val="NoSpacing"/>
              <w:jc w:val="both"/>
              <w:rPr>
                <w:rFonts w:eastAsia="Tahoma"/>
              </w:rPr>
            </w:pPr>
            <w:r w:rsidRPr="00F8620A">
              <w:rPr>
                <w:rFonts w:eastAsia="Tahoma"/>
              </w:rPr>
              <w:t xml:space="preserve">date </w:t>
            </w:r>
          </w:p>
        </w:tc>
        <w:tc>
          <w:tcPr>
            <w:tcW w:w="2658" w:type="dxa"/>
            <w:gridSpan w:val="2"/>
          </w:tcPr>
          <w:p w:rsidR="00B92CE4" w:rsidRPr="00F8620A" w:rsidRDefault="00B92CE4" w:rsidP="00F8620A">
            <w:pPr>
              <w:pStyle w:val="NoSpacing"/>
              <w:jc w:val="both"/>
              <w:rPr>
                <w:rFonts w:eastAsia="Tahoma"/>
              </w:rPr>
            </w:pPr>
            <w:r w:rsidRPr="00F8620A">
              <w:rPr>
                <w:rFonts w:eastAsia="Tahoma"/>
              </w:rPr>
              <w:t>Operation description</w:t>
            </w:r>
          </w:p>
        </w:tc>
        <w:tc>
          <w:tcPr>
            <w:tcW w:w="1770" w:type="dxa"/>
            <w:gridSpan w:val="2"/>
          </w:tcPr>
          <w:p w:rsidR="00B92CE4" w:rsidRPr="00F8620A" w:rsidRDefault="00B92CE4" w:rsidP="00F8620A">
            <w:pPr>
              <w:pStyle w:val="NoSpacing"/>
              <w:jc w:val="both"/>
              <w:rPr>
                <w:rFonts w:eastAsia="Tahoma"/>
              </w:rPr>
            </w:pPr>
            <w:r w:rsidRPr="00F8620A">
              <w:rPr>
                <w:rFonts w:eastAsia="Tahoma"/>
              </w:rPr>
              <w:t xml:space="preserve">Skilling time </w:t>
            </w:r>
          </w:p>
        </w:tc>
        <w:tc>
          <w:tcPr>
            <w:tcW w:w="1330" w:type="dxa"/>
            <w:vMerge w:val="restart"/>
          </w:tcPr>
          <w:p w:rsidR="00B92CE4" w:rsidRPr="00F8620A" w:rsidRDefault="00B92CE4" w:rsidP="00F8620A">
            <w:pPr>
              <w:pStyle w:val="NoSpacing"/>
              <w:jc w:val="both"/>
              <w:rPr>
                <w:rFonts w:eastAsia="Tahoma"/>
              </w:rPr>
            </w:pPr>
            <w:r w:rsidRPr="00F8620A">
              <w:rPr>
                <w:rFonts w:eastAsia="Tahoma"/>
              </w:rPr>
              <w:t xml:space="preserve">Class number </w:t>
            </w:r>
          </w:p>
        </w:tc>
        <w:tc>
          <w:tcPr>
            <w:tcW w:w="1374" w:type="dxa"/>
            <w:vMerge w:val="restart"/>
          </w:tcPr>
          <w:p w:rsidR="00B92CE4" w:rsidRPr="00F8620A" w:rsidRDefault="00B92CE4" w:rsidP="00F8620A">
            <w:pPr>
              <w:pStyle w:val="NoSpacing"/>
              <w:jc w:val="both"/>
              <w:rPr>
                <w:rFonts w:eastAsia="Tahoma"/>
              </w:rPr>
            </w:pPr>
            <w:r w:rsidRPr="00F8620A">
              <w:rPr>
                <w:rFonts w:eastAsia="Tahoma"/>
              </w:rPr>
              <w:t xml:space="preserve">Candidate signature </w:t>
            </w:r>
          </w:p>
        </w:tc>
        <w:tc>
          <w:tcPr>
            <w:tcW w:w="1371" w:type="dxa"/>
            <w:vMerge w:val="restart"/>
          </w:tcPr>
          <w:p w:rsidR="00B92CE4" w:rsidRPr="00F8620A" w:rsidRDefault="00B92CE4" w:rsidP="00F8620A">
            <w:pPr>
              <w:pStyle w:val="NoSpacing"/>
              <w:jc w:val="both"/>
              <w:rPr>
                <w:rFonts w:eastAsia="Tahoma"/>
              </w:rPr>
            </w:pPr>
            <w:r w:rsidRPr="00F8620A">
              <w:rPr>
                <w:rFonts w:eastAsia="Tahoma"/>
              </w:rPr>
              <w:t xml:space="preserve">Instructor signature </w:t>
            </w: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r w:rsidRPr="00F8620A">
              <w:rPr>
                <w:rFonts w:eastAsia="Tahoma"/>
              </w:rPr>
              <w:t xml:space="preserve">chapter </w:t>
            </w:r>
          </w:p>
        </w:tc>
        <w:tc>
          <w:tcPr>
            <w:tcW w:w="1332" w:type="dxa"/>
            <w:vMerge w:val="restart"/>
          </w:tcPr>
          <w:p w:rsidR="00B92CE4" w:rsidRPr="00F8620A" w:rsidRDefault="00B92CE4" w:rsidP="00F8620A">
            <w:pPr>
              <w:pStyle w:val="NoSpacing"/>
              <w:jc w:val="both"/>
              <w:rPr>
                <w:rFonts w:eastAsia="Tahoma"/>
              </w:rPr>
            </w:pPr>
            <w:r w:rsidRPr="00F8620A">
              <w:rPr>
                <w:rFonts w:eastAsia="Tahoma"/>
              </w:rPr>
              <w:t xml:space="preserve">location </w:t>
            </w:r>
          </w:p>
        </w:tc>
        <w:tc>
          <w:tcPr>
            <w:tcW w:w="885" w:type="dxa"/>
            <w:vMerge w:val="restart"/>
          </w:tcPr>
          <w:p w:rsidR="00B92CE4" w:rsidRPr="00F8620A" w:rsidRDefault="00B92CE4" w:rsidP="00F8620A">
            <w:pPr>
              <w:pStyle w:val="NoSpacing"/>
              <w:jc w:val="both"/>
              <w:rPr>
                <w:rFonts w:eastAsia="Tahoma"/>
              </w:rPr>
            </w:pPr>
            <w:r w:rsidRPr="00F8620A">
              <w:rPr>
                <w:rFonts w:eastAsia="Tahoma"/>
              </w:rPr>
              <w:t>from</w:t>
            </w:r>
          </w:p>
          <w:p w:rsidR="00B92CE4" w:rsidRPr="00F8620A" w:rsidRDefault="00B92CE4" w:rsidP="00F8620A">
            <w:pPr>
              <w:pStyle w:val="NoSpacing"/>
              <w:jc w:val="both"/>
              <w:rPr>
                <w:rFonts w:eastAsia="Tahoma"/>
              </w:rPr>
            </w:pPr>
            <w:r w:rsidRPr="00F8620A">
              <w:rPr>
                <w:rFonts w:eastAsia="Tahoma"/>
              </w:rPr>
              <w:t>(hour)</w:t>
            </w:r>
          </w:p>
        </w:tc>
        <w:tc>
          <w:tcPr>
            <w:tcW w:w="885" w:type="dxa"/>
            <w:vMerge w:val="restart"/>
          </w:tcPr>
          <w:p w:rsidR="00B92CE4" w:rsidRPr="00F8620A" w:rsidRDefault="00B92CE4" w:rsidP="00F8620A">
            <w:pPr>
              <w:pStyle w:val="NoSpacing"/>
              <w:jc w:val="both"/>
              <w:rPr>
                <w:rFonts w:eastAsia="Tahoma"/>
              </w:rPr>
            </w:pPr>
            <w:r w:rsidRPr="00F8620A">
              <w:rPr>
                <w:rFonts w:eastAsia="Tahoma"/>
              </w:rPr>
              <w:t xml:space="preserve">to </w:t>
            </w:r>
          </w:p>
          <w:p w:rsidR="00B92CE4" w:rsidRPr="00F8620A" w:rsidRDefault="00B92CE4" w:rsidP="00F8620A">
            <w:pPr>
              <w:pStyle w:val="NoSpacing"/>
              <w:jc w:val="both"/>
              <w:rPr>
                <w:rFonts w:eastAsia="Tahoma"/>
              </w:rPr>
            </w:pPr>
            <w:r w:rsidRPr="00F8620A">
              <w:rPr>
                <w:rFonts w:eastAsia="Tahoma"/>
              </w:rPr>
              <w:t>(hour)</w:t>
            </w:r>
          </w:p>
        </w:tc>
        <w:tc>
          <w:tcPr>
            <w:tcW w:w="1330" w:type="dxa"/>
            <w:vMerge/>
          </w:tcPr>
          <w:p w:rsidR="00B92CE4" w:rsidRPr="00F8620A" w:rsidRDefault="00B92CE4" w:rsidP="00F8620A">
            <w:pPr>
              <w:pStyle w:val="NoSpacing"/>
              <w:jc w:val="both"/>
              <w:rPr>
                <w:rFonts w:eastAsia="Tahoma"/>
              </w:rPr>
            </w:pPr>
          </w:p>
        </w:tc>
        <w:tc>
          <w:tcPr>
            <w:tcW w:w="1374" w:type="dxa"/>
            <w:vMerge/>
          </w:tcPr>
          <w:p w:rsidR="00B92CE4" w:rsidRPr="00F8620A" w:rsidRDefault="00B92CE4" w:rsidP="00F8620A">
            <w:pPr>
              <w:pStyle w:val="NoSpacing"/>
              <w:jc w:val="both"/>
              <w:rPr>
                <w:rFonts w:eastAsia="Tahoma"/>
              </w:rPr>
            </w:pPr>
          </w:p>
        </w:tc>
        <w:tc>
          <w:tcPr>
            <w:tcW w:w="1371" w:type="dxa"/>
            <w:vMerge/>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r w:rsidRPr="00F8620A">
              <w:rPr>
                <w:rFonts w:eastAsia="Tahoma"/>
              </w:rPr>
              <w:t xml:space="preserve">lesson </w:t>
            </w:r>
          </w:p>
        </w:tc>
        <w:tc>
          <w:tcPr>
            <w:tcW w:w="1332" w:type="dxa"/>
            <w:vMerge/>
          </w:tcPr>
          <w:p w:rsidR="00B92CE4" w:rsidRPr="00F8620A" w:rsidRDefault="00B92CE4" w:rsidP="00F8620A">
            <w:pPr>
              <w:pStyle w:val="NoSpacing"/>
              <w:jc w:val="both"/>
              <w:rPr>
                <w:rFonts w:eastAsia="Tahoma"/>
              </w:rPr>
            </w:pPr>
          </w:p>
        </w:tc>
        <w:tc>
          <w:tcPr>
            <w:tcW w:w="885" w:type="dxa"/>
            <w:vMerge/>
          </w:tcPr>
          <w:p w:rsidR="00B92CE4" w:rsidRPr="00F8620A" w:rsidRDefault="00B92CE4" w:rsidP="00F8620A">
            <w:pPr>
              <w:pStyle w:val="NoSpacing"/>
              <w:jc w:val="both"/>
              <w:rPr>
                <w:rFonts w:eastAsia="Tahoma"/>
              </w:rPr>
            </w:pPr>
          </w:p>
        </w:tc>
        <w:tc>
          <w:tcPr>
            <w:tcW w:w="885" w:type="dxa"/>
            <w:vMerge/>
          </w:tcPr>
          <w:p w:rsidR="00B92CE4" w:rsidRPr="00F8620A" w:rsidRDefault="00B92CE4" w:rsidP="00F8620A">
            <w:pPr>
              <w:pStyle w:val="NoSpacing"/>
              <w:jc w:val="both"/>
              <w:rPr>
                <w:rFonts w:eastAsia="Tahoma"/>
              </w:rPr>
            </w:pPr>
          </w:p>
        </w:tc>
        <w:tc>
          <w:tcPr>
            <w:tcW w:w="1330" w:type="dxa"/>
            <w:vMerge/>
          </w:tcPr>
          <w:p w:rsidR="00B92CE4" w:rsidRPr="00F8620A" w:rsidRDefault="00B92CE4" w:rsidP="00F8620A">
            <w:pPr>
              <w:pStyle w:val="NoSpacing"/>
              <w:jc w:val="both"/>
              <w:rPr>
                <w:rFonts w:eastAsia="Tahoma"/>
              </w:rPr>
            </w:pPr>
          </w:p>
        </w:tc>
        <w:tc>
          <w:tcPr>
            <w:tcW w:w="1374" w:type="dxa"/>
            <w:vMerge/>
          </w:tcPr>
          <w:p w:rsidR="00B92CE4" w:rsidRPr="00F8620A" w:rsidRDefault="00B92CE4" w:rsidP="00F8620A">
            <w:pPr>
              <w:pStyle w:val="NoSpacing"/>
              <w:jc w:val="both"/>
              <w:rPr>
                <w:rFonts w:eastAsia="Tahoma"/>
              </w:rPr>
            </w:pPr>
          </w:p>
        </w:tc>
        <w:tc>
          <w:tcPr>
            <w:tcW w:w="1371" w:type="dxa"/>
            <w:vMerge/>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r w:rsidR="00B92CE4" w:rsidRPr="00F8620A" w:rsidTr="00C15E64">
        <w:tc>
          <w:tcPr>
            <w:tcW w:w="1267" w:type="dxa"/>
          </w:tcPr>
          <w:p w:rsidR="00B92CE4" w:rsidRPr="00F8620A" w:rsidRDefault="00B92CE4" w:rsidP="00F8620A">
            <w:pPr>
              <w:pStyle w:val="NoSpacing"/>
              <w:jc w:val="both"/>
              <w:rPr>
                <w:rFonts w:eastAsia="Tahoma"/>
              </w:rPr>
            </w:pPr>
          </w:p>
        </w:tc>
        <w:tc>
          <w:tcPr>
            <w:tcW w:w="1326" w:type="dxa"/>
          </w:tcPr>
          <w:p w:rsidR="00B92CE4" w:rsidRPr="00F8620A" w:rsidRDefault="00B92CE4" w:rsidP="00F8620A">
            <w:pPr>
              <w:pStyle w:val="NoSpacing"/>
              <w:jc w:val="both"/>
              <w:rPr>
                <w:rFonts w:eastAsia="Tahoma"/>
              </w:rPr>
            </w:pPr>
          </w:p>
        </w:tc>
        <w:tc>
          <w:tcPr>
            <w:tcW w:w="1332" w:type="dxa"/>
          </w:tcPr>
          <w:p w:rsidR="00B92CE4" w:rsidRPr="00F8620A" w:rsidRDefault="00B92CE4" w:rsidP="00F8620A">
            <w:pPr>
              <w:pStyle w:val="NoSpacing"/>
              <w:jc w:val="both"/>
              <w:rPr>
                <w:rFonts w:eastAsia="Tahoma"/>
              </w:rPr>
            </w:pPr>
          </w:p>
        </w:tc>
        <w:tc>
          <w:tcPr>
            <w:tcW w:w="1770" w:type="dxa"/>
            <w:gridSpan w:val="2"/>
          </w:tcPr>
          <w:p w:rsidR="00B92CE4" w:rsidRPr="00F8620A" w:rsidRDefault="00B92CE4" w:rsidP="00F8620A">
            <w:pPr>
              <w:pStyle w:val="NoSpacing"/>
              <w:jc w:val="both"/>
              <w:rPr>
                <w:rFonts w:eastAsia="Tahoma"/>
              </w:rPr>
            </w:pPr>
          </w:p>
        </w:tc>
        <w:tc>
          <w:tcPr>
            <w:tcW w:w="1330" w:type="dxa"/>
          </w:tcPr>
          <w:p w:rsidR="00B92CE4" w:rsidRPr="00F8620A" w:rsidRDefault="00B92CE4" w:rsidP="00F8620A">
            <w:pPr>
              <w:pStyle w:val="NoSpacing"/>
              <w:jc w:val="both"/>
              <w:rPr>
                <w:rFonts w:eastAsia="Tahoma"/>
              </w:rPr>
            </w:pPr>
          </w:p>
        </w:tc>
        <w:tc>
          <w:tcPr>
            <w:tcW w:w="1374" w:type="dxa"/>
          </w:tcPr>
          <w:p w:rsidR="00B92CE4" w:rsidRPr="00F8620A" w:rsidRDefault="00B92CE4" w:rsidP="00F8620A">
            <w:pPr>
              <w:pStyle w:val="NoSpacing"/>
              <w:jc w:val="both"/>
              <w:rPr>
                <w:rFonts w:eastAsia="Tahoma"/>
              </w:rPr>
            </w:pPr>
          </w:p>
        </w:tc>
        <w:tc>
          <w:tcPr>
            <w:tcW w:w="1371" w:type="dxa"/>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Instructor opinion: The driver candidate with performed _________   classes</w:t>
      </w:r>
    </w:p>
    <w:p w:rsidR="00B92CE4" w:rsidRPr="00F8620A" w:rsidRDefault="00B92CE4" w:rsidP="00F8620A">
      <w:pPr>
        <w:pStyle w:val="NoSpacing"/>
        <w:jc w:val="both"/>
        <w:rPr>
          <w:rFonts w:eastAsia="Tahoma"/>
        </w:rPr>
      </w:pPr>
      <w:r w:rsidRPr="00F8620A">
        <w:rPr>
          <w:rFonts w:eastAsia="Tahoma"/>
        </w:rPr>
        <w:t xml:space="preserve">Is ready to take the exam </w:t>
      </w:r>
    </w:p>
    <w:p w:rsidR="00B92CE4" w:rsidRPr="00F8620A" w:rsidRDefault="00B92CE4" w:rsidP="00F8620A">
      <w:pPr>
        <w:pStyle w:val="NoSpacing"/>
        <w:jc w:val="both"/>
        <w:rPr>
          <w:rFonts w:eastAsia="Tahoma"/>
        </w:rPr>
      </w:pPr>
      <w:r w:rsidRPr="00F8620A">
        <w:rPr>
          <w:rFonts w:eastAsia="Tahoma"/>
        </w:rPr>
        <w:t>Is not ready to take the exam and further skilling in the chapter _______, items ______ needs to be done;</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Signature of the driver- instructor____________</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NOTES FOR THE DRIVER CANDIDATE </w:t>
      </w: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9770"/>
      </w:tblGrid>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r w:rsidR="00B92CE4" w:rsidRPr="00F8620A" w:rsidTr="00C15E64">
        <w:tc>
          <w:tcPr>
            <w:tcW w:w="9770" w:type="dxa"/>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THE NUMBER OF THE PRACTICAL CLASSES FROM THE PROGRAM FOR SKILLING MOTOR VEHICLES AND TRACTOR DRIVER CANDIDATES FOR THE FOLLOWING CATEGORIES SHALL BE:</w:t>
      </w: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4885"/>
        <w:gridCol w:w="4885"/>
      </w:tblGrid>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A2 category</w:t>
            </w:r>
          </w:p>
        </w:tc>
        <w:tc>
          <w:tcPr>
            <w:tcW w:w="4885" w:type="dxa"/>
          </w:tcPr>
          <w:p w:rsidR="00B92CE4" w:rsidRPr="00F8620A" w:rsidRDefault="00B92CE4" w:rsidP="00F8620A">
            <w:pPr>
              <w:pStyle w:val="NoSpacing"/>
              <w:jc w:val="both"/>
              <w:rPr>
                <w:rFonts w:eastAsia="Tahoma"/>
              </w:rPr>
            </w:pPr>
            <w:r w:rsidRPr="00F8620A">
              <w:rPr>
                <w:rFonts w:eastAsia="Tahoma"/>
              </w:rPr>
              <w:t>16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A1 category</w:t>
            </w:r>
          </w:p>
        </w:tc>
        <w:tc>
          <w:tcPr>
            <w:tcW w:w="4885" w:type="dxa"/>
          </w:tcPr>
          <w:p w:rsidR="00B92CE4" w:rsidRPr="00F8620A" w:rsidRDefault="00B92CE4" w:rsidP="00F8620A">
            <w:pPr>
              <w:pStyle w:val="NoSpacing"/>
              <w:jc w:val="both"/>
              <w:rPr>
                <w:rFonts w:eastAsia="Tahoma"/>
              </w:rPr>
            </w:pPr>
            <w:r w:rsidRPr="00F8620A">
              <w:rPr>
                <w:rFonts w:eastAsia="Tahoma"/>
              </w:rPr>
              <w:t>16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 category</w:t>
            </w:r>
          </w:p>
        </w:tc>
        <w:tc>
          <w:tcPr>
            <w:tcW w:w="4885" w:type="dxa"/>
          </w:tcPr>
          <w:p w:rsidR="00B92CE4" w:rsidRPr="00F8620A" w:rsidRDefault="00B92CE4" w:rsidP="00F8620A">
            <w:pPr>
              <w:pStyle w:val="NoSpacing"/>
              <w:jc w:val="both"/>
              <w:rPr>
                <w:rFonts w:eastAsia="Tahoma"/>
              </w:rPr>
            </w:pPr>
            <w:r w:rsidRPr="00F8620A">
              <w:rPr>
                <w:rFonts w:eastAsia="Tahoma"/>
              </w:rPr>
              <w:t>16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B category</w:t>
            </w:r>
          </w:p>
        </w:tc>
        <w:tc>
          <w:tcPr>
            <w:tcW w:w="4885" w:type="dxa"/>
          </w:tcPr>
          <w:p w:rsidR="00B92CE4" w:rsidRPr="00F8620A" w:rsidRDefault="00B92CE4" w:rsidP="00F8620A">
            <w:pPr>
              <w:pStyle w:val="NoSpacing"/>
              <w:jc w:val="both"/>
              <w:rPr>
                <w:rFonts w:eastAsia="Tahoma"/>
              </w:rPr>
            </w:pPr>
            <w:r w:rsidRPr="00F8620A">
              <w:rPr>
                <w:rFonts w:eastAsia="Tahoma"/>
              </w:rPr>
              <w:t>36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BE category</w:t>
            </w:r>
          </w:p>
        </w:tc>
        <w:tc>
          <w:tcPr>
            <w:tcW w:w="4885" w:type="dxa"/>
          </w:tcPr>
          <w:p w:rsidR="00B92CE4" w:rsidRPr="00F8620A" w:rsidRDefault="00B92CE4" w:rsidP="00F8620A">
            <w:pPr>
              <w:pStyle w:val="NoSpacing"/>
              <w:jc w:val="both"/>
              <w:rPr>
                <w:rFonts w:eastAsia="Tahoma"/>
              </w:rPr>
            </w:pPr>
            <w:r w:rsidRPr="00F8620A">
              <w:rPr>
                <w:rFonts w:eastAsia="Tahoma"/>
              </w:rPr>
              <w:t>8 classes</w:t>
            </w:r>
          </w:p>
        </w:tc>
      </w:tr>
      <w:tr w:rsidR="00B92CE4" w:rsidRPr="00F8620A" w:rsidTr="00C15E64">
        <w:tc>
          <w:tcPr>
            <w:tcW w:w="4885" w:type="dxa"/>
          </w:tcPr>
          <w:p w:rsidR="00B92CE4" w:rsidRPr="00F8620A" w:rsidRDefault="00B92CE4" w:rsidP="00F8620A">
            <w:pPr>
              <w:pStyle w:val="NoSpacing"/>
              <w:jc w:val="both"/>
            </w:pPr>
            <w:r w:rsidRPr="00F8620A">
              <w:rPr>
                <w:rFonts w:eastAsia="Tahoma"/>
              </w:rPr>
              <w:t>C1 category</w:t>
            </w:r>
          </w:p>
        </w:tc>
        <w:tc>
          <w:tcPr>
            <w:tcW w:w="4885" w:type="dxa"/>
          </w:tcPr>
          <w:p w:rsidR="00B92CE4" w:rsidRPr="00F8620A" w:rsidRDefault="00B92CE4" w:rsidP="00F8620A">
            <w:pPr>
              <w:pStyle w:val="NoSpacing"/>
              <w:jc w:val="both"/>
              <w:rPr>
                <w:rFonts w:eastAsia="Tahoma"/>
              </w:rPr>
            </w:pPr>
            <w:r w:rsidRPr="00F8620A">
              <w:rPr>
                <w:rFonts w:eastAsia="Tahoma"/>
              </w:rPr>
              <w:t>20 classes</w:t>
            </w:r>
          </w:p>
        </w:tc>
      </w:tr>
      <w:tr w:rsidR="00B92CE4" w:rsidRPr="00F8620A" w:rsidTr="00C15E64">
        <w:tc>
          <w:tcPr>
            <w:tcW w:w="4885" w:type="dxa"/>
          </w:tcPr>
          <w:p w:rsidR="00B92CE4" w:rsidRPr="00F8620A" w:rsidRDefault="00B92CE4" w:rsidP="00F8620A">
            <w:pPr>
              <w:pStyle w:val="NoSpacing"/>
              <w:jc w:val="both"/>
            </w:pPr>
            <w:r w:rsidRPr="00F8620A">
              <w:rPr>
                <w:rFonts w:eastAsia="Tahoma"/>
              </w:rPr>
              <w:t>C1E</w:t>
            </w:r>
            <w:r w:rsidRPr="00F8620A">
              <w:t xml:space="preserve"> </w:t>
            </w:r>
            <w:r w:rsidRPr="00F8620A">
              <w:rPr>
                <w:rFonts w:eastAsia="Tahoma"/>
              </w:rPr>
              <w:t>category</w:t>
            </w:r>
          </w:p>
        </w:tc>
        <w:tc>
          <w:tcPr>
            <w:tcW w:w="4885" w:type="dxa"/>
          </w:tcPr>
          <w:p w:rsidR="00B92CE4" w:rsidRPr="00F8620A" w:rsidRDefault="00B92CE4" w:rsidP="00F8620A">
            <w:pPr>
              <w:pStyle w:val="NoSpacing"/>
              <w:jc w:val="both"/>
              <w:rPr>
                <w:rFonts w:eastAsia="Tahoma"/>
              </w:rPr>
            </w:pPr>
            <w:r w:rsidRPr="00F8620A">
              <w:rPr>
                <w:rFonts w:eastAsia="Tahoma"/>
              </w:rPr>
              <w:t>8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C category</w:t>
            </w:r>
          </w:p>
        </w:tc>
        <w:tc>
          <w:tcPr>
            <w:tcW w:w="4885" w:type="dxa"/>
          </w:tcPr>
          <w:p w:rsidR="00B92CE4" w:rsidRPr="00F8620A" w:rsidRDefault="00B92CE4" w:rsidP="00F8620A">
            <w:pPr>
              <w:pStyle w:val="NoSpacing"/>
              <w:jc w:val="both"/>
              <w:rPr>
                <w:rFonts w:eastAsia="Tahoma"/>
              </w:rPr>
            </w:pPr>
            <w:r w:rsidRPr="00F8620A">
              <w:rPr>
                <w:rFonts w:eastAsia="Tahoma"/>
              </w:rPr>
              <w:t>20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CE category</w:t>
            </w:r>
          </w:p>
        </w:tc>
        <w:tc>
          <w:tcPr>
            <w:tcW w:w="4885" w:type="dxa"/>
          </w:tcPr>
          <w:p w:rsidR="00B92CE4" w:rsidRPr="00F8620A" w:rsidRDefault="00B92CE4" w:rsidP="00F8620A">
            <w:pPr>
              <w:pStyle w:val="NoSpacing"/>
              <w:jc w:val="both"/>
              <w:rPr>
                <w:rFonts w:eastAsia="Tahoma"/>
              </w:rPr>
            </w:pPr>
            <w:r w:rsidRPr="00F8620A">
              <w:rPr>
                <w:rFonts w:eastAsia="Tahoma"/>
              </w:rPr>
              <w:t>8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D1 category</w:t>
            </w:r>
          </w:p>
        </w:tc>
        <w:tc>
          <w:tcPr>
            <w:tcW w:w="4885" w:type="dxa"/>
          </w:tcPr>
          <w:p w:rsidR="00B92CE4" w:rsidRPr="00F8620A" w:rsidRDefault="00B92CE4" w:rsidP="00F8620A">
            <w:pPr>
              <w:pStyle w:val="NoSpacing"/>
              <w:jc w:val="both"/>
            </w:pPr>
            <w:r w:rsidRPr="00F8620A">
              <w:rPr>
                <w:rFonts w:eastAsia="Tahoma"/>
              </w:rPr>
              <w:t>16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D1E category</w:t>
            </w:r>
          </w:p>
        </w:tc>
        <w:tc>
          <w:tcPr>
            <w:tcW w:w="4885" w:type="dxa"/>
          </w:tcPr>
          <w:p w:rsidR="00B92CE4" w:rsidRPr="00F8620A" w:rsidRDefault="00B92CE4" w:rsidP="00F8620A">
            <w:pPr>
              <w:pStyle w:val="NoSpacing"/>
              <w:jc w:val="both"/>
              <w:rPr>
                <w:rFonts w:eastAsia="Tahoma"/>
              </w:rPr>
            </w:pPr>
            <w:r w:rsidRPr="00F8620A">
              <w:rPr>
                <w:rFonts w:eastAsia="Tahoma"/>
              </w:rPr>
              <w:t>8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D category</w:t>
            </w:r>
          </w:p>
        </w:tc>
        <w:tc>
          <w:tcPr>
            <w:tcW w:w="4885" w:type="dxa"/>
          </w:tcPr>
          <w:p w:rsidR="00B92CE4" w:rsidRPr="00F8620A" w:rsidRDefault="00B92CE4" w:rsidP="00F8620A">
            <w:pPr>
              <w:pStyle w:val="NoSpacing"/>
              <w:jc w:val="both"/>
              <w:rPr>
                <w:rFonts w:eastAsia="Tahoma"/>
              </w:rPr>
            </w:pPr>
            <w:r w:rsidRPr="00F8620A">
              <w:rPr>
                <w:rFonts w:eastAsia="Tahoma"/>
              </w:rPr>
              <w:t>16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DE category</w:t>
            </w:r>
          </w:p>
        </w:tc>
        <w:tc>
          <w:tcPr>
            <w:tcW w:w="4885" w:type="dxa"/>
          </w:tcPr>
          <w:p w:rsidR="00B92CE4" w:rsidRPr="00F8620A" w:rsidRDefault="00B92CE4" w:rsidP="00F8620A">
            <w:pPr>
              <w:pStyle w:val="NoSpacing"/>
              <w:jc w:val="both"/>
              <w:rPr>
                <w:rFonts w:eastAsia="Tahoma"/>
              </w:rPr>
            </w:pPr>
            <w:r w:rsidRPr="00F8620A">
              <w:rPr>
                <w:rFonts w:eastAsia="Tahoma"/>
              </w:rPr>
              <w:t>8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F category</w:t>
            </w:r>
          </w:p>
        </w:tc>
        <w:tc>
          <w:tcPr>
            <w:tcW w:w="4885" w:type="dxa"/>
          </w:tcPr>
          <w:p w:rsidR="00B92CE4" w:rsidRPr="00F8620A" w:rsidRDefault="00B92CE4" w:rsidP="00F8620A">
            <w:pPr>
              <w:pStyle w:val="NoSpacing"/>
              <w:jc w:val="both"/>
              <w:rPr>
                <w:rFonts w:eastAsia="Tahoma"/>
              </w:rPr>
            </w:pPr>
            <w:r w:rsidRPr="00F8620A">
              <w:rPr>
                <w:rFonts w:eastAsia="Tahoma"/>
              </w:rPr>
              <w:t>12 classes</w:t>
            </w: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4885"/>
        <w:gridCol w:w="4885"/>
      </w:tblGrid>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acquired C1, being skilled for C</w:t>
            </w:r>
          </w:p>
        </w:tc>
        <w:tc>
          <w:tcPr>
            <w:tcW w:w="4885" w:type="dxa"/>
          </w:tcPr>
          <w:p w:rsidR="00B92CE4" w:rsidRPr="00F8620A" w:rsidRDefault="00B92CE4" w:rsidP="00F8620A">
            <w:pPr>
              <w:pStyle w:val="NoSpacing"/>
              <w:jc w:val="both"/>
              <w:rPr>
                <w:rFonts w:eastAsia="Tahoma"/>
              </w:rPr>
            </w:pPr>
            <w:r w:rsidRPr="00F8620A">
              <w:rPr>
                <w:rFonts w:eastAsia="Tahoma"/>
              </w:rPr>
              <w:t>4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acquired C1E, being skilled for CE</w:t>
            </w:r>
          </w:p>
        </w:tc>
        <w:tc>
          <w:tcPr>
            <w:tcW w:w="4885" w:type="dxa"/>
          </w:tcPr>
          <w:p w:rsidR="00B92CE4" w:rsidRPr="00F8620A" w:rsidRDefault="00B92CE4" w:rsidP="00F8620A">
            <w:pPr>
              <w:pStyle w:val="NoSpacing"/>
              <w:jc w:val="both"/>
              <w:rPr>
                <w:rFonts w:eastAsia="Tahoma"/>
              </w:rPr>
            </w:pPr>
            <w:r w:rsidRPr="00F8620A">
              <w:rPr>
                <w:rFonts w:eastAsia="Tahoma"/>
              </w:rPr>
              <w:t>4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acquired D1, being skilled for D</w:t>
            </w:r>
          </w:p>
        </w:tc>
        <w:tc>
          <w:tcPr>
            <w:tcW w:w="4885" w:type="dxa"/>
          </w:tcPr>
          <w:p w:rsidR="00B92CE4" w:rsidRPr="00F8620A" w:rsidRDefault="00B92CE4" w:rsidP="00F8620A">
            <w:pPr>
              <w:pStyle w:val="NoSpacing"/>
              <w:jc w:val="both"/>
              <w:rPr>
                <w:rFonts w:eastAsia="Tahoma"/>
              </w:rPr>
            </w:pPr>
            <w:r w:rsidRPr="00F8620A">
              <w:rPr>
                <w:rFonts w:eastAsia="Tahoma"/>
              </w:rPr>
              <w:t>4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acquired D1E, being skilled for DE</w:t>
            </w:r>
          </w:p>
        </w:tc>
        <w:tc>
          <w:tcPr>
            <w:tcW w:w="4885" w:type="dxa"/>
          </w:tcPr>
          <w:p w:rsidR="00B92CE4" w:rsidRPr="00F8620A" w:rsidRDefault="00B92CE4" w:rsidP="00F8620A">
            <w:pPr>
              <w:pStyle w:val="NoSpacing"/>
              <w:jc w:val="both"/>
              <w:rPr>
                <w:rFonts w:eastAsia="Tahoma"/>
              </w:rPr>
            </w:pPr>
            <w:r w:rsidRPr="00F8620A">
              <w:rPr>
                <w:rFonts w:eastAsia="Tahoma"/>
              </w:rPr>
              <w:t>4 classes</w:t>
            </w:r>
          </w:p>
        </w:tc>
      </w:tr>
      <w:tr w:rsidR="00B92CE4" w:rsidRPr="00F8620A" w:rsidTr="00C15E64">
        <w:tc>
          <w:tcPr>
            <w:tcW w:w="4885" w:type="dxa"/>
          </w:tcPr>
          <w:p w:rsidR="00B92CE4" w:rsidRPr="00F8620A" w:rsidRDefault="00B92CE4" w:rsidP="00F8620A">
            <w:pPr>
              <w:pStyle w:val="NoSpacing"/>
              <w:jc w:val="both"/>
              <w:rPr>
                <w:rFonts w:eastAsia="Tahoma"/>
              </w:rPr>
            </w:pPr>
            <w:r w:rsidRPr="00F8620A">
              <w:rPr>
                <w:rFonts w:eastAsia="Tahoma"/>
              </w:rPr>
              <w:t>acquired F, being skilled for B</w:t>
            </w:r>
          </w:p>
        </w:tc>
        <w:tc>
          <w:tcPr>
            <w:tcW w:w="4885" w:type="dxa"/>
          </w:tcPr>
          <w:p w:rsidR="00B92CE4" w:rsidRPr="00F8620A" w:rsidRDefault="00B92CE4" w:rsidP="00F8620A">
            <w:pPr>
              <w:pStyle w:val="NoSpacing"/>
              <w:jc w:val="both"/>
              <w:rPr>
                <w:rFonts w:eastAsia="Tahoma"/>
              </w:rPr>
            </w:pPr>
            <w:r w:rsidRPr="00F8620A">
              <w:rPr>
                <w:rFonts w:eastAsia="Tahoma"/>
              </w:rPr>
              <w:t>24 classes</w:t>
            </w: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color w:val="000000"/>
        </w:rPr>
      </w:pPr>
      <w:r w:rsidRPr="00F8620A">
        <w:rPr>
          <w:rFonts w:eastAsia="Tahoma"/>
          <w:color w:val="000000"/>
        </w:rPr>
        <w:t xml:space="preserve">17 </w:t>
      </w:r>
      <w:proofErr w:type="spellStart"/>
      <w:r w:rsidRPr="00F8620A">
        <w:rPr>
          <w:rFonts w:eastAsia="Tahoma"/>
          <w:color w:val="000000"/>
        </w:rPr>
        <w:t>оD</w:t>
      </w:r>
      <w:proofErr w:type="spellEnd"/>
      <w:r w:rsidRPr="00F8620A">
        <w:rPr>
          <w:rFonts w:eastAsia="Tahoma"/>
          <w:color w:val="000000"/>
        </w:rPr>
        <w:t xml:space="preserve"> 51</w:t>
      </w:r>
    </w:p>
    <w:p w:rsidR="00B92CE4" w:rsidRPr="00F8620A" w:rsidRDefault="00B92CE4" w:rsidP="00F8620A">
      <w:pPr>
        <w:pStyle w:val="NoSpacing"/>
        <w:jc w:val="both"/>
        <w:sectPr w:rsidR="00B92CE4" w:rsidRPr="00F8620A">
          <w:pgSz w:w="11905" w:h="16838"/>
          <w:pgMar w:top="709" w:right="850" w:bottom="1134" w:left="1275" w:header="720" w:footer="720" w:gutter="0"/>
          <w:cols w:space="708"/>
        </w:sectPr>
      </w:pPr>
    </w:p>
    <w:p w:rsidR="00B92CE4" w:rsidRPr="00F8620A" w:rsidRDefault="00B92CE4" w:rsidP="00F8620A">
      <w:pPr>
        <w:pStyle w:val="NoSpacing"/>
        <w:jc w:val="both"/>
        <w:rPr>
          <w:rFonts w:eastAsia="Tahoma"/>
          <w:color w:val="000000"/>
        </w:rPr>
      </w:pPr>
      <w:proofErr w:type="spellStart"/>
      <w:r w:rsidRPr="00F8620A">
        <w:rPr>
          <w:rFonts w:eastAsia="Tahoma"/>
          <w:color w:val="000000"/>
        </w:rPr>
        <w:lastRenderedPageBreak/>
        <w:t>Служ</w:t>
      </w:r>
      <w:r w:rsidR="00BD237A" w:rsidRPr="00F8620A">
        <w:rPr>
          <w:rFonts w:eastAsia="Tahoma"/>
          <w:color w:val="000000"/>
        </w:rPr>
        <w:t>B</w:t>
      </w:r>
      <w:r w:rsidRPr="00F8620A">
        <w:rPr>
          <w:rFonts w:eastAsia="Tahoma"/>
          <w:color w:val="000000"/>
        </w:rPr>
        <w:t>ен</w:t>
      </w:r>
      <w:proofErr w:type="spellEnd"/>
      <w:r w:rsidRPr="00F8620A">
        <w:rPr>
          <w:rFonts w:eastAsia="Tahoma"/>
          <w:color w:val="000000"/>
        </w:rPr>
        <w:t xml:space="preserve"> </w:t>
      </w:r>
      <w:proofErr w:type="spellStart"/>
      <w:r w:rsidRPr="00F8620A">
        <w:rPr>
          <w:rFonts w:eastAsia="Tahoma"/>
          <w:color w:val="000000"/>
        </w:rPr>
        <w:t>весник</w:t>
      </w:r>
      <w:proofErr w:type="spellEnd"/>
      <w:r w:rsidRPr="00F8620A">
        <w:rPr>
          <w:rFonts w:eastAsia="Tahoma"/>
          <w:color w:val="000000"/>
        </w:rPr>
        <w:t xml:space="preserve"> </w:t>
      </w:r>
      <w:proofErr w:type="spellStart"/>
      <w:r w:rsidRPr="00F8620A">
        <w:rPr>
          <w:rFonts w:eastAsia="Tahoma"/>
          <w:color w:val="000000"/>
        </w:rPr>
        <w:t>на</w:t>
      </w:r>
      <w:proofErr w:type="spellEnd"/>
      <w:r w:rsidRPr="00F8620A">
        <w:rPr>
          <w:rFonts w:eastAsia="Tahoma"/>
          <w:color w:val="000000"/>
          <w:spacing w:val="1"/>
        </w:rPr>
        <w:t xml:space="preserve"> </w:t>
      </w:r>
      <w:r w:rsidRPr="00F8620A">
        <w:rPr>
          <w:rFonts w:eastAsia="Tahoma"/>
          <w:color w:val="000000"/>
        </w:rPr>
        <w:t xml:space="preserve">РМ, </w:t>
      </w:r>
      <w:proofErr w:type="spellStart"/>
      <w:r w:rsidR="00BD237A" w:rsidRPr="00F8620A">
        <w:rPr>
          <w:rFonts w:eastAsia="Tahoma"/>
          <w:color w:val="000000"/>
        </w:rPr>
        <w:t>B</w:t>
      </w:r>
      <w:r w:rsidRPr="00F8620A">
        <w:rPr>
          <w:rFonts w:eastAsia="Tahoma"/>
          <w:color w:val="000000"/>
        </w:rPr>
        <w:t>р</w:t>
      </w:r>
      <w:proofErr w:type="spellEnd"/>
      <w:r w:rsidRPr="00F8620A">
        <w:rPr>
          <w:rFonts w:eastAsia="Tahoma"/>
          <w:color w:val="000000"/>
        </w:rPr>
        <w:t xml:space="preserve">. 30 </w:t>
      </w:r>
      <w:proofErr w:type="spellStart"/>
      <w:r w:rsidRPr="00F8620A">
        <w:rPr>
          <w:rFonts w:eastAsia="Tahoma"/>
          <w:color w:val="000000"/>
        </w:rPr>
        <w:t>оD</w:t>
      </w:r>
      <w:proofErr w:type="spellEnd"/>
      <w:r w:rsidRPr="00F8620A">
        <w:rPr>
          <w:rFonts w:eastAsia="Tahoma"/>
          <w:color w:val="000000"/>
        </w:rPr>
        <w:t xml:space="preserve"> 9.3.2017</w:t>
      </w:r>
      <w:r w:rsidRPr="00F8620A">
        <w:rPr>
          <w:rFonts w:eastAsia="Tahoma"/>
          <w:color w:val="000000"/>
          <w:spacing w:val="3"/>
        </w:rPr>
        <w:t xml:space="preserve"> </w:t>
      </w:r>
      <w:proofErr w:type="spellStart"/>
      <w:r w:rsidR="001B409C" w:rsidRPr="00F8620A">
        <w:rPr>
          <w:rFonts w:eastAsia="Tahoma"/>
          <w:color w:val="000000"/>
        </w:rPr>
        <w:t>G</w:t>
      </w:r>
      <w:r w:rsidRPr="00F8620A">
        <w:rPr>
          <w:rFonts w:eastAsia="Tahoma"/>
          <w:color w:val="000000"/>
        </w:rPr>
        <w:t>оDина</w:t>
      </w:r>
      <w:proofErr w:type="spellEnd"/>
      <w:r w:rsidRPr="00F8620A">
        <w:rPr>
          <w:noProof/>
          <w:lang w:eastAsia="en-US"/>
        </w:rPr>
        <mc:AlternateContent>
          <mc:Choice Requires="wps">
            <w:drawing>
              <wp:anchor distT="0" distB="0" distL="0" distR="0" simplePos="0" relativeHeight="251693056" behindDoc="1" locked="0" layoutInCell="0" allowOverlap="1" wp14:anchorId="15C30C07" wp14:editId="76B125FB">
                <wp:simplePos x="0" y="0"/>
                <wp:positionH relativeFrom="page">
                  <wp:posOffset>793749</wp:posOffset>
                </wp:positionH>
                <wp:positionV relativeFrom="page">
                  <wp:posOffset>9706927</wp:posOffset>
                </wp:positionV>
                <wp:extent cx="5972809" cy="0"/>
                <wp:effectExtent l="0" t="0" r="0" b="0"/>
                <wp:wrapNone/>
                <wp:docPr id="49" name="drawingObject49"/>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5202D5DD" id="drawingObject49" o:spid="_x0000_s1026" style="position:absolute;margin-left:62.5pt;margin-top:764.3pt;width:470.3pt;height:0;z-index:-251623424;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" o:allowincell="f" path="m,l5972809,e" filled="f" strokeweight=".5pt">
                <v:path arrowok="t" textboxrect="0,0,5972809,0"/>
                <w10:wrap anchorx="page" anchory="page"/>
              </v:shape>
            </w:pict>
          </mc:Fallback>
        </mc:AlternateContent>
      </w:r>
      <w:r w:rsidRPr="00F8620A">
        <w:rPr>
          <w:noProof/>
          <w:lang w:eastAsia="en-US"/>
        </w:rPr>
        <mc:AlternateContent>
          <mc:Choice Requires="wps">
            <w:drawing>
              <wp:anchor distT="0" distB="0" distL="0" distR="0" simplePos="0" relativeHeight="251675648" behindDoc="1" locked="0" layoutInCell="0" allowOverlap="1" wp14:anchorId="050B0C4B" wp14:editId="13E34156">
                <wp:simplePos x="0" y="0"/>
                <wp:positionH relativeFrom="page">
                  <wp:posOffset>793749</wp:posOffset>
                </wp:positionH>
                <wp:positionV relativeFrom="page">
                  <wp:posOffset>619379</wp:posOffset>
                </wp:positionV>
                <wp:extent cx="5972809" cy="0"/>
                <wp:effectExtent l="0" t="0" r="0" b="0"/>
                <wp:wrapNone/>
                <wp:docPr id="50" name="drawingObject50"/>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7B88BA47" id="drawingObject50" o:spid="_x0000_s1026" style="position:absolute;margin-left:62.5pt;margin-top:48.75pt;width:470.3pt;height:0;z-index:-251640832;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" o:allowincell="f" path="m,l5972809,e" filled="f" strokeweight=".5pt">
                <v:path arrowok="t" textboxrect="0,0,5972809,0"/>
                <w10:wrap anchorx="page" anchory="page"/>
              </v:shape>
            </w:pict>
          </mc:Fallback>
        </mc:AlternateConten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Appendix number 3.5 </w:t>
      </w: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Record keeping of the performed examination of the candidate in the area of traffic and road rules and regulations </w:t>
      </w: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782"/>
        <w:gridCol w:w="842"/>
        <w:gridCol w:w="594"/>
        <w:gridCol w:w="1008"/>
        <w:gridCol w:w="890"/>
        <w:gridCol w:w="1104"/>
        <w:gridCol w:w="781"/>
        <w:gridCol w:w="671"/>
        <w:gridCol w:w="1252"/>
        <w:gridCol w:w="858"/>
        <w:gridCol w:w="568"/>
      </w:tblGrid>
      <w:tr w:rsidR="00B92CE4" w:rsidRPr="00F8620A" w:rsidTr="00C15E64">
        <w:tc>
          <w:tcPr>
            <w:tcW w:w="888" w:type="dxa"/>
          </w:tcPr>
          <w:p w:rsidR="00B92CE4" w:rsidRPr="00F8620A" w:rsidRDefault="00B92CE4" w:rsidP="00F8620A">
            <w:pPr>
              <w:pStyle w:val="NoSpacing"/>
              <w:jc w:val="both"/>
              <w:rPr>
                <w:rFonts w:eastAsia="Tahoma"/>
              </w:rPr>
            </w:pPr>
            <w:r w:rsidRPr="00F8620A">
              <w:rPr>
                <w:rFonts w:eastAsia="Tahoma"/>
              </w:rPr>
              <w:t>Ordinal number</w:t>
            </w:r>
          </w:p>
        </w:tc>
        <w:tc>
          <w:tcPr>
            <w:tcW w:w="888" w:type="dxa"/>
          </w:tcPr>
          <w:p w:rsidR="00B92CE4" w:rsidRPr="00F8620A" w:rsidRDefault="00B92CE4" w:rsidP="00F8620A">
            <w:pPr>
              <w:pStyle w:val="NoSpacing"/>
              <w:jc w:val="both"/>
              <w:rPr>
                <w:rFonts w:eastAsia="Tahoma"/>
              </w:rPr>
            </w:pPr>
            <w:r w:rsidRPr="00F8620A">
              <w:rPr>
                <w:rFonts w:eastAsia="Tahoma"/>
              </w:rPr>
              <w:t>Name, name of one parent and surname</w:t>
            </w:r>
          </w:p>
        </w:tc>
        <w:tc>
          <w:tcPr>
            <w:tcW w:w="888" w:type="dxa"/>
          </w:tcPr>
          <w:p w:rsidR="00B92CE4" w:rsidRPr="00F8620A" w:rsidRDefault="00B92CE4" w:rsidP="00F8620A">
            <w:pPr>
              <w:pStyle w:val="NoSpacing"/>
              <w:jc w:val="both"/>
              <w:rPr>
                <w:rFonts w:eastAsia="Tahoma"/>
              </w:rPr>
            </w:pPr>
            <w:r w:rsidRPr="00F8620A">
              <w:rPr>
                <w:rFonts w:eastAsia="Tahoma"/>
              </w:rPr>
              <w:t>Date and place of birth</w:t>
            </w:r>
          </w:p>
        </w:tc>
        <w:tc>
          <w:tcPr>
            <w:tcW w:w="888" w:type="dxa"/>
          </w:tcPr>
          <w:p w:rsidR="00B92CE4" w:rsidRPr="00F8620A" w:rsidRDefault="00B92CE4" w:rsidP="00F8620A">
            <w:pPr>
              <w:pStyle w:val="NoSpacing"/>
              <w:jc w:val="both"/>
              <w:rPr>
                <w:rFonts w:eastAsia="Tahoma"/>
              </w:rPr>
            </w:pPr>
            <w:r w:rsidRPr="00F8620A">
              <w:rPr>
                <w:rFonts w:eastAsia="Tahoma"/>
              </w:rPr>
              <w:t>Residence/ temporary residence/ address</w:t>
            </w:r>
          </w:p>
        </w:tc>
        <w:tc>
          <w:tcPr>
            <w:tcW w:w="888" w:type="dxa"/>
          </w:tcPr>
          <w:p w:rsidR="00B92CE4" w:rsidRPr="00F8620A" w:rsidRDefault="00B92CE4" w:rsidP="00F8620A">
            <w:pPr>
              <w:pStyle w:val="NoSpacing"/>
              <w:jc w:val="both"/>
              <w:rPr>
                <w:rFonts w:eastAsia="Tahoma"/>
              </w:rPr>
            </w:pPr>
            <w:r w:rsidRPr="00F8620A">
              <w:rPr>
                <w:rFonts w:eastAsia="Tahoma"/>
              </w:rPr>
              <w:t xml:space="preserve">Category for which they are being skilled </w:t>
            </w:r>
          </w:p>
          <w:p w:rsidR="00B92CE4" w:rsidRPr="00F8620A" w:rsidRDefault="00B92CE4" w:rsidP="00F8620A">
            <w:pPr>
              <w:pStyle w:val="NoSpacing"/>
              <w:jc w:val="both"/>
              <w:rPr>
                <w:rFonts w:eastAsia="Tahoma"/>
              </w:rPr>
            </w:pPr>
            <w:r w:rsidRPr="00F8620A">
              <w:rPr>
                <w:rFonts w:eastAsia="Tahoma"/>
              </w:rPr>
              <w:t>(A1, A2, A,B,</w:t>
            </w:r>
            <w:r w:rsidR="006540DA" w:rsidRPr="00F8620A">
              <w:rPr>
                <w:rFonts w:eastAsia="Tahoma"/>
              </w:rPr>
              <w:t xml:space="preserve"> </w:t>
            </w:r>
            <w:r w:rsidRPr="00F8620A">
              <w:rPr>
                <w:rFonts w:eastAsia="Tahoma"/>
              </w:rPr>
              <w:t>and national F category)</w:t>
            </w:r>
          </w:p>
        </w:tc>
        <w:tc>
          <w:tcPr>
            <w:tcW w:w="888" w:type="dxa"/>
          </w:tcPr>
          <w:p w:rsidR="00B92CE4" w:rsidRPr="00F8620A" w:rsidRDefault="00B92CE4" w:rsidP="00F8620A">
            <w:pPr>
              <w:pStyle w:val="NoSpacing"/>
              <w:jc w:val="both"/>
              <w:rPr>
                <w:rFonts w:eastAsia="Tahoma"/>
              </w:rPr>
            </w:pPr>
            <w:r w:rsidRPr="00F8620A">
              <w:rPr>
                <w:rFonts w:eastAsia="Tahoma"/>
              </w:rPr>
              <w:t>Date of examination</w:t>
            </w:r>
          </w:p>
        </w:tc>
        <w:tc>
          <w:tcPr>
            <w:tcW w:w="888" w:type="dxa"/>
          </w:tcPr>
          <w:p w:rsidR="00B92CE4" w:rsidRPr="00F8620A" w:rsidRDefault="00B92CE4" w:rsidP="00F8620A">
            <w:pPr>
              <w:pStyle w:val="NoSpacing"/>
              <w:jc w:val="both"/>
              <w:rPr>
                <w:rFonts w:eastAsia="Tahoma"/>
              </w:rPr>
            </w:pPr>
            <w:r w:rsidRPr="00F8620A">
              <w:rPr>
                <w:rFonts w:eastAsia="Tahoma"/>
              </w:rPr>
              <w:t>Trial test number</w:t>
            </w:r>
          </w:p>
        </w:tc>
        <w:tc>
          <w:tcPr>
            <w:tcW w:w="888" w:type="dxa"/>
          </w:tcPr>
          <w:p w:rsidR="00B92CE4" w:rsidRPr="00F8620A" w:rsidRDefault="00B92CE4" w:rsidP="00F8620A">
            <w:pPr>
              <w:pStyle w:val="NoSpacing"/>
              <w:jc w:val="both"/>
              <w:rPr>
                <w:rFonts w:eastAsia="Tahoma"/>
              </w:rPr>
            </w:pPr>
            <w:r w:rsidRPr="00F8620A">
              <w:rPr>
                <w:rFonts w:eastAsia="Tahoma"/>
              </w:rPr>
              <w:t>Which time they take the test</w:t>
            </w:r>
          </w:p>
        </w:tc>
        <w:tc>
          <w:tcPr>
            <w:tcW w:w="888" w:type="dxa"/>
          </w:tcPr>
          <w:p w:rsidR="00B92CE4" w:rsidRPr="00F8620A" w:rsidRDefault="00B92CE4" w:rsidP="00F8620A">
            <w:pPr>
              <w:pStyle w:val="NoSpacing"/>
              <w:jc w:val="both"/>
              <w:rPr>
                <w:rFonts w:eastAsia="Tahoma"/>
              </w:rPr>
            </w:pPr>
            <w:r w:rsidRPr="00F8620A">
              <w:rPr>
                <w:rFonts w:eastAsia="Tahoma"/>
              </w:rPr>
              <w:t>Candidate successfulness</w:t>
            </w:r>
          </w:p>
        </w:tc>
        <w:tc>
          <w:tcPr>
            <w:tcW w:w="889" w:type="dxa"/>
          </w:tcPr>
          <w:p w:rsidR="00B92CE4" w:rsidRPr="00F8620A" w:rsidRDefault="00B92CE4" w:rsidP="00F8620A">
            <w:pPr>
              <w:pStyle w:val="NoSpacing"/>
              <w:jc w:val="both"/>
              <w:rPr>
                <w:rFonts w:eastAsia="Tahoma"/>
              </w:rPr>
            </w:pPr>
            <w:r w:rsidRPr="00F8620A">
              <w:rPr>
                <w:rFonts w:eastAsia="Tahoma"/>
              </w:rPr>
              <w:t>Name and surname of the educator</w:t>
            </w:r>
          </w:p>
        </w:tc>
        <w:tc>
          <w:tcPr>
            <w:tcW w:w="889" w:type="dxa"/>
          </w:tcPr>
          <w:p w:rsidR="00B92CE4" w:rsidRPr="00F8620A" w:rsidRDefault="00B92CE4" w:rsidP="00F8620A">
            <w:pPr>
              <w:pStyle w:val="NoSpacing"/>
              <w:jc w:val="both"/>
              <w:rPr>
                <w:rFonts w:eastAsia="Tahoma"/>
              </w:rPr>
            </w:pPr>
            <w:r w:rsidRPr="00F8620A">
              <w:rPr>
                <w:rFonts w:eastAsia="Tahoma"/>
              </w:rPr>
              <w:t>Note</w:t>
            </w: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r w:rsidRPr="00F8620A">
        <w:rPr>
          <w:rFonts w:eastAsia="Tahoma"/>
        </w:rPr>
        <w:t xml:space="preserve">Appendix number 3.6 </w:t>
      </w:r>
    </w:p>
    <w:p w:rsidR="00B92CE4" w:rsidRPr="00F8620A" w:rsidRDefault="00B92CE4" w:rsidP="00F8620A">
      <w:pPr>
        <w:pStyle w:val="NoSpacing"/>
        <w:jc w:val="both"/>
        <w:rPr>
          <w:rFonts w:eastAsia="Tahoma"/>
        </w:rPr>
      </w:pPr>
      <w:r w:rsidRPr="00F8620A">
        <w:rPr>
          <w:rFonts w:eastAsia="Tahoma"/>
        </w:rPr>
        <w:t xml:space="preserve">Journal for record keeping of the operation of the instructors with records on the special plates for demarcation of the candidate skilling vehicle </w:t>
      </w:r>
    </w:p>
    <w:p w:rsidR="00B92CE4" w:rsidRPr="00F8620A" w:rsidRDefault="00B92CE4" w:rsidP="00F8620A">
      <w:pPr>
        <w:pStyle w:val="NoSpacing"/>
        <w:jc w:val="both"/>
        <w:rPr>
          <w:rFonts w:eastAsia="Tahoma"/>
        </w:rPr>
      </w:pPr>
    </w:p>
    <w:tbl>
      <w:tblPr>
        <w:tblStyle w:val="TableGrid"/>
        <w:tblW w:w="0" w:type="auto"/>
        <w:tblLook w:val="04A0" w:firstRow="1" w:lastRow="0" w:firstColumn="1" w:lastColumn="0" w:noHBand="0" w:noVBand="1"/>
      </w:tblPr>
      <w:tblGrid>
        <w:gridCol w:w="831"/>
        <w:gridCol w:w="744"/>
        <w:gridCol w:w="985"/>
        <w:gridCol w:w="1118"/>
        <w:gridCol w:w="913"/>
        <w:gridCol w:w="856"/>
        <w:gridCol w:w="748"/>
        <w:gridCol w:w="748"/>
        <w:gridCol w:w="1113"/>
        <w:gridCol w:w="1073"/>
        <w:gridCol w:w="221"/>
      </w:tblGrid>
      <w:tr w:rsidR="00B92CE4" w:rsidRPr="00F8620A" w:rsidTr="00C15E64">
        <w:tc>
          <w:tcPr>
            <w:tcW w:w="888" w:type="dxa"/>
          </w:tcPr>
          <w:p w:rsidR="00B92CE4" w:rsidRPr="00F8620A" w:rsidRDefault="00B92CE4" w:rsidP="00F8620A">
            <w:pPr>
              <w:pStyle w:val="NoSpacing"/>
              <w:jc w:val="both"/>
              <w:rPr>
                <w:rFonts w:eastAsia="Tahoma"/>
              </w:rPr>
            </w:pPr>
            <w:r w:rsidRPr="00F8620A">
              <w:rPr>
                <w:rFonts w:eastAsia="Tahoma"/>
              </w:rPr>
              <w:t>Ordinal number</w:t>
            </w:r>
          </w:p>
        </w:tc>
        <w:tc>
          <w:tcPr>
            <w:tcW w:w="888" w:type="dxa"/>
          </w:tcPr>
          <w:p w:rsidR="00B92CE4" w:rsidRPr="00F8620A" w:rsidRDefault="00B92CE4" w:rsidP="00F8620A">
            <w:pPr>
              <w:pStyle w:val="NoSpacing"/>
              <w:jc w:val="both"/>
              <w:rPr>
                <w:rFonts w:eastAsia="Tahoma"/>
              </w:rPr>
            </w:pPr>
            <w:r w:rsidRPr="00F8620A">
              <w:rPr>
                <w:rFonts w:eastAsia="Tahoma"/>
              </w:rPr>
              <w:t xml:space="preserve">Date of skilling </w:t>
            </w:r>
          </w:p>
        </w:tc>
        <w:tc>
          <w:tcPr>
            <w:tcW w:w="888" w:type="dxa"/>
          </w:tcPr>
          <w:p w:rsidR="00B92CE4" w:rsidRPr="00F8620A" w:rsidRDefault="00B92CE4" w:rsidP="00F8620A">
            <w:pPr>
              <w:pStyle w:val="NoSpacing"/>
              <w:jc w:val="both"/>
              <w:rPr>
                <w:rFonts w:eastAsia="Tahoma"/>
              </w:rPr>
            </w:pPr>
            <w:r w:rsidRPr="00F8620A">
              <w:rPr>
                <w:rFonts w:eastAsia="Tahoma"/>
              </w:rPr>
              <w:t>Name and surname of the candidate</w:t>
            </w:r>
          </w:p>
        </w:tc>
        <w:tc>
          <w:tcPr>
            <w:tcW w:w="888" w:type="dxa"/>
          </w:tcPr>
          <w:p w:rsidR="00B92CE4" w:rsidRPr="00F8620A" w:rsidRDefault="00B92CE4" w:rsidP="00F8620A">
            <w:pPr>
              <w:pStyle w:val="NoSpacing"/>
              <w:jc w:val="both"/>
              <w:rPr>
                <w:rFonts w:eastAsia="Tahoma"/>
              </w:rPr>
            </w:pPr>
            <w:r w:rsidRPr="00F8620A">
              <w:rPr>
                <w:rFonts w:eastAsia="Tahoma"/>
              </w:rPr>
              <w:t>The number of the candidate’s registration in the main book</w:t>
            </w:r>
          </w:p>
        </w:tc>
        <w:tc>
          <w:tcPr>
            <w:tcW w:w="888" w:type="dxa"/>
          </w:tcPr>
          <w:p w:rsidR="00B92CE4" w:rsidRPr="00F8620A" w:rsidRDefault="00B92CE4" w:rsidP="00F8620A">
            <w:pPr>
              <w:pStyle w:val="NoSpacing"/>
              <w:jc w:val="both"/>
              <w:rPr>
                <w:rFonts w:eastAsia="Tahoma"/>
              </w:rPr>
            </w:pPr>
            <w:r w:rsidRPr="00F8620A">
              <w:rPr>
                <w:rFonts w:eastAsia="Tahoma"/>
              </w:rPr>
              <w:t>Category for which the skilling is being made</w:t>
            </w:r>
          </w:p>
        </w:tc>
        <w:tc>
          <w:tcPr>
            <w:tcW w:w="888" w:type="dxa"/>
          </w:tcPr>
          <w:p w:rsidR="00B92CE4" w:rsidRPr="00F8620A" w:rsidRDefault="00B92CE4" w:rsidP="00F8620A">
            <w:pPr>
              <w:pStyle w:val="NoSpacing"/>
              <w:jc w:val="both"/>
              <w:rPr>
                <w:rFonts w:eastAsia="Tahoma"/>
              </w:rPr>
            </w:pPr>
            <w:r w:rsidRPr="00F8620A">
              <w:rPr>
                <w:rFonts w:eastAsia="Tahoma"/>
              </w:rPr>
              <w:t>Number of L plates</w:t>
            </w:r>
          </w:p>
        </w:tc>
        <w:tc>
          <w:tcPr>
            <w:tcW w:w="888" w:type="dxa"/>
          </w:tcPr>
          <w:p w:rsidR="00B92CE4" w:rsidRPr="00F8620A" w:rsidRDefault="00B92CE4" w:rsidP="00F8620A">
            <w:pPr>
              <w:pStyle w:val="NoSpacing"/>
              <w:jc w:val="both"/>
              <w:rPr>
                <w:rFonts w:eastAsia="Tahoma"/>
              </w:rPr>
            </w:pPr>
            <w:r w:rsidRPr="00F8620A">
              <w:rPr>
                <w:rFonts w:eastAsia="Tahoma"/>
              </w:rPr>
              <w:t>Date of  lease of the plates in the driving school</w:t>
            </w:r>
          </w:p>
        </w:tc>
        <w:tc>
          <w:tcPr>
            <w:tcW w:w="888" w:type="dxa"/>
          </w:tcPr>
          <w:p w:rsidR="00B92CE4" w:rsidRPr="00F8620A" w:rsidRDefault="00B92CE4" w:rsidP="00F8620A">
            <w:pPr>
              <w:pStyle w:val="NoSpacing"/>
              <w:jc w:val="both"/>
              <w:rPr>
                <w:rFonts w:eastAsia="Tahoma"/>
              </w:rPr>
            </w:pPr>
            <w:r w:rsidRPr="00F8620A">
              <w:rPr>
                <w:rFonts w:eastAsia="Tahoma"/>
              </w:rPr>
              <w:t>Date of  return of the plates in the driving school</w:t>
            </w:r>
          </w:p>
        </w:tc>
        <w:tc>
          <w:tcPr>
            <w:tcW w:w="888" w:type="dxa"/>
          </w:tcPr>
          <w:p w:rsidR="00B92CE4" w:rsidRPr="00F8620A" w:rsidRDefault="00B92CE4" w:rsidP="00F8620A">
            <w:pPr>
              <w:pStyle w:val="NoSpacing"/>
              <w:jc w:val="both"/>
              <w:rPr>
                <w:rFonts w:eastAsia="Tahoma"/>
              </w:rPr>
            </w:pPr>
            <w:r w:rsidRPr="00F8620A">
              <w:rPr>
                <w:rFonts w:eastAsia="Tahoma"/>
              </w:rPr>
              <w:t xml:space="preserve">Name and surname of the responsible person in the driving school who leases the plates </w:t>
            </w:r>
          </w:p>
        </w:tc>
        <w:tc>
          <w:tcPr>
            <w:tcW w:w="889" w:type="dxa"/>
          </w:tcPr>
          <w:p w:rsidR="00B92CE4" w:rsidRPr="00F8620A" w:rsidRDefault="00B92CE4" w:rsidP="00F8620A">
            <w:pPr>
              <w:pStyle w:val="NoSpacing"/>
              <w:jc w:val="both"/>
              <w:rPr>
                <w:rFonts w:eastAsia="Tahoma"/>
              </w:rPr>
            </w:pPr>
            <w:r w:rsidRPr="00F8620A">
              <w:rPr>
                <w:rFonts w:eastAsia="Tahoma"/>
              </w:rPr>
              <w:t>Name and surname of the instructor having the plates ( according to the records in the competent ministry) signature</w:t>
            </w: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r w:rsidR="00B92CE4" w:rsidRPr="00F8620A" w:rsidTr="00C15E64">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8"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c>
          <w:tcPr>
            <w:tcW w:w="889" w:type="dxa"/>
          </w:tcPr>
          <w:p w:rsidR="00B92CE4" w:rsidRPr="00F8620A" w:rsidRDefault="00B92CE4" w:rsidP="00F8620A">
            <w:pPr>
              <w:pStyle w:val="NoSpacing"/>
              <w:jc w:val="both"/>
              <w:rPr>
                <w:rFonts w:eastAsia="Tahoma"/>
              </w:rPr>
            </w:pPr>
          </w:p>
        </w:tc>
      </w:tr>
    </w:tbl>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B92CE4" w:rsidRPr="00F8620A" w:rsidRDefault="00B92CE4" w:rsidP="00F8620A">
      <w:pPr>
        <w:pStyle w:val="NoSpacing"/>
        <w:jc w:val="both"/>
        <w:rPr>
          <w:rFonts w:eastAsia="Tahoma"/>
        </w:rPr>
      </w:pPr>
    </w:p>
    <w:p w:rsidR="00713CC1" w:rsidRPr="00F8620A" w:rsidRDefault="00713CC1" w:rsidP="00F8620A">
      <w:pPr>
        <w:pStyle w:val="NoSpacing"/>
        <w:jc w:val="both"/>
      </w:pPr>
    </w:p>
    <w:sectPr w:rsidR="00713CC1" w:rsidRPr="00F862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0D7" w:rsidRDefault="000700D7" w:rsidP="00B92CE4">
      <w:pPr>
        <w:spacing w:after="0" w:line="240" w:lineRule="auto"/>
      </w:pPr>
      <w:r>
        <w:separator/>
      </w:r>
    </w:p>
  </w:endnote>
  <w:endnote w:type="continuationSeparator" w:id="0">
    <w:p w:rsidR="000700D7" w:rsidRDefault="000700D7" w:rsidP="00B9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0D7" w:rsidRDefault="000700D7" w:rsidP="00B92CE4">
      <w:pPr>
        <w:spacing w:after="0" w:line="240" w:lineRule="auto"/>
      </w:pPr>
      <w:r>
        <w:separator/>
      </w:r>
    </w:p>
  </w:footnote>
  <w:footnote w:type="continuationSeparator" w:id="0">
    <w:p w:rsidR="000700D7" w:rsidRDefault="000700D7" w:rsidP="00B92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E64" w:rsidRDefault="00C15E64" w:rsidP="00B92CE4">
    <w:pPr>
      <w:spacing w:after="0" w:line="240" w:lineRule="auto"/>
      <w:ind w:right="-20"/>
      <w:rPr>
        <w:rFonts w:ascii="Tahoma" w:eastAsia="Tahoma" w:hAnsi="Tahoma" w:cs="Tahoma"/>
        <w:color w:val="000000"/>
        <w:sz w:val="20"/>
        <w:szCs w:val="20"/>
      </w:rPr>
    </w:pPr>
    <w:r>
      <w:rPr>
        <w:rFonts w:ascii="Tahoma" w:eastAsia="Tahoma" w:hAnsi="Tahoma" w:cs="Tahoma"/>
        <w:color w:val="000000"/>
        <w:sz w:val="20"/>
        <w:szCs w:val="20"/>
      </w:rPr>
      <w:t>Official Gazette of the Republic of Macedonia No. 30 from 9.3.2017</w:t>
    </w:r>
    <w:r>
      <w:rPr>
        <w:rFonts w:ascii="Tahoma" w:eastAsia="Tahoma" w:hAnsi="Tahoma" w:cs="Tahoma"/>
        <w:color w:val="000000"/>
        <w:spacing w:val="3"/>
        <w:sz w:val="20"/>
        <w:szCs w:val="20"/>
      </w:rPr>
      <w:t xml:space="preserve"> </w:t>
    </w:r>
    <w:r>
      <w:rPr>
        <w:noProof/>
        <w:lang w:eastAsia="en-US"/>
      </w:rPr>
      <mc:AlternateContent>
        <mc:Choice Requires="wps">
          <w:drawing>
            <wp:anchor distT="0" distB="0" distL="0" distR="0" simplePos="0" relativeHeight="251660288" behindDoc="1" locked="0" layoutInCell="0" allowOverlap="1" wp14:anchorId="7F26BED5" wp14:editId="0C73E346">
              <wp:simplePos x="0" y="0"/>
              <wp:positionH relativeFrom="page">
                <wp:posOffset>793749</wp:posOffset>
              </wp:positionH>
              <wp:positionV relativeFrom="page">
                <wp:posOffset>9706927</wp:posOffset>
              </wp:positionV>
              <wp:extent cx="5972809" cy="0"/>
              <wp:effectExtent l="0" t="0" r="0" b="0"/>
              <wp:wrapNone/>
              <wp:docPr id="19" name="drawingObject1"/>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71F2A459" id="drawingObject1" o:spid="_x0000_s1026" style="position:absolute;margin-left:62.5pt;margin-top:764.3pt;width:470.3pt;height:0;z-index:-251656192;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" o:allowincell="f" path="m,l5972809,e" filled="f" strokeweight=".5pt">
              <v:path arrowok="t" textboxrect="0,0,5972809,0"/>
              <w10:wrap anchorx="page" anchory="page"/>
            </v:shape>
          </w:pict>
        </mc:Fallback>
      </mc:AlternateContent>
    </w:r>
    <w:r>
      <w:rPr>
        <w:noProof/>
        <w:lang w:eastAsia="en-US"/>
      </w:rPr>
      <mc:AlternateContent>
        <mc:Choice Requires="wps">
          <w:drawing>
            <wp:anchor distT="0" distB="0" distL="0" distR="0" simplePos="0" relativeHeight="251659264" behindDoc="1" locked="0" layoutInCell="0" allowOverlap="1" wp14:anchorId="54E2AB80" wp14:editId="16DA3AC0">
              <wp:simplePos x="0" y="0"/>
              <wp:positionH relativeFrom="page">
                <wp:posOffset>793749</wp:posOffset>
              </wp:positionH>
              <wp:positionV relativeFrom="page">
                <wp:posOffset>619379</wp:posOffset>
              </wp:positionV>
              <wp:extent cx="5972809" cy="0"/>
              <wp:effectExtent l="0" t="0" r="0" b="0"/>
              <wp:wrapNone/>
              <wp:docPr id="20" name="drawingObject2"/>
              <wp:cNvGraphicFramePr/>
              <a:graphic xmlns:a="http://schemas.openxmlformats.org/drawingml/2006/main">
                <a:graphicData uri="http://schemas.microsoft.com/office/word/2010/wordprocessingShape">
                  <wps:wsp>
                    <wps:cNvSpPr/>
                    <wps:spPr>
                      <a:xfrm>
                        <a:off x="0" y="0"/>
                        <a:ext cx="5972809" cy="0"/>
                      </a:xfrm>
                      <a:custGeom>
                        <a:avLst/>
                        <a:gdLst/>
                        <a:ahLst/>
                        <a:cxnLst/>
                        <a:rect l="0" t="0" r="0" b="0"/>
                        <a:pathLst>
                          <a:path w="5972809">
                            <a:moveTo>
                              <a:pt x="0" y="0"/>
                            </a:moveTo>
                            <a:lnTo>
                              <a:pt x="5972809" y="0"/>
                            </a:lnTo>
                          </a:path>
                        </a:pathLst>
                      </a:custGeom>
                      <a:noFill/>
                      <a:ln w="6350">
                        <a:solidFill>
                          <a:srgbClr val="000000"/>
                        </a:solidFill>
                      </a:ln>
                    </wps:spPr>
                    <wps:bodyPr vertOverflow="overflow" horzOverflow="overflow" vert="horz" anchor="t"/>
                  </wps:wsp>
                </a:graphicData>
              </a:graphic>
            </wp:anchor>
          </w:drawing>
        </mc:Choice>
        <mc:Fallback>
          <w:pict>
            <v:shape w14:anchorId="2BB13D98" id="drawingObject2" o:spid="_x0000_s1026" style="position:absolute;margin-left:62.5pt;margin-top:48.75pt;width:470.3pt;height:0;z-index:-251657216;visibility:visible;mso-wrap-style:square;mso-wrap-distance-left:0;mso-wrap-distance-top:0;mso-wrap-distance-right:0;mso-wrap-distance-bottom:0;mso-position-horizontal:absolute;mso-position-horizontal-relative:page;mso-position-vertical:absolute;mso-position-vertical-relative:page;v-text-anchor:top" coordsize="597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" o:allowincell="f" path="m,l5972809,e" filled="f" strokeweight=".5pt">
              <v:path arrowok="t" textboxrect="0,0,5972809,0"/>
              <w10:wrap anchorx="page" anchory="page"/>
            </v:shape>
          </w:pict>
        </mc:Fallback>
      </mc:AlternateContent>
    </w:r>
  </w:p>
  <w:p w:rsidR="00C15E64" w:rsidRDefault="00C15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B8E"/>
    <w:multiLevelType w:val="hybridMultilevel"/>
    <w:tmpl w:val="6B669FF4"/>
    <w:lvl w:ilvl="0" w:tplc="E27E8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35F8E"/>
    <w:multiLevelType w:val="hybridMultilevel"/>
    <w:tmpl w:val="72FA4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D1737"/>
    <w:multiLevelType w:val="hybridMultilevel"/>
    <w:tmpl w:val="45CC1AE6"/>
    <w:lvl w:ilvl="0" w:tplc="92789F9E">
      <w:start w:val="2"/>
      <w:numFmt w:val="bullet"/>
      <w:lvlText w:val=""/>
      <w:lvlJc w:val="left"/>
      <w:pPr>
        <w:tabs>
          <w:tab w:val="num" w:pos="1080"/>
        </w:tabs>
        <w:ind w:left="1080" w:hanging="360"/>
      </w:pPr>
      <w:rPr>
        <w:rFonts w:ascii="Symbol" w:eastAsia="Times New Roman"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4D2AE5"/>
    <w:multiLevelType w:val="hybridMultilevel"/>
    <w:tmpl w:val="08CE39F8"/>
    <w:lvl w:ilvl="0" w:tplc="0809000F">
      <w:start w:val="1"/>
      <w:numFmt w:val="decimal"/>
      <w:lvlText w:val="%1."/>
      <w:lvlJc w:val="left"/>
      <w:pPr>
        <w:tabs>
          <w:tab w:val="num" w:pos="720"/>
        </w:tabs>
        <w:ind w:left="720" w:hanging="360"/>
      </w:pPr>
      <w:rPr>
        <w:rFonts w:cs="Times New Roman"/>
      </w:rPr>
    </w:lvl>
    <w:lvl w:ilvl="1" w:tplc="92789F9E">
      <w:start w:val="2"/>
      <w:numFmt w:val="bullet"/>
      <w:lvlText w:val=""/>
      <w:lvlJc w:val="left"/>
      <w:pPr>
        <w:tabs>
          <w:tab w:val="num" w:pos="1440"/>
        </w:tabs>
        <w:ind w:left="1440" w:hanging="360"/>
      </w:pPr>
      <w:rPr>
        <w:rFonts w:ascii="Symbol" w:eastAsia="Times New Roman"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E736D6"/>
    <w:multiLevelType w:val="hybridMultilevel"/>
    <w:tmpl w:val="02CE037E"/>
    <w:lvl w:ilvl="0" w:tplc="AD369A56">
      <w:start w:val="1"/>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hint="default"/>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7E85B1C"/>
    <w:multiLevelType w:val="hybridMultilevel"/>
    <w:tmpl w:val="08284724"/>
    <w:lvl w:ilvl="0" w:tplc="224C3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E2B36"/>
    <w:multiLevelType w:val="hybridMultilevel"/>
    <w:tmpl w:val="364A453C"/>
    <w:lvl w:ilvl="0" w:tplc="92789F9E">
      <w:start w:val="2"/>
      <w:numFmt w:val="bullet"/>
      <w:lvlText w:val=""/>
      <w:lvlJc w:val="left"/>
      <w:pPr>
        <w:tabs>
          <w:tab w:val="num" w:pos="923"/>
        </w:tabs>
        <w:ind w:left="923" w:hanging="360"/>
      </w:pPr>
      <w:rPr>
        <w:rFonts w:ascii="Symbol" w:eastAsia="Times New Roman" w:hAnsi="Symbol" w:hint="default"/>
      </w:rPr>
    </w:lvl>
    <w:lvl w:ilvl="1" w:tplc="CA3AB188">
      <w:start w:val="25"/>
      <w:numFmt w:val="decimal"/>
      <w:lvlText w:val="%2."/>
      <w:lvlJc w:val="left"/>
      <w:pPr>
        <w:tabs>
          <w:tab w:val="num" w:pos="2003"/>
        </w:tabs>
        <w:ind w:left="2003" w:hanging="360"/>
      </w:pPr>
      <w:rPr>
        <w:rFonts w:cs="Times New Roman" w:hint="default"/>
      </w:rPr>
    </w:lvl>
    <w:lvl w:ilvl="2" w:tplc="08090005" w:tentative="1">
      <w:start w:val="1"/>
      <w:numFmt w:val="bullet"/>
      <w:lvlText w:val=""/>
      <w:lvlJc w:val="left"/>
      <w:pPr>
        <w:tabs>
          <w:tab w:val="num" w:pos="2723"/>
        </w:tabs>
        <w:ind w:left="2723" w:hanging="360"/>
      </w:pPr>
      <w:rPr>
        <w:rFonts w:ascii="Wingdings" w:hAnsi="Wingdings" w:hint="default"/>
      </w:rPr>
    </w:lvl>
    <w:lvl w:ilvl="3" w:tplc="08090001" w:tentative="1">
      <w:start w:val="1"/>
      <w:numFmt w:val="bullet"/>
      <w:lvlText w:val=""/>
      <w:lvlJc w:val="left"/>
      <w:pPr>
        <w:tabs>
          <w:tab w:val="num" w:pos="3443"/>
        </w:tabs>
        <w:ind w:left="3443" w:hanging="360"/>
      </w:pPr>
      <w:rPr>
        <w:rFonts w:ascii="Symbol" w:hAnsi="Symbol" w:hint="default"/>
      </w:rPr>
    </w:lvl>
    <w:lvl w:ilvl="4" w:tplc="08090003" w:tentative="1">
      <w:start w:val="1"/>
      <w:numFmt w:val="bullet"/>
      <w:lvlText w:val="o"/>
      <w:lvlJc w:val="left"/>
      <w:pPr>
        <w:tabs>
          <w:tab w:val="num" w:pos="4163"/>
        </w:tabs>
        <w:ind w:left="4163" w:hanging="360"/>
      </w:pPr>
      <w:rPr>
        <w:rFonts w:ascii="Courier New" w:hAnsi="Courier New" w:hint="default"/>
      </w:rPr>
    </w:lvl>
    <w:lvl w:ilvl="5" w:tplc="08090005" w:tentative="1">
      <w:start w:val="1"/>
      <w:numFmt w:val="bullet"/>
      <w:lvlText w:val=""/>
      <w:lvlJc w:val="left"/>
      <w:pPr>
        <w:tabs>
          <w:tab w:val="num" w:pos="4883"/>
        </w:tabs>
        <w:ind w:left="4883" w:hanging="360"/>
      </w:pPr>
      <w:rPr>
        <w:rFonts w:ascii="Wingdings" w:hAnsi="Wingdings" w:hint="default"/>
      </w:rPr>
    </w:lvl>
    <w:lvl w:ilvl="6" w:tplc="08090001" w:tentative="1">
      <w:start w:val="1"/>
      <w:numFmt w:val="bullet"/>
      <w:lvlText w:val=""/>
      <w:lvlJc w:val="left"/>
      <w:pPr>
        <w:tabs>
          <w:tab w:val="num" w:pos="5603"/>
        </w:tabs>
        <w:ind w:left="5603" w:hanging="360"/>
      </w:pPr>
      <w:rPr>
        <w:rFonts w:ascii="Symbol" w:hAnsi="Symbol" w:hint="default"/>
      </w:rPr>
    </w:lvl>
    <w:lvl w:ilvl="7" w:tplc="08090003" w:tentative="1">
      <w:start w:val="1"/>
      <w:numFmt w:val="bullet"/>
      <w:lvlText w:val="o"/>
      <w:lvlJc w:val="left"/>
      <w:pPr>
        <w:tabs>
          <w:tab w:val="num" w:pos="6323"/>
        </w:tabs>
        <w:ind w:left="6323" w:hanging="360"/>
      </w:pPr>
      <w:rPr>
        <w:rFonts w:ascii="Courier New" w:hAnsi="Courier New" w:hint="default"/>
      </w:rPr>
    </w:lvl>
    <w:lvl w:ilvl="8" w:tplc="08090005" w:tentative="1">
      <w:start w:val="1"/>
      <w:numFmt w:val="bullet"/>
      <w:lvlText w:val=""/>
      <w:lvlJc w:val="left"/>
      <w:pPr>
        <w:tabs>
          <w:tab w:val="num" w:pos="7043"/>
        </w:tabs>
        <w:ind w:left="7043" w:hanging="360"/>
      </w:pPr>
      <w:rPr>
        <w:rFonts w:ascii="Wingdings" w:hAnsi="Wingdings" w:hint="default"/>
      </w:rPr>
    </w:lvl>
  </w:abstractNum>
  <w:abstractNum w:abstractNumId="7" w15:restartNumberingAfterBreak="0">
    <w:nsid w:val="1BE019E9"/>
    <w:multiLevelType w:val="hybridMultilevel"/>
    <w:tmpl w:val="0248EBF8"/>
    <w:lvl w:ilvl="0" w:tplc="92789F9E">
      <w:start w:val="2"/>
      <w:numFmt w:val="bullet"/>
      <w:lvlText w:val=""/>
      <w:lvlJc w:val="left"/>
      <w:pPr>
        <w:tabs>
          <w:tab w:val="num" w:pos="1080"/>
        </w:tabs>
        <w:ind w:left="1080" w:hanging="360"/>
      </w:pPr>
      <w:rPr>
        <w:rFonts w:ascii="Symbol" w:eastAsia="Times New Roman" w:hAnsi="Symbol" w:hint="default"/>
      </w:rPr>
    </w:lvl>
    <w:lvl w:ilvl="1" w:tplc="E076BF92">
      <w:start w:val="15"/>
      <w:numFmt w:val="decimal"/>
      <w:lvlText w:val="%2."/>
      <w:lvlJc w:val="left"/>
      <w:pPr>
        <w:tabs>
          <w:tab w:val="num" w:pos="2160"/>
        </w:tabs>
        <w:ind w:left="2160" w:hanging="360"/>
      </w:pPr>
      <w:rPr>
        <w:rFonts w:cs="Times New Roman" w:hint="default"/>
      </w:rPr>
    </w:lvl>
    <w:lvl w:ilvl="2" w:tplc="92789F9E">
      <w:start w:val="2"/>
      <w:numFmt w:val="bullet"/>
      <w:lvlText w:val=""/>
      <w:lvlJc w:val="left"/>
      <w:pPr>
        <w:tabs>
          <w:tab w:val="num" w:pos="2880"/>
        </w:tabs>
        <w:ind w:left="2880" w:hanging="360"/>
      </w:pPr>
      <w:rPr>
        <w:rFonts w:ascii="Symbol" w:eastAsia="Times New Roman" w:hAnsi="Symbo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0926AF"/>
    <w:multiLevelType w:val="hybridMultilevel"/>
    <w:tmpl w:val="65C0FEBA"/>
    <w:lvl w:ilvl="0" w:tplc="F3D6D850">
      <w:start w:val="1"/>
      <w:numFmt w:val="decimal"/>
      <w:lvlText w:val="%1."/>
      <w:lvlJc w:val="left"/>
      <w:pPr>
        <w:tabs>
          <w:tab w:val="num" w:pos="1980"/>
        </w:tabs>
        <w:ind w:left="198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11EB0"/>
    <w:multiLevelType w:val="hybridMultilevel"/>
    <w:tmpl w:val="2FB235FC"/>
    <w:lvl w:ilvl="0" w:tplc="41304436">
      <w:start w:val="1"/>
      <w:numFmt w:val="decimal"/>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2F6AE2"/>
    <w:multiLevelType w:val="hybridMultilevel"/>
    <w:tmpl w:val="4A0C39D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2D20FB7"/>
    <w:multiLevelType w:val="hybridMultilevel"/>
    <w:tmpl w:val="253CEC4E"/>
    <w:lvl w:ilvl="0" w:tplc="373C4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E97482"/>
    <w:multiLevelType w:val="hybridMultilevel"/>
    <w:tmpl w:val="E5D2292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4213041"/>
    <w:multiLevelType w:val="hybridMultilevel"/>
    <w:tmpl w:val="199E44FC"/>
    <w:lvl w:ilvl="0" w:tplc="C51A3012">
      <w:start w:val="1"/>
      <w:numFmt w:val="decimal"/>
      <w:lvlText w:val="%1."/>
      <w:lvlJc w:val="left"/>
      <w:pPr>
        <w:tabs>
          <w:tab w:val="num" w:pos="360"/>
        </w:tabs>
        <w:ind w:left="360" w:hanging="360"/>
      </w:pPr>
      <w:rPr>
        <w:rFonts w:cs="Times New Roman" w:hint="default"/>
        <w:b w:val="0"/>
      </w:rPr>
    </w:lvl>
    <w:lvl w:ilvl="1" w:tplc="92789F9E">
      <w:start w:val="2"/>
      <w:numFmt w:val="bullet"/>
      <w:lvlText w:val=""/>
      <w:lvlJc w:val="left"/>
      <w:pPr>
        <w:tabs>
          <w:tab w:val="num" w:pos="1080"/>
        </w:tabs>
        <w:ind w:left="1080" w:hanging="360"/>
      </w:pPr>
      <w:rPr>
        <w:rFonts w:ascii="Symbol" w:eastAsia="Times New Roman" w:hAnsi="Symbol" w:hint="default"/>
        <w:b w:val="0"/>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hint="default"/>
        <w:b w:val="0"/>
      </w:rPr>
    </w:lvl>
    <w:lvl w:ilvl="4" w:tplc="C054FE74">
      <w:start w:val="1"/>
      <w:numFmt w:val="bullet"/>
      <w:lvlText w:val="-"/>
      <w:lvlJc w:val="left"/>
      <w:pPr>
        <w:tabs>
          <w:tab w:val="num" w:pos="3240"/>
        </w:tabs>
        <w:ind w:left="3240" w:hanging="360"/>
      </w:pPr>
      <w:rPr>
        <w:rFonts w:ascii="StobiSerif Regular" w:eastAsia="Times New Roman" w:hAnsi="StobiSerif Regular" w:hint="default"/>
      </w:rPr>
    </w:lvl>
    <w:lvl w:ilvl="5" w:tplc="0AE43480">
      <w:start w:val="4"/>
      <w:numFmt w:val="decimal"/>
      <w:lvlText w:val="(%6)"/>
      <w:lvlJc w:val="left"/>
      <w:pPr>
        <w:ind w:left="4140" w:hanging="360"/>
      </w:pPr>
      <w:rPr>
        <w:rFonts w:hint="default"/>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4FE70A0"/>
    <w:multiLevelType w:val="hybridMultilevel"/>
    <w:tmpl w:val="6B506188"/>
    <w:lvl w:ilvl="0" w:tplc="92789F9E">
      <w:start w:val="2"/>
      <w:numFmt w:val="bullet"/>
      <w:lvlText w:val=""/>
      <w:lvlJc w:val="left"/>
      <w:pPr>
        <w:tabs>
          <w:tab w:val="num" w:pos="1287"/>
        </w:tabs>
        <w:ind w:left="1287" w:hanging="360"/>
      </w:pPr>
      <w:rPr>
        <w:rFonts w:ascii="Symbol" w:eastAsia="Times New Roman" w:hAnsi="Symbol" w:hint="default"/>
      </w:rPr>
    </w:lvl>
    <w:lvl w:ilvl="1" w:tplc="E076BF92">
      <w:start w:val="15"/>
      <w:numFmt w:val="decimal"/>
      <w:lvlText w:val="%2."/>
      <w:lvlJc w:val="left"/>
      <w:pPr>
        <w:tabs>
          <w:tab w:val="num" w:pos="2367"/>
        </w:tabs>
        <w:ind w:left="2367" w:hanging="360"/>
      </w:pPr>
      <w:rPr>
        <w:rFonts w:cs="Times New Roman"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15" w15:restartNumberingAfterBreak="0">
    <w:nsid w:val="280332C7"/>
    <w:multiLevelType w:val="hybridMultilevel"/>
    <w:tmpl w:val="124673EE"/>
    <w:lvl w:ilvl="0" w:tplc="D5D00430">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11973"/>
    <w:multiLevelType w:val="hybridMultilevel"/>
    <w:tmpl w:val="4B0C7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12902"/>
    <w:multiLevelType w:val="hybridMultilevel"/>
    <w:tmpl w:val="963E6DD6"/>
    <w:lvl w:ilvl="0" w:tplc="92789F9E">
      <w:start w:val="2"/>
      <w:numFmt w:val="bullet"/>
      <w:lvlText w:val=""/>
      <w:lvlJc w:val="left"/>
      <w:pPr>
        <w:tabs>
          <w:tab w:val="num" w:pos="1080"/>
        </w:tabs>
        <w:ind w:left="1080" w:hanging="360"/>
      </w:pPr>
      <w:rPr>
        <w:rFonts w:ascii="Symbol" w:eastAsia="Times New Roman"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2BD2D8C"/>
    <w:multiLevelType w:val="hybridMultilevel"/>
    <w:tmpl w:val="D07264D0"/>
    <w:lvl w:ilvl="0" w:tplc="FD28AC8A">
      <w:start w:val="1"/>
      <w:numFmt w:val="decimal"/>
      <w:lvlText w:val="%1."/>
      <w:lvlJc w:val="left"/>
      <w:pPr>
        <w:tabs>
          <w:tab w:val="num" w:pos="786"/>
        </w:tabs>
        <w:ind w:left="786" w:hanging="360"/>
      </w:pPr>
      <w:rPr>
        <w:rFonts w:cs="Times New Roman" w:hint="default"/>
        <w:b w:val="0"/>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19" w15:restartNumberingAfterBreak="0">
    <w:nsid w:val="33DD6FB8"/>
    <w:multiLevelType w:val="hybridMultilevel"/>
    <w:tmpl w:val="BAC6C44A"/>
    <w:lvl w:ilvl="0" w:tplc="980EEA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BA9153B"/>
    <w:multiLevelType w:val="hybridMultilevel"/>
    <w:tmpl w:val="BB22A632"/>
    <w:lvl w:ilvl="0" w:tplc="92789F9E">
      <w:start w:val="2"/>
      <w:numFmt w:val="bullet"/>
      <w:lvlText w:val=""/>
      <w:lvlJc w:val="left"/>
      <w:pPr>
        <w:tabs>
          <w:tab w:val="num" w:pos="1224"/>
        </w:tabs>
        <w:ind w:left="1224" w:hanging="360"/>
      </w:pPr>
      <w:rPr>
        <w:rFonts w:ascii="Symbol" w:eastAsia="Times New Roman" w:hAnsi="Symbol" w:hint="default"/>
      </w:rPr>
    </w:lvl>
    <w:lvl w:ilvl="1" w:tplc="E076BF92">
      <w:start w:val="15"/>
      <w:numFmt w:val="decimal"/>
      <w:lvlText w:val="%2."/>
      <w:lvlJc w:val="left"/>
      <w:pPr>
        <w:tabs>
          <w:tab w:val="num" w:pos="2304"/>
        </w:tabs>
        <w:ind w:left="2304" w:hanging="360"/>
      </w:pPr>
      <w:rPr>
        <w:rFonts w:cs="Times New Roman" w:hint="default"/>
      </w:rPr>
    </w:lvl>
    <w:lvl w:ilvl="2" w:tplc="08090005" w:tentative="1">
      <w:start w:val="1"/>
      <w:numFmt w:val="bullet"/>
      <w:lvlText w:val=""/>
      <w:lvlJc w:val="left"/>
      <w:pPr>
        <w:tabs>
          <w:tab w:val="num" w:pos="3024"/>
        </w:tabs>
        <w:ind w:left="3024" w:hanging="360"/>
      </w:pPr>
      <w:rPr>
        <w:rFonts w:ascii="Wingdings" w:hAnsi="Wingdings" w:hint="default"/>
      </w:rPr>
    </w:lvl>
    <w:lvl w:ilvl="3" w:tplc="08090001" w:tentative="1">
      <w:start w:val="1"/>
      <w:numFmt w:val="bullet"/>
      <w:lvlText w:val=""/>
      <w:lvlJc w:val="left"/>
      <w:pPr>
        <w:tabs>
          <w:tab w:val="num" w:pos="3744"/>
        </w:tabs>
        <w:ind w:left="3744" w:hanging="360"/>
      </w:pPr>
      <w:rPr>
        <w:rFonts w:ascii="Symbol" w:hAnsi="Symbol" w:hint="default"/>
      </w:rPr>
    </w:lvl>
    <w:lvl w:ilvl="4" w:tplc="08090003" w:tentative="1">
      <w:start w:val="1"/>
      <w:numFmt w:val="bullet"/>
      <w:lvlText w:val="o"/>
      <w:lvlJc w:val="left"/>
      <w:pPr>
        <w:tabs>
          <w:tab w:val="num" w:pos="4464"/>
        </w:tabs>
        <w:ind w:left="4464" w:hanging="360"/>
      </w:pPr>
      <w:rPr>
        <w:rFonts w:ascii="Courier New" w:hAnsi="Courier New" w:hint="default"/>
      </w:rPr>
    </w:lvl>
    <w:lvl w:ilvl="5" w:tplc="08090005" w:tentative="1">
      <w:start w:val="1"/>
      <w:numFmt w:val="bullet"/>
      <w:lvlText w:val=""/>
      <w:lvlJc w:val="left"/>
      <w:pPr>
        <w:tabs>
          <w:tab w:val="num" w:pos="5184"/>
        </w:tabs>
        <w:ind w:left="5184" w:hanging="360"/>
      </w:pPr>
      <w:rPr>
        <w:rFonts w:ascii="Wingdings" w:hAnsi="Wingdings" w:hint="default"/>
      </w:rPr>
    </w:lvl>
    <w:lvl w:ilvl="6" w:tplc="08090001" w:tentative="1">
      <w:start w:val="1"/>
      <w:numFmt w:val="bullet"/>
      <w:lvlText w:val=""/>
      <w:lvlJc w:val="left"/>
      <w:pPr>
        <w:tabs>
          <w:tab w:val="num" w:pos="5904"/>
        </w:tabs>
        <w:ind w:left="5904" w:hanging="360"/>
      </w:pPr>
      <w:rPr>
        <w:rFonts w:ascii="Symbol" w:hAnsi="Symbol" w:hint="default"/>
      </w:rPr>
    </w:lvl>
    <w:lvl w:ilvl="7" w:tplc="08090003" w:tentative="1">
      <w:start w:val="1"/>
      <w:numFmt w:val="bullet"/>
      <w:lvlText w:val="o"/>
      <w:lvlJc w:val="left"/>
      <w:pPr>
        <w:tabs>
          <w:tab w:val="num" w:pos="6624"/>
        </w:tabs>
        <w:ind w:left="6624" w:hanging="360"/>
      </w:pPr>
      <w:rPr>
        <w:rFonts w:ascii="Courier New" w:hAnsi="Courier New" w:hint="default"/>
      </w:rPr>
    </w:lvl>
    <w:lvl w:ilvl="8" w:tplc="08090005" w:tentative="1">
      <w:start w:val="1"/>
      <w:numFmt w:val="bullet"/>
      <w:lvlText w:val=""/>
      <w:lvlJc w:val="left"/>
      <w:pPr>
        <w:tabs>
          <w:tab w:val="num" w:pos="7344"/>
        </w:tabs>
        <w:ind w:left="7344" w:hanging="360"/>
      </w:pPr>
      <w:rPr>
        <w:rFonts w:ascii="Wingdings" w:hAnsi="Wingdings" w:hint="default"/>
      </w:rPr>
    </w:lvl>
  </w:abstractNum>
  <w:abstractNum w:abstractNumId="21" w15:restartNumberingAfterBreak="0">
    <w:nsid w:val="3C2C293A"/>
    <w:multiLevelType w:val="hybridMultilevel"/>
    <w:tmpl w:val="066E0770"/>
    <w:lvl w:ilvl="0" w:tplc="94E69F6A">
      <w:start w:val="1"/>
      <w:numFmt w:val="decimal"/>
      <w:lvlText w:val="%1."/>
      <w:lvlJc w:val="left"/>
      <w:pPr>
        <w:ind w:left="410" w:hanging="360"/>
      </w:pPr>
      <w:rPr>
        <w:rFonts w:cs="Times New Roman" w:hint="default"/>
        <w:b w:val="0"/>
      </w:rPr>
    </w:lvl>
    <w:lvl w:ilvl="1" w:tplc="08090019" w:tentative="1">
      <w:start w:val="1"/>
      <w:numFmt w:val="lowerLetter"/>
      <w:lvlText w:val="%2."/>
      <w:lvlJc w:val="left"/>
      <w:pPr>
        <w:tabs>
          <w:tab w:val="num" w:pos="770"/>
        </w:tabs>
        <w:ind w:left="770" w:hanging="360"/>
      </w:pPr>
      <w:rPr>
        <w:rFonts w:cs="Times New Roman"/>
      </w:rPr>
    </w:lvl>
    <w:lvl w:ilvl="2" w:tplc="0809001B" w:tentative="1">
      <w:start w:val="1"/>
      <w:numFmt w:val="lowerRoman"/>
      <w:lvlText w:val="%3."/>
      <w:lvlJc w:val="right"/>
      <w:pPr>
        <w:tabs>
          <w:tab w:val="num" w:pos="1490"/>
        </w:tabs>
        <w:ind w:left="1490" w:hanging="180"/>
      </w:pPr>
      <w:rPr>
        <w:rFonts w:cs="Times New Roman"/>
      </w:rPr>
    </w:lvl>
    <w:lvl w:ilvl="3" w:tplc="0809000F" w:tentative="1">
      <w:start w:val="1"/>
      <w:numFmt w:val="decimal"/>
      <w:lvlText w:val="%4."/>
      <w:lvlJc w:val="left"/>
      <w:pPr>
        <w:tabs>
          <w:tab w:val="num" w:pos="2210"/>
        </w:tabs>
        <w:ind w:left="2210" w:hanging="360"/>
      </w:pPr>
      <w:rPr>
        <w:rFonts w:cs="Times New Roman"/>
      </w:rPr>
    </w:lvl>
    <w:lvl w:ilvl="4" w:tplc="08090019" w:tentative="1">
      <w:start w:val="1"/>
      <w:numFmt w:val="lowerLetter"/>
      <w:lvlText w:val="%5."/>
      <w:lvlJc w:val="left"/>
      <w:pPr>
        <w:tabs>
          <w:tab w:val="num" w:pos="2930"/>
        </w:tabs>
        <w:ind w:left="2930" w:hanging="360"/>
      </w:pPr>
      <w:rPr>
        <w:rFonts w:cs="Times New Roman"/>
      </w:rPr>
    </w:lvl>
    <w:lvl w:ilvl="5" w:tplc="0809001B" w:tentative="1">
      <w:start w:val="1"/>
      <w:numFmt w:val="lowerRoman"/>
      <w:lvlText w:val="%6."/>
      <w:lvlJc w:val="right"/>
      <w:pPr>
        <w:tabs>
          <w:tab w:val="num" w:pos="3650"/>
        </w:tabs>
        <w:ind w:left="3650" w:hanging="180"/>
      </w:pPr>
      <w:rPr>
        <w:rFonts w:cs="Times New Roman"/>
      </w:rPr>
    </w:lvl>
    <w:lvl w:ilvl="6" w:tplc="0809000F" w:tentative="1">
      <w:start w:val="1"/>
      <w:numFmt w:val="decimal"/>
      <w:lvlText w:val="%7."/>
      <w:lvlJc w:val="left"/>
      <w:pPr>
        <w:tabs>
          <w:tab w:val="num" w:pos="4370"/>
        </w:tabs>
        <w:ind w:left="4370" w:hanging="360"/>
      </w:pPr>
      <w:rPr>
        <w:rFonts w:cs="Times New Roman"/>
      </w:rPr>
    </w:lvl>
    <w:lvl w:ilvl="7" w:tplc="08090019" w:tentative="1">
      <w:start w:val="1"/>
      <w:numFmt w:val="lowerLetter"/>
      <w:lvlText w:val="%8."/>
      <w:lvlJc w:val="left"/>
      <w:pPr>
        <w:tabs>
          <w:tab w:val="num" w:pos="5090"/>
        </w:tabs>
        <w:ind w:left="5090" w:hanging="360"/>
      </w:pPr>
      <w:rPr>
        <w:rFonts w:cs="Times New Roman"/>
      </w:rPr>
    </w:lvl>
    <w:lvl w:ilvl="8" w:tplc="0809001B" w:tentative="1">
      <w:start w:val="1"/>
      <w:numFmt w:val="lowerRoman"/>
      <w:lvlText w:val="%9."/>
      <w:lvlJc w:val="right"/>
      <w:pPr>
        <w:tabs>
          <w:tab w:val="num" w:pos="5810"/>
        </w:tabs>
        <w:ind w:left="5810" w:hanging="180"/>
      </w:pPr>
      <w:rPr>
        <w:rFonts w:cs="Times New Roman"/>
      </w:rPr>
    </w:lvl>
  </w:abstractNum>
  <w:abstractNum w:abstractNumId="22" w15:restartNumberingAfterBreak="0">
    <w:nsid w:val="3C652F0A"/>
    <w:multiLevelType w:val="hybridMultilevel"/>
    <w:tmpl w:val="6B669FF4"/>
    <w:lvl w:ilvl="0" w:tplc="E27E8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EB45B8"/>
    <w:multiLevelType w:val="hybridMultilevel"/>
    <w:tmpl w:val="68481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562D88"/>
    <w:multiLevelType w:val="hybridMultilevel"/>
    <w:tmpl w:val="72FA4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CD60E7"/>
    <w:multiLevelType w:val="hybridMultilevel"/>
    <w:tmpl w:val="22100EE0"/>
    <w:lvl w:ilvl="0" w:tplc="E424D80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A7580C"/>
    <w:multiLevelType w:val="hybridMultilevel"/>
    <w:tmpl w:val="1CEA7E0A"/>
    <w:lvl w:ilvl="0" w:tplc="FE4E9EC2">
      <w:start w:val="1"/>
      <w:numFmt w:val="decimal"/>
      <w:lvlText w:val="%1."/>
      <w:lvlJc w:val="left"/>
      <w:pPr>
        <w:tabs>
          <w:tab w:val="num" w:pos="660"/>
        </w:tabs>
        <w:ind w:left="660" w:hanging="360"/>
      </w:pPr>
      <w:rPr>
        <w:rFonts w:cs="Times New Roman" w:hint="default"/>
      </w:rPr>
    </w:lvl>
    <w:lvl w:ilvl="1" w:tplc="08090019" w:tentative="1">
      <w:start w:val="1"/>
      <w:numFmt w:val="lowerLetter"/>
      <w:lvlText w:val="%2."/>
      <w:lvlJc w:val="left"/>
      <w:pPr>
        <w:tabs>
          <w:tab w:val="num" w:pos="97"/>
        </w:tabs>
        <w:ind w:left="97" w:hanging="360"/>
      </w:pPr>
      <w:rPr>
        <w:rFonts w:cs="Times New Roman"/>
      </w:rPr>
    </w:lvl>
    <w:lvl w:ilvl="2" w:tplc="0809001B" w:tentative="1">
      <w:start w:val="1"/>
      <w:numFmt w:val="lowerRoman"/>
      <w:lvlText w:val="%3."/>
      <w:lvlJc w:val="right"/>
      <w:pPr>
        <w:tabs>
          <w:tab w:val="num" w:pos="817"/>
        </w:tabs>
        <w:ind w:left="817" w:hanging="180"/>
      </w:pPr>
      <w:rPr>
        <w:rFonts w:cs="Times New Roman"/>
      </w:rPr>
    </w:lvl>
    <w:lvl w:ilvl="3" w:tplc="0809000F" w:tentative="1">
      <w:start w:val="1"/>
      <w:numFmt w:val="decimal"/>
      <w:lvlText w:val="%4."/>
      <w:lvlJc w:val="left"/>
      <w:pPr>
        <w:tabs>
          <w:tab w:val="num" w:pos="1537"/>
        </w:tabs>
        <w:ind w:left="1537" w:hanging="360"/>
      </w:pPr>
      <w:rPr>
        <w:rFonts w:cs="Times New Roman"/>
      </w:rPr>
    </w:lvl>
    <w:lvl w:ilvl="4" w:tplc="08090019" w:tentative="1">
      <w:start w:val="1"/>
      <w:numFmt w:val="lowerLetter"/>
      <w:lvlText w:val="%5."/>
      <w:lvlJc w:val="left"/>
      <w:pPr>
        <w:tabs>
          <w:tab w:val="num" w:pos="2257"/>
        </w:tabs>
        <w:ind w:left="2257" w:hanging="360"/>
      </w:pPr>
      <w:rPr>
        <w:rFonts w:cs="Times New Roman"/>
      </w:rPr>
    </w:lvl>
    <w:lvl w:ilvl="5" w:tplc="0809001B" w:tentative="1">
      <w:start w:val="1"/>
      <w:numFmt w:val="lowerRoman"/>
      <w:lvlText w:val="%6."/>
      <w:lvlJc w:val="right"/>
      <w:pPr>
        <w:tabs>
          <w:tab w:val="num" w:pos="2977"/>
        </w:tabs>
        <w:ind w:left="2977" w:hanging="180"/>
      </w:pPr>
      <w:rPr>
        <w:rFonts w:cs="Times New Roman"/>
      </w:rPr>
    </w:lvl>
    <w:lvl w:ilvl="6" w:tplc="0809000F" w:tentative="1">
      <w:start w:val="1"/>
      <w:numFmt w:val="decimal"/>
      <w:lvlText w:val="%7."/>
      <w:lvlJc w:val="left"/>
      <w:pPr>
        <w:tabs>
          <w:tab w:val="num" w:pos="3697"/>
        </w:tabs>
        <w:ind w:left="3697" w:hanging="360"/>
      </w:pPr>
      <w:rPr>
        <w:rFonts w:cs="Times New Roman"/>
      </w:rPr>
    </w:lvl>
    <w:lvl w:ilvl="7" w:tplc="08090019" w:tentative="1">
      <w:start w:val="1"/>
      <w:numFmt w:val="lowerLetter"/>
      <w:lvlText w:val="%8."/>
      <w:lvlJc w:val="left"/>
      <w:pPr>
        <w:tabs>
          <w:tab w:val="num" w:pos="4417"/>
        </w:tabs>
        <w:ind w:left="4417" w:hanging="360"/>
      </w:pPr>
      <w:rPr>
        <w:rFonts w:cs="Times New Roman"/>
      </w:rPr>
    </w:lvl>
    <w:lvl w:ilvl="8" w:tplc="0809001B" w:tentative="1">
      <w:start w:val="1"/>
      <w:numFmt w:val="lowerRoman"/>
      <w:lvlText w:val="%9."/>
      <w:lvlJc w:val="right"/>
      <w:pPr>
        <w:tabs>
          <w:tab w:val="num" w:pos="5137"/>
        </w:tabs>
        <w:ind w:left="5137" w:hanging="180"/>
      </w:pPr>
      <w:rPr>
        <w:rFonts w:cs="Times New Roman"/>
      </w:rPr>
    </w:lvl>
  </w:abstractNum>
  <w:abstractNum w:abstractNumId="27" w15:restartNumberingAfterBreak="0">
    <w:nsid w:val="48576995"/>
    <w:multiLevelType w:val="hybridMultilevel"/>
    <w:tmpl w:val="9430A3B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D8495A"/>
    <w:multiLevelType w:val="hybridMultilevel"/>
    <w:tmpl w:val="C278F914"/>
    <w:lvl w:ilvl="0" w:tplc="0A942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EA3840"/>
    <w:multiLevelType w:val="hybridMultilevel"/>
    <w:tmpl w:val="F38E226C"/>
    <w:lvl w:ilvl="0" w:tplc="92789F9E">
      <w:start w:val="2"/>
      <w:numFmt w:val="bullet"/>
      <w:lvlText w:val=""/>
      <w:lvlJc w:val="left"/>
      <w:pPr>
        <w:tabs>
          <w:tab w:val="num" w:pos="1080"/>
        </w:tabs>
        <w:ind w:left="1080" w:hanging="360"/>
      </w:pPr>
      <w:rPr>
        <w:rFonts w:ascii="Symbol" w:eastAsia="Times New Roman"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CC5709E"/>
    <w:multiLevelType w:val="hybridMultilevel"/>
    <w:tmpl w:val="92D8D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3F3F90"/>
    <w:multiLevelType w:val="hybridMultilevel"/>
    <w:tmpl w:val="1CEA7E0A"/>
    <w:lvl w:ilvl="0" w:tplc="FE4E9EC2">
      <w:start w:val="1"/>
      <w:numFmt w:val="decimal"/>
      <w:lvlText w:val="%1."/>
      <w:lvlJc w:val="left"/>
      <w:pPr>
        <w:tabs>
          <w:tab w:val="num" w:pos="660"/>
        </w:tabs>
        <w:ind w:left="660" w:hanging="360"/>
      </w:pPr>
      <w:rPr>
        <w:rFonts w:cs="Times New Roman" w:hint="default"/>
      </w:rPr>
    </w:lvl>
    <w:lvl w:ilvl="1" w:tplc="08090019" w:tentative="1">
      <w:start w:val="1"/>
      <w:numFmt w:val="lowerLetter"/>
      <w:lvlText w:val="%2."/>
      <w:lvlJc w:val="left"/>
      <w:pPr>
        <w:tabs>
          <w:tab w:val="num" w:pos="97"/>
        </w:tabs>
        <w:ind w:left="97" w:hanging="360"/>
      </w:pPr>
      <w:rPr>
        <w:rFonts w:cs="Times New Roman"/>
      </w:rPr>
    </w:lvl>
    <w:lvl w:ilvl="2" w:tplc="0809001B" w:tentative="1">
      <w:start w:val="1"/>
      <w:numFmt w:val="lowerRoman"/>
      <w:lvlText w:val="%3."/>
      <w:lvlJc w:val="right"/>
      <w:pPr>
        <w:tabs>
          <w:tab w:val="num" w:pos="817"/>
        </w:tabs>
        <w:ind w:left="817" w:hanging="180"/>
      </w:pPr>
      <w:rPr>
        <w:rFonts w:cs="Times New Roman"/>
      </w:rPr>
    </w:lvl>
    <w:lvl w:ilvl="3" w:tplc="0809000F" w:tentative="1">
      <w:start w:val="1"/>
      <w:numFmt w:val="decimal"/>
      <w:lvlText w:val="%4."/>
      <w:lvlJc w:val="left"/>
      <w:pPr>
        <w:tabs>
          <w:tab w:val="num" w:pos="1537"/>
        </w:tabs>
        <w:ind w:left="1537" w:hanging="360"/>
      </w:pPr>
      <w:rPr>
        <w:rFonts w:cs="Times New Roman"/>
      </w:rPr>
    </w:lvl>
    <w:lvl w:ilvl="4" w:tplc="08090019" w:tentative="1">
      <w:start w:val="1"/>
      <w:numFmt w:val="lowerLetter"/>
      <w:lvlText w:val="%5."/>
      <w:lvlJc w:val="left"/>
      <w:pPr>
        <w:tabs>
          <w:tab w:val="num" w:pos="2257"/>
        </w:tabs>
        <w:ind w:left="2257" w:hanging="360"/>
      </w:pPr>
      <w:rPr>
        <w:rFonts w:cs="Times New Roman"/>
      </w:rPr>
    </w:lvl>
    <w:lvl w:ilvl="5" w:tplc="0809001B" w:tentative="1">
      <w:start w:val="1"/>
      <w:numFmt w:val="lowerRoman"/>
      <w:lvlText w:val="%6."/>
      <w:lvlJc w:val="right"/>
      <w:pPr>
        <w:tabs>
          <w:tab w:val="num" w:pos="2977"/>
        </w:tabs>
        <w:ind w:left="2977" w:hanging="180"/>
      </w:pPr>
      <w:rPr>
        <w:rFonts w:cs="Times New Roman"/>
      </w:rPr>
    </w:lvl>
    <w:lvl w:ilvl="6" w:tplc="0809000F" w:tentative="1">
      <w:start w:val="1"/>
      <w:numFmt w:val="decimal"/>
      <w:lvlText w:val="%7."/>
      <w:lvlJc w:val="left"/>
      <w:pPr>
        <w:tabs>
          <w:tab w:val="num" w:pos="3697"/>
        </w:tabs>
        <w:ind w:left="3697" w:hanging="360"/>
      </w:pPr>
      <w:rPr>
        <w:rFonts w:cs="Times New Roman"/>
      </w:rPr>
    </w:lvl>
    <w:lvl w:ilvl="7" w:tplc="08090019" w:tentative="1">
      <w:start w:val="1"/>
      <w:numFmt w:val="lowerLetter"/>
      <w:lvlText w:val="%8."/>
      <w:lvlJc w:val="left"/>
      <w:pPr>
        <w:tabs>
          <w:tab w:val="num" w:pos="4417"/>
        </w:tabs>
        <w:ind w:left="4417" w:hanging="360"/>
      </w:pPr>
      <w:rPr>
        <w:rFonts w:cs="Times New Roman"/>
      </w:rPr>
    </w:lvl>
    <w:lvl w:ilvl="8" w:tplc="0809001B" w:tentative="1">
      <w:start w:val="1"/>
      <w:numFmt w:val="lowerRoman"/>
      <w:lvlText w:val="%9."/>
      <w:lvlJc w:val="right"/>
      <w:pPr>
        <w:tabs>
          <w:tab w:val="num" w:pos="5137"/>
        </w:tabs>
        <w:ind w:left="5137" w:hanging="180"/>
      </w:pPr>
      <w:rPr>
        <w:rFonts w:cs="Times New Roman"/>
      </w:rPr>
    </w:lvl>
  </w:abstractNum>
  <w:abstractNum w:abstractNumId="32" w15:restartNumberingAfterBreak="0">
    <w:nsid w:val="573D7DD2"/>
    <w:multiLevelType w:val="hybridMultilevel"/>
    <w:tmpl w:val="4B0C7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65AD8"/>
    <w:multiLevelType w:val="hybridMultilevel"/>
    <w:tmpl w:val="ADEEFB24"/>
    <w:lvl w:ilvl="0" w:tplc="92789F9E">
      <w:start w:val="2"/>
      <w:numFmt w:val="bullet"/>
      <w:lvlText w:val=""/>
      <w:lvlJc w:val="left"/>
      <w:pPr>
        <w:tabs>
          <w:tab w:val="num" w:pos="1080"/>
        </w:tabs>
        <w:ind w:left="1080" w:hanging="360"/>
      </w:pPr>
      <w:rPr>
        <w:rFonts w:ascii="Symbol" w:eastAsia="Times New Roman" w:hAnsi="Symbol" w:hint="default"/>
      </w:rPr>
    </w:lvl>
    <w:lvl w:ilvl="1" w:tplc="92789F9E">
      <w:start w:val="2"/>
      <w:numFmt w:val="bullet"/>
      <w:lvlText w:val=""/>
      <w:lvlJc w:val="left"/>
      <w:pPr>
        <w:tabs>
          <w:tab w:val="num" w:pos="1800"/>
        </w:tabs>
        <w:ind w:left="1800" w:hanging="360"/>
      </w:pPr>
      <w:rPr>
        <w:rFonts w:ascii="Symbol" w:eastAsia="Times New Roman" w:hAnsi="Symbol"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5CD1127C"/>
    <w:multiLevelType w:val="hybridMultilevel"/>
    <w:tmpl w:val="72FA4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D77457"/>
    <w:multiLevelType w:val="hybridMultilevel"/>
    <w:tmpl w:val="095C869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1B10696"/>
    <w:multiLevelType w:val="hybridMultilevel"/>
    <w:tmpl w:val="DC844BCA"/>
    <w:lvl w:ilvl="0" w:tplc="ED8E2A0C">
      <w:start w:val="3"/>
      <w:numFmt w:val="decimal"/>
      <w:lvlText w:val="%1."/>
      <w:lvlJc w:val="left"/>
      <w:pPr>
        <w:tabs>
          <w:tab w:val="num" w:pos="360"/>
        </w:tabs>
        <w:ind w:left="360" w:hanging="360"/>
      </w:pPr>
      <w:rPr>
        <w:rFonts w:cs="Times New Roman" w:hint="default"/>
      </w:rPr>
    </w:lvl>
    <w:lvl w:ilvl="1" w:tplc="92789F9E">
      <w:start w:val="2"/>
      <w:numFmt w:val="bullet"/>
      <w:lvlText w:val=""/>
      <w:lvlJc w:val="left"/>
      <w:pPr>
        <w:tabs>
          <w:tab w:val="num" w:pos="1080"/>
        </w:tabs>
        <w:ind w:left="1080" w:hanging="360"/>
      </w:pPr>
      <w:rPr>
        <w:rFonts w:ascii="Symbol" w:eastAsia="Times New Roman" w:hAnsi="Symbol" w:hint="default"/>
      </w:rPr>
    </w:lvl>
    <w:lvl w:ilvl="2" w:tplc="B2A01122">
      <w:start w:val="25"/>
      <w:numFmt w:val="decimal"/>
      <w:lvlText w:val="%3."/>
      <w:lvlJc w:val="left"/>
      <w:pPr>
        <w:ind w:left="1980" w:hanging="360"/>
      </w:pPr>
      <w:rPr>
        <w:rFonts w:hint="default"/>
      </w:rPr>
    </w:lvl>
    <w:lvl w:ilvl="3" w:tplc="33B87E1A">
      <w:start w:val="12"/>
      <w:numFmt w:val="bullet"/>
      <w:lvlText w:val="-"/>
      <w:lvlJc w:val="left"/>
      <w:pPr>
        <w:ind w:left="2520" w:hanging="360"/>
      </w:pPr>
      <w:rPr>
        <w:rFonts w:ascii="StobiSerif Regular" w:eastAsia="Times New Roman" w:hAnsi="StobiSerif Regular" w:cs="Times New Roman" w:hint="default"/>
      </w:rPr>
    </w:lvl>
    <w:lvl w:ilvl="4" w:tplc="02D87788">
      <w:start w:val="1"/>
      <w:numFmt w:val="upperLetter"/>
      <w:lvlText w:val="%5)"/>
      <w:lvlJc w:val="left"/>
      <w:pPr>
        <w:ind w:left="3240" w:hanging="360"/>
      </w:pPr>
      <w:rPr>
        <w:rFonts w:ascii="StobiSerif Regular" w:hAnsi="StobiSerif Regular" w:hint="default"/>
        <w:b/>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61CA5C48"/>
    <w:multiLevelType w:val="hybridMultilevel"/>
    <w:tmpl w:val="58F8A1D0"/>
    <w:lvl w:ilvl="0" w:tplc="13CE380A">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94F4693"/>
    <w:multiLevelType w:val="hybridMultilevel"/>
    <w:tmpl w:val="3620C21E"/>
    <w:lvl w:ilvl="0" w:tplc="92789F9E">
      <w:start w:val="2"/>
      <w:numFmt w:val="bullet"/>
      <w:lvlText w:val=""/>
      <w:lvlJc w:val="left"/>
      <w:pPr>
        <w:tabs>
          <w:tab w:val="num" w:pos="1080"/>
        </w:tabs>
        <w:ind w:left="1080" w:hanging="360"/>
      </w:pPr>
      <w:rPr>
        <w:rFonts w:ascii="Symbol" w:eastAsia="Times New Roman" w:hAnsi="Symbol" w:hint="default"/>
        <w:b/>
      </w:rPr>
    </w:lvl>
    <w:lvl w:ilvl="1" w:tplc="92789F9E">
      <w:start w:val="2"/>
      <w:numFmt w:val="bullet"/>
      <w:lvlText w:val=""/>
      <w:lvlJc w:val="left"/>
      <w:pPr>
        <w:tabs>
          <w:tab w:val="num" w:pos="1800"/>
        </w:tabs>
        <w:ind w:left="1800" w:hanging="360"/>
      </w:pPr>
      <w:rPr>
        <w:rFonts w:ascii="Symbol" w:eastAsia="Times New Roman" w:hAnsi="Symbol" w:hint="default"/>
        <w:b/>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A52277A"/>
    <w:multiLevelType w:val="hybridMultilevel"/>
    <w:tmpl w:val="02CE037E"/>
    <w:lvl w:ilvl="0" w:tplc="AD369A56">
      <w:start w:val="1"/>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hint="default"/>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6B2A709A"/>
    <w:multiLevelType w:val="hybridMultilevel"/>
    <w:tmpl w:val="FC1C5F86"/>
    <w:lvl w:ilvl="0" w:tplc="0409000F">
      <w:start w:val="1"/>
      <w:numFmt w:val="decimal"/>
      <w:lvlText w:val="%1."/>
      <w:lvlJc w:val="left"/>
      <w:pPr>
        <w:ind w:left="720" w:hanging="360"/>
      </w:pPr>
      <w:rPr>
        <w:rFonts w:cs="Times New Roman" w:hint="default"/>
      </w:rPr>
    </w:lvl>
    <w:lvl w:ilvl="1" w:tplc="92789F9E">
      <w:start w:val="2"/>
      <w:numFmt w:val="bullet"/>
      <w:lvlText w:val=""/>
      <w:lvlJc w:val="left"/>
      <w:pPr>
        <w:tabs>
          <w:tab w:val="num" w:pos="1440"/>
        </w:tabs>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C1E15E7"/>
    <w:multiLevelType w:val="hybridMultilevel"/>
    <w:tmpl w:val="7136ACB4"/>
    <w:lvl w:ilvl="0" w:tplc="92789F9E">
      <w:start w:val="2"/>
      <w:numFmt w:val="bullet"/>
      <w:lvlText w:val=""/>
      <w:lvlJc w:val="left"/>
      <w:pPr>
        <w:tabs>
          <w:tab w:val="num" w:pos="360"/>
        </w:tabs>
        <w:ind w:left="36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D1AE4"/>
    <w:multiLevelType w:val="hybridMultilevel"/>
    <w:tmpl w:val="6F70A5F6"/>
    <w:lvl w:ilvl="0" w:tplc="FA9CBA9C">
      <w:start w:val="1"/>
      <w:numFmt w:val="upperLetter"/>
      <w:lvlText w:val="%1."/>
      <w:lvlJc w:val="left"/>
      <w:pPr>
        <w:ind w:left="720" w:hanging="360"/>
      </w:pPr>
      <w:rPr>
        <w:rFonts w:ascii="StobiSerif Regular" w:eastAsiaTheme="minorEastAsia" w:hAnsi="StobiSerif Regular"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05A45"/>
    <w:multiLevelType w:val="hybridMultilevel"/>
    <w:tmpl w:val="7E1A3B06"/>
    <w:lvl w:ilvl="0" w:tplc="92789F9E">
      <w:start w:val="2"/>
      <w:numFmt w:val="bullet"/>
      <w:lvlText w:val=""/>
      <w:lvlJc w:val="left"/>
      <w:pPr>
        <w:tabs>
          <w:tab w:val="num" w:pos="1287"/>
        </w:tabs>
        <w:ind w:left="1287" w:hanging="360"/>
      </w:pPr>
      <w:rPr>
        <w:rFonts w:ascii="Symbol" w:eastAsia="Times New Roman" w:hAnsi="Symbol" w:hint="default"/>
      </w:rPr>
    </w:lvl>
    <w:lvl w:ilvl="1" w:tplc="0809000F">
      <w:start w:val="1"/>
      <w:numFmt w:val="decimal"/>
      <w:lvlText w:val="%2."/>
      <w:lvlJc w:val="left"/>
      <w:pPr>
        <w:tabs>
          <w:tab w:val="num" w:pos="2367"/>
        </w:tabs>
        <w:ind w:left="2367" w:hanging="360"/>
      </w:pPr>
      <w:rPr>
        <w:rFonts w:cs="Times New Roman"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44" w15:restartNumberingAfterBreak="0">
    <w:nsid w:val="7626606D"/>
    <w:multiLevelType w:val="hybridMultilevel"/>
    <w:tmpl w:val="B2F62434"/>
    <w:lvl w:ilvl="0" w:tplc="4E86D8CC">
      <w:start w:val="1"/>
      <w:numFmt w:val="decimal"/>
      <w:lvlText w:val="%1."/>
      <w:lvlJc w:val="left"/>
      <w:pPr>
        <w:tabs>
          <w:tab w:val="num" w:pos="720"/>
        </w:tabs>
        <w:ind w:left="720" w:hanging="360"/>
      </w:pPr>
      <w:rPr>
        <w:rFonts w:cs="Times New Roman"/>
        <w:b w:val="0"/>
      </w:rPr>
    </w:lvl>
    <w:lvl w:ilvl="1" w:tplc="92789F9E">
      <w:start w:val="2"/>
      <w:numFmt w:val="bullet"/>
      <w:lvlText w:val=""/>
      <w:lvlJc w:val="left"/>
      <w:pPr>
        <w:tabs>
          <w:tab w:val="num" w:pos="1440"/>
        </w:tabs>
        <w:ind w:left="1440" w:hanging="360"/>
      </w:pPr>
      <w:rPr>
        <w:rFonts w:ascii="Symbol" w:eastAsia="Times New Roman" w:hAnsi="Symbol" w:hint="default"/>
        <w:b/>
      </w:rPr>
    </w:lvl>
    <w:lvl w:ilvl="2" w:tplc="0809000F">
      <w:start w:val="1"/>
      <w:numFmt w:val="decimal"/>
      <w:lvlText w:val="%3."/>
      <w:lvlJc w:val="left"/>
      <w:pPr>
        <w:tabs>
          <w:tab w:val="num" w:pos="2340"/>
        </w:tabs>
        <w:ind w:left="2340" w:hanging="360"/>
      </w:pPr>
      <w:rPr>
        <w:rFonts w:cs="Times New Roman"/>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2C6D0B"/>
    <w:multiLevelType w:val="hybridMultilevel"/>
    <w:tmpl w:val="FD78999E"/>
    <w:lvl w:ilvl="0" w:tplc="92789F9E">
      <w:start w:val="2"/>
      <w:numFmt w:val="bullet"/>
      <w:lvlText w:val=""/>
      <w:lvlJc w:val="left"/>
      <w:pPr>
        <w:tabs>
          <w:tab w:val="num" w:pos="410"/>
        </w:tabs>
        <w:ind w:left="410" w:hanging="360"/>
      </w:pPr>
      <w:rPr>
        <w:rFonts w:ascii="Symbol" w:eastAsia="Times New Roman" w:hAnsi="Symbol" w:hint="default"/>
      </w:rPr>
    </w:lvl>
    <w:lvl w:ilvl="1" w:tplc="08090003" w:tentative="1">
      <w:start w:val="1"/>
      <w:numFmt w:val="bullet"/>
      <w:lvlText w:val="o"/>
      <w:lvlJc w:val="left"/>
      <w:pPr>
        <w:tabs>
          <w:tab w:val="num" w:pos="1490"/>
        </w:tabs>
        <w:ind w:left="1490" w:hanging="360"/>
      </w:pPr>
      <w:rPr>
        <w:rFonts w:ascii="Courier New" w:hAnsi="Courier New" w:hint="default"/>
      </w:rPr>
    </w:lvl>
    <w:lvl w:ilvl="2" w:tplc="08090005" w:tentative="1">
      <w:start w:val="1"/>
      <w:numFmt w:val="bullet"/>
      <w:lvlText w:val=""/>
      <w:lvlJc w:val="left"/>
      <w:pPr>
        <w:tabs>
          <w:tab w:val="num" w:pos="2210"/>
        </w:tabs>
        <w:ind w:left="2210" w:hanging="360"/>
      </w:pPr>
      <w:rPr>
        <w:rFonts w:ascii="Wingdings" w:hAnsi="Wingdings" w:hint="default"/>
      </w:rPr>
    </w:lvl>
    <w:lvl w:ilvl="3" w:tplc="08090001" w:tentative="1">
      <w:start w:val="1"/>
      <w:numFmt w:val="bullet"/>
      <w:lvlText w:val=""/>
      <w:lvlJc w:val="left"/>
      <w:pPr>
        <w:tabs>
          <w:tab w:val="num" w:pos="2930"/>
        </w:tabs>
        <w:ind w:left="2930" w:hanging="360"/>
      </w:pPr>
      <w:rPr>
        <w:rFonts w:ascii="Symbol" w:hAnsi="Symbol" w:hint="default"/>
      </w:rPr>
    </w:lvl>
    <w:lvl w:ilvl="4" w:tplc="08090003" w:tentative="1">
      <w:start w:val="1"/>
      <w:numFmt w:val="bullet"/>
      <w:lvlText w:val="o"/>
      <w:lvlJc w:val="left"/>
      <w:pPr>
        <w:tabs>
          <w:tab w:val="num" w:pos="3650"/>
        </w:tabs>
        <w:ind w:left="3650" w:hanging="360"/>
      </w:pPr>
      <w:rPr>
        <w:rFonts w:ascii="Courier New" w:hAnsi="Courier New" w:hint="default"/>
      </w:rPr>
    </w:lvl>
    <w:lvl w:ilvl="5" w:tplc="08090005" w:tentative="1">
      <w:start w:val="1"/>
      <w:numFmt w:val="bullet"/>
      <w:lvlText w:val=""/>
      <w:lvlJc w:val="left"/>
      <w:pPr>
        <w:tabs>
          <w:tab w:val="num" w:pos="4370"/>
        </w:tabs>
        <w:ind w:left="4370" w:hanging="360"/>
      </w:pPr>
      <w:rPr>
        <w:rFonts w:ascii="Wingdings" w:hAnsi="Wingdings" w:hint="default"/>
      </w:rPr>
    </w:lvl>
    <w:lvl w:ilvl="6" w:tplc="08090001" w:tentative="1">
      <w:start w:val="1"/>
      <w:numFmt w:val="bullet"/>
      <w:lvlText w:val=""/>
      <w:lvlJc w:val="left"/>
      <w:pPr>
        <w:tabs>
          <w:tab w:val="num" w:pos="5090"/>
        </w:tabs>
        <w:ind w:left="5090" w:hanging="360"/>
      </w:pPr>
      <w:rPr>
        <w:rFonts w:ascii="Symbol" w:hAnsi="Symbol" w:hint="default"/>
      </w:rPr>
    </w:lvl>
    <w:lvl w:ilvl="7" w:tplc="08090003" w:tentative="1">
      <w:start w:val="1"/>
      <w:numFmt w:val="bullet"/>
      <w:lvlText w:val="o"/>
      <w:lvlJc w:val="left"/>
      <w:pPr>
        <w:tabs>
          <w:tab w:val="num" w:pos="5810"/>
        </w:tabs>
        <w:ind w:left="5810" w:hanging="360"/>
      </w:pPr>
      <w:rPr>
        <w:rFonts w:ascii="Courier New" w:hAnsi="Courier New" w:hint="default"/>
      </w:rPr>
    </w:lvl>
    <w:lvl w:ilvl="8" w:tplc="08090005" w:tentative="1">
      <w:start w:val="1"/>
      <w:numFmt w:val="bullet"/>
      <w:lvlText w:val=""/>
      <w:lvlJc w:val="left"/>
      <w:pPr>
        <w:tabs>
          <w:tab w:val="num" w:pos="6530"/>
        </w:tabs>
        <w:ind w:left="6530" w:hanging="360"/>
      </w:pPr>
      <w:rPr>
        <w:rFonts w:ascii="Wingdings" w:hAnsi="Wingdings" w:hint="default"/>
      </w:rPr>
    </w:lvl>
  </w:abstractNum>
  <w:abstractNum w:abstractNumId="46" w15:restartNumberingAfterBreak="0">
    <w:nsid w:val="797138CF"/>
    <w:multiLevelType w:val="hybridMultilevel"/>
    <w:tmpl w:val="987C5104"/>
    <w:lvl w:ilvl="0" w:tplc="92789F9E">
      <w:start w:val="2"/>
      <w:numFmt w:val="bullet"/>
      <w:lvlText w:val=""/>
      <w:lvlJc w:val="left"/>
      <w:pPr>
        <w:tabs>
          <w:tab w:val="num" w:pos="1337"/>
        </w:tabs>
        <w:ind w:left="1337" w:hanging="360"/>
      </w:pPr>
      <w:rPr>
        <w:rFonts w:ascii="Symbol" w:eastAsia="Times New Roman" w:hAnsi="Symbol" w:hint="default"/>
      </w:rPr>
    </w:lvl>
    <w:lvl w:ilvl="1" w:tplc="0809000F">
      <w:start w:val="1"/>
      <w:numFmt w:val="decimal"/>
      <w:lvlText w:val="%2."/>
      <w:lvlJc w:val="left"/>
      <w:pPr>
        <w:tabs>
          <w:tab w:val="num" w:pos="2417"/>
        </w:tabs>
        <w:ind w:left="2417" w:hanging="360"/>
      </w:pPr>
      <w:rPr>
        <w:rFonts w:cs="Times New Roman" w:hint="default"/>
      </w:rPr>
    </w:lvl>
    <w:lvl w:ilvl="2" w:tplc="08090005" w:tentative="1">
      <w:start w:val="1"/>
      <w:numFmt w:val="bullet"/>
      <w:lvlText w:val=""/>
      <w:lvlJc w:val="left"/>
      <w:pPr>
        <w:tabs>
          <w:tab w:val="num" w:pos="3137"/>
        </w:tabs>
        <w:ind w:left="3137" w:hanging="360"/>
      </w:pPr>
      <w:rPr>
        <w:rFonts w:ascii="Wingdings" w:hAnsi="Wingdings" w:hint="default"/>
      </w:rPr>
    </w:lvl>
    <w:lvl w:ilvl="3" w:tplc="08090001" w:tentative="1">
      <w:start w:val="1"/>
      <w:numFmt w:val="bullet"/>
      <w:lvlText w:val=""/>
      <w:lvlJc w:val="left"/>
      <w:pPr>
        <w:tabs>
          <w:tab w:val="num" w:pos="3857"/>
        </w:tabs>
        <w:ind w:left="3857" w:hanging="360"/>
      </w:pPr>
      <w:rPr>
        <w:rFonts w:ascii="Symbol" w:hAnsi="Symbol" w:hint="default"/>
      </w:rPr>
    </w:lvl>
    <w:lvl w:ilvl="4" w:tplc="08090003" w:tentative="1">
      <w:start w:val="1"/>
      <w:numFmt w:val="bullet"/>
      <w:lvlText w:val="o"/>
      <w:lvlJc w:val="left"/>
      <w:pPr>
        <w:tabs>
          <w:tab w:val="num" w:pos="4577"/>
        </w:tabs>
        <w:ind w:left="4577" w:hanging="360"/>
      </w:pPr>
      <w:rPr>
        <w:rFonts w:ascii="Courier New" w:hAnsi="Courier New" w:hint="default"/>
      </w:rPr>
    </w:lvl>
    <w:lvl w:ilvl="5" w:tplc="08090005" w:tentative="1">
      <w:start w:val="1"/>
      <w:numFmt w:val="bullet"/>
      <w:lvlText w:val=""/>
      <w:lvlJc w:val="left"/>
      <w:pPr>
        <w:tabs>
          <w:tab w:val="num" w:pos="5297"/>
        </w:tabs>
        <w:ind w:left="5297" w:hanging="360"/>
      </w:pPr>
      <w:rPr>
        <w:rFonts w:ascii="Wingdings" w:hAnsi="Wingdings" w:hint="default"/>
      </w:rPr>
    </w:lvl>
    <w:lvl w:ilvl="6" w:tplc="08090001" w:tentative="1">
      <w:start w:val="1"/>
      <w:numFmt w:val="bullet"/>
      <w:lvlText w:val=""/>
      <w:lvlJc w:val="left"/>
      <w:pPr>
        <w:tabs>
          <w:tab w:val="num" w:pos="6017"/>
        </w:tabs>
        <w:ind w:left="6017" w:hanging="360"/>
      </w:pPr>
      <w:rPr>
        <w:rFonts w:ascii="Symbol" w:hAnsi="Symbol" w:hint="default"/>
      </w:rPr>
    </w:lvl>
    <w:lvl w:ilvl="7" w:tplc="08090003" w:tentative="1">
      <w:start w:val="1"/>
      <w:numFmt w:val="bullet"/>
      <w:lvlText w:val="o"/>
      <w:lvlJc w:val="left"/>
      <w:pPr>
        <w:tabs>
          <w:tab w:val="num" w:pos="6737"/>
        </w:tabs>
        <w:ind w:left="6737" w:hanging="360"/>
      </w:pPr>
      <w:rPr>
        <w:rFonts w:ascii="Courier New" w:hAnsi="Courier New" w:hint="default"/>
      </w:rPr>
    </w:lvl>
    <w:lvl w:ilvl="8" w:tplc="08090005" w:tentative="1">
      <w:start w:val="1"/>
      <w:numFmt w:val="bullet"/>
      <w:lvlText w:val=""/>
      <w:lvlJc w:val="left"/>
      <w:pPr>
        <w:tabs>
          <w:tab w:val="num" w:pos="7457"/>
        </w:tabs>
        <w:ind w:left="7457" w:hanging="360"/>
      </w:pPr>
      <w:rPr>
        <w:rFonts w:ascii="Wingdings" w:hAnsi="Wingdings" w:hint="default"/>
      </w:rPr>
    </w:lvl>
  </w:abstractNum>
  <w:abstractNum w:abstractNumId="47" w15:restartNumberingAfterBreak="0">
    <w:nsid w:val="7A294906"/>
    <w:multiLevelType w:val="hybridMultilevel"/>
    <w:tmpl w:val="02CE037E"/>
    <w:lvl w:ilvl="0" w:tplc="AD369A56">
      <w:start w:val="1"/>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hint="default"/>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15:restartNumberingAfterBreak="0">
    <w:nsid w:val="7B8E3F59"/>
    <w:multiLevelType w:val="hybridMultilevel"/>
    <w:tmpl w:val="58F8A1D0"/>
    <w:lvl w:ilvl="0" w:tplc="13CE380A">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BCD3711"/>
    <w:multiLevelType w:val="hybridMultilevel"/>
    <w:tmpl w:val="096A962C"/>
    <w:lvl w:ilvl="0" w:tplc="92789F9E">
      <w:start w:val="2"/>
      <w:numFmt w:val="bullet"/>
      <w:lvlText w:val=""/>
      <w:lvlJc w:val="left"/>
      <w:pPr>
        <w:tabs>
          <w:tab w:val="num" w:pos="1337"/>
        </w:tabs>
        <w:ind w:left="1337" w:hanging="360"/>
      </w:pPr>
      <w:rPr>
        <w:rFonts w:ascii="Symbol" w:eastAsia="Times New Roman" w:hAnsi="Symbol" w:hint="default"/>
      </w:rPr>
    </w:lvl>
    <w:lvl w:ilvl="1" w:tplc="0809000F">
      <w:start w:val="1"/>
      <w:numFmt w:val="decimal"/>
      <w:lvlText w:val="%2."/>
      <w:lvlJc w:val="left"/>
      <w:pPr>
        <w:tabs>
          <w:tab w:val="num" w:pos="2417"/>
        </w:tabs>
        <w:ind w:left="2417" w:hanging="360"/>
      </w:pPr>
      <w:rPr>
        <w:rFonts w:cs="Times New Roman" w:hint="default"/>
      </w:rPr>
    </w:lvl>
    <w:lvl w:ilvl="2" w:tplc="08090005" w:tentative="1">
      <w:start w:val="1"/>
      <w:numFmt w:val="bullet"/>
      <w:lvlText w:val=""/>
      <w:lvlJc w:val="left"/>
      <w:pPr>
        <w:tabs>
          <w:tab w:val="num" w:pos="3137"/>
        </w:tabs>
        <w:ind w:left="3137" w:hanging="360"/>
      </w:pPr>
      <w:rPr>
        <w:rFonts w:ascii="Wingdings" w:hAnsi="Wingdings" w:hint="default"/>
      </w:rPr>
    </w:lvl>
    <w:lvl w:ilvl="3" w:tplc="08090001" w:tentative="1">
      <w:start w:val="1"/>
      <w:numFmt w:val="bullet"/>
      <w:lvlText w:val=""/>
      <w:lvlJc w:val="left"/>
      <w:pPr>
        <w:tabs>
          <w:tab w:val="num" w:pos="3857"/>
        </w:tabs>
        <w:ind w:left="3857" w:hanging="360"/>
      </w:pPr>
      <w:rPr>
        <w:rFonts w:ascii="Symbol" w:hAnsi="Symbol" w:hint="default"/>
      </w:rPr>
    </w:lvl>
    <w:lvl w:ilvl="4" w:tplc="08090003" w:tentative="1">
      <w:start w:val="1"/>
      <w:numFmt w:val="bullet"/>
      <w:lvlText w:val="o"/>
      <w:lvlJc w:val="left"/>
      <w:pPr>
        <w:tabs>
          <w:tab w:val="num" w:pos="4577"/>
        </w:tabs>
        <w:ind w:left="4577" w:hanging="360"/>
      </w:pPr>
      <w:rPr>
        <w:rFonts w:ascii="Courier New" w:hAnsi="Courier New" w:hint="default"/>
      </w:rPr>
    </w:lvl>
    <w:lvl w:ilvl="5" w:tplc="08090005" w:tentative="1">
      <w:start w:val="1"/>
      <w:numFmt w:val="bullet"/>
      <w:lvlText w:val=""/>
      <w:lvlJc w:val="left"/>
      <w:pPr>
        <w:tabs>
          <w:tab w:val="num" w:pos="5297"/>
        </w:tabs>
        <w:ind w:left="5297" w:hanging="360"/>
      </w:pPr>
      <w:rPr>
        <w:rFonts w:ascii="Wingdings" w:hAnsi="Wingdings" w:hint="default"/>
      </w:rPr>
    </w:lvl>
    <w:lvl w:ilvl="6" w:tplc="08090001" w:tentative="1">
      <w:start w:val="1"/>
      <w:numFmt w:val="bullet"/>
      <w:lvlText w:val=""/>
      <w:lvlJc w:val="left"/>
      <w:pPr>
        <w:tabs>
          <w:tab w:val="num" w:pos="6017"/>
        </w:tabs>
        <w:ind w:left="6017" w:hanging="360"/>
      </w:pPr>
      <w:rPr>
        <w:rFonts w:ascii="Symbol" w:hAnsi="Symbol" w:hint="default"/>
      </w:rPr>
    </w:lvl>
    <w:lvl w:ilvl="7" w:tplc="08090003" w:tentative="1">
      <w:start w:val="1"/>
      <w:numFmt w:val="bullet"/>
      <w:lvlText w:val="o"/>
      <w:lvlJc w:val="left"/>
      <w:pPr>
        <w:tabs>
          <w:tab w:val="num" w:pos="6737"/>
        </w:tabs>
        <w:ind w:left="6737" w:hanging="360"/>
      </w:pPr>
      <w:rPr>
        <w:rFonts w:ascii="Courier New" w:hAnsi="Courier New" w:hint="default"/>
      </w:rPr>
    </w:lvl>
    <w:lvl w:ilvl="8" w:tplc="08090005" w:tentative="1">
      <w:start w:val="1"/>
      <w:numFmt w:val="bullet"/>
      <w:lvlText w:val=""/>
      <w:lvlJc w:val="left"/>
      <w:pPr>
        <w:tabs>
          <w:tab w:val="num" w:pos="7457"/>
        </w:tabs>
        <w:ind w:left="7457" w:hanging="360"/>
      </w:pPr>
      <w:rPr>
        <w:rFonts w:ascii="Wingdings" w:hAnsi="Wingdings" w:hint="default"/>
      </w:rPr>
    </w:lvl>
  </w:abstractNum>
  <w:abstractNum w:abstractNumId="50" w15:restartNumberingAfterBreak="0">
    <w:nsid w:val="7C7C62FA"/>
    <w:multiLevelType w:val="hybridMultilevel"/>
    <w:tmpl w:val="D2768BF0"/>
    <w:lvl w:ilvl="0" w:tplc="1BF612D4">
      <w:start w:val="1"/>
      <w:numFmt w:val="upperRoman"/>
      <w:lvlText w:val="%1."/>
      <w:lvlJc w:val="left"/>
      <w:pPr>
        <w:ind w:left="1080" w:hanging="720"/>
      </w:pPr>
      <w:rPr>
        <w:rFonts w:ascii="Times New Roman" w:hAnsi="Times New Roman" w:hint="default"/>
        <w:b w:val="0"/>
        <w:color w:val="000000"/>
        <w:w w:val="10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CA6B44"/>
    <w:multiLevelType w:val="hybridMultilevel"/>
    <w:tmpl w:val="18AC040A"/>
    <w:lvl w:ilvl="0" w:tplc="0809000F">
      <w:start w:val="1"/>
      <w:numFmt w:val="decimal"/>
      <w:lvlText w:val="%1."/>
      <w:lvlJc w:val="left"/>
      <w:pPr>
        <w:tabs>
          <w:tab w:val="num" w:pos="360"/>
        </w:tabs>
        <w:ind w:left="360" w:hanging="360"/>
      </w:pPr>
      <w:rPr>
        <w:rFonts w:cs="Times New Roman"/>
      </w:rPr>
    </w:lvl>
    <w:lvl w:ilvl="1" w:tplc="92789F9E">
      <w:start w:val="2"/>
      <w:numFmt w:val="bullet"/>
      <w:lvlText w:val=""/>
      <w:lvlJc w:val="left"/>
      <w:pPr>
        <w:tabs>
          <w:tab w:val="num" w:pos="1080"/>
        </w:tabs>
        <w:ind w:left="1080" w:hanging="360"/>
      </w:pPr>
      <w:rPr>
        <w:rFonts w:ascii="Symbol" w:eastAsia="Times New Roman" w:hAnsi="Symbol" w:hint="default"/>
      </w:rPr>
    </w:lvl>
    <w:lvl w:ilvl="2" w:tplc="F3D6D850">
      <w:start w:val="1"/>
      <w:numFmt w:val="decimal"/>
      <w:lvlText w:val="%3."/>
      <w:lvlJc w:val="left"/>
      <w:pPr>
        <w:tabs>
          <w:tab w:val="num" w:pos="1980"/>
        </w:tabs>
        <w:ind w:left="1980" w:hanging="360"/>
      </w:pPr>
      <w:rPr>
        <w:rFonts w:asciiTheme="minorHAnsi" w:eastAsiaTheme="minorEastAsia" w:hAnsiTheme="minorHAnsi" w:cstheme="minorBidi"/>
      </w:rPr>
    </w:lvl>
    <w:lvl w:ilvl="3" w:tplc="3990A7B0">
      <w:start w:val="10"/>
      <w:numFmt w:val="decimal"/>
      <w:lvlText w:val="%4"/>
      <w:lvlJc w:val="left"/>
      <w:pPr>
        <w:ind w:left="2520" w:hanging="360"/>
      </w:pPr>
      <w:rPr>
        <w:rFonts w:hint="default"/>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19"/>
  </w:num>
  <w:num w:numId="2">
    <w:abstractNumId w:val="25"/>
  </w:num>
  <w:num w:numId="3">
    <w:abstractNumId w:val="15"/>
  </w:num>
  <w:num w:numId="4">
    <w:abstractNumId w:val="22"/>
  </w:num>
  <w:num w:numId="5">
    <w:abstractNumId w:val="16"/>
  </w:num>
  <w:num w:numId="6">
    <w:abstractNumId w:val="32"/>
  </w:num>
  <w:num w:numId="7">
    <w:abstractNumId w:val="0"/>
  </w:num>
  <w:num w:numId="8">
    <w:abstractNumId w:val="11"/>
  </w:num>
  <w:num w:numId="9">
    <w:abstractNumId w:val="50"/>
  </w:num>
  <w:num w:numId="10">
    <w:abstractNumId w:val="1"/>
  </w:num>
  <w:num w:numId="11">
    <w:abstractNumId w:val="24"/>
  </w:num>
  <w:num w:numId="12">
    <w:abstractNumId w:val="34"/>
  </w:num>
  <w:num w:numId="13">
    <w:abstractNumId w:val="28"/>
  </w:num>
  <w:num w:numId="14">
    <w:abstractNumId w:val="23"/>
  </w:num>
  <w:num w:numId="15">
    <w:abstractNumId w:val="9"/>
  </w:num>
  <w:num w:numId="16">
    <w:abstractNumId w:val="30"/>
  </w:num>
  <w:num w:numId="17">
    <w:abstractNumId w:val="42"/>
  </w:num>
  <w:num w:numId="18">
    <w:abstractNumId w:val="47"/>
  </w:num>
  <w:num w:numId="19">
    <w:abstractNumId w:val="29"/>
  </w:num>
  <w:num w:numId="20">
    <w:abstractNumId w:val="39"/>
  </w:num>
  <w:num w:numId="21">
    <w:abstractNumId w:val="12"/>
  </w:num>
  <w:num w:numId="22">
    <w:abstractNumId w:val="18"/>
  </w:num>
  <w:num w:numId="23">
    <w:abstractNumId w:val="44"/>
  </w:num>
  <w:num w:numId="24">
    <w:abstractNumId w:val="40"/>
  </w:num>
  <w:num w:numId="25">
    <w:abstractNumId w:val="27"/>
  </w:num>
  <w:num w:numId="26">
    <w:abstractNumId w:val="48"/>
  </w:num>
  <w:num w:numId="27">
    <w:abstractNumId w:val="13"/>
  </w:num>
  <w:num w:numId="28">
    <w:abstractNumId w:val="7"/>
  </w:num>
  <w:num w:numId="29">
    <w:abstractNumId w:val="14"/>
  </w:num>
  <w:num w:numId="30">
    <w:abstractNumId w:val="20"/>
  </w:num>
  <w:num w:numId="31">
    <w:abstractNumId w:val="6"/>
  </w:num>
  <w:num w:numId="32">
    <w:abstractNumId w:val="26"/>
  </w:num>
  <w:num w:numId="33">
    <w:abstractNumId w:val="2"/>
  </w:num>
  <w:num w:numId="34">
    <w:abstractNumId w:val="10"/>
  </w:num>
  <w:num w:numId="35">
    <w:abstractNumId w:val="3"/>
  </w:num>
  <w:num w:numId="36">
    <w:abstractNumId w:val="41"/>
  </w:num>
  <w:num w:numId="37">
    <w:abstractNumId w:val="45"/>
  </w:num>
  <w:num w:numId="38">
    <w:abstractNumId w:val="38"/>
  </w:num>
  <w:num w:numId="39">
    <w:abstractNumId w:val="21"/>
  </w:num>
  <w:num w:numId="40">
    <w:abstractNumId w:val="36"/>
  </w:num>
  <w:num w:numId="41">
    <w:abstractNumId w:val="43"/>
  </w:num>
  <w:num w:numId="42">
    <w:abstractNumId w:val="33"/>
  </w:num>
  <w:num w:numId="43">
    <w:abstractNumId w:val="49"/>
  </w:num>
  <w:num w:numId="44">
    <w:abstractNumId w:val="46"/>
  </w:num>
  <w:num w:numId="45">
    <w:abstractNumId w:val="17"/>
  </w:num>
  <w:num w:numId="46">
    <w:abstractNumId w:val="35"/>
  </w:num>
  <w:num w:numId="47">
    <w:abstractNumId w:val="4"/>
  </w:num>
  <w:num w:numId="48">
    <w:abstractNumId w:val="51"/>
  </w:num>
  <w:num w:numId="49">
    <w:abstractNumId w:val="37"/>
  </w:num>
  <w:num w:numId="50">
    <w:abstractNumId w:val="31"/>
  </w:num>
  <w:num w:numId="51">
    <w:abstractNumId w:val="5"/>
  </w:num>
  <w:num w:numId="5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28"/>
    <w:rsid w:val="000700D7"/>
    <w:rsid w:val="000C4575"/>
    <w:rsid w:val="001B409C"/>
    <w:rsid w:val="002D5E48"/>
    <w:rsid w:val="004E2428"/>
    <w:rsid w:val="00633E55"/>
    <w:rsid w:val="00647904"/>
    <w:rsid w:val="006540DA"/>
    <w:rsid w:val="00713CC1"/>
    <w:rsid w:val="007608C0"/>
    <w:rsid w:val="00857298"/>
    <w:rsid w:val="009D4F8D"/>
    <w:rsid w:val="00B92CE4"/>
    <w:rsid w:val="00BD237A"/>
    <w:rsid w:val="00C15E64"/>
    <w:rsid w:val="00C464EC"/>
    <w:rsid w:val="00D56E4B"/>
    <w:rsid w:val="00E971DA"/>
    <w:rsid w:val="00F216A0"/>
    <w:rsid w:val="00F8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42D65-DAAD-4098-9322-2BDA90F5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CE4"/>
    <w:pPr>
      <w:spacing w:after="200" w:line="276"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CE4"/>
    <w:pPr>
      <w:ind w:left="720"/>
      <w:contextualSpacing/>
    </w:pPr>
  </w:style>
  <w:style w:type="table" w:styleId="TableGrid">
    <w:name w:val="Table Grid"/>
    <w:basedOn w:val="TableNormal"/>
    <w:uiPriority w:val="59"/>
    <w:rsid w:val="00B92CE4"/>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2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E4"/>
    <w:rPr>
      <w:rFonts w:eastAsiaTheme="minorEastAsia"/>
      <w:lang w:eastAsia="ja-JP"/>
    </w:rPr>
  </w:style>
  <w:style w:type="paragraph" w:styleId="Footer">
    <w:name w:val="footer"/>
    <w:basedOn w:val="Normal"/>
    <w:link w:val="FooterChar"/>
    <w:uiPriority w:val="99"/>
    <w:unhideWhenUsed/>
    <w:rsid w:val="00B92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E4"/>
    <w:rPr>
      <w:rFonts w:eastAsiaTheme="minorEastAsia"/>
      <w:lang w:eastAsia="ja-JP"/>
    </w:rPr>
  </w:style>
  <w:style w:type="paragraph" w:styleId="NoSpacing">
    <w:name w:val="No Spacing"/>
    <w:uiPriority w:val="1"/>
    <w:qFormat/>
    <w:rsid w:val="00F8620A"/>
    <w:pPr>
      <w:spacing w:after="0" w:line="240"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12710</Words>
  <Characters>72450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Elena</cp:lastModifiedBy>
  <cp:revision>7</cp:revision>
  <dcterms:created xsi:type="dcterms:W3CDTF">2018-01-04T07:57:00Z</dcterms:created>
  <dcterms:modified xsi:type="dcterms:W3CDTF">2018-09-11T09:09:00Z</dcterms:modified>
</cp:coreProperties>
</file>