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224"/>
        <w:gridCol w:w="5342"/>
      </w:tblGrid>
      <w:tr w:rsidR="00083E9F" w:rsidTr="00253D48">
        <w:trPr>
          <w:cantSplit/>
          <w:trHeight w:val="69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0DD8" w:rsidRDefault="00083E9F" w:rsidP="001E0DD8">
            <w:pPr>
              <w:tabs>
                <w:tab w:val="left" w:pos="7920"/>
              </w:tabs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ПРИЈАВА                                                                                                                                             </w:t>
            </w:r>
            <w:r w:rsidR="001E0DD8">
              <w:rPr>
                <w:rFonts w:ascii="Cambria" w:hAnsi="Cambria" w:cs="Cambria"/>
                <w:b/>
                <w:sz w:val="22"/>
                <w:szCs w:val="22"/>
              </w:rPr>
              <w:t>за доделување месечни надоместоци</w:t>
            </w:r>
          </w:p>
          <w:p w:rsidR="00083E9F" w:rsidRDefault="001E0DD8" w:rsidP="00E74B5C">
            <w:pPr>
              <w:tabs>
                <w:tab w:val="left" w:pos="7920"/>
              </w:tabs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 самостојните уметници </w:t>
            </w:r>
            <w:r w:rsidRPr="00E74B5C">
              <w:rPr>
                <w:rFonts w:ascii="Cambria" w:hAnsi="Cambria" w:cs="Cambria"/>
                <w:b/>
                <w:sz w:val="22"/>
                <w:szCs w:val="22"/>
              </w:rPr>
              <w:t>за 20</w:t>
            </w:r>
            <w:r w:rsidR="003D0936" w:rsidRPr="00E74B5C">
              <w:rPr>
                <w:rFonts w:ascii="Cambria" w:hAnsi="Cambria" w:cs="Cambria"/>
                <w:b/>
                <w:sz w:val="22"/>
                <w:szCs w:val="22"/>
              </w:rPr>
              <w:t>2</w:t>
            </w:r>
            <w:r w:rsidR="00E74B5C" w:rsidRPr="00E74B5C">
              <w:rPr>
                <w:rFonts w:ascii="Cambria" w:hAnsi="Cambria" w:cs="Cambria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година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  <w:r w:rsidR="00C545B7">
              <w:rPr>
                <w:rFonts w:ascii="Cambria" w:hAnsi="Cambria" w:cs="Cambria"/>
                <w:sz w:val="22"/>
                <w:szCs w:val="22"/>
              </w:rPr>
              <w:t>. Учесник на К</w:t>
            </w:r>
            <w:r>
              <w:rPr>
                <w:rFonts w:ascii="Cambria" w:hAnsi="Cambria" w:cs="Cambria"/>
                <w:sz w:val="22"/>
                <w:szCs w:val="22"/>
              </w:rPr>
              <w:t>онкурсот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Име и презиме на уметникот: </w:t>
            </w:r>
            <w:r w:rsidR="002B57EC">
              <w:rPr>
                <w:rFonts w:ascii="Cambria" w:hAnsi="Cambria" w:cs="Cambria"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  <w:lang w:val="en-US"/>
              </w:rPr>
            </w:r>
            <w:r w:rsidR="002B57EC">
              <w:rPr>
                <w:rFonts w:ascii="Cambria" w:hAnsi="Cambria" w:cs="Cambri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  <w:lang w:val="en-US"/>
              </w:rPr>
              <w:fldChar w:fldCharType="end"/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 w:rsidP="00FA414A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Назив на субјект</w:t>
            </w:r>
            <w:r w:rsidR="00FA414A">
              <w:rPr>
                <w:rFonts w:ascii="Cambria" w:hAnsi="Cambria" w:cs="Cambria"/>
                <w:sz w:val="22"/>
                <w:szCs w:val="22"/>
              </w:rPr>
              <w:t>от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(ТП):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1"/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Адреса: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Телефон: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Е-адреса: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C545B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Веб-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страница: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83E9F"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2"/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Единствен даночен број (ЕДБС):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3"/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C545B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Жиро-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сметка на правниот субјект: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083E9F"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Депонент на банка: 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</w:rPr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5"/>
          </w:p>
        </w:tc>
      </w:tr>
      <w:tr w:rsidR="00083E9F" w:rsidTr="00253D48">
        <w:trPr>
          <w:trHeight w:val="372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 Дејност/област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7D7D7"/>
          </w:tcPr>
          <w:p w:rsidR="00083E9F" w:rsidRDefault="00C545B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 Дали учесникот на К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онкурсот досега добил поволности за самостојни уметници од Министерството за култура? </w:t>
            </w:r>
            <w:r>
              <w:rPr>
                <w:rFonts w:ascii="Cambria" w:hAnsi="Cambria" w:cs="Cambria"/>
                <w:sz w:val="16"/>
                <w:szCs w:val="16"/>
              </w:rPr>
              <w:t>(Да се наведе годината</w:t>
            </w:r>
            <w:r w:rsidR="00083E9F">
              <w:rPr>
                <w:rFonts w:ascii="Cambria" w:hAnsi="Cambria" w:cs="Cambria"/>
                <w:sz w:val="16"/>
                <w:szCs w:val="16"/>
              </w:rPr>
              <w:t xml:space="preserve"> ког</w:t>
            </w:r>
            <w:r>
              <w:rPr>
                <w:rFonts w:ascii="Cambria" w:hAnsi="Cambria" w:cs="Cambria"/>
                <w:sz w:val="16"/>
                <w:szCs w:val="16"/>
              </w:rPr>
              <w:t>а првпат станал</w:t>
            </w:r>
            <w:r w:rsidR="00083E9F">
              <w:rPr>
                <w:rFonts w:ascii="Cambria" w:hAnsi="Cambria" w:cs="Cambria"/>
                <w:sz w:val="16"/>
                <w:szCs w:val="16"/>
              </w:rPr>
              <w:t xml:space="preserve"> корисник на поволностите)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2B57E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8"/>
            <w:r w:rsidR="00083E9F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6"/>
            <w:r w:rsidR="00083E9F">
              <w:rPr>
                <w:rFonts w:ascii="Cambria" w:hAnsi="Cambria" w:cs="Cambria"/>
                <w:sz w:val="22"/>
                <w:szCs w:val="22"/>
              </w:rPr>
              <w:t xml:space="preserve"> НЕ </w:t>
            </w:r>
            <w:r w:rsidR="00083E9F">
              <w:rPr>
                <w:rFonts w:ascii="Cambria" w:hAnsi="Cambria" w:cs="Cambria"/>
                <w:sz w:val="18"/>
                <w:szCs w:val="18"/>
              </w:rPr>
              <w:t xml:space="preserve">(првпат се јавува) 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/ </w:t>
            </w: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9"/>
            <w:r w:rsidR="00083E9F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7"/>
            <w:r w:rsidR="00083E9F">
              <w:rPr>
                <w:rFonts w:ascii="Cambria" w:hAnsi="Cambria" w:cs="Cambria"/>
                <w:sz w:val="22"/>
                <w:szCs w:val="22"/>
              </w:rPr>
              <w:t xml:space="preserve"> ДА; од </w:t>
            </w: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83E9F"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>
              <w:rPr>
                <w:rFonts w:ascii="Cambria" w:hAnsi="Cambria" w:cs="Cambria"/>
                <w:sz w:val="22"/>
                <w:szCs w:val="22"/>
              </w:rPr>
            </w:r>
            <w:r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8"/>
            <w:r w:rsidR="005B5824">
              <w:rPr>
                <w:rFonts w:ascii="Cambria" w:hAnsi="Cambria" w:cs="Cambria"/>
                <w:sz w:val="22"/>
                <w:szCs w:val="22"/>
              </w:rPr>
              <w:t xml:space="preserve"> година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</w:tr>
      <w:tr w:rsidR="00083E9F" w:rsidTr="00253D48">
        <w:trPr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3E9F" w:rsidRDefault="00CF45B1" w:rsidP="00E74B5C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  <w:r w:rsidR="00A94627">
              <w:rPr>
                <w:rFonts w:ascii="Cambria" w:hAnsi="Cambria" w:cs="Cambria"/>
                <w:sz w:val="22"/>
                <w:szCs w:val="22"/>
              </w:rPr>
              <w:t xml:space="preserve">. </w:t>
            </w:r>
            <w:r w:rsidR="00083E9F">
              <w:rPr>
                <w:rFonts w:ascii="Cambria" w:hAnsi="Cambria" w:cs="Cambria"/>
                <w:bCs/>
                <w:sz w:val="22"/>
                <w:szCs w:val="22"/>
              </w:rPr>
              <w:t xml:space="preserve">Професионална биографија </w:t>
            </w:r>
            <w:r w:rsidR="00C545B7">
              <w:rPr>
                <w:rFonts w:ascii="Cambria" w:hAnsi="Cambria" w:cs="Cambria"/>
                <w:bCs/>
                <w:sz w:val="18"/>
                <w:szCs w:val="18"/>
              </w:rPr>
              <w:t>(Х</w:t>
            </w:r>
            <w:r w:rsidR="00083E9F">
              <w:rPr>
                <w:rFonts w:ascii="Cambria" w:hAnsi="Cambria" w:cs="Cambria"/>
                <w:bCs/>
                <w:sz w:val="18"/>
                <w:szCs w:val="18"/>
              </w:rPr>
              <w:t xml:space="preserve">ронолошки да се прикажат активностите до </w:t>
            </w:r>
            <w:r w:rsidR="00083E9F" w:rsidRPr="00E74B5C">
              <w:rPr>
                <w:rFonts w:ascii="Cambria" w:hAnsi="Cambria" w:cs="Cambria"/>
                <w:bCs/>
                <w:sz w:val="18"/>
                <w:szCs w:val="18"/>
              </w:rPr>
              <w:t>20</w:t>
            </w:r>
            <w:r w:rsidR="00C91658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2</w:t>
            </w:r>
            <w:r w:rsidR="00E74B5C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2</w:t>
            </w:r>
            <w:r w:rsidR="00083E9F" w:rsidRPr="00E74B5C">
              <w:rPr>
                <w:rFonts w:ascii="Cambria" w:hAnsi="Cambria" w:cs="Cambria"/>
                <w:bCs/>
                <w:sz w:val="18"/>
                <w:szCs w:val="18"/>
              </w:rPr>
              <w:t xml:space="preserve"> година</w:t>
            </w:r>
            <w:r w:rsidR="00083E9F">
              <w:rPr>
                <w:rFonts w:ascii="Cambria" w:hAnsi="Cambria" w:cs="Cambria"/>
                <w:bCs/>
                <w:sz w:val="18"/>
                <w:szCs w:val="18"/>
              </w:rPr>
              <w:t>)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2B57E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="00083E9F"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>
              <w:rPr>
                <w:rFonts w:ascii="Cambria" w:hAnsi="Cambria" w:cs="Cambria"/>
                <w:sz w:val="22"/>
                <w:szCs w:val="22"/>
              </w:rPr>
            </w:r>
            <w:r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</w:rPr>
              <w:t>     </w:t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83E9F" w:rsidRDefault="00CF45B1" w:rsidP="00E74B5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 Краток осврт на творештвото во последните пет (5) години </w:t>
            </w:r>
            <w:r w:rsidR="00C545B7">
              <w:rPr>
                <w:rFonts w:ascii="Cambria" w:hAnsi="Cambria" w:cs="Cambria"/>
                <w:bCs/>
                <w:sz w:val="18"/>
                <w:szCs w:val="18"/>
              </w:rPr>
              <w:t>(Х</w:t>
            </w:r>
            <w:r w:rsidR="00083E9F">
              <w:rPr>
                <w:rFonts w:ascii="Cambria" w:hAnsi="Cambria" w:cs="Cambria"/>
                <w:bCs/>
                <w:sz w:val="18"/>
                <w:szCs w:val="18"/>
              </w:rPr>
              <w:t xml:space="preserve">ронолошки да се прикажат 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>ре</w:t>
            </w:r>
            <w:r w:rsidR="005B5824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a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 xml:space="preserve">лизираните </w:t>
            </w:r>
            <w:r w:rsidR="00083E9F">
              <w:rPr>
                <w:rFonts w:ascii="Cambria" w:hAnsi="Cambria" w:cs="Cambria"/>
                <w:bCs/>
                <w:sz w:val="18"/>
                <w:szCs w:val="18"/>
              </w:rPr>
              <w:t>активности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 xml:space="preserve"> во 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</w:rPr>
              <w:t>201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8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</w:rPr>
              <w:t>, 201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9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</w:rPr>
              <w:t>, 20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20</w:t>
            </w:r>
            <w:r w:rsidR="00E74B5C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,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</w:rPr>
              <w:t xml:space="preserve"> 20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2</w:t>
            </w:r>
            <w:r w:rsidR="00FA414A" w:rsidRPr="00E74B5C">
              <w:rPr>
                <w:rFonts w:ascii="Cambria" w:hAnsi="Cambria" w:cs="Cambria"/>
                <w:bCs/>
                <w:sz w:val="18"/>
                <w:szCs w:val="18"/>
              </w:rPr>
              <w:t>1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r w:rsidR="00E74B5C">
              <w:rPr>
                <w:rFonts w:ascii="Cambria" w:hAnsi="Cambria" w:cs="Cambria"/>
                <w:bCs/>
                <w:sz w:val="18"/>
                <w:szCs w:val="18"/>
                <w:lang w:val="en-US"/>
              </w:rPr>
              <w:t>и 2022</w:t>
            </w:r>
            <w:r w:rsidR="00782821"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 xml:space="preserve">година со кои се докажува исполнувањето на </w:t>
            </w:r>
            <w:r w:rsidR="005B5824">
              <w:rPr>
                <w:rFonts w:ascii="Cambria" w:hAnsi="Cambria" w:cs="Cambria"/>
                <w:bCs/>
                <w:sz w:val="18"/>
                <w:szCs w:val="18"/>
              </w:rPr>
              <w:t>критериумите од Правилникот</w:t>
            </w:r>
            <w:r w:rsidR="00FA414A">
              <w:rPr>
                <w:rFonts w:ascii="Cambria" w:hAnsi="Cambria" w:cs="Cambria"/>
                <w:bCs/>
                <w:sz w:val="18"/>
                <w:szCs w:val="18"/>
              </w:rPr>
              <w:t>)</w:t>
            </w:r>
            <w:r w:rsidR="00083E9F"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r w:rsidR="00BD1E0E"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F" w:rsidRDefault="002B57E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083E9F">
              <w:rPr>
                <w:rFonts w:ascii="Cambria" w:hAnsi="Cambria" w:cs="Cambria"/>
                <w:sz w:val="22"/>
                <w:szCs w:val="22"/>
              </w:rPr>
              <w:instrText>FORMTEXT</w:instrText>
            </w:r>
            <w:r>
              <w:rPr>
                <w:rFonts w:ascii="Cambria" w:hAnsi="Cambria" w:cs="Cambria"/>
                <w:sz w:val="22"/>
                <w:szCs w:val="22"/>
              </w:rPr>
            </w:r>
            <w:r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  <w:lang w:val="en-US"/>
              </w:rPr>
              <w:t>     </w:t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9"/>
          </w:p>
        </w:tc>
      </w:tr>
      <w:tr w:rsidR="00083E9F" w:rsidTr="00253D48">
        <w:trPr>
          <w:trHeight w:val="61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br w:type="page"/>
              <w:t xml:space="preserve">5. Прилози </w:t>
            </w:r>
            <w:r>
              <w:rPr>
                <w:rFonts w:ascii="Cambria" w:hAnsi="Cambria" w:cs="Cambria"/>
                <w:sz w:val="16"/>
                <w:szCs w:val="16"/>
              </w:rPr>
              <w:t>(со Х се означуваат приложените)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Chars="-7" w:right="-14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Кон целосно пополнетата и потпишана пријава, се доставуваат и долунаведените прилози. Сите 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</w:rPr>
              <w:t>документи кои се потпишуваат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</w:rPr>
              <w:t>треба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да се достават во печатена форма како оригинални документи; текстуалните документи 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треба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да се достават во печатена форма; а 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</w:rPr>
              <w:t>другите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медиумски содржини може да се достават во електронска форма на ЦД, ДВД или </w:t>
            </w:r>
            <w:r w:rsidR="005B5824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на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надворешен/пренослив/УСБ тврд диск.</w:t>
            </w:r>
          </w:p>
          <w:p w:rsidR="00083E9F" w:rsidRPr="00B8391C" w:rsidRDefault="006E114C" w:rsidP="001E0DD8">
            <w:pPr>
              <w:tabs>
                <w:tab w:val="left" w:pos="7920"/>
              </w:tabs>
              <w:jc w:val="both"/>
              <w:rPr>
                <w:rFonts w:ascii="Cambria" w:hAnsi="Cambria" w:cs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Cambria"/>
                <w:b/>
                <w:sz w:val="22"/>
                <w:szCs w:val="22"/>
                <w:u w:val="single"/>
                <w:lang w:val="en-US"/>
              </w:rPr>
              <w:t xml:space="preserve">5.1 </w:t>
            </w:r>
            <w:r w:rsidR="00EC0C41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Самостојни</w:t>
            </w:r>
            <w:r w:rsidR="00BC1344">
              <w:rPr>
                <w:rFonts w:ascii="Cambria" w:hAnsi="Cambria" w:cs="Cambria"/>
                <w:b/>
                <w:sz w:val="22"/>
                <w:szCs w:val="22"/>
                <w:u w:val="single"/>
              </w:rPr>
              <w:t>те</w:t>
            </w:r>
            <w:r w:rsidR="00EC0C41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r w:rsidR="00C545B7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уметници кои </w:t>
            </w:r>
            <w:r w:rsidR="00D7327D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се јавуваат на К</w:t>
            </w:r>
            <w:r w:rsidR="00083E9F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онкурсот за</w:t>
            </w:r>
            <w:r w:rsidR="001E0DD8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доделување мес</w:t>
            </w:r>
            <w:r w:rsidR="00BC1344">
              <w:rPr>
                <w:rFonts w:ascii="Cambria" w:hAnsi="Cambria" w:cs="Cambria"/>
                <w:b/>
                <w:sz w:val="22"/>
                <w:szCs w:val="22"/>
                <w:u w:val="single"/>
              </w:rPr>
              <w:t>ечни надоместоци на самостојни</w:t>
            </w:r>
            <w:r w:rsidR="001E0DD8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уметници</w:t>
            </w:r>
            <w:r w:rsidR="00EC0C41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задолжително треба да достават</w:t>
            </w:r>
            <w:r w:rsidR="00083E9F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:</w:t>
            </w:r>
          </w:p>
          <w:bookmarkStart w:id="10" w:name="CheckBox29"/>
          <w:p w:rsidR="00834F0D" w:rsidRDefault="002B57EC" w:rsidP="00776FDE">
            <w:pPr>
              <w:spacing w:line="300" w:lineRule="atLeast"/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29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3E9F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10"/>
            <w:r w:rsidR="00D7327D">
              <w:rPr>
                <w:rFonts w:ascii="Cambria" w:hAnsi="Cambria" w:cs="Cambria"/>
                <w:sz w:val="22"/>
                <w:szCs w:val="22"/>
              </w:rPr>
              <w:t xml:space="preserve"> Т</w:t>
            </w:r>
            <w:r w:rsidR="00083E9F">
              <w:rPr>
                <w:rFonts w:ascii="Cambria" w:hAnsi="Cambria" w:cs="Cambria"/>
                <w:sz w:val="22"/>
                <w:szCs w:val="22"/>
              </w:rPr>
              <w:t>ековна состојба издадена од Централниот регистар на Република</w:t>
            </w:r>
            <w:r w:rsidR="00AB1ED8">
              <w:rPr>
                <w:rFonts w:ascii="Cambria" w:hAnsi="Cambria" w:cs="Cambria"/>
                <w:color w:val="FF0000"/>
                <w:sz w:val="22"/>
                <w:szCs w:val="22"/>
                <w:lang w:val="en-US"/>
              </w:rPr>
              <w:t xml:space="preserve"> </w:t>
            </w:r>
            <w:r w:rsidR="00E74B5C" w:rsidRPr="00E74B5C">
              <w:rPr>
                <w:rFonts w:ascii="Cambria" w:hAnsi="Cambria" w:cs="Cambria"/>
                <w:sz w:val="22"/>
                <w:szCs w:val="22"/>
              </w:rPr>
              <w:t>Северна</w:t>
            </w:r>
            <w:r w:rsidR="00083E9F" w:rsidRPr="00E74B5C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5B5824">
              <w:rPr>
                <w:rFonts w:ascii="Cambria" w:hAnsi="Cambria" w:cs="Cambria"/>
                <w:sz w:val="22"/>
                <w:szCs w:val="22"/>
              </w:rPr>
              <w:t>Македонија (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оригинал или фотокопија заверена на нотар, </w:t>
            </w:r>
            <w:r w:rsidR="00D7327D">
              <w:rPr>
                <w:rFonts w:ascii="Cambria" w:hAnsi="Cambria" w:cs="Cambria"/>
                <w:sz w:val="22"/>
                <w:szCs w:val="22"/>
              </w:rPr>
              <w:t>не постара од 6 (шест) месеци).</w:t>
            </w:r>
            <w:r w:rsidR="00776FDE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:rsidR="002374A1" w:rsidRDefault="002374A1" w:rsidP="00776FDE">
            <w:pPr>
              <w:spacing w:line="300" w:lineRule="atLeast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776FDE" w:rsidRPr="007A79DF" w:rsidRDefault="002B57EC" w:rsidP="00776FDE">
            <w:pPr>
              <w:spacing w:line="300" w:lineRule="atLeast"/>
              <w:jc w:val="both"/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29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6FDE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="00776FDE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776FDE" w:rsidRPr="007A79DF"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  <w:t xml:space="preserve">Уверение за државјанство </w:t>
            </w:r>
            <w:r w:rsidR="00011C41"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  <w:t xml:space="preserve">со кое се докажува </w:t>
            </w:r>
            <w:r w:rsidR="00776FDE" w:rsidRPr="007A79DF"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  <w:t>дека е државјанин на Република Северна Македонија со постојано живеалиште/престојувалиште во Република Северна Македонија</w:t>
            </w:r>
            <w:r w:rsidR="006E4A86"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  <w:t xml:space="preserve"> </w:t>
            </w:r>
            <w:r w:rsidR="006E4A86">
              <w:rPr>
                <w:rFonts w:ascii="Cambria" w:hAnsi="Cambria" w:cs="Arial"/>
                <w:color w:val="333333"/>
                <w:sz w:val="22"/>
                <w:szCs w:val="22"/>
                <w:lang w:val="en-US" w:eastAsia="en-GB"/>
              </w:rPr>
              <w:t>(оригинал или фотокопија)</w:t>
            </w:r>
            <w:r w:rsidR="00776FDE" w:rsidRPr="007A79DF">
              <w:rPr>
                <w:rFonts w:ascii="Cambria" w:hAnsi="Cambria" w:cs="Arial"/>
                <w:color w:val="333333"/>
                <w:sz w:val="22"/>
                <w:szCs w:val="22"/>
                <w:lang w:val="ru-RU" w:eastAsia="en-GB"/>
              </w:rPr>
              <w:t>;</w:t>
            </w:r>
          </w:p>
          <w:p w:rsidR="00083E9F" w:rsidRPr="00011C41" w:rsidRDefault="002B57EC" w:rsidP="00011C4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rightChars="-7" w:right="-14"/>
              <w:jc w:val="both"/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2"/>
            <w:r w:rsidR="00083E9F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11"/>
            <w:r w:rsidR="00D7327D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D7327D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>Д</w:t>
            </w:r>
            <w:r w:rsidR="00083E9F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>окументација за активностит</w:t>
            </w:r>
            <w:r w:rsidR="0082216C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>е и остварувањата во последните</w:t>
            </w:r>
            <w:r w:rsidR="00083E9F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 xml:space="preserve"> 5 години (прикажани во точката 4.</w:t>
            </w:r>
            <w:r w:rsidR="0098712E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  <w:lang w:val="en-US"/>
              </w:rPr>
              <w:t>1</w:t>
            </w:r>
            <w:r w:rsidR="00B85637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  <w:lang w:val="en-US"/>
              </w:rPr>
              <w:t>:</w:t>
            </w:r>
            <w:r w:rsidR="00083E9F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 xml:space="preserve"> покани, плакати, критики, признанија, дипломи, ЦД-изданија, каталози, награди</w:t>
            </w:r>
            <w:r w:rsidR="002C4DFC" w:rsidRPr="00011C41">
              <w:rPr>
                <w:rFonts w:asciiTheme="majorHAnsi" w:hAnsiTheme="majorHAnsi" w:cs="Arial"/>
                <w:color w:val="262626" w:themeColor="text1" w:themeTint="D9"/>
                <w:sz w:val="22"/>
                <w:szCs w:val="22"/>
                <w:lang w:val="ru-RU"/>
              </w:rPr>
              <w:t xml:space="preserve"> објави во дневни весници и/или на интернет-страници</w:t>
            </w:r>
            <w:r w:rsidR="00083E9F" w:rsidRPr="00011C41">
              <w:rPr>
                <w:rFonts w:asciiTheme="majorHAnsi" w:hAnsiTheme="majorHAnsi" w:cs="Cambria"/>
                <w:color w:val="262626" w:themeColor="text1" w:themeTint="D9"/>
                <w:sz w:val="22"/>
                <w:szCs w:val="22"/>
              </w:rPr>
              <w:t xml:space="preserve"> и мислења од соодветните асоцијации и комисии).</w:t>
            </w:r>
          </w:p>
          <w:p w:rsidR="00237892" w:rsidRPr="00011C41" w:rsidRDefault="002B57EC" w:rsidP="00C06D46">
            <w:pPr>
              <w:spacing w:line="300" w:lineRule="atLeast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  <w:r w:rsidRPr="00011C41">
              <w:rPr>
                <w:rFonts w:ascii="StobiSerif Regular" w:hAnsi="StobiSerif Regular" w:cs="Cambria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414A" w:rsidRPr="00011C41">
              <w:rPr>
                <w:rFonts w:ascii="StobiSerif Regular" w:hAnsi="StobiSerif Regular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StobiSerif Regular" w:hAnsi="StobiSerif Regular" w:cs="Cambria"/>
                <w:sz w:val="22"/>
                <w:szCs w:val="22"/>
              </w:rPr>
            </w:r>
            <w:r w:rsidR="00611EA8">
              <w:rPr>
                <w:rFonts w:ascii="StobiSerif Regular" w:hAnsi="StobiSerif Regular" w:cs="Cambria"/>
                <w:sz w:val="22"/>
                <w:szCs w:val="22"/>
              </w:rPr>
              <w:fldChar w:fldCharType="separate"/>
            </w:r>
            <w:r w:rsidRPr="00011C41">
              <w:rPr>
                <w:rFonts w:ascii="StobiSerif Regular" w:hAnsi="StobiSerif Regular" w:cs="Cambria"/>
                <w:sz w:val="22"/>
                <w:szCs w:val="22"/>
              </w:rPr>
              <w:fldChar w:fldCharType="end"/>
            </w:r>
            <w:r w:rsidR="00FA414A" w:rsidRPr="00011C41">
              <w:rPr>
                <w:rFonts w:ascii="StobiSerif Regular" w:hAnsi="StobiSerif Regular" w:cs="Cambria"/>
                <w:sz w:val="22"/>
                <w:szCs w:val="22"/>
              </w:rPr>
              <w:t xml:space="preserve"> </w:t>
            </w:r>
            <w:r w:rsidR="00FA414A" w:rsidRPr="00011C41">
              <w:rPr>
                <w:rFonts w:asciiTheme="majorHAnsi" w:hAnsiTheme="majorHAnsi" w:cs="Cambria"/>
                <w:sz w:val="22"/>
                <w:szCs w:val="22"/>
              </w:rPr>
              <w:t>Друга документација со која се докажува</w:t>
            </w:r>
            <w:r w:rsidR="00584FAA" w:rsidRPr="00011C41">
              <w:rPr>
                <w:rFonts w:asciiTheme="majorHAnsi" w:hAnsiTheme="majorHAnsi" w:cs="Cambria"/>
                <w:sz w:val="22"/>
                <w:szCs w:val="22"/>
              </w:rPr>
              <w:t xml:space="preserve"> </w:t>
            </w:r>
            <w:r w:rsidR="00237892" w:rsidRPr="00011C41">
              <w:rPr>
                <w:rFonts w:asciiTheme="majorHAnsi" w:hAnsiTheme="majorHAnsi" w:cs="Cambria"/>
                <w:sz w:val="22"/>
                <w:szCs w:val="22"/>
              </w:rPr>
              <w:t>:</w:t>
            </w:r>
          </w:p>
          <w:p w:rsidR="002D6933" w:rsidRPr="00011C41" w:rsidRDefault="00584FAA" w:rsidP="002D6933">
            <w:pPr>
              <w:numPr>
                <w:ilvl w:val="0"/>
                <w:numId w:val="3"/>
              </w:numPr>
              <w:spacing w:line="300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видливоста на делата </w:t>
            </w:r>
            <w:r w:rsidR="002D6933"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во јавноста (за делата има објави во дневни весници и/или на интернет-страници, или делата се застапени и верификувани од страна на домашната културна и стручна сцена, или за делата самостојниот уметник има добиено домашни награди и/или признанија и/или позитивни осврти, рецензии, критики и медиумски објави</w:t>
            </w:r>
            <w:r w:rsidR="002D6933" w:rsidRPr="00011C41">
              <w:rPr>
                <w:rFonts w:asciiTheme="majorHAnsi" w:hAnsiTheme="majorHAnsi" w:cs="Arial"/>
                <w:sz w:val="22"/>
                <w:szCs w:val="22"/>
              </w:rPr>
              <w:t xml:space="preserve"> во Република Северна Македонија), или </w:t>
            </w:r>
          </w:p>
          <w:p w:rsidR="002D6933" w:rsidRPr="00011C41" w:rsidRDefault="008C1173" w:rsidP="002D6933">
            <w:pPr>
              <w:numPr>
                <w:ilvl w:val="0"/>
                <w:numId w:val="3"/>
              </w:numPr>
              <w:spacing w:line="300" w:lineRule="atLeast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нивната </w:t>
            </w:r>
            <w:r w:rsidR="002D6933"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меѓународн</w:t>
            </w: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а</w:t>
            </w:r>
            <w:r w:rsidR="002D6933"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афирм</w:t>
            </w: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ација</w:t>
            </w:r>
            <w:r w:rsidR="002D6933"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(за делата има остварено меѓународни претставувања, соработка, учество на меѓународни манифестации и на други настани, или за нив самостојниот уметник има добиено меѓународни награди и/или признанија, или позитивни осврти, рецензии, критики и медиумски објави во странство), или </w:t>
            </w:r>
          </w:p>
          <w:p w:rsidR="002D6933" w:rsidRPr="00011C41" w:rsidRDefault="002D6933" w:rsidP="002D6933">
            <w:pPr>
              <w:numPr>
                <w:ilvl w:val="0"/>
                <w:numId w:val="3"/>
              </w:numPr>
              <w:spacing w:line="300" w:lineRule="atLeast"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  <w:r w:rsidRPr="00011C41">
              <w:rPr>
                <w:rFonts w:asciiTheme="majorHAnsi" w:hAnsiTheme="majorHAnsi" w:cs="Arial"/>
                <w:sz w:val="22"/>
                <w:szCs w:val="22"/>
              </w:rPr>
              <w:t xml:space="preserve">проекти </w:t>
            </w:r>
            <w:r w:rsidR="00F2750E" w:rsidRPr="00011C41">
              <w:rPr>
                <w:rFonts w:asciiTheme="majorHAnsi" w:hAnsiTheme="majorHAnsi" w:cs="Arial"/>
                <w:sz w:val="22"/>
                <w:szCs w:val="22"/>
              </w:rPr>
              <w:t xml:space="preserve">кои </w:t>
            </w:r>
            <w:r w:rsidRPr="00011C41">
              <w:rPr>
                <w:rFonts w:asciiTheme="majorHAnsi" w:hAnsiTheme="majorHAnsi" w:cs="Arial"/>
                <w:sz w:val="22"/>
                <w:szCs w:val="22"/>
              </w:rPr>
              <w:t xml:space="preserve">биле или се избрани за проекти од национален интерес </w:t>
            </w: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на Годишните конкурси за финансирање проекти од национален интерес во културата, односно во филмската дејност</w:t>
            </w:r>
            <w:r w:rsid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>,</w:t>
            </w:r>
            <w:r w:rsidRPr="00011C41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во согласност со Законот за културата, односно со Законот за филмската дејност.</w:t>
            </w:r>
          </w:p>
          <w:p w:rsidR="00D644B9" w:rsidRDefault="00E039D0" w:rsidP="002D6933">
            <w:pPr>
              <w:spacing w:line="300" w:lineRule="atLeast"/>
              <w:jc w:val="both"/>
              <w:rPr>
                <w:rFonts w:ascii="Cambria" w:hAnsi="Cambria" w:cs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:rsidR="00083E9F" w:rsidRPr="007D2742" w:rsidRDefault="00297B6F" w:rsidP="00011C41">
            <w:pPr>
              <w:widowControl w:val="0"/>
              <w:autoSpaceDE w:val="0"/>
              <w:autoSpaceDN w:val="0"/>
              <w:adjustRightInd w:val="0"/>
              <w:spacing w:before="60" w:after="60"/>
              <w:ind w:rightChars="-7" w:right="-14"/>
              <w:jc w:val="both"/>
              <w:rPr>
                <w:rFonts w:ascii="Cambria" w:hAnsi="Cambria" w:cs="Cambria"/>
                <w:b/>
                <w:sz w:val="22"/>
                <w:szCs w:val="22"/>
                <w:u w:val="single"/>
              </w:rPr>
            </w:pPr>
            <w:r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Самостојни</w:t>
            </w:r>
            <w:r w:rsidR="00BC1344">
              <w:rPr>
                <w:rFonts w:ascii="Cambria" w:hAnsi="Cambria" w:cs="Cambria"/>
                <w:b/>
                <w:sz w:val="22"/>
                <w:szCs w:val="22"/>
                <w:u w:val="single"/>
              </w:rPr>
              <w:t>те</w:t>
            </w:r>
            <w:r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r w:rsidR="001E0DD8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уметници кои </w:t>
            </w:r>
            <w:r w:rsidR="00083E9F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во </w:t>
            </w:r>
            <w:r w:rsidR="00083E9F" w:rsidRPr="00E74B5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20</w:t>
            </w:r>
            <w:r w:rsidR="00EA44E4" w:rsidRPr="00E74B5C">
              <w:rPr>
                <w:rFonts w:ascii="Cambria" w:hAnsi="Cambria" w:cs="Cambria"/>
                <w:b/>
                <w:sz w:val="22"/>
                <w:szCs w:val="22"/>
                <w:u w:val="single"/>
                <w:lang w:val="en-US"/>
              </w:rPr>
              <w:t>2</w:t>
            </w:r>
            <w:r w:rsidR="00E74B5C" w:rsidRPr="00E74B5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2</w:t>
            </w:r>
            <w:r w:rsidR="00083E9F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година добивале </w:t>
            </w:r>
            <w:r w:rsidR="001E0DD8" w:rsidRPr="00B8391C">
              <w:rPr>
                <w:rFonts w:ascii="Cambria" w:hAnsi="Cambria" w:cs="Cambria"/>
                <w:b/>
                <w:sz w:val="22"/>
                <w:szCs w:val="22"/>
                <w:u w:val="single"/>
              </w:rPr>
              <w:t>месечни надоместоци</w:t>
            </w:r>
            <w:r w:rsidR="007D2742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 од Министерството за култура</w:t>
            </w:r>
            <w:r w:rsidR="00011C41">
              <w:rPr>
                <w:rFonts w:ascii="Cambria" w:hAnsi="Cambria" w:cs="Cambria"/>
                <w:b/>
                <w:sz w:val="22"/>
                <w:szCs w:val="22"/>
                <w:u w:val="single"/>
              </w:rPr>
              <w:t>,</w:t>
            </w:r>
            <w:r w:rsidR="007D2742">
              <w:rPr>
                <w:rFonts w:ascii="Cambria" w:hAnsi="Cambria" w:cs="Cambria"/>
                <w:b/>
                <w:sz w:val="22"/>
                <w:szCs w:val="22"/>
                <w:u w:val="single"/>
                <w:lang w:val="en-US"/>
              </w:rPr>
              <w:t xml:space="preserve"> покрај документите од </w:t>
            </w:r>
            <w:r w:rsidR="00BC1344">
              <w:rPr>
                <w:rFonts w:ascii="Cambria" w:hAnsi="Cambria" w:cs="Cambria"/>
                <w:b/>
                <w:sz w:val="22"/>
                <w:szCs w:val="22"/>
                <w:u w:val="single"/>
              </w:rPr>
              <w:t xml:space="preserve">точката </w:t>
            </w:r>
            <w:r w:rsidR="007D2742">
              <w:rPr>
                <w:rFonts w:ascii="Cambria" w:hAnsi="Cambria" w:cs="Cambria"/>
                <w:b/>
                <w:sz w:val="22"/>
                <w:szCs w:val="22"/>
                <w:u w:val="single"/>
                <w:lang w:val="en-US"/>
              </w:rPr>
              <w:t>5.1</w:t>
            </w:r>
            <w:r w:rsidR="00011C41">
              <w:rPr>
                <w:rFonts w:ascii="Cambria" w:hAnsi="Cambria" w:cs="Cambria"/>
                <w:b/>
                <w:sz w:val="22"/>
                <w:szCs w:val="22"/>
                <w:u w:val="single"/>
              </w:rPr>
              <w:t>,</w:t>
            </w:r>
            <w:r w:rsidR="007D2742">
              <w:rPr>
                <w:rFonts w:ascii="Cambria" w:hAnsi="Cambria" w:cs="Cambria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7D2742">
              <w:rPr>
                <w:rFonts w:ascii="Cambria" w:hAnsi="Cambria" w:cs="Cambria"/>
                <w:b/>
                <w:sz w:val="22"/>
                <w:szCs w:val="22"/>
                <w:u w:val="single"/>
              </w:rPr>
              <w:t>задолжително доставуваат и:</w:t>
            </w:r>
          </w:p>
          <w:p w:rsidR="00083E9F" w:rsidRDefault="002B57EC" w:rsidP="00011C41">
            <w:pPr>
              <w:widowControl w:val="0"/>
              <w:autoSpaceDE w:val="0"/>
              <w:autoSpaceDN w:val="0"/>
              <w:adjustRightInd w:val="0"/>
              <w:spacing w:before="60" w:after="60"/>
              <w:ind w:rightChars="-7" w:right="-14"/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CheckBox29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3E9F">
              <w:rPr>
                <w:rFonts w:ascii="Cambria" w:hAnsi="Cambria" w:cs="Cambria"/>
                <w:sz w:val="22"/>
                <w:szCs w:val="22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</w:rPr>
            </w:r>
            <w:r w:rsidR="00611EA8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</w:rPr>
              <w:fldChar w:fldCharType="end"/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 Уверение за платени даноци и придонеси заклучно со септември </w:t>
            </w:r>
            <w:r w:rsidR="00083E9F" w:rsidRPr="00E74B5C">
              <w:rPr>
                <w:rFonts w:ascii="Cambria" w:hAnsi="Cambria" w:cs="Cambria"/>
                <w:sz w:val="22"/>
                <w:szCs w:val="22"/>
              </w:rPr>
              <w:t>20</w:t>
            </w:r>
            <w:r w:rsidR="00EA44E4" w:rsidRPr="00E74B5C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  <w:r w:rsidR="00E74B5C" w:rsidRPr="00E74B5C">
              <w:rPr>
                <w:rFonts w:ascii="Cambria" w:hAnsi="Cambria" w:cs="Cambria"/>
                <w:sz w:val="22"/>
                <w:szCs w:val="22"/>
              </w:rPr>
              <w:t>2</w:t>
            </w:r>
            <w:r w:rsidR="00011C41">
              <w:rPr>
                <w:rFonts w:ascii="Cambria" w:hAnsi="Cambria" w:cs="Cambria"/>
                <w:sz w:val="22"/>
                <w:szCs w:val="22"/>
              </w:rPr>
              <w:t xml:space="preserve"> година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 издадено од Управата за јавни приходи на Република </w:t>
            </w:r>
            <w:r w:rsidR="00EE4106">
              <w:rPr>
                <w:rFonts w:ascii="Cambria" w:hAnsi="Cambria" w:cs="Cambria"/>
                <w:sz w:val="22"/>
                <w:szCs w:val="22"/>
              </w:rPr>
              <w:t xml:space="preserve">Северна </w:t>
            </w:r>
            <w:r w:rsidR="00011C41">
              <w:rPr>
                <w:rFonts w:ascii="Cambria" w:hAnsi="Cambria" w:cs="Cambria"/>
                <w:sz w:val="22"/>
                <w:szCs w:val="22"/>
              </w:rPr>
              <w:t>Македонија (</w:t>
            </w:r>
            <w:r w:rsidR="00083E9F">
              <w:rPr>
                <w:rFonts w:ascii="Cambria" w:hAnsi="Cambria" w:cs="Cambria"/>
                <w:sz w:val="22"/>
                <w:szCs w:val="22"/>
              </w:rPr>
              <w:t xml:space="preserve">оригинал или </w:t>
            </w:r>
            <w:r w:rsidR="00D7327D">
              <w:rPr>
                <w:rFonts w:ascii="Cambria" w:hAnsi="Cambria" w:cs="Cambria"/>
                <w:sz w:val="22"/>
                <w:szCs w:val="22"/>
              </w:rPr>
              <w:t>фотокопија заверена на нотар).</w:t>
            </w:r>
          </w:p>
          <w:p w:rsidR="00083E9F" w:rsidRDefault="00083E9F" w:rsidP="007D2742">
            <w:pPr>
              <w:spacing w:line="300" w:lineRule="atLeast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83E9F" w:rsidTr="00253D48">
        <w:trPr>
          <w:trHeight w:val="61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083E9F" w:rsidRDefault="00083E9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eastAsia="mk-MK"/>
              </w:rPr>
              <w:lastRenderedPageBreak/>
              <w:t>Изјава на учесникот на Конкурсот</w:t>
            </w: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2B57EC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3E9F">
              <w:rPr>
                <w:rFonts w:ascii="Cambria" w:hAnsi="Cambria" w:cs="Cambria"/>
                <w:sz w:val="22"/>
                <w:szCs w:val="22"/>
                <w:lang w:eastAsia="mk-MK"/>
              </w:rPr>
              <w:instrText>FORMCHECKBOX</w:instrText>
            </w:r>
            <w:r w:rsidR="00611EA8">
              <w:rPr>
                <w:rFonts w:ascii="Cambria" w:hAnsi="Cambria" w:cs="Cambria"/>
                <w:sz w:val="22"/>
                <w:szCs w:val="22"/>
                <w:lang w:eastAsia="mk-MK"/>
              </w:rPr>
            </w:r>
            <w:r w:rsidR="00611EA8"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end"/>
            </w:r>
            <w:r w:rsidR="00083E9F">
              <w:rPr>
                <w:rFonts w:ascii="Cambria" w:hAnsi="Cambria" w:cs="Cambria"/>
                <w:sz w:val="22"/>
                <w:szCs w:val="22"/>
                <w:lang w:eastAsia="mk-MK"/>
              </w:rPr>
              <w:t xml:space="preserve"> Потврдувам дека и</w:t>
            </w:r>
            <w:r w:rsidR="00011C41">
              <w:rPr>
                <w:rFonts w:ascii="Cambria" w:hAnsi="Cambria" w:cs="Cambria"/>
                <w:sz w:val="22"/>
                <w:szCs w:val="22"/>
                <w:lang w:eastAsia="mk-MK"/>
              </w:rPr>
              <w:t>нформациите што се наведени во П</w:t>
            </w:r>
            <w:r w:rsidR="00083E9F">
              <w:rPr>
                <w:rFonts w:ascii="Cambria" w:hAnsi="Cambria" w:cs="Cambria"/>
                <w:sz w:val="22"/>
                <w:szCs w:val="22"/>
                <w:lang w:eastAsia="mk-MK"/>
              </w:rPr>
              <w:t xml:space="preserve">ријавата се комплетни и вистинити. </w:t>
            </w:r>
          </w:p>
          <w:p w:rsidR="00083E9F" w:rsidRDefault="00083E9F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</w:p>
        </w:tc>
      </w:tr>
      <w:tr w:rsidR="00083E9F" w:rsidTr="00253D48">
        <w:trPr>
          <w:trHeight w:val="372"/>
          <w:jc w:val="center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083E9F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 xml:space="preserve">Датум </w:t>
            </w:r>
            <w:r w:rsidR="002B57EC"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  <w:instrText>FORMTEXT</w:instrText>
            </w:r>
            <w:r w:rsidR="002B57EC">
              <w:rPr>
                <w:rFonts w:ascii="Cambria" w:hAnsi="Cambria" w:cs="Cambria"/>
                <w:sz w:val="22"/>
                <w:szCs w:val="22"/>
                <w:lang w:eastAsia="mk-MK"/>
              </w:rPr>
            </w:r>
            <w:r w:rsidR="002B57EC"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separate"/>
            </w:r>
            <w:r>
              <w:rPr>
                <w:rFonts w:ascii="Cambria" w:hAnsi="Cambria" w:cs="Cambria"/>
                <w:sz w:val="22"/>
                <w:szCs w:val="22"/>
                <w:lang w:val="en-US" w:eastAsia="mk-MK"/>
              </w:rPr>
              <w:t>     </w:t>
            </w:r>
            <w:r w:rsidR="002B57EC"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end"/>
            </w:r>
          </w:p>
          <w:p w:rsidR="00083E9F" w:rsidRDefault="00083E9F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083E9F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Учесник на Конкурсот (име и презиме)</w:t>
            </w:r>
          </w:p>
          <w:p w:rsidR="00083E9F" w:rsidRDefault="002B57EC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83E9F">
              <w:rPr>
                <w:rFonts w:ascii="Cambria" w:hAnsi="Cambria" w:cs="Cambria"/>
                <w:sz w:val="22"/>
                <w:szCs w:val="22"/>
                <w:lang w:eastAsia="mk-MK"/>
              </w:rPr>
              <w:instrText>FORMTEXT</w:instrText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separate"/>
            </w:r>
            <w:r w:rsidR="00083E9F">
              <w:rPr>
                <w:rFonts w:ascii="Cambria" w:hAnsi="Cambria" w:cs="Cambria"/>
                <w:sz w:val="22"/>
                <w:szCs w:val="22"/>
                <w:lang w:val="en-US" w:eastAsia="mk-MK"/>
              </w:rPr>
              <w:t>     </w:t>
            </w:r>
            <w:r>
              <w:rPr>
                <w:rFonts w:ascii="Cambria" w:hAnsi="Cambria" w:cs="Cambria"/>
                <w:sz w:val="22"/>
                <w:szCs w:val="22"/>
                <w:lang w:eastAsia="mk-MK"/>
              </w:rPr>
              <w:fldChar w:fldCharType="end"/>
            </w:r>
          </w:p>
          <w:p w:rsidR="00083E9F" w:rsidRDefault="00083E9F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</w:p>
        </w:tc>
      </w:tr>
      <w:tr w:rsidR="00083E9F" w:rsidTr="00253D48">
        <w:trPr>
          <w:trHeight w:val="372"/>
          <w:jc w:val="center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9F" w:rsidRDefault="00083E9F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</w:p>
          <w:p w:rsidR="00083E9F" w:rsidRDefault="00083E9F">
            <w:pPr>
              <w:jc w:val="both"/>
              <w:rPr>
                <w:rFonts w:ascii="Cambria" w:hAnsi="Cambria" w:cs="Cambria"/>
                <w:lang w:eastAsia="mk-MK"/>
              </w:rPr>
            </w:pPr>
          </w:p>
          <w:p w:rsidR="00083E9F" w:rsidRDefault="00083E9F">
            <w:pPr>
              <w:jc w:val="both"/>
              <w:rPr>
                <w:rFonts w:ascii="Cambria" w:hAnsi="Cambria" w:cs="Cambria"/>
                <w:lang w:eastAsia="mk-MK"/>
              </w:rPr>
            </w:pPr>
          </w:p>
          <w:p w:rsidR="00083E9F" w:rsidRDefault="00083E9F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  <w:r>
              <w:rPr>
                <w:rFonts w:ascii="Cambria" w:hAnsi="Cambria" w:cs="Cambria"/>
                <w:lang w:eastAsia="mk-MK"/>
              </w:rPr>
              <w:t xml:space="preserve">&gt;&gt;&gt; </w:t>
            </w:r>
          </w:p>
        </w:tc>
      </w:tr>
    </w:tbl>
    <w:p w:rsidR="00083E9F" w:rsidRDefault="00083E9F" w:rsidP="00305678">
      <w:pPr>
        <w:jc w:val="both"/>
        <w:rPr>
          <w:rFonts w:ascii="Cambria" w:hAnsi="Cambria" w:cs="Cambria"/>
          <w:lang w:val="en-GB" w:eastAsia="mk-MK"/>
        </w:rPr>
      </w:pPr>
    </w:p>
    <w:p w:rsidR="0071184E" w:rsidRDefault="0071184E" w:rsidP="00305678">
      <w:pPr>
        <w:jc w:val="both"/>
        <w:rPr>
          <w:rFonts w:ascii="Cambria" w:hAnsi="Cambria" w:cs="Cambria"/>
          <w:lang w:val="en-GB" w:eastAsia="mk-MK"/>
        </w:rPr>
      </w:pPr>
    </w:p>
    <w:sectPr w:rsidR="0071184E" w:rsidSect="00EF6447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A8" w:rsidRDefault="00611EA8">
      <w:r>
        <w:separator/>
      </w:r>
    </w:p>
  </w:endnote>
  <w:endnote w:type="continuationSeparator" w:id="0">
    <w:p w:rsidR="00611EA8" w:rsidRDefault="0061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C1" w:rsidRDefault="00611EA8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55F7D" w:rsidRPr="00855F7D">
      <w:rPr>
        <w:noProof/>
        <w:lang w:val="en-US" w:eastAsia="en-US"/>
      </w:rPr>
      <w:t>2</w:t>
    </w:r>
    <w:r>
      <w:rPr>
        <w:noProof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C1" w:rsidRDefault="009A40C1">
    <w:pPr>
      <w:jc w:val="center"/>
      <w:rPr>
        <w:rFonts w:ascii="Cambria" w:hAnsi="Cambria" w:cs="Cambria"/>
        <w:b/>
        <w:bCs/>
        <w:sz w:val="16"/>
        <w:szCs w:val="16"/>
        <w:lang w:eastAsia="mk-MK"/>
      </w:rPr>
    </w:pPr>
  </w:p>
  <w:p w:rsidR="009A40C1" w:rsidRDefault="009A40C1">
    <w:pPr>
      <w:jc w:val="center"/>
      <w:rPr>
        <w:rFonts w:ascii="Cambria" w:hAnsi="Cambria" w:cs="Cambria"/>
        <w:b/>
        <w:bCs/>
        <w:sz w:val="16"/>
        <w:szCs w:val="16"/>
        <w:lang w:eastAsia="mk-MK"/>
      </w:rPr>
    </w:pPr>
    <w:r>
      <w:rPr>
        <w:rFonts w:ascii="Cambria" w:hAnsi="Cambria" w:cs="Cambria"/>
        <w:b/>
        <w:bCs/>
        <w:sz w:val="16"/>
        <w:szCs w:val="16"/>
        <w:lang w:eastAsia="mk-MK"/>
      </w:rPr>
      <w:t>МИНИСТЕРСТВО ЗА КУЛТУРА</w:t>
    </w:r>
  </w:p>
  <w:p w:rsidR="009A40C1" w:rsidRDefault="009A40C1">
    <w:pPr>
      <w:jc w:val="center"/>
      <w:rPr>
        <w:rFonts w:ascii="Cambria" w:hAnsi="Cambria" w:cs="Cambria"/>
        <w:sz w:val="16"/>
        <w:szCs w:val="16"/>
        <w:lang w:eastAsia="mk-MK"/>
      </w:rPr>
    </w:pPr>
    <w:r>
      <w:rPr>
        <w:rFonts w:ascii="Cambria" w:hAnsi="Cambria" w:cs="Cambria"/>
        <w:sz w:val="16"/>
        <w:szCs w:val="16"/>
        <w:lang w:eastAsia="mk-MK"/>
      </w:rPr>
      <w:t>ул. Ѓуро Ѓаковиќ бр. 61</w:t>
    </w:r>
  </w:p>
  <w:p w:rsidR="009A40C1" w:rsidRDefault="009A40C1">
    <w:pPr>
      <w:jc w:val="center"/>
      <w:rPr>
        <w:rFonts w:ascii="Cambria" w:hAnsi="Cambria" w:cs="Cambria"/>
        <w:sz w:val="16"/>
        <w:szCs w:val="16"/>
        <w:lang w:eastAsia="mk-MK"/>
      </w:rPr>
    </w:pPr>
    <w:r>
      <w:rPr>
        <w:rFonts w:ascii="Cambria" w:hAnsi="Cambria" w:cs="Cambria"/>
        <w:sz w:val="16"/>
        <w:szCs w:val="16"/>
        <w:lang w:eastAsia="mk-MK"/>
      </w:rPr>
      <w:t>1000 Скопје</w:t>
    </w:r>
  </w:p>
  <w:p w:rsidR="009A40C1" w:rsidRDefault="009A40C1">
    <w:pPr>
      <w:jc w:val="center"/>
      <w:rPr>
        <w:rFonts w:ascii="Cambria" w:hAnsi="Cambria" w:cs="Cambria"/>
        <w:sz w:val="16"/>
        <w:szCs w:val="16"/>
        <w:lang w:eastAsia="mk-MK"/>
      </w:rPr>
    </w:pPr>
    <w:r>
      <w:rPr>
        <w:rFonts w:ascii="Cambria" w:hAnsi="Cambria" w:cs="Cambria"/>
        <w:sz w:val="16"/>
        <w:szCs w:val="16"/>
        <w:lang w:eastAsia="mk-MK"/>
      </w:rPr>
      <w:t>Република Северна Македонија</w:t>
    </w:r>
  </w:p>
  <w:p w:rsidR="009A40C1" w:rsidRDefault="009A40C1">
    <w:pPr>
      <w:jc w:val="center"/>
      <w:rPr>
        <w:sz w:val="16"/>
        <w:szCs w:val="16"/>
      </w:rPr>
    </w:pPr>
    <w:r>
      <w:rPr>
        <w:rFonts w:ascii="Cambria" w:hAnsi="Cambria" w:cs="Cambria"/>
        <w:sz w:val="16"/>
        <w:szCs w:val="16"/>
        <w:lang w:eastAsia="mk-MK"/>
      </w:rPr>
      <w:t>www.kultura.gov.mk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A8" w:rsidRDefault="00611EA8">
      <w:r>
        <w:separator/>
      </w:r>
    </w:p>
  </w:footnote>
  <w:footnote w:type="continuationSeparator" w:id="0">
    <w:p w:rsidR="00611EA8" w:rsidRDefault="0061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C1" w:rsidRDefault="009A40C1">
    <w:pPr>
      <w:jc w:val="center"/>
      <w:rPr>
        <w:rFonts w:ascii="Cambria" w:hAnsi="Cambria" w:cs="Cambria"/>
        <w:b/>
        <w:bCs/>
        <w:lang w:val="en-US" w:eastAsia="mk-MK"/>
      </w:rPr>
    </w:pPr>
  </w:p>
  <w:p w:rsidR="005503F7" w:rsidRPr="005503F7" w:rsidRDefault="00AB1ED8">
    <w:pPr>
      <w:jc w:val="center"/>
      <w:rPr>
        <w:rFonts w:ascii="Cambria" w:hAnsi="Cambria" w:cs="Cambria"/>
        <w:b/>
        <w:bCs/>
        <w:lang w:val="en-US" w:eastAsia="mk-MK"/>
      </w:rPr>
    </w:pPr>
    <w:r>
      <w:rPr>
        <w:noProof/>
        <w:lang w:val="en-US" w:eastAsia="en-US"/>
      </w:rPr>
      <w:drawing>
        <wp:inline distT="0" distB="0" distL="0" distR="0">
          <wp:extent cx="3819525" cy="771525"/>
          <wp:effectExtent l="19050" t="0" r="9525" b="0"/>
          <wp:docPr id="1" name="Picture 0" descr="01_Logo_MKultura_H_C_M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1_Logo_MKultura_H_C_MK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40C1" w:rsidRDefault="009A40C1">
    <w:pPr>
      <w:jc w:val="center"/>
      <w:rPr>
        <w:rFonts w:ascii="Cambria" w:hAnsi="Cambria" w:cs="Cambria"/>
        <w:b/>
        <w:bCs/>
        <w:lang w:eastAsia="mk-MK"/>
      </w:rPr>
    </w:pPr>
    <w:r>
      <w:rPr>
        <w:rFonts w:ascii="Cambria" w:hAnsi="Cambria" w:cs="Cambria"/>
        <w:b/>
        <w:bCs/>
        <w:lang w:eastAsia="mk-MK"/>
      </w:rPr>
      <w:t>ВЛАДА НА РЕПУБЛИКА СЕВЕРНА МАКЕДОНИЈА</w:t>
    </w:r>
  </w:p>
  <w:p w:rsidR="009A40C1" w:rsidRDefault="009A40C1">
    <w:pPr>
      <w:jc w:val="center"/>
      <w:rPr>
        <w:rFonts w:ascii="Cambria" w:hAnsi="Cambria" w:cs="Cambria"/>
        <w:b/>
        <w:bCs/>
        <w:lang w:eastAsia="mk-MK"/>
      </w:rPr>
    </w:pPr>
    <w:r>
      <w:rPr>
        <w:rFonts w:ascii="Cambria" w:hAnsi="Cambria" w:cs="Cambria"/>
        <w:b/>
        <w:bCs/>
        <w:lang w:eastAsia="mk-MK"/>
      </w:rPr>
      <w:t>МИНИСТЕРСТВО ЗА КУЛТУРА</w:t>
    </w:r>
  </w:p>
  <w:p w:rsidR="009A40C1" w:rsidRDefault="009A40C1">
    <w:pPr>
      <w:jc w:val="center"/>
      <w:rPr>
        <w:rFonts w:ascii="Cambria" w:hAnsi="Cambria" w:cs="Cambria"/>
        <w:sz w:val="18"/>
        <w:szCs w:val="18"/>
        <w:lang w:eastAsia="mk-MK"/>
      </w:rPr>
    </w:pPr>
    <w:r>
      <w:rPr>
        <w:rFonts w:ascii="Cambria" w:hAnsi="Cambria" w:cs="Cambria"/>
        <w:sz w:val="18"/>
        <w:szCs w:val="18"/>
        <w:lang w:eastAsia="mk-MK"/>
      </w:rPr>
      <w:t>СЕКТОР ЗА ДЕЈНОСТИ ОД ОБЛАСТА НА КУЛТУРАТА И УМЕТНОСТА</w:t>
    </w:r>
  </w:p>
  <w:p w:rsidR="009A40C1" w:rsidRDefault="009A40C1">
    <w:pPr>
      <w:jc w:val="center"/>
      <w:rPr>
        <w:rFonts w:ascii="Cambria" w:hAnsi="Cambria" w:cs="Cambria"/>
        <w:sz w:val="18"/>
        <w:szCs w:val="18"/>
        <w:lang w:eastAsia="mk-MK"/>
      </w:rPr>
    </w:pPr>
    <w:r>
      <w:rPr>
        <w:rFonts w:ascii="Cambria" w:hAnsi="Cambria" w:cs="Cambria"/>
        <w:sz w:val="18"/>
        <w:szCs w:val="18"/>
        <w:lang w:eastAsia="mk-MK"/>
      </w:rPr>
      <w:t>И</w:t>
    </w:r>
  </w:p>
  <w:p w:rsidR="009A40C1" w:rsidRDefault="009A40C1">
    <w:pPr>
      <w:jc w:val="center"/>
      <w:rPr>
        <w:rFonts w:ascii="Cambria" w:hAnsi="Cambria" w:cs="Cambria"/>
        <w:sz w:val="18"/>
        <w:szCs w:val="18"/>
        <w:lang w:eastAsia="mk-MK"/>
      </w:rPr>
    </w:pPr>
    <w:r>
      <w:rPr>
        <w:rFonts w:ascii="Cambria" w:hAnsi="Cambria" w:cs="Cambria"/>
        <w:sz w:val="18"/>
        <w:szCs w:val="18"/>
        <w:lang w:eastAsia="mk-MK"/>
      </w:rPr>
      <w:t>СЕКТОР ЗА ИЗДАВАЧКА ДЕЈНОСТ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27C"/>
    <w:multiLevelType w:val="hybridMultilevel"/>
    <w:tmpl w:val="ABA42A46"/>
    <w:lvl w:ilvl="0" w:tplc="1B68BB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6E67"/>
    <w:multiLevelType w:val="hybridMultilevel"/>
    <w:tmpl w:val="B4AE10A6"/>
    <w:lvl w:ilvl="0" w:tplc="EB68B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SimSu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B4640"/>
    <w:multiLevelType w:val="hybridMultilevel"/>
    <w:tmpl w:val="864EE79E"/>
    <w:lvl w:ilvl="0" w:tplc="1B68BB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51F"/>
    <w:rsid w:val="000031CB"/>
    <w:rsid w:val="00004AAD"/>
    <w:rsid w:val="00006D90"/>
    <w:rsid w:val="00010AFE"/>
    <w:rsid w:val="00011C41"/>
    <w:rsid w:val="00011FAF"/>
    <w:rsid w:val="00015AFC"/>
    <w:rsid w:val="00021A20"/>
    <w:rsid w:val="00022B39"/>
    <w:rsid w:val="00027D66"/>
    <w:rsid w:val="00032E68"/>
    <w:rsid w:val="00033F5A"/>
    <w:rsid w:val="00034C61"/>
    <w:rsid w:val="000361E6"/>
    <w:rsid w:val="00036E4E"/>
    <w:rsid w:val="00042BB9"/>
    <w:rsid w:val="0004304A"/>
    <w:rsid w:val="0007641A"/>
    <w:rsid w:val="0008293B"/>
    <w:rsid w:val="00083E9F"/>
    <w:rsid w:val="00084C19"/>
    <w:rsid w:val="00093310"/>
    <w:rsid w:val="00094DAE"/>
    <w:rsid w:val="00096DC5"/>
    <w:rsid w:val="000A32AB"/>
    <w:rsid w:val="000B30FD"/>
    <w:rsid w:val="000C0EFE"/>
    <w:rsid w:val="000C2AF8"/>
    <w:rsid w:val="000C67BA"/>
    <w:rsid w:val="000D131A"/>
    <w:rsid w:val="000D1C76"/>
    <w:rsid w:val="000E3226"/>
    <w:rsid w:val="000E3243"/>
    <w:rsid w:val="000F1758"/>
    <w:rsid w:val="001027B1"/>
    <w:rsid w:val="00103A07"/>
    <w:rsid w:val="00110143"/>
    <w:rsid w:val="001113C3"/>
    <w:rsid w:val="00112191"/>
    <w:rsid w:val="00125A59"/>
    <w:rsid w:val="001267F7"/>
    <w:rsid w:val="00130CF6"/>
    <w:rsid w:val="001352CC"/>
    <w:rsid w:val="00136CFF"/>
    <w:rsid w:val="00137833"/>
    <w:rsid w:val="001463D3"/>
    <w:rsid w:val="00151952"/>
    <w:rsid w:val="0015263D"/>
    <w:rsid w:val="00152A2D"/>
    <w:rsid w:val="00152C8C"/>
    <w:rsid w:val="00155EE5"/>
    <w:rsid w:val="001632DA"/>
    <w:rsid w:val="00165693"/>
    <w:rsid w:val="00166414"/>
    <w:rsid w:val="0016692D"/>
    <w:rsid w:val="001710F5"/>
    <w:rsid w:val="00172A27"/>
    <w:rsid w:val="00182E88"/>
    <w:rsid w:val="00190080"/>
    <w:rsid w:val="00193D56"/>
    <w:rsid w:val="00193EA6"/>
    <w:rsid w:val="00196FF8"/>
    <w:rsid w:val="001A1360"/>
    <w:rsid w:val="001A384D"/>
    <w:rsid w:val="001C390D"/>
    <w:rsid w:val="001D0F67"/>
    <w:rsid w:val="001E0DD8"/>
    <w:rsid w:val="001E15E7"/>
    <w:rsid w:val="001E56D7"/>
    <w:rsid w:val="001E589D"/>
    <w:rsid w:val="001E7471"/>
    <w:rsid w:val="00203399"/>
    <w:rsid w:val="00212956"/>
    <w:rsid w:val="002265C6"/>
    <w:rsid w:val="002374A1"/>
    <w:rsid w:val="00237892"/>
    <w:rsid w:val="00252271"/>
    <w:rsid w:val="00253D48"/>
    <w:rsid w:val="002579A4"/>
    <w:rsid w:val="002617C8"/>
    <w:rsid w:val="00263F55"/>
    <w:rsid w:val="002766D7"/>
    <w:rsid w:val="002808B5"/>
    <w:rsid w:val="00284302"/>
    <w:rsid w:val="00293587"/>
    <w:rsid w:val="00297B6F"/>
    <w:rsid w:val="00297BC4"/>
    <w:rsid w:val="002A3B06"/>
    <w:rsid w:val="002A6347"/>
    <w:rsid w:val="002B32A1"/>
    <w:rsid w:val="002B330B"/>
    <w:rsid w:val="002B4AA0"/>
    <w:rsid w:val="002B4BD5"/>
    <w:rsid w:val="002B57EC"/>
    <w:rsid w:val="002C4DFC"/>
    <w:rsid w:val="002C5225"/>
    <w:rsid w:val="002C680C"/>
    <w:rsid w:val="002D45F4"/>
    <w:rsid w:val="002D5179"/>
    <w:rsid w:val="002D6933"/>
    <w:rsid w:val="002E795E"/>
    <w:rsid w:val="002E7BFF"/>
    <w:rsid w:val="002F0A6A"/>
    <w:rsid w:val="002F77B1"/>
    <w:rsid w:val="00301750"/>
    <w:rsid w:val="003027F9"/>
    <w:rsid w:val="00302E70"/>
    <w:rsid w:val="003033D7"/>
    <w:rsid w:val="00305074"/>
    <w:rsid w:val="00305678"/>
    <w:rsid w:val="003165DA"/>
    <w:rsid w:val="0033348F"/>
    <w:rsid w:val="003520DF"/>
    <w:rsid w:val="00354475"/>
    <w:rsid w:val="00354A17"/>
    <w:rsid w:val="00372B8A"/>
    <w:rsid w:val="00390BC7"/>
    <w:rsid w:val="00393DA8"/>
    <w:rsid w:val="0039442C"/>
    <w:rsid w:val="003B04FE"/>
    <w:rsid w:val="003B4AF0"/>
    <w:rsid w:val="003B4BBD"/>
    <w:rsid w:val="003C4A55"/>
    <w:rsid w:val="003C5236"/>
    <w:rsid w:val="003C6F68"/>
    <w:rsid w:val="003D0936"/>
    <w:rsid w:val="003E05E4"/>
    <w:rsid w:val="003E2447"/>
    <w:rsid w:val="003E4040"/>
    <w:rsid w:val="003F0605"/>
    <w:rsid w:val="003F2949"/>
    <w:rsid w:val="00411C83"/>
    <w:rsid w:val="00415C05"/>
    <w:rsid w:val="00421DC5"/>
    <w:rsid w:val="00437EE5"/>
    <w:rsid w:val="00441B5C"/>
    <w:rsid w:val="00450272"/>
    <w:rsid w:val="00453DC3"/>
    <w:rsid w:val="0045465D"/>
    <w:rsid w:val="004557F5"/>
    <w:rsid w:val="004561FA"/>
    <w:rsid w:val="004632C6"/>
    <w:rsid w:val="00473385"/>
    <w:rsid w:val="00482974"/>
    <w:rsid w:val="00484FB7"/>
    <w:rsid w:val="00485C61"/>
    <w:rsid w:val="00490E32"/>
    <w:rsid w:val="00494A32"/>
    <w:rsid w:val="00494F70"/>
    <w:rsid w:val="004A1D5D"/>
    <w:rsid w:val="004A47BA"/>
    <w:rsid w:val="004B01C5"/>
    <w:rsid w:val="004B6692"/>
    <w:rsid w:val="004C102F"/>
    <w:rsid w:val="004C26D0"/>
    <w:rsid w:val="004C6B79"/>
    <w:rsid w:val="004C7207"/>
    <w:rsid w:val="004E1DEA"/>
    <w:rsid w:val="004E2389"/>
    <w:rsid w:val="0050590E"/>
    <w:rsid w:val="00506BC7"/>
    <w:rsid w:val="00506E06"/>
    <w:rsid w:val="00515627"/>
    <w:rsid w:val="00521CEE"/>
    <w:rsid w:val="005503F7"/>
    <w:rsid w:val="00554829"/>
    <w:rsid w:val="0056396F"/>
    <w:rsid w:val="00564607"/>
    <w:rsid w:val="00564C8C"/>
    <w:rsid w:val="00571A27"/>
    <w:rsid w:val="0057258A"/>
    <w:rsid w:val="00574E12"/>
    <w:rsid w:val="00576F63"/>
    <w:rsid w:val="005771C7"/>
    <w:rsid w:val="005779A0"/>
    <w:rsid w:val="0058113D"/>
    <w:rsid w:val="00584FAA"/>
    <w:rsid w:val="005A57B8"/>
    <w:rsid w:val="005A5F84"/>
    <w:rsid w:val="005B5824"/>
    <w:rsid w:val="005B615F"/>
    <w:rsid w:val="005B70A1"/>
    <w:rsid w:val="005B7646"/>
    <w:rsid w:val="005C1ED6"/>
    <w:rsid w:val="005D0221"/>
    <w:rsid w:val="005D5D4C"/>
    <w:rsid w:val="005E17EF"/>
    <w:rsid w:val="005E5377"/>
    <w:rsid w:val="005F5B8C"/>
    <w:rsid w:val="00601542"/>
    <w:rsid w:val="00604003"/>
    <w:rsid w:val="00605C2C"/>
    <w:rsid w:val="00606982"/>
    <w:rsid w:val="00611EA8"/>
    <w:rsid w:val="00613A74"/>
    <w:rsid w:val="00621DD6"/>
    <w:rsid w:val="00636EF3"/>
    <w:rsid w:val="00640A69"/>
    <w:rsid w:val="00640A87"/>
    <w:rsid w:val="006470BF"/>
    <w:rsid w:val="00652C8F"/>
    <w:rsid w:val="0065503B"/>
    <w:rsid w:val="00657340"/>
    <w:rsid w:val="00676CAC"/>
    <w:rsid w:val="00692A0B"/>
    <w:rsid w:val="00692B75"/>
    <w:rsid w:val="00693A8E"/>
    <w:rsid w:val="00695538"/>
    <w:rsid w:val="006A174C"/>
    <w:rsid w:val="006A3185"/>
    <w:rsid w:val="006B6459"/>
    <w:rsid w:val="006C13DE"/>
    <w:rsid w:val="006C536C"/>
    <w:rsid w:val="006C7F2C"/>
    <w:rsid w:val="006D6E3C"/>
    <w:rsid w:val="006E0939"/>
    <w:rsid w:val="006E114C"/>
    <w:rsid w:val="006E4A86"/>
    <w:rsid w:val="006F761E"/>
    <w:rsid w:val="007006A4"/>
    <w:rsid w:val="00705E73"/>
    <w:rsid w:val="00706843"/>
    <w:rsid w:val="0071184E"/>
    <w:rsid w:val="00712617"/>
    <w:rsid w:val="00715761"/>
    <w:rsid w:val="00724F49"/>
    <w:rsid w:val="00726E4D"/>
    <w:rsid w:val="00741543"/>
    <w:rsid w:val="00745490"/>
    <w:rsid w:val="00756EA6"/>
    <w:rsid w:val="007737B1"/>
    <w:rsid w:val="00776FDE"/>
    <w:rsid w:val="00782298"/>
    <w:rsid w:val="00782821"/>
    <w:rsid w:val="007843C1"/>
    <w:rsid w:val="007845D7"/>
    <w:rsid w:val="007871B1"/>
    <w:rsid w:val="00790DD2"/>
    <w:rsid w:val="00797292"/>
    <w:rsid w:val="007A79DF"/>
    <w:rsid w:val="007B2710"/>
    <w:rsid w:val="007C0DEE"/>
    <w:rsid w:val="007D084C"/>
    <w:rsid w:val="007D0B3C"/>
    <w:rsid w:val="007D2742"/>
    <w:rsid w:val="007E4499"/>
    <w:rsid w:val="007F030E"/>
    <w:rsid w:val="007F317D"/>
    <w:rsid w:val="007F31B8"/>
    <w:rsid w:val="007F731C"/>
    <w:rsid w:val="007F7801"/>
    <w:rsid w:val="00810DB9"/>
    <w:rsid w:val="00811DFC"/>
    <w:rsid w:val="0082184E"/>
    <w:rsid w:val="0082216C"/>
    <w:rsid w:val="00834F0D"/>
    <w:rsid w:val="00853C71"/>
    <w:rsid w:val="00854307"/>
    <w:rsid w:val="00855F7D"/>
    <w:rsid w:val="00856CFB"/>
    <w:rsid w:val="008575A5"/>
    <w:rsid w:val="00870927"/>
    <w:rsid w:val="008761AA"/>
    <w:rsid w:val="00883842"/>
    <w:rsid w:val="00884540"/>
    <w:rsid w:val="00885ED7"/>
    <w:rsid w:val="00887F3D"/>
    <w:rsid w:val="00891C56"/>
    <w:rsid w:val="008929D8"/>
    <w:rsid w:val="008A1573"/>
    <w:rsid w:val="008B2FD6"/>
    <w:rsid w:val="008B6752"/>
    <w:rsid w:val="008B7FE3"/>
    <w:rsid w:val="008C1173"/>
    <w:rsid w:val="008C17F5"/>
    <w:rsid w:val="008C4124"/>
    <w:rsid w:val="008E3E12"/>
    <w:rsid w:val="008E66A6"/>
    <w:rsid w:val="008F2353"/>
    <w:rsid w:val="008F57D4"/>
    <w:rsid w:val="009204BB"/>
    <w:rsid w:val="00920903"/>
    <w:rsid w:val="009270FC"/>
    <w:rsid w:val="00931408"/>
    <w:rsid w:val="0094187C"/>
    <w:rsid w:val="009528A1"/>
    <w:rsid w:val="00954606"/>
    <w:rsid w:val="009560B4"/>
    <w:rsid w:val="00956E2B"/>
    <w:rsid w:val="00957001"/>
    <w:rsid w:val="00957D25"/>
    <w:rsid w:val="00961485"/>
    <w:rsid w:val="00965B97"/>
    <w:rsid w:val="0096747D"/>
    <w:rsid w:val="009709B2"/>
    <w:rsid w:val="00975FFB"/>
    <w:rsid w:val="009775E6"/>
    <w:rsid w:val="00981F8D"/>
    <w:rsid w:val="0098712E"/>
    <w:rsid w:val="009904B8"/>
    <w:rsid w:val="00990586"/>
    <w:rsid w:val="00995718"/>
    <w:rsid w:val="009A02BF"/>
    <w:rsid w:val="009A40C1"/>
    <w:rsid w:val="009B6909"/>
    <w:rsid w:val="009C6404"/>
    <w:rsid w:val="009D6237"/>
    <w:rsid w:val="009E3018"/>
    <w:rsid w:val="009E53DC"/>
    <w:rsid w:val="009E5C6D"/>
    <w:rsid w:val="009F1768"/>
    <w:rsid w:val="009F4250"/>
    <w:rsid w:val="00A04018"/>
    <w:rsid w:val="00A043F9"/>
    <w:rsid w:val="00A05C00"/>
    <w:rsid w:val="00A1139E"/>
    <w:rsid w:val="00A24310"/>
    <w:rsid w:val="00A27093"/>
    <w:rsid w:val="00A3406B"/>
    <w:rsid w:val="00A344E1"/>
    <w:rsid w:val="00A363AA"/>
    <w:rsid w:val="00A379AC"/>
    <w:rsid w:val="00A40146"/>
    <w:rsid w:val="00A40196"/>
    <w:rsid w:val="00A4421C"/>
    <w:rsid w:val="00A45F0C"/>
    <w:rsid w:val="00A571E1"/>
    <w:rsid w:val="00A57F58"/>
    <w:rsid w:val="00A67625"/>
    <w:rsid w:val="00A7099F"/>
    <w:rsid w:val="00A720AD"/>
    <w:rsid w:val="00A724BA"/>
    <w:rsid w:val="00A94627"/>
    <w:rsid w:val="00AA36C2"/>
    <w:rsid w:val="00AA4643"/>
    <w:rsid w:val="00AA65E2"/>
    <w:rsid w:val="00AB1ED8"/>
    <w:rsid w:val="00AB27E4"/>
    <w:rsid w:val="00AB4A06"/>
    <w:rsid w:val="00AB4F43"/>
    <w:rsid w:val="00AB74A8"/>
    <w:rsid w:val="00AB7B4B"/>
    <w:rsid w:val="00AC0AE6"/>
    <w:rsid w:val="00AC312E"/>
    <w:rsid w:val="00AD0E47"/>
    <w:rsid w:val="00AD5D2C"/>
    <w:rsid w:val="00AD78DD"/>
    <w:rsid w:val="00AE0458"/>
    <w:rsid w:val="00AE21AA"/>
    <w:rsid w:val="00AE4CC9"/>
    <w:rsid w:val="00AE7280"/>
    <w:rsid w:val="00AE7FFC"/>
    <w:rsid w:val="00AF007C"/>
    <w:rsid w:val="00AF53D1"/>
    <w:rsid w:val="00B04BE1"/>
    <w:rsid w:val="00B04F8F"/>
    <w:rsid w:val="00B105DF"/>
    <w:rsid w:val="00B20E09"/>
    <w:rsid w:val="00B22C78"/>
    <w:rsid w:val="00B242F6"/>
    <w:rsid w:val="00B25E5C"/>
    <w:rsid w:val="00B270B5"/>
    <w:rsid w:val="00B3447E"/>
    <w:rsid w:val="00B45B28"/>
    <w:rsid w:val="00B515B7"/>
    <w:rsid w:val="00B556E9"/>
    <w:rsid w:val="00B57CEC"/>
    <w:rsid w:val="00B65C43"/>
    <w:rsid w:val="00B803F4"/>
    <w:rsid w:val="00B814A8"/>
    <w:rsid w:val="00B8391C"/>
    <w:rsid w:val="00B83F26"/>
    <w:rsid w:val="00B85637"/>
    <w:rsid w:val="00B9415D"/>
    <w:rsid w:val="00BA581E"/>
    <w:rsid w:val="00BB37C9"/>
    <w:rsid w:val="00BC1344"/>
    <w:rsid w:val="00BC1494"/>
    <w:rsid w:val="00BD1E0E"/>
    <w:rsid w:val="00BD5B1D"/>
    <w:rsid w:val="00BD79C0"/>
    <w:rsid w:val="00BE10D0"/>
    <w:rsid w:val="00BE1713"/>
    <w:rsid w:val="00BF002D"/>
    <w:rsid w:val="00BF36EC"/>
    <w:rsid w:val="00C00C8B"/>
    <w:rsid w:val="00C03532"/>
    <w:rsid w:val="00C04647"/>
    <w:rsid w:val="00C06D46"/>
    <w:rsid w:val="00C155BA"/>
    <w:rsid w:val="00C227C5"/>
    <w:rsid w:val="00C321E6"/>
    <w:rsid w:val="00C3714B"/>
    <w:rsid w:val="00C37A77"/>
    <w:rsid w:val="00C45101"/>
    <w:rsid w:val="00C51B9B"/>
    <w:rsid w:val="00C545B7"/>
    <w:rsid w:val="00C5794A"/>
    <w:rsid w:val="00C60061"/>
    <w:rsid w:val="00C72035"/>
    <w:rsid w:val="00C8230B"/>
    <w:rsid w:val="00C84BE5"/>
    <w:rsid w:val="00C87770"/>
    <w:rsid w:val="00C91658"/>
    <w:rsid w:val="00C92267"/>
    <w:rsid w:val="00C94E15"/>
    <w:rsid w:val="00CA27BC"/>
    <w:rsid w:val="00CA4C03"/>
    <w:rsid w:val="00CA6E09"/>
    <w:rsid w:val="00CB01F4"/>
    <w:rsid w:val="00CB1421"/>
    <w:rsid w:val="00CB6B1A"/>
    <w:rsid w:val="00CD1236"/>
    <w:rsid w:val="00CE0EFF"/>
    <w:rsid w:val="00CE4ECB"/>
    <w:rsid w:val="00CF005F"/>
    <w:rsid w:val="00CF45B1"/>
    <w:rsid w:val="00CF5C17"/>
    <w:rsid w:val="00D07AB3"/>
    <w:rsid w:val="00D106B2"/>
    <w:rsid w:val="00D20E1E"/>
    <w:rsid w:val="00D21407"/>
    <w:rsid w:val="00D276EB"/>
    <w:rsid w:val="00D30F47"/>
    <w:rsid w:val="00D4555C"/>
    <w:rsid w:val="00D5213B"/>
    <w:rsid w:val="00D52C16"/>
    <w:rsid w:val="00D56D47"/>
    <w:rsid w:val="00D636C6"/>
    <w:rsid w:val="00D644B9"/>
    <w:rsid w:val="00D65794"/>
    <w:rsid w:val="00D66E8E"/>
    <w:rsid w:val="00D7327D"/>
    <w:rsid w:val="00D738DB"/>
    <w:rsid w:val="00D74EF9"/>
    <w:rsid w:val="00D76288"/>
    <w:rsid w:val="00D80B16"/>
    <w:rsid w:val="00D838AA"/>
    <w:rsid w:val="00D8497C"/>
    <w:rsid w:val="00D85389"/>
    <w:rsid w:val="00D8723D"/>
    <w:rsid w:val="00D9404D"/>
    <w:rsid w:val="00DA23FE"/>
    <w:rsid w:val="00DA2A9D"/>
    <w:rsid w:val="00DB245A"/>
    <w:rsid w:val="00DC4F48"/>
    <w:rsid w:val="00DD0C7C"/>
    <w:rsid w:val="00DD4AC9"/>
    <w:rsid w:val="00DD4BBC"/>
    <w:rsid w:val="00DE074E"/>
    <w:rsid w:val="00DE7BF6"/>
    <w:rsid w:val="00DF1CB4"/>
    <w:rsid w:val="00DF35FE"/>
    <w:rsid w:val="00DF4992"/>
    <w:rsid w:val="00E039D0"/>
    <w:rsid w:val="00E32E82"/>
    <w:rsid w:val="00E36E45"/>
    <w:rsid w:val="00E4297D"/>
    <w:rsid w:val="00E44286"/>
    <w:rsid w:val="00E459C9"/>
    <w:rsid w:val="00E50664"/>
    <w:rsid w:val="00E5333D"/>
    <w:rsid w:val="00E56093"/>
    <w:rsid w:val="00E61A2B"/>
    <w:rsid w:val="00E62861"/>
    <w:rsid w:val="00E66AE9"/>
    <w:rsid w:val="00E71D8E"/>
    <w:rsid w:val="00E743BC"/>
    <w:rsid w:val="00E74B5C"/>
    <w:rsid w:val="00E83A90"/>
    <w:rsid w:val="00E83FA4"/>
    <w:rsid w:val="00E86903"/>
    <w:rsid w:val="00E9100C"/>
    <w:rsid w:val="00E976BE"/>
    <w:rsid w:val="00EA44E4"/>
    <w:rsid w:val="00EB11C8"/>
    <w:rsid w:val="00EC0C41"/>
    <w:rsid w:val="00EC6B46"/>
    <w:rsid w:val="00EC748D"/>
    <w:rsid w:val="00ED70D1"/>
    <w:rsid w:val="00EE2CF9"/>
    <w:rsid w:val="00EE4106"/>
    <w:rsid w:val="00EF4557"/>
    <w:rsid w:val="00EF520D"/>
    <w:rsid w:val="00EF592E"/>
    <w:rsid w:val="00EF6447"/>
    <w:rsid w:val="00EF698C"/>
    <w:rsid w:val="00EF79A9"/>
    <w:rsid w:val="00F06480"/>
    <w:rsid w:val="00F13FCE"/>
    <w:rsid w:val="00F13FDB"/>
    <w:rsid w:val="00F2050C"/>
    <w:rsid w:val="00F2750E"/>
    <w:rsid w:val="00F30613"/>
    <w:rsid w:val="00F3697D"/>
    <w:rsid w:val="00F4331A"/>
    <w:rsid w:val="00F437AC"/>
    <w:rsid w:val="00F446B7"/>
    <w:rsid w:val="00F61D3F"/>
    <w:rsid w:val="00F70121"/>
    <w:rsid w:val="00F73200"/>
    <w:rsid w:val="00F73DEB"/>
    <w:rsid w:val="00F85076"/>
    <w:rsid w:val="00F85686"/>
    <w:rsid w:val="00F86395"/>
    <w:rsid w:val="00F867FF"/>
    <w:rsid w:val="00F95D6E"/>
    <w:rsid w:val="00FA1BF5"/>
    <w:rsid w:val="00FA370A"/>
    <w:rsid w:val="00FA414A"/>
    <w:rsid w:val="00FA4F8B"/>
    <w:rsid w:val="00FB0D51"/>
    <w:rsid w:val="00FB4B71"/>
    <w:rsid w:val="00FC18F2"/>
    <w:rsid w:val="00FC2C32"/>
    <w:rsid w:val="00FC4037"/>
    <w:rsid w:val="00FC6E2B"/>
    <w:rsid w:val="00FC7680"/>
    <w:rsid w:val="00FD7A44"/>
    <w:rsid w:val="00FE03A7"/>
    <w:rsid w:val="00FE0C37"/>
    <w:rsid w:val="00FE5A17"/>
    <w:rsid w:val="00FE7218"/>
    <w:rsid w:val="00FE750E"/>
    <w:rsid w:val="00FF3D50"/>
    <w:rsid w:val="00FF4330"/>
    <w:rsid w:val="00FF6CBE"/>
    <w:rsid w:val="00FF70BA"/>
    <w:rsid w:val="011C188A"/>
    <w:rsid w:val="02381FE1"/>
    <w:rsid w:val="035371F9"/>
    <w:rsid w:val="042F471A"/>
    <w:rsid w:val="0449493B"/>
    <w:rsid w:val="05AA0365"/>
    <w:rsid w:val="0719389F"/>
    <w:rsid w:val="0A17659D"/>
    <w:rsid w:val="0BDD7CD4"/>
    <w:rsid w:val="0E091EAA"/>
    <w:rsid w:val="0F1D6007"/>
    <w:rsid w:val="0F5D03F2"/>
    <w:rsid w:val="10745540"/>
    <w:rsid w:val="110F5331"/>
    <w:rsid w:val="12AE5299"/>
    <w:rsid w:val="14205FE3"/>
    <w:rsid w:val="154C3DDA"/>
    <w:rsid w:val="154F5985"/>
    <w:rsid w:val="15A361B9"/>
    <w:rsid w:val="1B072921"/>
    <w:rsid w:val="1C191BEC"/>
    <w:rsid w:val="1C2043BC"/>
    <w:rsid w:val="1D927F4A"/>
    <w:rsid w:val="1DFC3CEA"/>
    <w:rsid w:val="1FD51E09"/>
    <w:rsid w:val="1FDA2B68"/>
    <w:rsid w:val="1FFA1F7E"/>
    <w:rsid w:val="20AE20F5"/>
    <w:rsid w:val="233D319F"/>
    <w:rsid w:val="244A3432"/>
    <w:rsid w:val="245C1E60"/>
    <w:rsid w:val="2503731E"/>
    <w:rsid w:val="278477DE"/>
    <w:rsid w:val="29C87548"/>
    <w:rsid w:val="2C604447"/>
    <w:rsid w:val="2D307166"/>
    <w:rsid w:val="2E8878D4"/>
    <w:rsid w:val="2F3A3326"/>
    <w:rsid w:val="30911D51"/>
    <w:rsid w:val="30B80BB5"/>
    <w:rsid w:val="31AA1190"/>
    <w:rsid w:val="31DD09C3"/>
    <w:rsid w:val="32BC216F"/>
    <w:rsid w:val="330F7DE6"/>
    <w:rsid w:val="333E33E9"/>
    <w:rsid w:val="33831D63"/>
    <w:rsid w:val="347A72F8"/>
    <w:rsid w:val="34802B8F"/>
    <w:rsid w:val="34EE4CC7"/>
    <w:rsid w:val="35914508"/>
    <w:rsid w:val="35C310EC"/>
    <w:rsid w:val="365A2043"/>
    <w:rsid w:val="36886B88"/>
    <w:rsid w:val="37D522A7"/>
    <w:rsid w:val="3850167B"/>
    <w:rsid w:val="385E14DF"/>
    <w:rsid w:val="38A66809"/>
    <w:rsid w:val="39794A20"/>
    <w:rsid w:val="3CEA1D77"/>
    <w:rsid w:val="3E063D6C"/>
    <w:rsid w:val="3FDA53A8"/>
    <w:rsid w:val="425B72C7"/>
    <w:rsid w:val="43675AAF"/>
    <w:rsid w:val="45A06C5D"/>
    <w:rsid w:val="45AC4E38"/>
    <w:rsid w:val="47667787"/>
    <w:rsid w:val="47AE6A52"/>
    <w:rsid w:val="48BD7D74"/>
    <w:rsid w:val="4AB57328"/>
    <w:rsid w:val="4AB635D7"/>
    <w:rsid w:val="4BBF739F"/>
    <w:rsid w:val="4C7953DD"/>
    <w:rsid w:val="4CC75310"/>
    <w:rsid w:val="4DD01D38"/>
    <w:rsid w:val="4F1728AE"/>
    <w:rsid w:val="4FA84D27"/>
    <w:rsid w:val="4FB04519"/>
    <w:rsid w:val="514117DA"/>
    <w:rsid w:val="536B2EDB"/>
    <w:rsid w:val="53724F9E"/>
    <w:rsid w:val="538F2FBD"/>
    <w:rsid w:val="549A2684"/>
    <w:rsid w:val="55396285"/>
    <w:rsid w:val="568D36DD"/>
    <w:rsid w:val="573737E3"/>
    <w:rsid w:val="589341F9"/>
    <w:rsid w:val="58E305FA"/>
    <w:rsid w:val="5AA5052E"/>
    <w:rsid w:val="5B120648"/>
    <w:rsid w:val="5B20289C"/>
    <w:rsid w:val="5CCA60D6"/>
    <w:rsid w:val="5D1459DC"/>
    <w:rsid w:val="5D2937E3"/>
    <w:rsid w:val="5D997D8F"/>
    <w:rsid w:val="5E874024"/>
    <w:rsid w:val="5E914E4B"/>
    <w:rsid w:val="5F5575B4"/>
    <w:rsid w:val="6144463C"/>
    <w:rsid w:val="61456C21"/>
    <w:rsid w:val="63167660"/>
    <w:rsid w:val="63AD3290"/>
    <w:rsid w:val="64D56E49"/>
    <w:rsid w:val="64E40DAA"/>
    <w:rsid w:val="659E2F69"/>
    <w:rsid w:val="66606DA5"/>
    <w:rsid w:val="66D14893"/>
    <w:rsid w:val="67323D77"/>
    <w:rsid w:val="68541D00"/>
    <w:rsid w:val="68881682"/>
    <w:rsid w:val="68D65001"/>
    <w:rsid w:val="696E19D1"/>
    <w:rsid w:val="698A5E69"/>
    <w:rsid w:val="6B390121"/>
    <w:rsid w:val="6E2E435F"/>
    <w:rsid w:val="6F3044BC"/>
    <w:rsid w:val="7065564B"/>
    <w:rsid w:val="707A6AA3"/>
    <w:rsid w:val="72BA3A7D"/>
    <w:rsid w:val="73483F3C"/>
    <w:rsid w:val="73E151BA"/>
    <w:rsid w:val="74490BC2"/>
    <w:rsid w:val="75B436EB"/>
    <w:rsid w:val="769C6ACC"/>
    <w:rsid w:val="775A56A8"/>
    <w:rsid w:val="7AB8667B"/>
    <w:rsid w:val="7B490CD1"/>
    <w:rsid w:val="7B5C18B1"/>
    <w:rsid w:val="7E8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74C5CB-1DE9-4ABF-A021-F7E0633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47"/>
    <w:rPr>
      <w:rFonts w:ascii="Calibri" w:hAnsi="Calibri"/>
      <w:lang w:val="mk-M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qFormat/>
    <w:rsid w:val="00EF6447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qFormat/>
    <w:rsid w:val="00EF6447"/>
  </w:style>
  <w:style w:type="character" w:styleId="Hyperlink">
    <w:name w:val="Hyperlink"/>
    <w:qFormat/>
    <w:rsid w:val="00EF6447"/>
    <w:rPr>
      <w:color w:val="0000FF"/>
      <w:u w:val="single"/>
    </w:rPr>
  </w:style>
  <w:style w:type="character" w:styleId="FootnoteReference">
    <w:name w:val="footnote reference"/>
    <w:qFormat/>
    <w:rsid w:val="00EF6447"/>
    <w:rPr>
      <w:vertAlign w:val="superscript"/>
    </w:rPr>
  </w:style>
  <w:style w:type="character" w:styleId="PageNumber">
    <w:name w:val="page number"/>
    <w:qFormat/>
    <w:rsid w:val="00EF6447"/>
  </w:style>
  <w:style w:type="character" w:customStyle="1" w:styleId="CommentSubjectChar">
    <w:name w:val="Comment Subject Char"/>
    <w:link w:val="CommentSubject"/>
    <w:qFormat/>
    <w:rsid w:val="00EF6447"/>
    <w:rPr>
      <w:rFonts w:ascii="Calibri" w:eastAsia="SimSun" w:hAnsi="Calibri" w:cs="Times New Roman"/>
      <w:b/>
      <w:bCs/>
      <w:lang w:eastAsia="zh-CN"/>
    </w:rPr>
  </w:style>
  <w:style w:type="character" w:styleId="CommentReference">
    <w:name w:val="annotation reference"/>
    <w:qFormat/>
    <w:rsid w:val="00EF6447"/>
    <w:rPr>
      <w:sz w:val="18"/>
      <w:szCs w:val="18"/>
    </w:rPr>
  </w:style>
  <w:style w:type="character" w:customStyle="1" w:styleId="BalloonTextChar">
    <w:name w:val="Balloon Text Char"/>
    <w:link w:val="BalloonText"/>
    <w:qFormat/>
    <w:rsid w:val="00EF6447"/>
    <w:rPr>
      <w:rFonts w:eastAsia="SimSun"/>
      <w:sz w:val="18"/>
      <w:szCs w:val="18"/>
      <w:lang w:eastAsia="zh-CN"/>
    </w:rPr>
  </w:style>
  <w:style w:type="character" w:styleId="FollowedHyperlink">
    <w:name w:val="FollowedHyperlink"/>
    <w:qFormat/>
    <w:rsid w:val="00EF64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F6447"/>
    <w:rPr>
      <w:b/>
      <w:bCs/>
    </w:rPr>
  </w:style>
  <w:style w:type="paragraph" w:styleId="Title">
    <w:name w:val="Title"/>
    <w:basedOn w:val="Normal"/>
    <w:qFormat/>
    <w:rsid w:val="00EF6447"/>
    <w:pPr>
      <w:jc w:val="center"/>
    </w:pPr>
    <w:rPr>
      <w:rFonts w:ascii="Macedonian Tms" w:hAnsi="Macedonian Tms"/>
      <w:i/>
      <w:iCs/>
    </w:rPr>
  </w:style>
  <w:style w:type="paragraph" w:customStyle="1" w:styleId="CharChar3">
    <w:name w:val="Char Char3"/>
    <w:basedOn w:val="Normal"/>
    <w:rsid w:val="00EF6447"/>
    <w:pPr>
      <w:spacing w:after="160" w:line="240" w:lineRule="exact"/>
    </w:pPr>
    <w:rPr>
      <w:rFonts w:ascii="Tahoma" w:eastAsia="Times New Roman" w:hAnsi="Tahoma"/>
      <w:lang w:val="en-US" w:eastAsia="en-US"/>
    </w:rPr>
  </w:style>
  <w:style w:type="paragraph" w:styleId="NormalWeb">
    <w:name w:val="Normal (Web)"/>
    <w:basedOn w:val="Normal"/>
    <w:qFormat/>
    <w:rsid w:val="00EF6447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EF64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Revision2">
    <w:name w:val="Revision2"/>
    <w:uiPriority w:val="62"/>
    <w:unhideWhenUsed/>
    <w:rsid w:val="00EF6447"/>
    <w:rPr>
      <w:rFonts w:ascii="Calibri" w:hAnsi="Calibri"/>
      <w:lang w:val="mk-MK" w:eastAsia="zh-CN"/>
    </w:rPr>
  </w:style>
  <w:style w:type="paragraph" w:customStyle="1" w:styleId="Revision1">
    <w:name w:val="Revision1"/>
    <w:uiPriority w:val="99"/>
    <w:semiHidden/>
    <w:rsid w:val="00EF6447"/>
    <w:rPr>
      <w:rFonts w:ascii="Calibri" w:hAnsi="Calibri"/>
      <w:lang w:val="mk-MK" w:eastAsia="zh-CN"/>
    </w:rPr>
  </w:style>
  <w:style w:type="paragraph" w:styleId="FootnoteText">
    <w:name w:val="footnote text"/>
    <w:basedOn w:val="Normal"/>
    <w:qFormat/>
    <w:rsid w:val="00EF6447"/>
    <w:pPr>
      <w:snapToGrid w:val="0"/>
    </w:pPr>
    <w:rPr>
      <w:sz w:val="18"/>
      <w:szCs w:val="18"/>
    </w:rPr>
  </w:style>
  <w:style w:type="paragraph" w:styleId="Footer">
    <w:name w:val="footer"/>
    <w:basedOn w:val="Normal"/>
    <w:qFormat/>
    <w:rsid w:val="00EF64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EF6447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EF6447"/>
    <w:rPr>
      <w:rFonts w:ascii="Times New Roman" w:hAnsi="Times New Roman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EF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                                                                                                                                            за доделување месечни надоместоци</vt:lpstr>
    </vt:vector>
  </TitlesOfParts>
  <Company>Ministerstvo za kultura na RM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                                                                                                                                            за доделување месечни надоместоци</dc:title>
  <dc:creator>Violeta Kachakova &amp; Oliver Musovik</dc:creator>
  <cp:lastModifiedBy>martin.krzalovski</cp:lastModifiedBy>
  <cp:revision>2</cp:revision>
  <cp:lastPrinted>2017-12-13T08:02:00Z</cp:lastPrinted>
  <dcterms:created xsi:type="dcterms:W3CDTF">2022-12-01T08:04:00Z</dcterms:created>
  <dcterms:modified xsi:type="dcterms:W3CDTF">2022-12-01T08:04:00Z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