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9B26E" w14:textId="77777777" w:rsidR="00372BD4" w:rsidRPr="00372BD4" w:rsidRDefault="00C26110" w:rsidP="00372BD4">
      <w:pPr>
        <w:shd w:val="clear" w:color="auto" w:fill="FFFFFF"/>
        <w:spacing w:after="0" w:line="276" w:lineRule="auto"/>
        <w:jc w:val="both"/>
        <w:rPr>
          <w:rFonts w:eastAsia="Times New Roman" w:cstheme="minorHAnsi"/>
          <w:b/>
          <w:bCs/>
          <w:sz w:val="24"/>
          <w:szCs w:val="24"/>
          <w:lang w:val="en-US"/>
        </w:rPr>
      </w:pPr>
      <w:r w:rsidRPr="00C26110">
        <w:rPr>
          <w:rFonts w:eastAsia="Times New Roman" w:cstheme="minorHAnsi"/>
          <w:b/>
          <w:bCs/>
          <w:sz w:val="24"/>
          <w:szCs w:val="24"/>
          <w:lang w:val="en-US"/>
        </w:rPr>
        <w:t xml:space="preserve">Vacancy Announcement: </w:t>
      </w:r>
      <w:r w:rsidR="00372BD4" w:rsidRPr="00372BD4">
        <w:rPr>
          <w:rFonts w:eastAsia="Times New Roman" w:cstheme="minorHAnsi"/>
          <w:b/>
          <w:bCs/>
          <w:sz w:val="24"/>
          <w:szCs w:val="24"/>
          <w:lang w:val="en-US"/>
        </w:rPr>
        <w:t>Partnership and Knowledge Management Officer</w:t>
      </w:r>
    </w:p>
    <w:p w14:paraId="3CCC5642" w14:textId="77777777" w:rsidR="007B043A" w:rsidRPr="00C26110" w:rsidRDefault="007B043A" w:rsidP="007B043A">
      <w:pPr>
        <w:shd w:val="clear" w:color="auto" w:fill="FFFFFF"/>
        <w:spacing w:after="0" w:line="276" w:lineRule="auto"/>
        <w:jc w:val="both"/>
        <w:outlineLvl w:val="4"/>
        <w:rPr>
          <w:rFonts w:eastAsia="Times New Roman" w:cstheme="minorHAnsi"/>
          <w:sz w:val="24"/>
          <w:szCs w:val="24"/>
          <w:lang w:val="en-US"/>
        </w:rPr>
      </w:pPr>
    </w:p>
    <w:p w14:paraId="42CD1DBF" w14:textId="1441F849" w:rsidR="00C26110" w:rsidRDefault="00C26110" w:rsidP="007B043A">
      <w:pPr>
        <w:shd w:val="clear" w:color="auto" w:fill="FFFFFF"/>
        <w:spacing w:after="0" w:line="276" w:lineRule="auto"/>
        <w:jc w:val="both"/>
        <w:rPr>
          <w:rFonts w:eastAsia="Times New Roman" w:cstheme="minorHAnsi"/>
          <w:sz w:val="24"/>
          <w:szCs w:val="24"/>
          <w:lang w:val="en-US"/>
        </w:rPr>
      </w:pPr>
      <w:r w:rsidRPr="00C26110">
        <w:rPr>
          <w:rFonts w:eastAsia="Times New Roman" w:cstheme="minorHAnsi"/>
          <w:b/>
          <w:bCs/>
          <w:sz w:val="24"/>
          <w:szCs w:val="24"/>
          <w:lang w:val="en-US"/>
        </w:rPr>
        <w:t>Date published:</w:t>
      </w:r>
      <w:r w:rsidRPr="00C26110">
        <w:rPr>
          <w:rFonts w:eastAsia="Times New Roman" w:cstheme="minorHAnsi"/>
          <w:sz w:val="24"/>
          <w:szCs w:val="24"/>
          <w:lang w:val="en-US"/>
        </w:rPr>
        <w:t> </w:t>
      </w:r>
      <w:r w:rsidR="00DB6F78" w:rsidRPr="00E95CC4">
        <w:rPr>
          <w:rFonts w:eastAsia="Times New Roman" w:cstheme="minorHAnsi"/>
          <w:sz w:val="24"/>
          <w:szCs w:val="24"/>
          <w:lang w:val="en-US"/>
        </w:rPr>
        <w:t>1</w:t>
      </w:r>
      <w:r w:rsidR="00E878C2">
        <w:rPr>
          <w:rFonts w:eastAsia="Times New Roman" w:cstheme="minorHAnsi"/>
          <w:sz w:val="24"/>
          <w:szCs w:val="24"/>
          <w:lang w:val="en-US"/>
        </w:rPr>
        <w:t>6</w:t>
      </w:r>
      <w:r w:rsidR="00DB6F78" w:rsidRPr="00E95CC4">
        <w:rPr>
          <w:rFonts w:eastAsia="Times New Roman" w:cstheme="minorHAnsi"/>
          <w:sz w:val="24"/>
          <w:szCs w:val="24"/>
          <w:lang w:val="en-US"/>
        </w:rPr>
        <w:t>.07</w:t>
      </w:r>
      <w:r w:rsidR="007854CD" w:rsidRPr="00E95CC4">
        <w:rPr>
          <w:rFonts w:eastAsia="Times New Roman" w:cstheme="minorHAnsi"/>
          <w:sz w:val="24"/>
          <w:szCs w:val="24"/>
          <w:lang w:val="en-US"/>
        </w:rPr>
        <w:t>.2026.</w:t>
      </w:r>
    </w:p>
    <w:p w14:paraId="58539811" w14:textId="0615E710" w:rsidR="00C26110" w:rsidRDefault="00C26110" w:rsidP="007B043A">
      <w:pPr>
        <w:shd w:val="clear" w:color="auto" w:fill="FFFFFF"/>
        <w:spacing w:after="0" w:line="276" w:lineRule="auto"/>
        <w:jc w:val="both"/>
        <w:rPr>
          <w:rFonts w:eastAsia="Times New Roman" w:cstheme="minorHAnsi"/>
          <w:sz w:val="24"/>
          <w:szCs w:val="24"/>
          <w:lang w:val="en-US"/>
        </w:rPr>
      </w:pPr>
      <w:r w:rsidRPr="00C26110">
        <w:rPr>
          <w:rFonts w:eastAsia="Times New Roman" w:cstheme="minorHAnsi"/>
          <w:b/>
          <w:bCs/>
          <w:sz w:val="24"/>
          <w:szCs w:val="24"/>
          <w:lang w:val="en-US"/>
        </w:rPr>
        <w:t>Category:</w:t>
      </w:r>
      <w:r w:rsidRPr="00C26110">
        <w:rPr>
          <w:rFonts w:eastAsia="Times New Roman" w:cstheme="minorHAnsi"/>
          <w:sz w:val="24"/>
          <w:szCs w:val="24"/>
          <w:lang w:val="en-US"/>
        </w:rPr>
        <w:t> Vacancies</w:t>
      </w:r>
    </w:p>
    <w:p w14:paraId="114E166D" w14:textId="77777777" w:rsidR="007B043A" w:rsidRPr="00C26110" w:rsidRDefault="007B043A" w:rsidP="007B043A">
      <w:pPr>
        <w:shd w:val="clear" w:color="auto" w:fill="FFFFFF"/>
        <w:spacing w:after="0" w:line="276" w:lineRule="auto"/>
        <w:jc w:val="both"/>
        <w:rPr>
          <w:rFonts w:eastAsia="Times New Roman" w:cstheme="minorHAnsi"/>
          <w:sz w:val="24"/>
          <w:szCs w:val="24"/>
          <w:lang w:val="en-US"/>
        </w:rPr>
      </w:pPr>
    </w:p>
    <w:p w14:paraId="19FDB71E" w14:textId="76FC4206" w:rsidR="00C26110" w:rsidRPr="00C26110" w:rsidRDefault="00C26110" w:rsidP="007B043A">
      <w:pPr>
        <w:shd w:val="clear" w:color="auto" w:fill="FFFFFF"/>
        <w:spacing w:after="0" w:line="276" w:lineRule="auto"/>
        <w:jc w:val="both"/>
        <w:rPr>
          <w:rFonts w:eastAsia="Times New Roman" w:cstheme="minorHAnsi"/>
          <w:sz w:val="24"/>
          <w:szCs w:val="24"/>
          <w:lang w:val="en-US"/>
        </w:rPr>
      </w:pPr>
      <w:r w:rsidRPr="00C26110">
        <w:rPr>
          <w:rFonts w:eastAsia="Times New Roman" w:cstheme="minorHAnsi"/>
          <w:sz w:val="24"/>
          <w:szCs w:val="24"/>
          <w:lang w:val="en-US"/>
        </w:rPr>
        <w:t xml:space="preserve">The Regional School of Public Administration (ReSPA) has launched the Vacancy announcement for the position of </w:t>
      </w:r>
      <w:r w:rsidRPr="007B043A">
        <w:rPr>
          <w:rFonts w:eastAsia="Times New Roman" w:cstheme="minorHAnsi"/>
          <w:b/>
          <w:bCs/>
          <w:sz w:val="24"/>
          <w:szCs w:val="24"/>
          <w:lang w:val="en-US"/>
        </w:rPr>
        <w:t>“</w:t>
      </w:r>
      <w:r w:rsidR="00372BD4" w:rsidRPr="00372BD4">
        <w:rPr>
          <w:rFonts w:eastAsia="Times New Roman" w:cstheme="minorHAnsi"/>
          <w:b/>
          <w:bCs/>
          <w:sz w:val="24"/>
          <w:szCs w:val="24"/>
          <w:lang w:val="en-US"/>
        </w:rPr>
        <w:t>Partnership and Knowledge Management Officer</w:t>
      </w:r>
      <w:r w:rsidRPr="007B043A">
        <w:rPr>
          <w:rFonts w:eastAsia="Times New Roman" w:cstheme="minorHAnsi"/>
          <w:b/>
          <w:bCs/>
          <w:sz w:val="24"/>
          <w:szCs w:val="24"/>
          <w:lang w:val="en-US"/>
        </w:rPr>
        <w:t>”</w:t>
      </w:r>
      <w:r>
        <w:rPr>
          <w:rFonts w:eastAsia="Times New Roman" w:cstheme="minorHAnsi"/>
          <w:sz w:val="24"/>
          <w:szCs w:val="24"/>
          <w:lang w:val="en-US"/>
        </w:rPr>
        <w:t xml:space="preserve">, in the frame of the EC Grant </w:t>
      </w:r>
      <w:r w:rsidRPr="00E95CC4">
        <w:rPr>
          <w:rFonts w:eastAsia="Times New Roman" w:cstheme="minorHAnsi"/>
          <w:sz w:val="24"/>
          <w:szCs w:val="24"/>
          <w:lang w:val="en-US"/>
        </w:rPr>
        <w:t xml:space="preserve">Contract CN </w:t>
      </w:r>
      <w:r w:rsidR="00107380" w:rsidRPr="00E95CC4">
        <w:rPr>
          <w:rFonts w:eastAsia="Times New Roman" w:cstheme="minorHAnsi"/>
          <w:sz w:val="24"/>
          <w:szCs w:val="24"/>
          <w:lang w:val="en-US"/>
        </w:rPr>
        <w:t>2025</w:t>
      </w:r>
      <w:r w:rsidRPr="00E95CC4">
        <w:rPr>
          <w:rFonts w:eastAsia="Times New Roman" w:cstheme="minorHAnsi"/>
          <w:sz w:val="24"/>
          <w:szCs w:val="24"/>
          <w:lang w:val="en-US"/>
        </w:rPr>
        <w:t>/</w:t>
      </w:r>
      <w:r w:rsidR="00107380" w:rsidRPr="00E95CC4">
        <w:rPr>
          <w:rFonts w:eastAsia="Times New Roman" w:cstheme="minorHAnsi"/>
          <w:sz w:val="24"/>
          <w:szCs w:val="24"/>
          <w:lang w:val="en-US"/>
        </w:rPr>
        <w:t>488773</w:t>
      </w:r>
      <w:r w:rsidRPr="00E95CC4">
        <w:rPr>
          <w:rFonts w:eastAsia="Times New Roman" w:cstheme="minorHAnsi"/>
          <w:sz w:val="24"/>
          <w:szCs w:val="24"/>
          <w:lang w:val="en-US"/>
        </w:rPr>
        <w:t>.</w:t>
      </w:r>
    </w:p>
    <w:p w14:paraId="070E0C49" w14:textId="77777777" w:rsidR="007B043A" w:rsidRDefault="007B043A" w:rsidP="007B043A">
      <w:pPr>
        <w:shd w:val="clear" w:color="auto" w:fill="FFFFFF"/>
        <w:spacing w:after="0" w:line="276" w:lineRule="auto"/>
        <w:jc w:val="both"/>
        <w:rPr>
          <w:rFonts w:eastAsia="Times New Roman" w:cstheme="minorHAnsi"/>
          <w:sz w:val="24"/>
          <w:szCs w:val="24"/>
          <w:lang w:val="en-US"/>
        </w:rPr>
      </w:pPr>
    </w:p>
    <w:p w14:paraId="2B110238" w14:textId="77777777" w:rsidR="00372BD4" w:rsidRPr="00372BD4" w:rsidRDefault="00372BD4" w:rsidP="00372BD4">
      <w:pPr>
        <w:shd w:val="clear" w:color="auto" w:fill="FFFFFF"/>
        <w:spacing w:after="0" w:line="276" w:lineRule="auto"/>
        <w:jc w:val="both"/>
        <w:rPr>
          <w:rFonts w:eastAsia="Times New Roman" w:cstheme="minorHAnsi"/>
          <w:sz w:val="24"/>
          <w:szCs w:val="24"/>
          <w:lang w:val="en-US"/>
        </w:rPr>
      </w:pPr>
      <w:r w:rsidRPr="00372BD4">
        <w:rPr>
          <w:rFonts w:eastAsia="Times New Roman" w:cstheme="minorHAnsi"/>
          <w:sz w:val="24"/>
          <w:szCs w:val="24"/>
          <w:lang w:val="en-US"/>
        </w:rPr>
        <w:t>The Partnership and Knowledge Management Officer (PKMO) will be in charge for developing the Knowledge management platform, promote its usage as well as maintain it constantly updated. The officer shall also tackle business development as well as supporting the fulfilment of horizontal aspects, such as programming, reporting, monitoring, evaluation, identification of training opportunities, etc.; all related to the activities implemented under the Grant. Furthermore, the officer will devote part of the time to steer regional donor coordination and institutional partnerships</w:t>
      </w:r>
      <w:r w:rsidRPr="00372BD4" w:rsidDel="00284E2E">
        <w:rPr>
          <w:rFonts w:eastAsia="Times New Roman" w:cstheme="minorHAnsi"/>
          <w:sz w:val="24"/>
          <w:szCs w:val="24"/>
          <w:lang w:val="en-US"/>
        </w:rPr>
        <w:t>.</w:t>
      </w:r>
      <w:r w:rsidRPr="00372BD4">
        <w:rPr>
          <w:rFonts w:eastAsia="Times New Roman" w:cstheme="minorHAnsi"/>
          <w:sz w:val="24"/>
          <w:szCs w:val="24"/>
          <w:lang w:val="en-US"/>
        </w:rPr>
        <w:t xml:space="preserve"> </w:t>
      </w:r>
    </w:p>
    <w:p w14:paraId="6906A684" w14:textId="77777777" w:rsidR="007B043A" w:rsidRDefault="007B043A" w:rsidP="007B043A">
      <w:pPr>
        <w:shd w:val="clear" w:color="auto" w:fill="FFFFFF"/>
        <w:spacing w:after="0" w:line="276" w:lineRule="auto"/>
        <w:jc w:val="both"/>
        <w:rPr>
          <w:rFonts w:eastAsia="Times New Roman" w:cstheme="minorHAnsi"/>
          <w:sz w:val="24"/>
          <w:szCs w:val="24"/>
          <w:lang w:val="en-US"/>
        </w:rPr>
      </w:pPr>
    </w:p>
    <w:p w14:paraId="31EFC094" w14:textId="6C57FF51" w:rsidR="00C26110" w:rsidRDefault="00C26110" w:rsidP="007B043A">
      <w:pPr>
        <w:shd w:val="clear" w:color="auto" w:fill="FFFFFF"/>
        <w:spacing w:after="0" w:line="276" w:lineRule="auto"/>
        <w:jc w:val="both"/>
        <w:rPr>
          <w:rFonts w:eastAsia="Times New Roman" w:cstheme="minorHAnsi"/>
          <w:b/>
          <w:bCs/>
          <w:sz w:val="24"/>
          <w:szCs w:val="24"/>
          <w:lang w:val="en-US"/>
        </w:rPr>
      </w:pPr>
      <w:r w:rsidRPr="00C26110">
        <w:rPr>
          <w:rFonts w:eastAsia="Times New Roman" w:cstheme="minorHAnsi"/>
          <w:sz w:val="24"/>
          <w:szCs w:val="24"/>
          <w:lang w:val="en-US"/>
        </w:rPr>
        <w:t xml:space="preserve">If you are interested in applying for the position and you fulfill the criteria set out in the </w:t>
      </w:r>
      <w:r>
        <w:rPr>
          <w:rFonts w:eastAsia="Times New Roman" w:cstheme="minorHAnsi"/>
          <w:sz w:val="24"/>
          <w:szCs w:val="24"/>
          <w:lang w:val="en-US"/>
        </w:rPr>
        <w:t>Job Profile</w:t>
      </w:r>
      <w:r w:rsidRPr="00C26110">
        <w:rPr>
          <w:rFonts w:eastAsia="Times New Roman" w:cstheme="minorHAnsi"/>
          <w:sz w:val="24"/>
          <w:szCs w:val="24"/>
          <w:lang w:val="en-US"/>
        </w:rPr>
        <w:t>, please send your application containing all necessary documents by email to </w:t>
      </w:r>
      <w:hyperlink r:id="rId5" w:history="1">
        <w:r w:rsidRPr="00CF54A1">
          <w:rPr>
            <w:rStyle w:val="Hyperlink"/>
            <w:rFonts w:eastAsia="Times New Roman" w:cstheme="minorHAnsi"/>
            <w:b/>
            <w:bCs/>
            <w:sz w:val="24"/>
            <w:szCs w:val="24"/>
            <w:lang w:val="en-US"/>
          </w:rPr>
          <w:t>recruitment@respaweb.eu</w:t>
        </w:r>
      </w:hyperlink>
      <w:r>
        <w:rPr>
          <w:rFonts w:eastAsia="Times New Roman" w:cstheme="minorHAnsi"/>
          <w:sz w:val="24"/>
          <w:szCs w:val="24"/>
          <w:lang w:val="en-US"/>
        </w:rPr>
        <w:t>.</w:t>
      </w:r>
      <w:r w:rsidRPr="00C26110">
        <w:rPr>
          <w:rFonts w:eastAsia="Times New Roman" w:cstheme="minorHAnsi"/>
          <w:sz w:val="24"/>
          <w:szCs w:val="24"/>
          <w:lang w:val="en-US"/>
        </w:rPr>
        <w:t xml:space="preserve"> The deadline for receipt of applications is</w:t>
      </w:r>
      <w:r>
        <w:rPr>
          <w:rFonts w:eastAsia="Times New Roman" w:cstheme="minorHAnsi"/>
          <w:sz w:val="24"/>
          <w:szCs w:val="24"/>
          <w:lang w:val="en-US"/>
        </w:rPr>
        <w:t xml:space="preserve"> </w:t>
      </w:r>
      <w:r w:rsidR="00DB6F78" w:rsidRPr="00E95CC4">
        <w:rPr>
          <w:rFonts w:eastAsia="Times New Roman" w:cstheme="minorHAnsi"/>
          <w:b/>
          <w:bCs/>
          <w:sz w:val="24"/>
          <w:szCs w:val="24"/>
          <w:lang w:val="en-US"/>
        </w:rPr>
        <w:t>2</w:t>
      </w:r>
      <w:r w:rsidR="00E57FB8" w:rsidRPr="00E95CC4">
        <w:rPr>
          <w:rFonts w:eastAsia="Times New Roman" w:cstheme="minorHAnsi"/>
          <w:b/>
          <w:bCs/>
          <w:sz w:val="24"/>
          <w:szCs w:val="24"/>
          <w:lang w:val="en-US"/>
        </w:rPr>
        <w:t>1</w:t>
      </w:r>
      <w:r w:rsidR="00DB6F78" w:rsidRPr="00E95CC4">
        <w:rPr>
          <w:rFonts w:eastAsia="Times New Roman" w:cstheme="minorHAnsi"/>
          <w:b/>
          <w:bCs/>
          <w:sz w:val="24"/>
          <w:szCs w:val="24"/>
          <w:lang w:val="en-US"/>
        </w:rPr>
        <w:t xml:space="preserve"> August</w:t>
      </w:r>
      <w:r w:rsidR="007854CD" w:rsidRPr="00E95CC4">
        <w:rPr>
          <w:rFonts w:eastAsia="Times New Roman" w:cstheme="minorHAnsi"/>
          <w:b/>
          <w:bCs/>
          <w:sz w:val="24"/>
          <w:szCs w:val="24"/>
          <w:lang w:val="en-US"/>
        </w:rPr>
        <w:t xml:space="preserve"> 2026</w:t>
      </w:r>
      <w:r w:rsidRPr="00E95CC4">
        <w:rPr>
          <w:rFonts w:eastAsia="Times New Roman" w:cstheme="minorHAnsi"/>
          <w:b/>
          <w:bCs/>
          <w:sz w:val="24"/>
          <w:szCs w:val="24"/>
          <w:lang w:val="en-US"/>
        </w:rPr>
        <w:t>, by</w:t>
      </w:r>
      <w:r w:rsidRPr="00C26110">
        <w:rPr>
          <w:rFonts w:eastAsia="Times New Roman" w:cstheme="minorHAnsi"/>
          <w:b/>
          <w:bCs/>
          <w:sz w:val="24"/>
          <w:szCs w:val="24"/>
          <w:lang w:val="en-US"/>
        </w:rPr>
        <w:t xml:space="preserve"> 17:00</w:t>
      </w:r>
      <w:r>
        <w:rPr>
          <w:rFonts w:eastAsia="Times New Roman" w:cstheme="minorHAnsi"/>
          <w:b/>
          <w:bCs/>
          <w:sz w:val="24"/>
          <w:szCs w:val="24"/>
          <w:lang w:val="en-US"/>
        </w:rPr>
        <w:t xml:space="preserve"> (</w:t>
      </w:r>
      <w:r w:rsidRPr="00C26110">
        <w:rPr>
          <w:rFonts w:eastAsia="Times New Roman" w:cstheme="minorHAnsi"/>
          <w:b/>
          <w:bCs/>
          <w:sz w:val="24"/>
          <w:szCs w:val="24"/>
          <w:lang w:val="en-US"/>
        </w:rPr>
        <w:t>C</w:t>
      </w:r>
      <w:r>
        <w:rPr>
          <w:rFonts w:eastAsia="Times New Roman" w:cstheme="minorHAnsi"/>
          <w:b/>
          <w:bCs/>
          <w:sz w:val="24"/>
          <w:szCs w:val="24"/>
          <w:lang w:val="en-US"/>
        </w:rPr>
        <w:t>E</w:t>
      </w:r>
      <w:r w:rsidRPr="00C26110">
        <w:rPr>
          <w:rFonts w:eastAsia="Times New Roman" w:cstheme="minorHAnsi"/>
          <w:b/>
          <w:bCs/>
          <w:sz w:val="24"/>
          <w:szCs w:val="24"/>
          <w:lang w:val="en-US"/>
        </w:rPr>
        <w:t>T</w:t>
      </w:r>
      <w:r>
        <w:rPr>
          <w:rFonts w:eastAsia="Times New Roman" w:cstheme="minorHAnsi"/>
          <w:b/>
          <w:bCs/>
          <w:sz w:val="24"/>
          <w:szCs w:val="24"/>
          <w:lang w:val="en-US"/>
        </w:rPr>
        <w:t>).</w:t>
      </w:r>
    </w:p>
    <w:p w14:paraId="67AB64F1" w14:textId="354C6803" w:rsidR="007B043A" w:rsidRDefault="007B043A" w:rsidP="007B043A">
      <w:pPr>
        <w:shd w:val="clear" w:color="auto" w:fill="FFFFFF"/>
        <w:spacing w:after="0" w:line="276" w:lineRule="auto"/>
        <w:jc w:val="both"/>
        <w:rPr>
          <w:rFonts w:eastAsia="Times New Roman" w:cstheme="minorHAnsi"/>
          <w:b/>
          <w:bCs/>
          <w:sz w:val="24"/>
          <w:szCs w:val="24"/>
          <w:lang w:val="en-US"/>
        </w:rPr>
      </w:pPr>
    </w:p>
    <w:p w14:paraId="4F3F1B99" w14:textId="499F2332" w:rsidR="007B043A" w:rsidRPr="00C26110" w:rsidRDefault="007B043A" w:rsidP="007B043A">
      <w:pPr>
        <w:shd w:val="clear" w:color="auto" w:fill="FFFFFF"/>
        <w:spacing w:after="0" w:line="276" w:lineRule="auto"/>
        <w:jc w:val="both"/>
        <w:rPr>
          <w:rFonts w:eastAsia="Times New Roman" w:cstheme="minorHAnsi"/>
          <w:sz w:val="24"/>
          <w:szCs w:val="24"/>
          <w:lang w:val="en-US"/>
        </w:rPr>
      </w:pPr>
      <w:r>
        <w:rPr>
          <w:rFonts w:eastAsia="Times New Roman" w:cstheme="minorHAnsi"/>
          <w:sz w:val="24"/>
          <w:szCs w:val="24"/>
          <w:lang w:val="en-US"/>
        </w:rPr>
        <w:t>Main tasks and responsibilities, necessary qualifications, time-frame, renumerations, application instructions, etc., are described in the Job Profile.</w:t>
      </w:r>
    </w:p>
    <w:p w14:paraId="4F49890E" w14:textId="77777777" w:rsidR="007B043A" w:rsidRDefault="007B043A" w:rsidP="007B043A">
      <w:pPr>
        <w:shd w:val="clear" w:color="auto" w:fill="FFFFFF"/>
        <w:spacing w:after="0" w:line="276" w:lineRule="auto"/>
        <w:jc w:val="both"/>
        <w:rPr>
          <w:rFonts w:eastAsia="Times New Roman" w:cstheme="minorHAnsi"/>
          <w:sz w:val="24"/>
          <w:szCs w:val="24"/>
          <w:lang w:val="en-US"/>
        </w:rPr>
      </w:pPr>
    </w:p>
    <w:p w14:paraId="55BBBC5D" w14:textId="40F9EEC3" w:rsidR="00C26110" w:rsidRPr="00C26110" w:rsidRDefault="00C26110" w:rsidP="007B043A">
      <w:pPr>
        <w:shd w:val="clear" w:color="auto" w:fill="FFFFFF"/>
        <w:spacing w:after="0" w:line="276" w:lineRule="auto"/>
        <w:jc w:val="both"/>
        <w:rPr>
          <w:rFonts w:eastAsia="Times New Roman" w:cstheme="minorHAnsi"/>
          <w:sz w:val="24"/>
          <w:szCs w:val="24"/>
          <w:lang w:val="en-US"/>
        </w:rPr>
      </w:pPr>
      <w:r w:rsidRPr="00C26110">
        <w:rPr>
          <w:rFonts w:eastAsia="Times New Roman" w:cstheme="minorHAnsi"/>
          <w:sz w:val="24"/>
          <w:szCs w:val="24"/>
          <w:lang w:val="en-US"/>
        </w:rPr>
        <w:t>Please find below the following document:</w:t>
      </w:r>
    </w:p>
    <w:p w14:paraId="665A4EB8" w14:textId="1CA257DE" w:rsidR="002B1B36" w:rsidRPr="00C26110" w:rsidRDefault="00C6425B" w:rsidP="007B043A">
      <w:pPr>
        <w:numPr>
          <w:ilvl w:val="0"/>
          <w:numId w:val="1"/>
        </w:numPr>
        <w:shd w:val="clear" w:color="auto" w:fill="FFFFFF"/>
        <w:spacing w:after="0" w:line="276" w:lineRule="auto"/>
        <w:jc w:val="both"/>
        <w:rPr>
          <w:rFonts w:eastAsia="Times New Roman" w:cstheme="minorHAnsi"/>
          <w:sz w:val="24"/>
          <w:szCs w:val="24"/>
          <w:lang w:val="en-US"/>
        </w:rPr>
      </w:pPr>
      <w:hyperlink r:id="rId6" w:history="1">
        <w:r w:rsidR="00C26110" w:rsidRPr="00C6425B">
          <w:rPr>
            <w:rStyle w:val="Hyperlink"/>
            <w:rFonts w:eastAsia="Times New Roman" w:cstheme="minorHAnsi"/>
            <w:sz w:val="24"/>
            <w:szCs w:val="24"/>
            <w:lang w:val="en-US"/>
          </w:rPr>
          <w:t>The Job Pro</w:t>
        </w:r>
        <w:r w:rsidR="00C26110" w:rsidRPr="00C6425B">
          <w:rPr>
            <w:rStyle w:val="Hyperlink"/>
            <w:rFonts w:eastAsia="Times New Roman" w:cstheme="minorHAnsi"/>
            <w:sz w:val="24"/>
            <w:szCs w:val="24"/>
            <w:lang w:val="en-US"/>
          </w:rPr>
          <w:t>f</w:t>
        </w:r>
        <w:r w:rsidR="00C26110" w:rsidRPr="00C6425B">
          <w:rPr>
            <w:rStyle w:val="Hyperlink"/>
            <w:rFonts w:eastAsia="Times New Roman" w:cstheme="minorHAnsi"/>
            <w:sz w:val="24"/>
            <w:szCs w:val="24"/>
            <w:lang w:val="en-US"/>
          </w:rPr>
          <w:t xml:space="preserve">ile for </w:t>
        </w:r>
        <w:r w:rsidR="00372BD4" w:rsidRPr="00C6425B">
          <w:rPr>
            <w:rStyle w:val="Hyperlink"/>
            <w:rFonts w:eastAsia="Times New Roman" w:cstheme="minorHAnsi"/>
            <w:sz w:val="24"/>
            <w:szCs w:val="24"/>
            <w:lang w:val="en-US"/>
          </w:rPr>
          <w:t>Pa</w:t>
        </w:r>
        <w:r w:rsidR="00372BD4" w:rsidRPr="00C6425B">
          <w:rPr>
            <w:rStyle w:val="Hyperlink"/>
            <w:rFonts w:eastAsia="Times New Roman" w:cstheme="minorHAnsi"/>
            <w:sz w:val="24"/>
            <w:szCs w:val="24"/>
            <w:lang w:val="en-US"/>
          </w:rPr>
          <w:t>r</w:t>
        </w:r>
        <w:r w:rsidR="00372BD4" w:rsidRPr="00C6425B">
          <w:rPr>
            <w:rStyle w:val="Hyperlink"/>
            <w:rFonts w:eastAsia="Times New Roman" w:cstheme="minorHAnsi"/>
            <w:sz w:val="24"/>
            <w:szCs w:val="24"/>
            <w:lang w:val="en-US"/>
          </w:rPr>
          <w:t>t</w:t>
        </w:r>
        <w:r w:rsidR="00372BD4" w:rsidRPr="00C6425B">
          <w:rPr>
            <w:rStyle w:val="Hyperlink"/>
            <w:rFonts w:eastAsia="Times New Roman" w:cstheme="minorHAnsi"/>
            <w:sz w:val="24"/>
            <w:szCs w:val="24"/>
            <w:lang w:val="en-US"/>
          </w:rPr>
          <w:t>n</w:t>
        </w:r>
        <w:r w:rsidR="00372BD4" w:rsidRPr="00C6425B">
          <w:rPr>
            <w:rStyle w:val="Hyperlink"/>
            <w:rFonts w:eastAsia="Times New Roman" w:cstheme="minorHAnsi"/>
            <w:sz w:val="24"/>
            <w:szCs w:val="24"/>
            <w:lang w:val="en-US"/>
          </w:rPr>
          <w:t>ership and Knowledge Management Officer</w:t>
        </w:r>
      </w:hyperlink>
      <w:r w:rsidR="00372BD4" w:rsidRPr="00B85C8A">
        <w:rPr>
          <w:rFonts w:eastAsia="Times New Roman" w:cstheme="minorHAnsi"/>
          <w:sz w:val="24"/>
          <w:szCs w:val="24"/>
          <w:lang w:val="en-US"/>
        </w:rPr>
        <w:t xml:space="preserve"> </w:t>
      </w:r>
    </w:p>
    <w:sectPr w:rsidR="002B1B36" w:rsidRPr="00C261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43503"/>
    <w:multiLevelType w:val="multilevel"/>
    <w:tmpl w:val="DE2AB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22683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110"/>
    <w:rsid w:val="000C5995"/>
    <w:rsid w:val="00107380"/>
    <w:rsid w:val="0026739F"/>
    <w:rsid w:val="002B1B36"/>
    <w:rsid w:val="003328FE"/>
    <w:rsid w:val="00372BD4"/>
    <w:rsid w:val="003E45D2"/>
    <w:rsid w:val="0052768E"/>
    <w:rsid w:val="00532669"/>
    <w:rsid w:val="00546B5B"/>
    <w:rsid w:val="00783A9A"/>
    <w:rsid w:val="007854CD"/>
    <w:rsid w:val="007B043A"/>
    <w:rsid w:val="00AB038B"/>
    <w:rsid w:val="00B85C8A"/>
    <w:rsid w:val="00BB191A"/>
    <w:rsid w:val="00BE3C47"/>
    <w:rsid w:val="00C26110"/>
    <w:rsid w:val="00C6425B"/>
    <w:rsid w:val="00CE4E22"/>
    <w:rsid w:val="00DB6F78"/>
    <w:rsid w:val="00E57FB8"/>
    <w:rsid w:val="00E878C2"/>
    <w:rsid w:val="00E95C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64C4A"/>
  <w15:chartTrackingRefBased/>
  <w15:docId w15:val="{11616B37-E5F3-4538-88AB-3E72A3297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2611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odytext">
    <w:name w:val="bodytext"/>
    <w:basedOn w:val="Normal"/>
    <w:rsid w:val="00C26110"/>
    <w:pPr>
      <w:spacing w:before="100" w:beforeAutospacing="1" w:after="60" w:line="240" w:lineRule="auto"/>
    </w:pPr>
    <w:rPr>
      <w:rFonts w:ascii="Arial" w:eastAsia="Arial Unicode MS" w:hAnsi="Arial" w:cs="Arial"/>
      <w:color w:val="000000"/>
      <w:sz w:val="20"/>
      <w:szCs w:val="20"/>
      <w:lang w:val="en-US"/>
    </w:rPr>
  </w:style>
  <w:style w:type="character" w:styleId="Hyperlink">
    <w:name w:val="Hyperlink"/>
    <w:basedOn w:val="DefaultParagraphFont"/>
    <w:uiPriority w:val="99"/>
    <w:unhideWhenUsed/>
    <w:rsid w:val="00C26110"/>
    <w:rPr>
      <w:color w:val="0563C1" w:themeColor="hyperlink"/>
      <w:u w:val="single"/>
    </w:rPr>
  </w:style>
  <w:style w:type="character" w:styleId="UnresolvedMention">
    <w:name w:val="Unresolved Mention"/>
    <w:basedOn w:val="DefaultParagraphFont"/>
    <w:uiPriority w:val="99"/>
    <w:semiHidden/>
    <w:unhideWhenUsed/>
    <w:rsid w:val="00C26110"/>
    <w:rPr>
      <w:color w:val="605E5C"/>
      <w:shd w:val="clear" w:color="auto" w:fill="E1DFDD"/>
    </w:rPr>
  </w:style>
  <w:style w:type="paragraph" w:styleId="BodyText0">
    <w:name w:val="Body Text"/>
    <w:basedOn w:val="Normal"/>
    <w:link w:val="BodyTextChar"/>
    <w:rsid w:val="00372BD4"/>
    <w:pPr>
      <w:widowControl w:val="0"/>
      <w:autoSpaceDE w:val="0"/>
      <w:autoSpaceDN w:val="0"/>
      <w:adjustRightInd w:val="0"/>
      <w:spacing w:after="0" w:line="240" w:lineRule="auto"/>
      <w:jc w:val="both"/>
    </w:pPr>
    <w:rPr>
      <w:rFonts w:ascii="Arial" w:eastAsia="Times New Roman" w:hAnsi="Arial" w:cs="Times New Roman"/>
      <w:sz w:val="20"/>
      <w:szCs w:val="20"/>
      <w:lang w:eastAsia="sv-SE"/>
    </w:rPr>
  </w:style>
  <w:style w:type="character" w:customStyle="1" w:styleId="BodyTextChar">
    <w:name w:val="Body Text Char"/>
    <w:basedOn w:val="DefaultParagraphFont"/>
    <w:link w:val="BodyText0"/>
    <w:rsid w:val="00372BD4"/>
    <w:rPr>
      <w:rFonts w:ascii="Arial" w:eastAsia="Times New Roman" w:hAnsi="Arial" w:cs="Times New Roman"/>
      <w:sz w:val="20"/>
      <w:szCs w:val="20"/>
      <w:lang w:val="en-GB" w:eastAsia="sv-SE"/>
    </w:rPr>
  </w:style>
  <w:style w:type="paragraph" w:styleId="NoSpacing">
    <w:name w:val="No Spacing"/>
    <w:uiPriority w:val="1"/>
    <w:qFormat/>
    <w:rsid w:val="00372BD4"/>
    <w:pPr>
      <w:spacing w:after="0" w:line="240" w:lineRule="auto"/>
    </w:pPr>
    <w:rPr>
      <w:rFonts w:ascii="Calibri" w:eastAsia="Times New Roman" w:hAnsi="Calibri" w:cs="Times New Roman"/>
    </w:rPr>
  </w:style>
  <w:style w:type="paragraph" w:styleId="Revision">
    <w:name w:val="Revision"/>
    <w:hidden/>
    <w:uiPriority w:val="99"/>
    <w:semiHidden/>
    <w:rsid w:val="007854CD"/>
    <w:pPr>
      <w:spacing w:after="0" w:line="240" w:lineRule="auto"/>
    </w:pPr>
    <w:rPr>
      <w:lang w:val="en-GB"/>
    </w:rPr>
  </w:style>
  <w:style w:type="character" w:styleId="FollowedHyperlink">
    <w:name w:val="FollowedHyperlink"/>
    <w:basedOn w:val="DefaultParagraphFont"/>
    <w:uiPriority w:val="99"/>
    <w:semiHidden/>
    <w:unhideWhenUsed/>
    <w:rsid w:val="00C6425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5883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espaweb.eu/download/doc/Job%20Profile%20-%20Partnership%20and%20Knowledge%20Management%20Officer%202026%20JTF.docx/5438fe8cff17351ba6b4d2d2b0fa9e98.docx" TargetMode="External"/><Relationship Id="rId5" Type="http://schemas.openxmlformats.org/officeDocument/2006/relationships/hyperlink" Target="mailto:recruitment@respaweb.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232</Words>
  <Characters>1457</Characters>
  <Application>Microsoft Office Word</Application>
  <DocSecurity>0</DocSecurity>
  <Lines>31</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ReSPA</dc:creator>
  <cp:keywords/>
  <dc:description/>
  <cp:lastModifiedBy>Ivana Bajo</cp:lastModifiedBy>
  <cp:revision>6</cp:revision>
  <dcterms:created xsi:type="dcterms:W3CDTF">2026-07-16T08:52:00Z</dcterms:created>
  <dcterms:modified xsi:type="dcterms:W3CDTF">2026-07-16T09:50:00Z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b76e0917-705e-42be-a34a-7b7a176d35b1</vt:lpwstr>
  </property>
</Properties>
</file>