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8D92766" w14:textId="435A8BBD" w:rsidR="005C1E65" w:rsidRDefault="00240AAB">
      <w:pPr>
        <w:rPr>
          <w:lang w:val="mk-MK"/>
        </w:rPr>
      </w:pPr>
      <w:r>
        <w:rPr>
          <w:lang w:val="mk-MK"/>
        </w:rPr>
        <w:t>Барање 14-3602/1</w:t>
      </w:r>
    </w:p>
    <w:p w14:paraId="178A0F66" w14:textId="77777777" w:rsidR="00240AAB" w:rsidRPr="00F131A0" w:rsidRDefault="00240AAB" w:rsidP="00240AAB">
      <w:pPr>
        <w:pStyle w:val="ListParagraph"/>
        <w:numPr>
          <w:ilvl w:val="0"/>
          <w:numId w:val="1"/>
        </w:numPr>
        <w:suppressAutoHyphens w:val="0"/>
        <w:rPr>
          <w:rFonts w:ascii="StobiSerif Regular" w:hAnsi="StobiSerif Regular"/>
          <w:bCs/>
        </w:rPr>
      </w:pPr>
      <w:r w:rsidRPr="00F131A0">
        <w:rPr>
          <w:rFonts w:ascii="StobiSerif Regular" w:hAnsi="StobiSerif Regular"/>
          <w:bCs/>
        </w:rPr>
        <w:t>Процент и број на вработените во институцијата поделен по етничка припадност.</w:t>
      </w:r>
    </w:p>
    <w:p w14:paraId="267D8603" w14:textId="77777777" w:rsidR="00240AAB" w:rsidRPr="00F131A0" w:rsidRDefault="00240AAB" w:rsidP="00240AAB">
      <w:pPr>
        <w:pStyle w:val="ListParagraph"/>
        <w:numPr>
          <w:ilvl w:val="0"/>
          <w:numId w:val="1"/>
        </w:numPr>
        <w:suppressAutoHyphens w:val="0"/>
        <w:rPr>
          <w:rFonts w:ascii="StobiSerif Regular" w:hAnsi="StobiSerif Regular"/>
          <w:bCs/>
        </w:rPr>
      </w:pPr>
      <w:proofErr w:type="spellStart"/>
      <w:r w:rsidRPr="00F131A0">
        <w:rPr>
          <w:rFonts w:ascii="StobiSerif Regular" w:hAnsi="StobiSerif Regular"/>
          <w:bCs/>
        </w:rPr>
        <w:t>Органограм</w:t>
      </w:r>
      <w:proofErr w:type="spellEnd"/>
      <w:r w:rsidRPr="00F131A0">
        <w:rPr>
          <w:rFonts w:ascii="StobiSerif Regular" w:hAnsi="StobiSerif Regular"/>
          <w:bCs/>
        </w:rPr>
        <w:t xml:space="preserve"> со раководни позиции на институцијата и имињата кои ги водат истите</w:t>
      </w:r>
    </w:p>
    <w:p w14:paraId="388ADF48" w14:textId="04F2B281" w:rsidR="00240AAB" w:rsidRDefault="00240AAB" w:rsidP="00240AAB">
      <w:pPr>
        <w:pStyle w:val="ListParagraph"/>
        <w:numPr>
          <w:ilvl w:val="0"/>
          <w:numId w:val="1"/>
        </w:numPr>
        <w:suppressAutoHyphens w:val="0"/>
        <w:rPr>
          <w:rFonts w:ascii="StobiSerif Regular" w:hAnsi="StobiSerif Regular"/>
          <w:bCs/>
        </w:rPr>
      </w:pPr>
      <w:r w:rsidRPr="00F131A0">
        <w:rPr>
          <w:rFonts w:ascii="StobiSerif Regular" w:hAnsi="StobiSerif Regular"/>
          <w:bCs/>
        </w:rPr>
        <w:t>Извештај од последниот конкурс за вработување и последниот извештај за унапредување на вработените.</w:t>
      </w:r>
    </w:p>
    <w:p w14:paraId="6DB6AC7E" w14:textId="6DB555A7" w:rsidR="00240AAB" w:rsidRPr="00240AAB" w:rsidRDefault="00240AAB" w:rsidP="00240AAB">
      <w:pPr>
        <w:rPr>
          <w:rFonts w:ascii="StobiSerif Regular" w:hAnsi="StobiSerif Regular"/>
          <w:bCs/>
          <w:lang w:val="mk-MK"/>
        </w:rPr>
      </w:pPr>
      <w:r>
        <w:rPr>
          <w:rFonts w:ascii="StobiSerif Regular" w:hAnsi="StobiSerif Regular"/>
          <w:bCs/>
          <w:lang w:val="mk-MK"/>
        </w:rPr>
        <w:t xml:space="preserve">Одговор </w:t>
      </w:r>
      <w:bookmarkStart w:id="0" w:name="_GoBack"/>
      <w:bookmarkEnd w:id="0"/>
    </w:p>
    <w:p w14:paraId="42A49DDB" w14:textId="77777777" w:rsidR="00240AAB" w:rsidRDefault="00240AAB" w:rsidP="00240AAB">
      <w:pPr>
        <w:pStyle w:val="ListParagraph"/>
        <w:suppressAutoHyphens w:val="0"/>
        <w:ind w:left="1080"/>
        <w:rPr>
          <w:rFonts w:ascii="StobiSerif Regular" w:hAnsi="StobiSerif Regular"/>
          <w:bCs/>
        </w:rPr>
      </w:pPr>
    </w:p>
    <w:p w14:paraId="4048A616" w14:textId="77777777" w:rsidR="00240AAB" w:rsidRPr="00F131A0" w:rsidRDefault="00240AAB" w:rsidP="00240AAB">
      <w:pPr>
        <w:pStyle w:val="ListParagraph"/>
        <w:numPr>
          <w:ilvl w:val="0"/>
          <w:numId w:val="2"/>
        </w:numPr>
        <w:rPr>
          <w:rFonts w:ascii="StobiSerif Regular" w:hAnsi="StobiSerif Regular"/>
        </w:rPr>
      </w:pPr>
      <w:r w:rsidRPr="00F131A0">
        <w:rPr>
          <w:rFonts w:ascii="StobiSerif Regular" w:hAnsi="StobiSerif Regular"/>
        </w:rPr>
        <w:t>Етничка</w:t>
      </w:r>
      <w:r>
        <w:rPr>
          <w:rFonts w:ascii="StobiSerif Regular" w:hAnsi="StobiSerif Regular"/>
        </w:rPr>
        <w:t>та</w:t>
      </w:r>
      <w:r w:rsidRPr="00F131A0">
        <w:rPr>
          <w:rFonts w:ascii="StobiSerif Regular" w:hAnsi="StobiSerif Regular"/>
        </w:rPr>
        <w:t xml:space="preserve"> припадност </w:t>
      </w:r>
      <w:r>
        <w:rPr>
          <w:rFonts w:ascii="StobiSerif Regular" w:hAnsi="StobiSerif Regular"/>
        </w:rPr>
        <w:t xml:space="preserve">и процентот </w:t>
      </w:r>
      <w:r w:rsidRPr="00F131A0">
        <w:rPr>
          <w:rFonts w:ascii="StobiSerif Regular" w:hAnsi="StobiSerif Regular"/>
        </w:rPr>
        <w:t>на вработени</w:t>
      </w:r>
      <w:r>
        <w:rPr>
          <w:rFonts w:ascii="StobiSerif Regular" w:hAnsi="StobiSerif Regular"/>
        </w:rPr>
        <w:t>те</w:t>
      </w:r>
      <w:r w:rsidRPr="00F131A0">
        <w:rPr>
          <w:rFonts w:ascii="StobiSerif Regular" w:hAnsi="StobiSerif Regular"/>
        </w:rPr>
        <w:t xml:space="preserve"> во министерство</w:t>
      </w:r>
      <w:r>
        <w:rPr>
          <w:rFonts w:ascii="StobiSerif Regular" w:hAnsi="StobiSerif Regular"/>
        </w:rPr>
        <w:t>то</w:t>
      </w:r>
      <w:r w:rsidRPr="00F131A0">
        <w:rPr>
          <w:rFonts w:ascii="StobiSerif Regular" w:hAnsi="StobiSerif Regular"/>
        </w:rPr>
        <w:t xml:space="preserve"> за социјална политика, демографија и млади</w:t>
      </w:r>
      <w:r w:rsidRPr="00F131A0">
        <w:rPr>
          <w:rFonts w:ascii="StobiSerif Regular" w:hAnsi="StobiSerif Regular"/>
          <w:lang w:val="en-US"/>
        </w:rPr>
        <w:t>:</w:t>
      </w:r>
    </w:p>
    <w:p w14:paraId="3E18776E" w14:textId="77777777" w:rsidR="00240AAB" w:rsidRPr="00F131A0" w:rsidRDefault="00240AAB" w:rsidP="00240AAB">
      <w:pPr>
        <w:ind w:left="360"/>
        <w:rPr>
          <w:rFonts w:ascii="StobiSerif Regular" w:hAnsi="StobiSerif Regular"/>
        </w:rPr>
      </w:pPr>
    </w:p>
    <w:p w14:paraId="4BAA7DD8" w14:textId="77777777" w:rsidR="00240AAB" w:rsidRPr="00F131A0" w:rsidRDefault="00240AAB" w:rsidP="00240AAB">
      <w:pPr>
        <w:pStyle w:val="ListParagraph"/>
        <w:numPr>
          <w:ilvl w:val="0"/>
          <w:numId w:val="2"/>
        </w:numPr>
        <w:suppressAutoHyphens w:val="0"/>
        <w:spacing w:after="160" w:line="259" w:lineRule="auto"/>
        <w:jc w:val="left"/>
        <w:rPr>
          <w:rFonts w:ascii="StobiSerif Regular" w:hAnsi="StobiSerif Regular"/>
        </w:rPr>
      </w:pPr>
      <w:r w:rsidRPr="00F131A0">
        <w:rPr>
          <w:rFonts w:ascii="StobiSerif Regular" w:hAnsi="StobiSerif Regular"/>
        </w:rPr>
        <w:t>156 (69.02</w:t>
      </w:r>
      <w:r w:rsidRPr="00F131A0">
        <w:rPr>
          <w:rFonts w:ascii="StobiSerif Regular" w:hAnsi="StobiSerif Regular"/>
          <w:lang w:val="en-US"/>
        </w:rPr>
        <w:t>%</w:t>
      </w:r>
      <w:r w:rsidRPr="00F131A0">
        <w:rPr>
          <w:rFonts w:ascii="StobiSerif Regular" w:hAnsi="StobiSerif Regular"/>
        </w:rPr>
        <w:t xml:space="preserve"> ) Македонци</w:t>
      </w:r>
    </w:p>
    <w:p w14:paraId="66AA9ADD" w14:textId="77777777" w:rsidR="00240AAB" w:rsidRPr="00F131A0" w:rsidRDefault="00240AAB" w:rsidP="00240AAB">
      <w:pPr>
        <w:pStyle w:val="ListParagraph"/>
        <w:numPr>
          <w:ilvl w:val="0"/>
          <w:numId w:val="2"/>
        </w:numPr>
        <w:suppressAutoHyphens w:val="0"/>
        <w:spacing w:after="160" w:line="259" w:lineRule="auto"/>
        <w:jc w:val="left"/>
        <w:rPr>
          <w:rFonts w:ascii="StobiSerif Regular" w:hAnsi="StobiSerif Regular"/>
        </w:rPr>
      </w:pPr>
      <w:r w:rsidRPr="00F131A0">
        <w:rPr>
          <w:rFonts w:ascii="StobiSerif Regular" w:hAnsi="StobiSerif Regular"/>
        </w:rPr>
        <w:t>49</w:t>
      </w:r>
      <w:r w:rsidRPr="00F131A0">
        <w:rPr>
          <w:rFonts w:ascii="StobiSerif Regular" w:hAnsi="StobiSerif Regular"/>
          <w:lang w:val="en-US"/>
        </w:rPr>
        <w:t xml:space="preserve"> (21,6%)</w:t>
      </w:r>
      <w:r w:rsidRPr="00F131A0">
        <w:rPr>
          <w:rFonts w:ascii="StobiSerif Regular" w:hAnsi="StobiSerif Regular"/>
        </w:rPr>
        <w:t xml:space="preserve"> Албанци</w:t>
      </w:r>
    </w:p>
    <w:p w14:paraId="3A03F07E" w14:textId="77777777" w:rsidR="00240AAB" w:rsidRPr="00F131A0" w:rsidRDefault="00240AAB" w:rsidP="00240AAB">
      <w:pPr>
        <w:pStyle w:val="ListParagraph"/>
        <w:numPr>
          <w:ilvl w:val="0"/>
          <w:numId w:val="2"/>
        </w:numPr>
        <w:suppressAutoHyphens w:val="0"/>
        <w:spacing w:after="160" w:line="259" w:lineRule="auto"/>
        <w:jc w:val="left"/>
        <w:rPr>
          <w:rFonts w:ascii="StobiSerif Regular" w:hAnsi="StobiSerif Regular"/>
        </w:rPr>
      </w:pPr>
      <w:r w:rsidRPr="00F131A0">
        <w:rPr>
          <w:rFonts w:ascii="StobiSerif Regular" w:hAnsi="StobiSerif Regular"/>
        </w:rPr>
        <w:t xml:space="preserve">2 </w:t>
      </w:r>
      <w:r w:rsidRPr="00F131A0">
        <w:rPr>
          <w:rFonts w:ascii="StobiSerif Regular" w:hAnsi="StobiSerif Regular"/>
          <w:lang w:val="en-US"/>
        </w:rPr>
        <w:t>(0,88 %)</w:t>
      </w:r>
      <w:r w:rsidRPr="00F131A0">
        <w:rPr>
          <w:rFonts w:ascii="StobiSerif Regular" w:hAnsi="StobiSerif Regular"/>
        </w:rPr>
        <w:t>Бошњаци</w:t>
      </w:r>
    </w:p>
    <w:p w14:paraId="442DF44E" w14:textId="77777777" w:rsidR="00240AAB" w:rsidRPr="00F131A0" w:rsidRDefault="00240AAB" w:rsidP="00240AAB">
      <w:pPr>
        <w:pStyle w:val="ListParagraph"/>
        <w:numPr>
          <w:ilvl w:val="0"/>
          <w:numId w:val="2"/>
        </w:numPr>
        <w:suppressAutoHyphens w:val="0"/>
        <w:spacing w:after="160" w:line="259" w:lineRule="auto"/>
        <w:jc w:val="left"/>
        <w:rPr>
          <w:rFonts w:ascii="StobiSerif Regular" w:hAnsi="StobiSerif Regular"/>
        </w:rPr>
      </w:pPr>
      <w:r w:rsidRPr="00F131A0">
        <w:rPr>
          <w:rFonts w:ascii="StobiSerif Regular" w:hAnsi="StobiSerif Regular"/>
        </w:rPr>
        <w:t xml:space="preserve">7 </w:t>
      </w:r>
      <w:r w:rsidRPr="00F131A0">
        <w:rPr>
          <w:rFonts w:ascii="StobiSerif Regular" w:hAnsi="StobiSerif Regular"/>
          <w:lang w:val="en-US"/>
        </w:rPr>
        <w:t xml:space="preserve">(3,09%) </w:t>
      </w:r>
      <w:r w:rsidRPr="00F131A0">
        <w:rPr>
          <w:rFonts w:ascii="StobiSerif Regular" w:hAnsi="StobiSerif Regular"/>
        </w:rPr>
        <w:t>Роми</w:t>
      </w:r>
    </w:p>
    <w:p w14:paraId="320228B5" w14:textId="77777777" w:rsidR="00240AAB" w:rsidRPr="00F131A0" w:rsidRDefault="00240AAB" w:rsidP="00240AAB">
      <w:pPr>
        <w:pStyle w:val="ListParagraph"/>
        <w:numPr>
          <w:ilvl w:val="0"/>
          <w:numId w:val="2"/>
        </w:numPr>
        <w:suppressAutoHyphens w:val="0"/>
        <w:spacing w:after="160" w:line="259" w:lineRule="auto"/>
        <w:jc w:val="left"/>
        <w:rPr>
          <w:rFonts w:ascii="StobiSerif Regular" w:hAnsi="StobiSerif Regular"/>
        </w:rPr>
      </w:pPr>
      <w:r w:rsidRPr="00F131A0">
        <w:rPr>
          <w:rFonts w:ascii="StobiSerif Regular" w:hAnsi="StobiSerif Regular"/>
        </w:rPr>
        <w:t>3</w:t>
      </w:r>
      <w:r w:rsidRPr="00F131A0">
        <w:rPr>
          <w:rFonts w:ascii="StobiSerif Regular" w:hAnsi="StobiSerif Regular"/>
          <w:lang w:val="en-US"/>
        </w:rPr>
        <w:t xml:space="preserve"> (1,32%)</w:t>
      </w:r>
      <w:r w:rsidRPr="00F131A0">
        <w:rPr>
          <w:rFonts w:ascii="StobiSerif Regular" w:hAnsi="StobiSerif Regular"/>
        </w:rPr>
        <w:t xml:space="preserve"> Срби</w:t>
      </w:r>
    </w:p>
    <w:p w14:paraId="17E06F77" w14:textId="77777777" w:rsidR="00240AAB" w:rsidRPr="00F131A0" w:rsidRDefault="00240AAB" w:rsidP="00240AAB">
      <w:pPr>
        <w:pStyle w:val="ListParagraph"/>
        <w:numPr>
          <w:ilvl w:val="0"/>
          <w:numId w:val="2"/>
        </w:numPr>
        <w:suppressAutoHyphens w:val="0"/>
        <w:spacing w:after="160" w:line="259" w:lineRule="auto"/>
        <w:jc w:val="left"/>
        <w:rPr>
          <w:rFonts w:ascii="StobiSerif Regular" w:hAnsi="StobiSerif Regular"/>
        </w:rPr>
      </w:pPr>
      <w:r w:rsidRPr="00F131A0">
        <w:rPr>
          <w:rFonts w:ascii="StobiSerif Regular" w:hAnsi="StobiSerif Regular"/>
        </w:rPr>
        <w:t xml:space="preserve">6 </w:t>
      </w:r>
      <w:r w:rsidRPr="00F131A0">
        <w:rPr>
          <w:rFonts w:ascii="StobiSerif Regular" w:hAnsi="StobiSerif Regular"/>
          <w:lang w:val="en-US"/>
        </w:rPr>
        <w:t xml:space="preserve">(2,65 %) </w:t>
      </w:r>
      <w:r w:rsidRPr="00F131A0">
        <w:rPr>
          <w:rFonts w:ascii="StobiSerif Regular" w:hAnsi="StobiSerif Regular"/>
        </w:rPr>
        <w:t>Турци</w:t>
      </w:r>
    </w:p>
    <w:p w14:paraId="1820D531" w14:textId="77777777" w:rsidR="00240AAB" w:rsidRDefault="00240AAB" w:rsidP="00240AAB">
      <w:pPr>
        <w:pStyle w:val="ListParagraph"/>
        <w:numPr>
          <w:ilvl w:val="0"/>
          <w:numId w:val="2"/>
        </w:numPr>
        <w:suppressAutoHyphens w:val="0"/>
        <w:spacing w:after="160" w:line="259" w:lineRule="auto"/>
        <w:jc w:val="left"/>
        <w:rPr>
          <w:rFonts w:ascii="StobiSerif Regular" w:hAnsi="StobiSerif Regular"/>
        </w:rPr>
      </w:pPr>
      <w:r w:rsidRPr="00F131A0">
        <w:rPr>
          <w:rFonts w:ascii="StobiSerif Regular" w:hAnsi="StobiSerif Regular"/>
        </w:rPr>
        <w:t xml:space="preserve">3 </w:t>
      </w:r>
      <w:r w:rsidRPr="00F131A0">
        <w:rPr>
          <w:rFonts w:ascii="StobiSerif Regular" w:hAnsi="StobiSerif Regular"/>
          <w:lang w:val="en-US"/>
        </w:rPr>
        <w:t xml:space="preserve">(1,32%) </w:t>
      </w:r>
      <w:r w:rsidRPr="00F131A0">
        <w:rPr>
          <w:rFonts w:ascii="StobiSerif Regular" w:hAnsi="StobiSerif Regular"/>
        </w:rPr>
        <w:t xml:space="preserve">Власи </w:t>
      </w:r>
    </w:p>
    <w:p w14:paraId="3E9F6BAD" w14:textId="77777777" w:rsidR="00240AAB" w:rsidRPr="00F131A0" w:rsidRDefault="00240AAB" w:rsidP="00240AAB">
      <w:pPr>
        <w:pStyle w:val="ListParagraph"/>
        <w:numPr>
          <w:ilvl w:val="0"/>
          <w:numId w:val="2"/>
        </w:numPr>
        <w:suppressAutoHyphens w:val="0"/>
        <w:rPr>
          <w:rFonts w:ascii="StobiSerif Regular" w:hAnsi="StobiSerif Regular"/>
          <w:bCs/>
        </w:rPr>
      </w:pPr>
      <w:proofErr w:type="spellStart"/>
      <w:r w:rsidRPr="00F131A0">
        <w:rPr>
          <w:rFonts w:ascii="StobiSerif Regular" w:hAnsi="StobiSerif Regular"/>
        </w:rPr>
        <w:t>Органограмот</w:t>
      </w:r>
      <w:proofErr w:type="spellEnd"/>
      <w:r w:rsidRPr="00F131A0">
        <w:rPr>
          <w:rFonts w:ascii="StobiSerif Regular" w:hAnsi="StobiSerif Regular"/>
        </w:rPr>
        <w:t xml:space="preserve"> </w:t>
      </w:r>
      <w:r w:rsidRPr="00F131A0">
        <w:rPr>
          <w:rFonts w:ascii="StobiSerif Regular" w:hAnsi="StobiSerif Regular"/>
          <w:bCs/>
        </w:rPr>
        <w:t xml:space="preserve">со раководни позиции на институцијата и имињата кои ги водат истите и </w:t>
      </w:r>
      <w:r>
        <w:rPr>
          <w:rFonts w:ascii="StobiSerif Regular" w:hAnsi="StobiSerif Regular"/>
          <w:bCs/>
        </w:rPr>
        <w:t>и</w:t>
      </w:r>
      <w:r w:rsidRPr="00F131A0">
        <w:rPr>
          <w:rFonts w:ascii="StobiSerif Regular" w:hAnsi="StobiSerif Regular"/>
          <w:bCs/>
        </w:rPr>
        <w:t>звештај од последниот конкурс за вработување и последниот извештај за унапредување на вработените Ви го доставуваме во прилог.</w:t>
      </w:r>
    </w:p>
    <w:p w14:paraId="03AF9B78" w14:textId="77777777" w:rsidR="00240AAB" w:rsidRPr="00240AAB" w:rsidRDefault="00240AAB">
      <w:pPr>
        <w:rPr>
          <w:lang w:val="mk-MK"/>
        </w:rPr>
      </w:pPr>
    </w:p>
    <w:sectPr w:rsidR="00240AAB" w:rsidRPr="00240AA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tobiSerif Regular">
    <w:altName w:val="Calibri"/>
    <w:panose1 w:val="00000000000000000000"/>
    <w:charset w:val="00"/>
    <w:family w:val="modern"/>
    <w:notTrueType/>
    <w:pitch w:val="variable"/>
    <w:sig w:usb0="A00002AF" w:usb1="5000204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63F27F6"/>
    <w:multiLevelType w:val="hybridMultilevel"/>
    <w:tmpl w:val="F9FA8630"/>
    <w:lvl w:ilvl="0" w:tplc="61A8EB12">
      <w:start w:val="1"/>
      <w:numFmt w:val="decimal"/>
      <w:lvlText w:val="%1."/>
      <w:lvlJc w:val="left"/>
      <w:pPr>
        <w:ind w:left="1080" w:hanging="360"/>
      </w:pPr>
      <w:rPr>
        <w:rFonts w:ascii="StobiSerif Regular" w:eastAsia="Times New Roman" w:hAnsi="StobiSerif Regular" w:cs="Times New Roman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257231F2"/>
    <w:multiLevelType w:val="hybridMultilevel"/>
    <w:tmpl w:val="1966A05E"/>
    <w:lvl w:ilvl="0" w:tplc="0E482296">
      <w:start w:val="156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4DCC"/>
    <w:rsid w:val="00240AAB"/>
    <w:rsid w:val="005C1E65"/>
    <w:rsid w:val="005D2BF0"/>
    <w:rsid w:val="00783A6A"/>
    <w:rsid w:val="00991FA2"/>
    <w:rsid w:val="00C94D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5D5EA8"/>
  <w15:chartTrackingRefBased/>
  <w15:docId w15:val="{58B009F0-A557-46EC-82FE-77C3AAA337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40AAB"/>
    <w:pPr>
      <w:suppressAutoHyphens/>
      <w:spacing w:after="200" w:line="276" w:lineRule="auto"/>
      <w:ind w:left="720"/>
      <w:contextualSpacing/>
      <w:jc w:val="both"/>
    </w:pPr>
    <w:rPr>
      <w:rFonts w:ascii="Calibri" w:eastAsia="Times New Roman" w:hAnsi="Calibri" w:cs="Times New Roman"/>
      <w:lang w:val="mk-M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109</Words>
  <Characters>623</Characters>
  <Application>Microsoft Office Word</Application>
  <DocSecurity>0</DocSecurity>
  <Lines>5</Lines>
  <Paragraphs>1</Paragraphs>
  <ScaleCrop>false</ScaleCrop>
  <Company/>
  <LinksUpToDate>false</LinksUpToDate>
  <CharactersWithSpaces>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Afrim Selimi</dc:creator>
  <cp:keywords/>
  <dc:description/>
  <cp:lastModifiedBy>Afrim Selimi</cp:lastModifiedBy>
  <cp:revision>2</cp:revision>
  <dcterms:created xsi:type="dcterms:W3CDTF">2025-07-02T09:21:00Z</dcterms:created>
  <dcterms:modified xsi:type="dcterms:W3CDTF">2025-07-02T09:22:00Z</dcterms:modified>
</cp:coreProperties>
</file>