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B613E" w14:textId="4EB68388" w:rsidR="005C1E65" w:rsidRDefault="0091442A">
      <w:pPr>
        <w:rPr>
          <w:lang w:val="mk-MK"/>
        </w:rPr>
      </w:pPr>
      <w:r>
        <w:rPr>
          <w:lang w:val="mk-MK"/>
        </w:rPr>
        <w:t>Барање 14-4351/1</w:t>
      </w:r>
    </w:p>
    <w:p w14:paraId="2C08C26B" w14:textId="77777777" w:rsidR="0091442A" w:rsidRPr="00E40C44" w:rsidRDefault="0091442A" w:rsidP="0091442A">
      <w:pPr>
        <w:pStyle w:val="ListParagraph"/>
        <w:numPr>
          <w:ilvl w:val="0"/>
          <w:numId w:val="1"/>
        </w:numPr>
        <w:suppressAutoHyphens w:val="0"/>
        <w:spacing w:after="160" w:line="240" w:lineRule="auto"/>
        <w:rPr>
          <w:rFonts w:ascii="StobiSerif Regular" w:hAnsi="StobiSerif Regular" w:cs="Arial"/>
        </w:rPr>
      </w:pPr>
      <w:r w:rsidRPr="00E40C44">
        <w:rPr>
          <w:rFonts w:ascii="StobiSerif Regular" w:hAnsi="StobiSerif Regular" w:cs="Arial"/>
        </w:rPr>
        <w:t>Поединечно доделени средства преку Министерството за социјална политика, демографија и млади до крајните корисници од буџетска ставка 463- Трансфери до невладини организации, во 2024 г. (Табела 1).</w:t>
      </w:r>
    </w:p>
    <w:p w14:paraId="67173BD1" w14:textId="77777777" w:rsidR="0091442A" w:rsidRPr="00E40C44" w:rsidRDefault="0091442A" w:rsidP="0091442A">
      <w:pPr>
        <w:pStyle w:val="ListParagraph"/>
        <w:numPr>
          <w:ilvl w:val="0"/>
          <w:numId w:val="1"/>
        </w:numPr>
        <w:suppressAutoHyphens w:val="0"/>
        <w:spacing w:after="160" w:line="240" w:lineRule="auto"/>
        <w:rPr>
          <w:rFonts w:ascii="StobiSerif Regular" w:hAnsi="StobiSerif Regular" w:cs="Arial"/>
        </w:rPr>
      </w:pPr>
      <w:r w:rsidRPr="00E40C44">
        <w:rPr>
          <w:rFonts w:ascii="StobiSerif Regular" w:hAnsi="StobiSerif Regular" w:cs="Arial"/>
        </w:rPr>
        <w:t>Поединечно доделени средства преку Министерството за социјална политика, демографија и млади до крајните корисници- невладини организации од друга буџетска ставка (</w:t>
      </w:r>
      <w:r w:rsidRPr="00E40C44">
        <w:rPr>
          <w:rFonts w:ascii="StobiSerif Regular" w:hAnsi="StobiSerif Regular" w:cs="Arial"/>
          <w:u w:val="single"/>
        </w:rPr>
        <w:t>различна од 463- Трансфери до невладини организации</w:t>
      </w:r>
      <w:r w:rsidRPr="00E40C44">
        <w:rPr>
          <w:rFonts w:ascii="StobiSerif Regular" w:hAnsi="StobiSerif Regular" w:cs="Arial"/>
        </w:rPr>
        <w:t>), во 2024 г. (по примерот на Табела 1).</w:t>
      </w:r>
    </w:p>
    <w:p w14:paraId="015E9C91" w14:textId="77777777" w:rsidR="0091442A" w:rsidRPr="00E40C44" w:rsidRDefault="0091442A" w:rsidP="0091442A">
      <w:pPr>
        <w:pStyle w:val="ListParagraph"/>
        <w:numPr>
          <w:ilvl w:val="0"/>
          <w:numId w:val="1"/>
        </w:numPr>
        <w:suppressAutoHyphens w:val="0"/>
        <w:spacing w:after="160" w:line="240" w:lineRule="auto"/>
        <w:rPr>
          <w:rFonts w:ascii="StobiSerif Regular" w:hAnsi="StobiSerif Regular" w:cs="Arial"/>
        </w:rPr>
      </w:pPr>
      <w:r w:rsidRPr="00E40C44">
        <w:rPr>
          <w:rFonts w:ascii="StobiSerif Regular" w:hAnsi="StobiSerif Regular" w:cs="Arial"/>
        </w:rPr>
        <w:t xml:space="preserve">Поединечно доделени средства преку Министерството за социјална политика, демографија и млади до крајни корисници лиценцирани даватели на социјални услуги - трансфери за даватели на социјални услуги за 2024 г. (по примерот на Табела 1). </w:t>
      </w:r>
    </w:p>
    <w:p w14:paraId="25A91FC6" w14:textId="77777777" w:rsidR="0091442A" w:rsidRPr="00E40C44" w:rsidRDefault="0091442A" w:rsidP="0091442A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  </w:t>
      </w:r>
      <w:proofErr w:type="spellStart"/>
      <w:r>
        <w:rPr>
          <w:rFonts w:ascii="StobiSerif Regular" w:hAnsi="StobiSerif Regular"/>
        </w:rPr>
        <w:t>Министерство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социјална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политика</w:t>
      </w:r>
      <w:proofErr w:type="spellEnd"/>
      <w:r>
        <w:rPr>
          <w:rFonts w:ascii="StobiSerif Regular" w:hAnsi="StobiSerif Regular"/>
        </w:rPr>
        <w:t xml:space="preserve">, </w:t>
      </w:r>
      <w:proofErr w:type="spellStart"/>
      <w:r>
        <w:rPr>
          <w:rFonts w:ascii="StobiSerif Regular" w:hAnsi="StobiSerif Regular"/>
        </w:rPr>
        <w:t>демографија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млади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Ве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известува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дека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во</w:t>
      </w:r>
      <w:proofErr w:type="spellEnd"/>
      <w:r w:rsidRPr="00E40C44">
        <w:rPr>
          <w:rFonts w:ascii="StobiSerif Regular" w:hAnsi="StobiSerif Regular"/>
        </w:rPr>
        <w:t xml:space="preserve"> 2024 </w:t>
      </w:r>
      <w:proofErr w:type="spellStart"/>
      <w:r w:rsidRPr="00E40C44">
        <w:rPr>
          <w:rFonts w:ascii="StobiSerif Regular" w:hAnsi="StobiSerif Regular"/>
        </w:rPr>
        <w:t>година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вкупно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реализирани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средства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на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втора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линија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на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ставка</w:t>
      </w:r>
      <w:proofErr w:type="spellEnd"/>
      <w:r w:rsidRPr="00E40C44">
        <w:rPr>
          <w:rFonts w:ascii="StobiSerif Regular" w:hAnsi="StobiSerif Regular"/>
        </w:rPr>
        <w:t xml:space="preserve"> 463- </w:t>
      </w:r>
      <w:proofErr w:type="spellStart"/>
      <w:r w:rsidRPr="00E40C44">
        <w:rPr>
          <w:rFonts w:ascii="StobiSerif Regular" w:hAnsi="StobiSerif Regular"/>
        </w:rPr>
        <w:t>Трансфери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до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невладини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организации</w:t>
      </w:r>
      <w:proofErr w:type="spellEnd"/>
      <w:r w:rsidRPr="00E40C44">
        <w:rPr>
          <w:rFonts w:ascii="StobiSerif Regular" w:hAnsi="StobiSerif Regular"/>
        </w:rPr>
        <w:t xml:space="preserve">, </w:t>
      </w:r>
      <w:proofErr w:type="spellStart"/>
      <w:r w:rsidRPr="00E40C44">
        <w:rPr>
          <w:rFonts w:ascii="StobiSerif Regular" w:hAnsi="StobiSerif Regular"/>
        </w:rPr>
        <w:t>програма</w:t>
      </w:r>
      <w:proofErr w:type="spellEnd"/>
      <w:r w:rsidRPr="00E40C44">
        <w:rPr>
          <w:rFonts w:ascii="StobiSerif Regular" w:hAnsi="StobiSerif Regular"/>
        </w:rPr>
        <w:t xml:space="preserve"> 46 - </w:t>
      </w:r>
      <w:proofErr w:type="spellStart"/>
      <w:r w:rsidRPr="00E40C44">
        <w:rPr>
          <w:rFonts w:ascii="StobiSerif Regular" w:hAnsi="StobiSerif Regular"/>
        </w:rPr>
        <w:t>Деинституционализација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се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следниве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податоци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дадени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во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табелата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во</w:t>
      </w:r>
      <w:proofErr w:type="spellEnd"/>
      <w:r w:rsidRPr="00E40C44">
        <w:rPr>
          <w:rFonts w:ascii="StobiSerif Regular" w:hAnsi="StobiSerif Regular"/>
        </w:rPr>
        <w:t xml:space="preserve"> </w:t>
      </w:r>
      <w:proofErr w:type="spellStart"/>
      <w:r w:rsidRPr="00E40C44">
        <w:rPr>
          <w:rFonts w:ascii="StobiSerif Regular" w:hAnsi="StobiSerif Regular"/>
        </w:rPr>
        <w:t>прилог</w:t>
      </w:r>
      <w:proofErr w:type="spellEnd"/>
      <w:r w:rsidRPr="00E40C44">
        <w:rPr>
          <w:rFonts w:ascii="StobiSerif Regular" w:hAnsi="StobiSerif Regular"/>
        </w:rPr>
        <w:t>:</w:t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440"/>
        <w:gridCol w:w="551"/>
        <w:gridCol w:w="6849"/>
        <w:gridCol w:w="2162"/>
      </w:tblGrid>
      <w:tr w:rsidR="0091442A" w:rsidRPr="0017771E" w14:paraId="799E807E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434B224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color w:val="000000"/>
              </w:rPr>
            </w:pPr>
            <w:r w:rsidRPr="0017771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4A2F1CC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color w:val="000000"/>
              </w:rPr>
            </w:pPr>
            <w:r w:rsidRPr="0017771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22F1AF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17771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Исплати</w:t>
            </w:r>
            <w:proofErr w:type="spellEnd"/>
            <w:r w:rsidRPr="0017771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преку</w:t>
            </w:r>
            <w:proofErr w:type="spellEnd"/>
            <w:r w:rsidRPr="0017771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Центрите</w:t>
            </w:r>
            <w:proofErr w:type="spellEnd"/>
            <w:r w:rsidRPr="0017771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17771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социјална</w:t>
            </w:r>
            <w:proofErr w:type="spellEnd"/>
            <w:r w:rsidRPr="0017771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работа</w:t>
            </w:r>
            <w:proofErr w:type="spellEnd"/>
            <w:r w:rsidRPr="0017771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-</w:t>
            </w:r>
            <w:proofErr w:type="spellStart"/>
            <w:r w:rsidRPr="0017771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втора</w:t>
            </w:r>
            <w:proofErr w:type="spellEnd"/>
            <w:r w:rsidRPr="0017771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линија</w:t>
            </w:r>
            <w:proofErr w:type="spellEnd"/>
            <w:r w:rsidRPr="0017771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буџетски</w:t>
            </w:r>
            <w:proofErr w:type="spellEnd"/>
            <w:r w:rsidRPr="0017771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корисници</w:t>
            </w:r>
            <w:proofErr w:type="spellEnd"/>
          </w:p>
        </w:tc>
      </w:tr>
      <w:tr w:rsidR="0091442A" w:rsidRPr="0017771E" w14:paraId="6AE4F8FE" w14:textId="77777777" w:rsidTr="001F2C3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4B46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8CAE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B74A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Црвен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крст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880B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284,588,804</w:t>
            </w:r>
          </w:p>
        </w:tc>
      </w:tr>
      <w:tr w:rsidR="0091442A" w:rsidRPr="0017771E" w14:paraId="0C0851CB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10CC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4AF0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9128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ПОРАКА НЕГОТИНО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9FAB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42,996,886</w:t>
            </w:r>
          </w:p>
        </w:tc>
      </w:tr>
      <w:tr w:rsidR="0091442A" w:rsidRPr="0017771E" w14:paraId="1201B4BE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9716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05A0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B4C6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ПОКРОВ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Терапевтска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заедница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EE1E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9,686,886</w:t>
            </w:r>
          </w:p>
        </w:tc>
      </w:tr>
      <w:tr w:rsidR="0091442A" w:rsidRPr="0017771E" w14:paraId="3BB47571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8735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E035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36EE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ИНКЛУЗИВА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34F6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7,747,218</w:t>
            </w:r>
          </w:p>
        </w:tc>
      </w:tr>
      <w:tr w:rsidR="0091442A" w:rsidRPr="0017771E" w14:paraId="077DDD22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531C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1F3B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EDE8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Хуманост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9E18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17,365,934</w:t>
            </w:r>
          </w:p>
        </w:tc>
      </w:tr>
      <w:tr w:rsidR="0091442A" w:rsidRPr="0017771E" w14:paraId="7BE8DEFA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0FBC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637B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4AC4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Здружение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ОТВОРЕНА ПОРТА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0CF5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1,002,856</w:t>
            </w:r>
          </w:p>
        </w:tc>
      </w:tr>
      <w:tr w:rsidR="0091442A" w:rsidRPr="0017771E" w14:paraId="2623CF7D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2411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74C5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862E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СОС ДЕТСКО СЕЛО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59AA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5,785,914</w:t>
            </w:r>
          </w:p>
        </w:tc>
      </w:tr>
      <w:tr w:rsidR="0091442A" w:rsidRPr="0017771E" w14:paraId="21C399B4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A449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4EFF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7B9C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Здружение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на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лица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со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церебрална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парализа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и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др.попречености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C399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509,516</w:t>
            </w:r>
          </w:p>
        </w:tc>
      </w:tr>
      <w:tr w:rsidR="0091442A" w:rsidRPr="0017771E" w14:paraId="100D57C2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4F0D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9C8E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F6F0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Здружение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ЕСИ НЕЛИС-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Скопје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18B2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93,221,459</w:t>
            </w:r>
          </w:p>
        </w:tc>
      </w:tr>
      <w:tr w:rsidR="0091442A" w:rsidRPr="0017771E" w14:paraId="5B5E75AE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60F3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4251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D09A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Хелсиншки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комитет-Сигурна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куќа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801B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231,251</w:t>
            </w:r>
          </w:p>
        </w:tc>
      </w:tr>
      <w:tr w:rsidR="0091442A" w:rsidRPr="0017771E" w14:paraId="0F56BD09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8760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4EB0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5D21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Центар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младински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активизам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КРИК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6E63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7,527,813</w:t>
            </w:r>
          </w:p>
        </w:tc>
      </w:tr>
      <w:tr w:rsidR="0091442A" w:rsidRPr="0017771E" w14:paraId="5E2FC1B6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B96C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0BB9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877C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ХЗПП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на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лица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со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пос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потр.Бравура</w:t>
            </w:r>
            <w:proofErr w:type="spellEnd"/>
            <w:proofErr w:type="gram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Кооператива-Делчево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5A43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8,479,422</w:t>
            </w:r>
          </w:p>
        </w:tc>
      </w:tr>
      <w:tr w:rsidR="0091442A" w:rsidRPr="0017771E" w14:paraId="130D9E3C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493E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BF78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204E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ЛАСТОВИЦА-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посебни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потреби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35A3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2,038,078</w:t>
            </w:r>
          </w:p>
        </w:tc>
      </w:tr>
      <w:tr w:rsidR="0091442A" w:rsidRPr="0017771E" w14:paraId="2E8E8E46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2C7B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2581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8FE4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МОЈОТ ПАТ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095A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965,601</w:t>
            </w:r>
          </w:p>
        </w:tc>
      </w:tr>
      <w:tr w:rsidR="0091442A" w:rsidRPr="0017771E" w14:paraId="23044C8C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DF55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99CB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D962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ХОПС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803B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2,379,096</w:t>
            </w:r>
          </w:p>
        </w:tc>
      </w:tr>
      <w:tr w:rsidR="0091442A" w:rsidRPr="0017771E" w14:paraId="7495C7E7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6D19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5AE8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55D0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ГАСПАР -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Асоцијација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Гаспар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-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здружение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лица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со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пречки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во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равој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FD1B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877,800</w:t>
            </w:r>
          </w:p>
        </w:tc>
      </w:tr>
      <w:tr w:rsidR="0091442A" w:rsidRPr="0017771E" w14:paraId="76AEA71A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D39E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210D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C299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АДРА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1702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21,131,586</w:t>
            </w:r>
          </w:p>
        </w:tc>
      </w:tr>
      <w:tr w:rsidR="0091442A" w:rsidRPr="0017771E" w14:paraId="790BA492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888F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lastRenderedPageBreak/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9005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E0E5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Здружение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Иницијатива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развој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и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инклузија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на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заедниците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>-ИРИЗ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52D6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5,184,744</w:t>
            </w:r>
          </w:p>
        </w:tc>
      </w:tr>
      <w:tr w:rsidR="0091442A" w:rsidRPr="0017771E" w14:paraId="17717864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6428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3AC2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F15B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Здружение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заштита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на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права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на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дете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F179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5,004,096</w:t>
            </w:r>
          </w:p>
        </w:tc>
      </w:tr>
      <w:tr w:rsidR="0091442A" w:rsidRPr="0017771E" w14:paraId="25A70149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481A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FAFE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AB53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ЗГ МИЛЕНИУМ  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с.СЛАТИНО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932D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22,835,979</w:t>
            </w:r>
          </w:p>
        </w:tc>
      </w:tr>
      <w:tr w:rsidR="0091442A" w:rsidRPr="0017771E" w14:paraId="6A2CC5E5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227E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EE81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7D36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З.Г. ХЕРА  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Скопје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8338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7,768</w:t>
            </w:r>
          </w:p>
        </w:tc>
      </w:tr>
      <w:tr w:rsidR="0091442A" w:rsidRPr="0017771E" w14:paraId="38E0849A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D821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4014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3428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ЗЛЦП И ДРУГИ ПОПРЕЧЕНОСТИ(ПНД) ВЕЛЕС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A3CB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12,143,977</w:t>
            </w:r>
          </w:p>
        </w:tc>
      </w:tr>
      <w:tr w:rsidR="0091442A" w:rsidRPr="0017771E" w14:paraId="675F6B02" w14:textId="77777777" w:rsidTr="001F2C32">
        <w:trPr>
          <w:trHeight w:val="6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EA54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5EF3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6039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Здружение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на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граѓани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РЕСУРСЕН ЦЕНТАР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на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родители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на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деца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17771E">
              <w:rPr>
                <w:rFonts w:ascii="Calibri" w:hAnsi="Calibri" w:cs="Calibri"/>
                <w:b/>
                <w:bCs/>
                <w:color w:val="000000"/>
              </w:rPr>
              <w:br/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со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пос.потреби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63A5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22,042,170</w:t>
            </w:r>
          </w:p>
        </w:tc>
      </w:tr>
      <w:tr w:rsidR="0091442A" w:rsidRPr="0017771E" w14:paraId="6D4B7FD4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2329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CA43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5B88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Здруж.на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родители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на</w:t>
            </w:r>
            <w:proofErr w:type="spellEnd"/>
            <w:proofErr w:type="gram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деца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со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аутизам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БЛУЕ ПУЗЗЛЕ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с.Долна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Бајница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5F86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11,302,466</w:t>
            </w:r>
          </w:p>
        </w:tc>
      </w:tr>
      <w:tr w:rsidR="0091442A" w:rsidRPr="0017771E" w14:paraId="75D1A334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D471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A03B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E595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Здружение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обезбедувајне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социјални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услуги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gram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СОЦИО 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Гостивар</w:t>
            </w:r>
            <w:proofErr w:type="spellEnd"/>
            <w:proofErr w:type="gram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390F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6,016,410</w:t>
            </w:r>
          </w:p>
        </w:tc>
      </w:tr>
      <w:tr w:rsidR="0091442A" w:rsidRPr="0017771E" w14:paraId="69FE5082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E8EC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4FEB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CE54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Здружение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Организирана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асоцијација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на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младите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2BD5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558,792</w:t>
            </w:r>
          </w:p>
        </w:tc>
      </w:tr>
      <w:tr w:rsidR="0091442A" w:rsidRPr="0017771E" w14:paraId="447C0066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8C07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CB98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8B5D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ЕДУПРАКТИКА -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Струмица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6673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2,019,564</w:t>
            </w:r>
          </w:p>
        </w:tc>
      </w:tr>
      <w:tr w:rsidR="0091442A" w:rsidRPr="0017771E" w14:paraId="561BDFFE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32DA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C150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1E62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ОПЕН ХАРТ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Дом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стари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лица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8D69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15,482,394</w:t>
            </w:r>
          </w:p>
        </w:tc>
      </w:tr>
      <w:tr w:rsidR="0091442A" w:rsidRPr="0017771E" w14:paraId="5F10F810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EDDE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01EB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448E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Здружение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на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граѓани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ИМАГО ПЛУС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Скопје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A731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2,999,477</w:t>
            </w:r>
          </w:p>
        </w:tc>
      </w:tr>
      <w:tr w:rsidR="0091442A" w:rsidRPr="0017771E" w14:paraId="664D27F5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61FE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217E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BEE9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ОЈУСЗСЛ д-р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Иван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Влашки-Берово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A5D8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12,197,610</w:t>
            </w:r>
          </w:p>
        </w:tc>
      </w:tr>
      <w:tr w:rsidR="0091442A" w:rsidRPr="0017771E" w14:paraId="48A282D3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CFB3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DCDF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1E7F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Здруж.на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лица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со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ЦП и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др.попречености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>-ВЕЛЕС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AC8D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9,494,923</w:t>
            </w:r>
          </w:p>
        </w:tc>
      </w:tr>
      <w:tr w:rsidR="0091442A" w:rsidRPr="0017771E" w14:paraId="4ECAF721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BE2F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C946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3EC0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МОНТЕСОРИ -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Македонско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здружение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07B1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1,143,420</w:t>
            </w:r>
          </w:p>
        </w:tc>
      </w:tr>
      <w:tr w:rsidR="0091442A" w:rsidRPr="0017771E" w14:paraId="0A47E671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810E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EEA6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13BE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proofErr w:type="gram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Здружение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на</w:t>
            </w:r>
            <w:proofErr w:type="spellEnd"/>
            <w:proofErr w:type="gram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лица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со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пос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.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потреби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ДЕТСКА СВЕТЛИНА 2020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Куманово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5E21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3,161,220</w:t>
            </w:r>
          </w:p>
        </w:tc>
      </w:tr>
      <w:tr w:rsidR="0091442A" w:rsidRPr="0017771E" w14:paraId="6CEECC7D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3759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10F3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F5ED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В.О.П.С.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Поддршка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Охрид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28B1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4,464,720</w:t>
            </w:r>
          </w:p>
        </w:tc>
      </w:tr>
      <w:tr w:rsidR="0091442A" w:rsidRPr="0017771E" w14:paraId="3D612E0F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CE79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C390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295A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Здружение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ранливи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групи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ЖРТВА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Охрид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4AD3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3,349,944</w:t>
            </w:r>
          </w:p>
        </w:tc>
      </w:tr>
      <w:tr w:rsidR="0091442A" w:rsidRPr="0017771E" w14:paraId="79B72813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D222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56A3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A7D1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Здружение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Центар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развој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и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едукација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Прилеп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FFD3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11,080,368</w:t>
            </w:r>
          </w:p>
        </w:tc>
      </w:tr>
      <w:tr w:rsidR="0091442A" w:rsidRPr="0017771E" w14:paraId="423358C0" w14:textId="77777777" w:rsidTr="001F2C32">
        <w:trPr>
          <w:trHeight w:val="6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6CCC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8661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320E3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Здруже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.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Регионален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центар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за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лица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со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интелек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.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попрече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>. ПОРАКА</w:t>
            </w:r>
            <w:r w:rsidRPr="0017771E">
              <w:rPr>
                <w:rFonts w:ascii="Calibri" w:hAnsi="Calibri" w:cs="Calibri"/>
                <w:b/>
                <w:bCs/>
                <w:color w:val="000000"/>
              </w:rPr>
              <w:br/>
              <w:t xml:space="preserve"> НАША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Куманово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99BA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2,824,580</w:t>
            </w:r>
          </w:p>
        </w:tc>
      </w:tr>
      <w:tr w:rsidR="0091442A" w:rsidRPr="0017771E" w14:paraId="568F90D1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920B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9719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7185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Црвен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крст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на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РСМ, ОО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Демир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Хисар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FA8C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11,055,969</w:t>
            </w:r>
          </w:p>
        </w:tc>
      </w:tr>
      <w:tr w:rsidR="0091442A" w:rsidRPr="0017771E" w14:paraId="2ACA6C0A" w14:textId="77777777" w:rsidTr="001F2C32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9876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CE57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463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D9E3" w14:textId="77777777" w:rsidR="0091442A" w:rsidRPr="0017771E" w:rsidRDefault="0091442A" w:rsidP="001F2C32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Црвен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крст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на</w:t>
            </w:r>
            <w:proofErr w:type="spellEnd"/>
            <w:r w:rsidRPr="0017771E">
              <w:rPr>
                <w:rFonts w:ascii="Calibri" w:hAnsi="Calibri" w:cs="Calibri"/>
                <w:b/>
                <w:bCs/>
                <w:color w:val="000000"/>
              </w:rPr>
              <w:t xml:space="preserve"> РМ, ОО </w:t>
            </w:r>
            <w:proofErr w:type="spellStart"/>
            <w:r w:rsidRPr="0017771E">
              <w:rPr>
                <w:rFonts w:ascii="Calibri" w:hAnsi="Calibri" w:cs="Calibri"/>
                <w:b/>
                <w:bCs/>
                <w:color w:val="000000"/>
              </w:rPr>
              <w:t>Битола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C418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</w:rPr>
              <w:t>626,952</w:t>
            </w:r>
          </w:p>
        </w:tc>
      </w:tr>
      <w:tr w:rsidR="0091442A" w:rsidRPr="0017771E" w14:paraId="6C59AE7E" w14:textId="77777777" w:rsidTr="001F2C32">
        <w:trPr>
          <w:trHeight w:val="420"/>
        </w:trPr>
        <w:tc>
          <w:tcPr>
            <w:tcW w:w="7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29F92A1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ВКУПНО 46,463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C8E72E" w14:textId="77777777" w:rsidR="0091442A" w:rsidRPr="0017771E" w:rsidRDefault="0091442A" w:rsidP="001F2C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7771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671,533,663</w:t>
            </w:r>
          </w:p>
        </w:tc>
      </w:tr>
    </w:tbl>
    <w:p w14:paraId="4AE0C595" w14:textId="77777777" w:rsidR="0091442A" w:rsidRPr="0091442A" w:rsidRDefault="0091442A">
      <w:pPr>
        <w:rPr>
          <w:lang w:val="mk-MK"/>
        </w:rPr>
      </w:pPr>
      <w:bookmarkStart w:id="0" w:name="_GoBack"/>
      <w:bookmarkEnd w:id="0"/>
    </w:p>
    <w:sectPr w:rsidR="0091442A" w:rsidRPr="00914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630B8"/>
    <w:multiLevelType w:val="hybridMultilevel"/>
    <w:tmpl w:val="88186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39"/>
    <w:rsid w:val="000E0239"/>
    <w:rsid w:val="005C1E65"/>
    <w:rsid w:val="005D2BF0"/>
    <w:rsid w:val="00783A6A"/>
    <w:rsid w:val="008374C9"/>
    <w:rsid w:val="0091442A"/>
    <w:rsid w:val="0099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7D280"/>
  <w15:chartTrackingRefBased/>
  <w15:docId w15:val="{2BBC0D0A-9685-4DE1-B2B1-08991F87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42A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2026-01-22T10:44:00Z</dcterms:created>
  <dcterms:modified xsi:type="dcterms:W3CDTF">2026-01-22T10:45:00Z</dcterms:modified>
</cp:coreProperties>
</file>