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CE726" w14:textId="4991561D" w:rsidR="004F773D" w:rsidRPr="00BD63A6" w:rsidRDefault="003F32B8" w:rsidP="003F32B8">
      <w:pPr>
        <w:jc w:val="both"/>
        <w:rPr>
          <w:rFonts w:ascii="Arial" w:hAnsi="Arial" w:cs="Arial"/>
          <w:noProof/>
          <w:lang w:val="mk-MK"/>
        </w:rPr>
      </w:pPr>
      <w:bookmarkStart w:id="0" w:name="_GoBack"/>
      <w:bookmarkEnd w:id="0"/>
      <w:r w:rsidRPr="00BD63A6">
        <w:rPr>
          <w:rFonts w:ascii="Arial" w:hAnsi="Arial" w:cs="Arial"/>
          <w:noProof/>
          <w:lang w:val="mk-MK"/>
        </w:rPr>
        <w:t>Анекс 1: Акциски план за периодот 2024-2026 година за спроведување на Стратегијата за одржлив развој на шумарството во Република Северна Македонија</w:t>
      </w:r>
    </w:p>
    <w:tbl>
      <w:tblPr>
        <w:tblW w:w="14045" w:type="dxa"/>
        <w:tblInd w:w="-550" w:type="dxa"/>
        <w:tblLayout w:type="fixed"/>
        <w:tblLook w:val="04A0" w:firstRow="1" w:lastRow="0" w:firstColumn="1" w:lastColumn="0" w:noHBand="0" w:noVBand="1"/>
      </w:tblPr>
      <w:tblGrid>
        <w:gridCol w:w="810"/>
        <w:gridCol w:w="5213"/>
        <w:gridCol w:w="655"/>
        <w:gridCol w:w="702"/>
        <w:gridCol w:w="763"/>
        <w:gridCol w:w="668"/>
        <w:gridCol w:w="752"/>
        <w:gridCol w:w="697"/>
        <w:gridCol w:w="905"/>
        <w:gridCol w:w="816"/>
        <w:gridCol w:w="996"/>
        <w:gridCol w:w="1068"/>
      </w:tblGrid>
      <w:tr w:rsidR="004F773D" w:rsidRPr="00945D05" w14:paraId="3997B5DD" w14:textId="77777777" w:rsidTr="0072658D">
        <w:trPr>
          <w:trHeight w:val="376"/>
        </w:trPr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6675" w14:textId="77777777" w:rsidR="004F773D" w:rsidRPr="002A549A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mk-MK"/>
              </w:rPr>
              <w:t>Врска</w:t>
            </w:r>
            <w:r w:rsidRPr="002A549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mk-MK"/>
              </w:rPr>
              <w:t xml:space="preserve"> со СОРШ</w:t>
            </w:r>
          </w:p>
        </w:tc>
        <w:tc>
          <w:tcPr>
            <w:tcW w:w="521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858D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mk-MK"/>
              </w:rPr>
              <w:t>Активности и мерки</w:t>
            </w:r>
            <w:r w:rsidRPr="00945D0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2D0A" w14:textId="77777777" w:rsidR="004F773D" w:rsidRPr="002A549A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mk-MK"/>
              </w:rPr>
              <w:t>Природни вредности</w:t>
            </w:r>
          </w:p>
        </w:tc>
        <w:tc>
          <w:tcPr>
            <w:tcW w:w="211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D7C906" w14:textId="77777777" w:rsidR="004F773D" w:rsidRPr="002A549A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mk-MK"/>
              </w:rPr>
              <w:t>Буџет (во 1000 евра)</w:t>
            </w:r>
          </w:p>
        </w:tc>
        <w:tc>
          <w:tcPr>
            <w:tcW w:w="9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D6B4" w14:textId="77777777" w:rsidR="004F773D" w:rsidRPr="002A549A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  <w:lang w:val="mk-MK"/>
              </w:rPr>
              <w:t>Извор</w:t>
            </w:r>
          </w:p>
        </w:tc>
        <w:tc>
          <w:tcPr>
            <w:tcW w:w="81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83F8" w14:textId="77777777" w:rsidR="004F773D" w:rsidRPr="002A549A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  <w:lang w:val="mk-MK"/>
              </w:rPr>
              <w:t>Приоритет</w:t>
            </w:r>
          </w:p>
        </w:tc>
        <w:tc>
          <w:tcPr>
            <w:tcW w:w="9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8CFF" w14:textId="77777777" w:rsidR="004F773D" w:rsidRPr="002A549A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  <w:lang w:val="mk-MK"/>
              </w:rPr>
              <w:t>Соод. инст.</w:t>
            </w:r>
          </w:p>
        </w:tc>
        <w:tc>
          <w:tcPr>
            <w:tcW w:w="10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8EC8E" w14:textId="77777777" w:rsidR="004F773D" w:rsidRPr="002A549A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  <w:lang w:val="mk-MK"/>
              </w:rPr>
              <w:t>Корисник</w:t>
            </w:r>
          </w:p>
        </w:tc>
      </w:tr>
      <w:tr w:rsidR="004F773D" w:rsidRPr="00945D05" w14:paraId="1BA43D98" w14:textId="77777777" w:rsidTr="0072658D">
        <w:trPr>
          <w:trHeight w:val="250"/>
        </w:trPr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B48F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37A30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4BAB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BCDC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2025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C0051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2026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E656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2024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52F3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2025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C08B9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2026</w:t>
            </w:r>
          </w:p>
        </w:tc>
        <w:tc>
          <w:tcPr>
            <w:tcW w:w="9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6FE1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004D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6396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D54A0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4F773D" w:rsidRPr="00945D05" w14:paraId="32465F4C" w14:textId="77777777" w:rsidTr="0072658D">
        <w:trPr>
          <w:trHeight w:val="408"/>
        </w:trPr>
        <w:tc>
          <w:tcPr>
            <w:tcW w:w="140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B9DEE" w14:textId="77777777" w:rsidR="004F773D" w:rsidRPr="002A549A" w:rsidRDefault="004F773D" w:rsidP="00A65DB9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mk-MK"/>
              </w:rPr>
              <w:t>Мерки поврзани со шумите (државни шуми под ДПШ): проста репродукција на шуми (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mk-MK"/>
              </w:rPr>
              <w:t xml:space="preserve">проста </w:t>
            </w:r>
            <w:r w:rsidRPr="002A549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mk-MK"/>
              </w:rPr>
              <w:t>РШ)</w:t>
            </w:r>
          </w:p>
        </w:tc>
      </w:tr>
      <w:tr w:rsidR="004F773D" w:rsidRPr="00945D05" w14:paraId="33671918" w14:textId="77777777" w:rsidTr="0072658D">
        <w:trPr>
          <w:trHeight w:val="313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A40D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5.1.3.</w:t>
            </w:r>
          </w:p>
        </w:tc>
        <w:tc>
          <w:tcPr>
            <w:tcW w:w="5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C5E76" w14:textId="77777777" w:rsidR="004F773D" w:rsidRPr="002A549A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Не-</w:t>
            </w: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комерцијални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прореди</w:t>
            </w: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(во хектари)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C99C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1900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750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2D8BD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85ED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C8F0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113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87223" w14:textId="77777777" w:rsidR="004F773D" w:rsidRPr="002A549A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sz w:val="20"/>
                <w:szCs w:val="20"/>
              </w:rPr>
              <w:t>150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5F1D" w14:textId="77777777" w:rsidR="004F773D" w:rsidRPr="002A549A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ПС/АШ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B06E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3E15" w14:textId="77777777" w:rsidR="004F773D" w:rsidRPr="002A549A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АШ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38878" w14:textId="77777777" w:rsidR="004F773D" w:rsidRPr="002A549A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ДПШ</w:t>
            </w:r>
          </w:p>
        </w:tc>
      </w:tr>
      <w:tr w:rsidR="004F773D" w:rsidRPr="00945D05" w14:paraId="5EBB3878" w14:textId="77777777" w:rsidTr="0072658D">
        <w:trPr>
          <w:trHeight w:val="44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7BB9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5.1.3.</w:t>
            </w:r>
          </w:p>
        </w:tc>
        <w:tc>
          <w:tcPr>
            <w:tcW w:w="5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91F0D" w14:textId="77777777" w:rsidR="004F773D" w:rsidRPr="002A549A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Конверзија</w:t>
            </w: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на ниски во високи шуми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по пат</w:t>
            </w: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на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прореди</w:t>
            </w: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и/или природн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</w:t>
            </w: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обнов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</w:t>
            </w: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(во хектари)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346E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196E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8500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57704" w14:textId="77777777" w:rsidR="004F773D" w:rsidRPr="00945D05" w:rsidRDefault="004F773D" w:rsidP="0072658D">
            <w:pPr>
              <w:spacing w:after="0" w:line="240" w:lineRule="auto"/>
              <w:ind w:left="-72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9711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2D02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1275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68AA9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1500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1C35" w14:textId="77777777" w:rsidR="004F773D" w:rsidRPr="002A549A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ПС/АШ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FA89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5F70" w14:textId="77777777" w:rsidR="004F773D" w:rsidRPr="002A549A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АШ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24DB0" w14:textId="77777777" w:rsidR="004F773D" w:rsidRPr="002A549A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ДПШ</w:t>
            </w:r>
          </w:p>
        </w:tc>
      </w:tr>
      <w:tr w:rsidR="004F773D" w:rsidRPr="00945D05" w14:paraId="12A3DEB6" w14:textId="77777777" w:rsidTr="0072658D">
        <w:trPr>
          <w:trHeight w:val="512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4423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5.1.3.</w:t>
            </w:r>
          </w:p>
        </w:tc>
        <w:tc>
          <w:tcPr>
            <w:tcW w:w="5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CC5CF" w14:textId="77777777" w:rsidR="004F773D" w:rsidRPr="002A549A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Конверзија</w:t>
            </w: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на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шикари</w:t>
            </w: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и ниски шуми во високи шуми со садење (во хектари)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80E6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C435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750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1F821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B96C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16E2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450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0D436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600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FC0D" w14:textId="77777777" w:rsidR="004F773D" w:rsidRPr="002A549A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ПС/АШ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4FDE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ECFC" w14:textId="77777777" w:rsidR="004F773D" w:rsidRPr="002A549A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АШ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36AC4" w14:textId="77777777" w:rsidR="004F773D" w:rsidRPr="002A549A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ДПШ</w:t>
            </w:r>
          </w:p>
        </w:tc>
      </w:tr>
      <w:tr w:rsidR="004F773D" w:rsidRPr="00945D05" w14:paraId="04837648" w14:textId="77777777" w:rsidTr="0072658D">
        <w:trPr>
          <w:trHeight w:val="528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A92F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5.1.4.</w:t>
            </w:r>
          </w:p>
        </w:tc>
        <w:tc>
          <w:tcPr>
            <w:tcW w:w="5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E4B57" w14:textId="77777777" w:rsidR="004F773D" w:rsidRPr="002A549A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Изградба и реконструкција на државни шумски патишта (во километри)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0539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3385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225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B7105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250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C8D3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11CE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1013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BECCB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1125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033B" w14:textId="77777777" w:rsidR="004F773D" w:rsidRPr="002A549A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ПС/АШ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E651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A33E" w14:textId="77777777" w:rsidR="004F773D" w:rsidRPr="002A549A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АШ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357FE" w14:textId="77777777" w:rsidR="004F773D" w:rsidRPr="002A549A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ДПШ</w:t>
            </w:r>
          </w:p>
        </w:tc>
      </w:tr>
      <w:tr w:rsidR="004F773D" w:rsidRPr="00945D05" w14:paraId="29754103" w14:textId="77777777" w:rsidTr="0072658D">
        <w:trPr>
          <w:trHeight w:val="269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54D0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5.1.6.</w:t>
            </w:r>
          </w:p>
        </w:tc>
        <w:tc>
          <w:tcPr>
            <w:tcW w:w="5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B934C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Заштита од шумски штетници и болести</w:t>
            </w: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E7505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C1351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87DBD60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F980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4D15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01791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CFBF" w14:textId="77777777" w:rsidR="004F773D" w:rsidRPr="002A549A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ПС/АШ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A377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ADDF" w14:textId="77777777" w:rsidR="004F773D" w:rsidRPr="002A549A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АШ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C3335" w14:textId="77777777" w:rsidR="004F773D" w:rsidRPr="002A549A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ДПШ</w:t>
            </w:r>
          </w:p>
        </w:tc>
      </w:tr>
      <w:tr w:rsidR="004F773D" w:rsidRPr="00945D05" w14:paraId="32BA7048" w14:textId="77777777" w:rsidTr="0072658D">
        <w:trPr>
          <w:trHeight w:val="44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D1E1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5.1.6.</w:t>
            </w:r>
          </w:p>
        </w:tc>
        <w:tc>
          <w:tcPr>
            <w:tcW w:w="5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F6AA7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Биолошки мерки за заштита на шумското земјиште од ерозија</w:t>
            </w: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B27D7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42C29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07F158F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E1AC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4B57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729DD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D449" w14:textId="77777777" w:rsidR="004F773D" w:rsidRPr="002A549A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ПС/АШ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B590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FBE6" w14:textId="77777777" w:rsidR="004F773D" w:rsidRPr="002A549A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АШ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6954D" w14:textId="77777777" w:rsidR="004F773D" w:rsidRPr="002A549A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ДПШ</w:t>
            </w:r>
          </w:p>
        </w:tc>
      </w:tr>
      <w:tr w:rsidR="004F773D" w:rsidRPr="00945D05" w14:paraId="088DD0C1" w14:textId="77777777" w:rsidTr="0072658D">
        <w:trPr>
          <w:trHeight w:val="332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54AC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5.1.6.</w:t>
            </w:r>
          </w:p>
        </w:tc>
        <w:tc>
          <w:tcPr>
            <w:tcW w:w="5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0E24" w14:textId="77777777" w:rsidR="004F773D" w:rsidRPr="002A549A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Одржување на заштитните шуми како мерка на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проста </w:t>
            </w: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РШ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B567C1B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FE3E98D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83CCF1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A2A2C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08DAF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185926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FA46" w14:textId="77777777" w:rsidR="004F773D" w:rsidRPr="002A549A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ПС/АШ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FF62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3607" w14:textId="77777777" w:rsidR="004F773D" w:rsidRPr="002A549A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АШ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4AC2A" w14:textId="77777777" w:rsidR="004F773D" w:rsidRPr="002A549A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ДПШ</w:t>
            </w:r>
          </w:p>
        </w:tc>
      </w:tr>
      <w:tr w:rsidR="004F773D" w:rsidRPr="00945D05" w14:paraId="39150BAE" w14:textId="77777777" w:rsidTr="0072658D">
        <w:trPr>
          <w:trHeight w:val="324"/>
        </w:trPr>
        <w:tc>
          <w:tcPr>
            <w:tcW w:w="60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3B94" w14:textId="77777777" w:rsidR="004F773D" w:rsidRPr="002A549A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mk-MK"/>
              </w:rPr>
              <w:t>Вкупно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29070D6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A4593F0" w14:textId="77777777" w:rsidR="004F773D" w:rsidRPr="00945D05" w:rsidRDefault="004F773D" w:rsidP="0072658D">
            <w:pPr>
              <w:spacing w:after="0" w:line="240" w:lineRule="auto"/>
              <w:ind w:left="-72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4941FF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12000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7758505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27CB8D4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3100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5CB76B4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3675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14:paraId="2995C17E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12CBA0A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BEA0578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BE0C5E7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</w:tr>
      <w:tr w:rsidR="004F773D" w:rsidRPr="00945D05" w14:paraId="4E47C8EE" w14:textId="77777777" w:rsidTr="0072658D">
        <w:trPr>
          <w:trHeight w:val="372"/>
        </w:trPr>
        <w:tc>
          <w:tcPr>
            <w:tcW w:w="14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E71A" w14:textId="77777777" w:rsidR="004F773D" w:rsidRPr="002A549A" w:rsidRDefault="004F773D" w:rsidP="00A65DB9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mk-MK"/>
              </w:rPr>
              <w:t>Мерки поврзани со шумите (сите шуми): проширена репродукција на шуми (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mk-MK"/>
              </w:rPr>
              <w:t xml:space="preserve">проширена </w:t>
            </w:r>
            <w:r w:rsidRPr="002A549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mk-MK"/>
              </w:rPr>
              <w:t>РШ)</w:t>
            </w:r>
          </w:p>
        </w:tc>
      </w:tr>
      <w:tr w:rsidR="004F773D" w:rsidRPr="00945D05" w14:paraId="4B8F208A" w14:textId="77777777" w:rsidTr="0072658D">
        <w:trPr>
          <w:trHeight w:val="304"/>
        </w:trPr>
        <w:tc>
          <w:tcPr>
            <w:tcW w:w="8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2F4C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5.1.2.</w:t>
            </w:r>
          </w:p>
        </w:tc>
        <w:tc>
          <w:tcPr>
            <w:tcW w:w="5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75278" w14:textId="77777777" w:rsidR="004F773D" w:rsidRPr="002A549A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Пошумување на голо и ерозивно земјиште (во хектари)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B9F5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130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C937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250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11B52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300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F88C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78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F1F2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150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697A6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180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80C4" w14:textId="77777777" w:rsidR="004F773D" w:rsidRPr="002A549A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ПС/АШ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A14A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75AB" w14:textId="77777777" w:rsidR="004F773D" w:rsidRPr="002A549A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АШ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2D62C" w14:textId="77777777" w:rsidR="004F773D" w:rsidRPr="002A549A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ДПШ</w:t>
            </w:r>
          </w:p>
        </w:tc>
      </w:tr>
      <w:tr w:rsidR="004F773D" w:rsidRPr="00945D05" w14:paraId="7DE48DD0" w14:textId="77777777" w:rsidTr="0072658D">
        <w:trPr>
          <w:trHeight w:val="287"/>
        </w:trPr>
        <w:tc>
          <w:tcPr>
            <w:tcW w:w="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292C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5.1.2.</w:t>
            </w:r>
          </w:p>
        </w:tc>
        <w:tc>
          <w:tcPr>
            <w:tcW w:w="5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4B0F" w14:textId="77777777" w:rsidR="004F773D" w:rsidRPr="002A549A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Нег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</w:t>
            </w: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на ново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подигнати</w:t>
            </w: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шумски култури (во хектари)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62A1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130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8EB5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250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795E3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300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0108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4209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41A99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60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5CC9" w14:textId="77777777" w:rsidR="004F773D" w:rsidRPr="002A549A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ПС/АШ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78DE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9B36" w14:textId="77777777" w:rsidR="004F773D" w:rsidRPr="002A549A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АШ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95A29" w14:textId="77777777" w:rsidR="004F773D" w:rsidRPr="002A549A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ДПШ</w:t>
            </w:r>
          </w:p>
        </w:tc>
      </w:tr>
      <w:tr w:rsidR="004F773D" w:rsidRPr="00945D05" w14:paraId="6B9AA366" w14:textId="77777777" w:rsidTr="0072658D">
        <w:trPr>
          <w:trHeight w:val="48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6A3C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5.1.3.</w:t>
            </w:r>
          </w:p>
        </w:tc>
        <w:tc>
          <w:tcPr>
            <w:tcW w:w="5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55B6F" w14:textId="77777777" w:rsidR="004F773D" w:rsidRPr="002A549A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Вештачк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</w:t>
            </w: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обнов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</w:t>
            </w: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на деградирани (државни и приватни) шуми и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шикари</w:t>
            </w: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(во хектари)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90C8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550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323A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1,500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FD8B9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2292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330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3480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3D6D5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990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9C65" w14:textId="77777777" w:rsidR="004F773D" w:rsidRPr="002A549A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ПС/АШ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A190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E71A" w14:textId="77777777" w:rsidR="004F773D" w:rsidRPr="002A549A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АШ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DCFD2" w14:textId="77777777" w:rsidR="004F773D" w:rsidRPr="002A549A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ДПШ/СПШ</w:t>
            </w:r>
          </w:p>
        </w:tc>
      </w:tr>
      <w:tr w:rsidR="004F773D" w:rsidRPr="00945D05" w14:paraId="5507D45E" w14:textId="77777777" w:rsidTr="0072658D">
        <w:trPr>
          <w:trHeight w:val="476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607D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5.1.3.</w:t>
            </w:r>
          </w:p>
        </w:tc>
        <w:tc>
          <w:tcPr>
            <w:tcW w:w="5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16C8E" w14:textId="77777777" w:rsidR="004F773D" w:rsidRPr="002A549A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Вештачк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</w:t>
            </w: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обнов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</w:t>
            </w: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на (државни и приватни) шуми оштетени од пожари (во хектари)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78ED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550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E0CE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1,500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A2E55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3125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330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301B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46993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990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30A6" w14:textId="77777777" w:rsidR="004F773D" w:rsidRPr="002A549A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ПС/АШ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4112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378A" w14:textId="77777777" w:rsidR="004F773D" w:rsidRPr="002A549A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АШ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68778" w14:textId="77777777" w:rsidR="004F773D" w:rsidRPr="002A549A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ДПШ/СПШ</w:t>
            </w:r>
          </w:p>
        </w:tc>
      </w:tr>
      <w:tr w:rsidR="004F773D" w:rsidRPr="00945D05" w14:paraId="36E8C1FB" w14:textId="77777777" w:rsidTr="0072658D">
        <w:trPr>
          <w:trHeight w:val="431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08D2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5.1.3.</w:t>
            </w:r>
          </w:p>
        </w:tc>
        <w:tc>
          <w:tcPr>
            <w:tcW w:w="5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E1EA2" w14:textId="77777777" w:rsidR="004F773D" w:rsidRPr="002A549A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Обезбедување на шумски семиња и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садници </w:t>
            </w: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(во 1000 парчиња) за приватни шуми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E51F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460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BFE9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500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A2BD5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500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4A39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92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16E5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70CC9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3A57" w14:textId="77777777" w:rsidR="004F773D" w:rsidRPr="002A549A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ПС/АШ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BB60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2C51" w14:textId="77777777" w:rsidR="004F773D" w:rsidRPr="002A549A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АШ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1F31E" w14:textId="77777777" w:rsidR="004F773D" w:rsidRPr="002A549A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A549A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СПШ</w:t>
            </w:r>
          </w:p>
        </w:tc>
      </w:tr>
      <w:tr w:rsidR="004F773D" w:rsidRPr="00945D05" w14:paraId="5F35C720" w14:textId="77777777" w:rsidTr="0072658D">
        <w:trPr>
          <w:trHeight w:val="35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8C3C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5.1.3.</w:t>
            </w:r>
          </w:p>
        </w:tc>
        <w:tc>
          <w:tcPr>
            <w:tcW w:w="5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E894D" w14:textId="77777777" w:rsidR="004F773D" w:rsidRPr="009714D6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Обезбедување на истражување, обука и промоција поврзани со (државни и приватни) шуми како активност на проширена репродукција на шумите и проста репродукција на шумите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2EF6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3AB4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CF317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A22E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9CF8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AC344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D422" w14:textId="77777777" w:rsidR="004F773D" w:rsidRPr="009714D6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ПС/АШ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DA52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3796" w14:textId="77777777" w:rsidR="004F773D" w:rsidRPr="009714D6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АШ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02705" w14:textId="77777777" w:rsidR="004F773D" w:rsidRPr="009714D6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ДПШ/СПШ</w:t>
            </w:r>
          </w:p>
        </w:tc>
      </w:tr>
      <w:tr w:rsidR="004F773D" w:rsidRPr="00945D05" w14:paraId="51BA5C81" w14:textId="77777777" w:rsidTr="0072658D">
        <w:trPr>
          <w:trHeight w:val="323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0E70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5.1.6.</w:t>
            </w:r>
          </w:p>
        </w:tc>
        <w:tc>
          <w:tcPr>
            <w:tcW w:w="5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A32D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Превентивна заштита на нови шумски култури</w:t>
            </w: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BA993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53709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5ED0FF4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BDE7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FB5E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624AF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17C1" w14:textId="77777777" w:rsidR="004F773D" w:rsidRPr="009714D6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ПС/АШ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1A37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4DF4" w14:textId="77777777" w:rsidR="004F773D" w:rsidRPr="009714D6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АШ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B564B" w14:textId="77777777" w:rsidR="004F773D" w:rsidRPr="009714D6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ДПШ</w:t>
            </w:r>
          </w:p>
        </w:tc>
      </w:tr>
      <w:tr w:rsidR="004F773D" w:rsidRPr="00945D05" w14:paraId="22CA9F1B" w14:textId="77777777" w:rsidTr="0072658D">
        <w:trPr>
          <w:trHeight w:val="331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7B91DC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5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0978C53" w14:textId="77777777" w:rsidR="004F773D" w:rsidRPr="009714D6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mk-MK"/>
              </w:rPr>
              <w:t>Вкупно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F191A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1360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2E931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3500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8C242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3900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1466D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7A562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2250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055A7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2470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hideMark/>
          </w:tcPr>
          <w:p w14:paraId="0252B23A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</w:tcBorders>
            <w:shd w:val="clear" w:color="auto" w:fill="auto"/>
            <w:hideMark/>
          </w:tcPr>
          <w:p w14:paraId="398C1B49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single" w:sz="8" w:space="0" w:color="auto"/>
            </w:tcBorders>
            <w:shd w:val="clear" w:color="auto" w:fill="auto"/>
            <w:hideMark/>
          </w:tcPr>
          <w:p w14:paraId="4EFF8C8C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single" w:sz="8" w:space="0" w:color="auto"/>
            </w:tcBorders>
            <w:shd w:val="clear" w:color="auto" w:fill="auto"/>
            <w:hideMark/>
          </w:tcPr>
          <w:p w14:paraId="3CBFBD36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</w:tr>
    </w:tbl>
    <w:p w14:paraId="52468428" w14:textId="77777777" w:rsidR="004F773D" w:rsidRDefault="004F773D" w:rsidP="004F773D">
      <w:r>
        <w:br w:type="page"/>
      </w:r>
    </w:p>
    <w:tbl>
      <w:tblPr>
        <w:tblW w:w="14045" w:type="dxa"/>
        <w:tblInd w:w="-550" w:type="dxa"/>
        <w:tblLayout w:type="fixed"/>
        <w:tblLook w:val="04A0" w:firstRow="1" w:lastRow="0" w:firstColumn="1" w:lastColumn="0" w:noHBand="0" w:noVBand="1"/>
      </w:tblPr>
      <w:tblGrid>
        <w:gridCol w:w="810"/>
        <w:gridCol w:w="5138"/>
        <w:gridCol w:w="714"/>
        <w:gridCol w:w="718"/>
        <w:gridCol w:w="763"/>
        <w:gridCol w:w="714"/>
        <w:gridCol w:w="746"/>
        <w:gridCol w:w="657"/>
        <w:gridCol w:w="931"/>
        <w:gridCol w:w="809"/>
        <w:gridCol w:w="987"/>
        <w:gridCol w:w="1058"/>
      </w:tblGrid>
      <w:tr w:rsidR="004F773D" w:rsidRPr="00945D05" w14:paraId="3F6AC284" w14:textId="77777777" w:rsidTr="0072658D">
        <w:trPr>
          <w:trHeight w:val="376"/>
        </w:trPr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D8F5" w14:textId="77777777" w:rsidR="004F773D" w:rsidRPr="009714D6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mk-MK"/>
              </w:rPr>
              <w:lastRenderedPageBreak/>
              <w:t xml:space="preserve">Врска </w:t>
            </w:r>
            <w:r w:rsidRPr="009714D6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mk-MK"/>
              </w:rPr>
              <w:t>со СОРШ</w:t>
            </w:r>
          </w:p>
        </w:tc>
        <w:tc>
          <w:tcPr>
            <w:tcW w:w="513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1474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mk-MK"/>
              </w:rPr>
              <w:t>Активности и мерки</w:t>
            </w:r>
            <w:r w:rsidRPr="00945D0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A43F" w14:textId="77777777" w:rsidR="004F773D" w:rsidRPr="009714D6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mk-MK"/>
              </w:rPr>
              <w:t>Природни вредности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D344" w14:textId="77777777" w:rsidR="004F773D" w:rsidRPr="009714D6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mk-MK"/>
              </w:rPr>
              <w:t>Буџет (во 1000 евра)</w:t>
            </w:r>
          </w:p>
        </w:tc>
        <w:tc>
          <w:tcPr>
            <w:tcW w:w="93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8B07" w14:textId="77777777" w:rsidR="004F773D" w:rsidRPr="009714D6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  <w:lang w:val="mk-MK"/>
              </w:rPr>
              <w:t>Извор</w:t>
            </w:r>
          </w:p>
        </w:tc>
        <w:tc>
          <w:tcPr>
            <w:tcW w:w="8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75A4" w14:textId="77777777" w:rsidR="004F773D" w:rsidRPr="009714D6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  <w:lang w:val="mk-MK"/>
              </w:rPr>
              <w:t>Приоритет</w:t>
            </w:r>
          </w:p>
        </w:tc>
        <w:tc>
          <w:tcPr>
            <w:tcW w:w="98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F636" w14:textId="77777777" w:rsidR="004F773D" w:rsidRPr="009714D6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  <w:lang w:val="mk-MK"/>
              </w:rPr>
              <w:t>Соод. инст.</w:t>
            </w:r>
          </w:p>
        </w:tc>
        <w:tc>
          <w:tcPr>
            <w:tcW w:w="105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04318" w14:textId="77777777" w:rsidR="004F773D" w:rsidRPr="009714D6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  <w:lang w:val="mk-MK"/>
              </w:rPr>
              <w:t>Корисник</w:t>
            </w:r>
          </w:p>
        </w:tc>
      </w:tr>
      <w:tr w:rsidR="004F773D" w:rsidRPr="00945D05" w14:paraId="76A27D3A" w14:textId="77777777" w:rsidTr="0072658D">
        <w:trPr>
          <w:trHeight w:val="250"/>
        </w:trPr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10C6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3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17F6E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7069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2024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30A1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2025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96B14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2026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A8E6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2024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2FBC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2025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51145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2026</w:t>
            </w:r>
          </w:p>
        </w:tc>
        <w:tc>
          <w:tcPr>
            <w:tcW w:w="93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52F8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B1D7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2BFF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29387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4F773D" w:rsidRPr="00945D05" w14:paraId="096F1D5B" w14:textId="77777777" w:rsidTr="0072658D">
        <w:trPr>
          <w:trHeight w:val="336"/>
        </w:trPr>
        <w:tc>
          <w:tcPr>
            <w:tcW w:w="14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1C72" w14:textId="77777777" w:rsidR="004F773D" w:rsidRPr="00945D05" w:rsidRDefault="004F773D" w:rsidP="0072658D">
            <w:pPr>
              <w:spacing w:after="0" w:line="240" w:lineRule="auto"/>
              <w:ind w:left="144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mk-MK"/>
              </w:rPr>
              <w:t>Мерки поврзани со шумите: одржување на шумските екосистемски услуги</w:t>
            </w:r>
            <w:r w:rsidRPr="00945D0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4F773D" w:rsidRPr="00945D05" w14:paraId="7A03404A" w14:textId="77777777" w:rsidTr="0072658D">
        <w:trPr>
          <w:trHeight w:val="576"/>
        </w:trPr>
        <w:tc>
          <w:tcPr>
            <w:tcW w:w="81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DAAB" w14:textId="77777777" w:rsidR="004F773D" w:rsidRPr="009714D6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5.4.5.а</w:t>
            </w:r>
          </w:p>
        </w:tc>
        <w:tc>
          <w:tcPr>
            <w:tcW w:w="5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84D8" w14:textId="77777777" w:rsidR="004F773D" w:rsidRPr="009714D6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Воспоставување и одржување на шумски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пресеки за заштита од </w:t>
            </w: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пожари во шуми со висок ризик од пожари (во километри)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518C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4418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200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93D90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200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85EB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6296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500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BE2A5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500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98BA" w14:textId="77777777" w:rsidR="004F773D" w:rsidRPr="009714D6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ПС/АШ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E7AC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6BA1" w14:textId="77777777" w:rsidR="004F773D" w:rsidRPr="009714D6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АШ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2D788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АШ/ДПШ</w:t>
            </w: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</w:p>
        </w:tc>
      </w:tr>
      <w:tr w:rsidR="004F773D" w:rsidRPr="00945D05" w14:paraId="125FA412" w14:textId="77777777" w:rsidTr="0072658D">
        <w:trPr>
          <w:trHeight w:val="576"/>
        </w:trPr>
        <w:tc>
          <w:tcPr>
            <w:tcW w:w="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4673" w14:textId="77777777" w:rsidR="004F773D" w:rsidRPr="009714D6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5.4.5.б</w:t>
            </w:r>
          </w:p>
        </w:tc>
        <w:tc>
          <w:tcPr>
            <w:tcW w:w="5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9572" w14:textId="77777777" w:rsidR="004F773D" w:rsidRPr="009714D6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Реставрација на </w:t>
            </w:r>
            <w:r w:rsidRPr="006D515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ветрозаштитни појаси</w:t>
            </w: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(со ширина од минимум 20 м (во километри)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374B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FBE8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CCDF3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8E82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0A02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1E770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7F23" w14:textId="77777777" w:rsidR="004F773D" w:rsidRPr="009714D6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ПС/АШ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5E8D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EBDE" w14:textId="77777777" w:rsidR="004F773D" w:rsidRPr="009714D6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АШ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2504F" w14:textId="77777777" w:rsidR="004F773D" w:rsidRPr="009714D6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ДПШ/СПШ</w:t>
            </w:r>
          </w:p>
        </w:tc>
      </w:tr>
      <w:tr w:rsidR="004F773D" w:rsidRPr="00945D05" w14:paraId="3942AD9A" w14:textId="77777777" w:rsidTr="0072658D">
        <w:trPr>
          <w:trHeight w:val="576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F0F2" w14:textId="77777777" w:rsidR="004F773D" w:rsidRPr="009714D6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5.4.5.в</w:t>
            </w:r>
          </w:p>
        </w:tc>
        <w:tc>
          <w:tcPr>
            <w:tcW w:w="5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6CC7" w14:textId="77777777" w:rsidR="004F773D" w:rsidRPr="009714D6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Мерки за одржување на еколошките и социјалните функции (освен биолошка разновидност на шумите) преку ОСШ (во хектари)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C152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3504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3500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DA635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3500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0B3C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B750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1050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272F3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1050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838F" w14:textId="77777777" w:rsidR="004F773D" w:rsidRPr="009714D6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ПС/АШ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D007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7688" w14:textId="77777777" w:rsidR="004F773D" w:rsidRPr="009714D6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АШ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01F04" w14:textId="77777777" w:rsidR="004F773D" w:rsidRPr="009714D6" w:rsidRDefault="004F773D" w:rsidP="0072658D">
            <w:pPr>
              <w:spacing w:after="0" w:line="240" w:lineRule="auto"/>
              <w:ind w:left="-72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ДПШ/ЈПНП/СПШ</w:t>
            </w:r>
          </w:p>
        </w:tc>
      </w:tr>
      <w:tr w:rsidR="004F773D" w:rsidRPr="00945D05" w14:paraId="67F195F3" w14:textId="77777777" w:rsidTr="0072658D">
        <w:trPr>
          <w:trHeight w:val="576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BBEB" w14:textId="77777777" w:rsidR="004F773D" w:rsidRPr="009714D6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5.4.5.г</w:t>
            </w:r>
          </w:p>
        </w:tc>
        <w:tc>
          <w:tcPr>
            <w:tcW w:w="5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1172" w14:textId="77777777" w:rsidR="004F773D" w:rsidRPr="009714D6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Биотехнички мерки за заштита на шумите и на човечките капацитети од ерозија и порои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0B8B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B820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17B4C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B3A8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EB7B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200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99C8C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7456" w14:textId="77777777" w:rsidR="004F773D" w:rsidRPr="009714D6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ПС/АШ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DA09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8076" w14:textId="77777777" w:rsidR="004F773D" w:rsidRPr="009714D6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АШ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7E5A4" w14:textId="77777777" w:rsidR="004F773D" w:rsidRPr="009714D6" w:rsidRDefault="004F773D" w:rsidP="0072658D">
            <w:pPr>
              <w:spacing w:after="0" w:line="240" w:lineRule="auto"/>
              <w:ind w:left="-72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ДПШ/ЈПНП/СПШ</w:t>
            </w:r>
          </w:p>
        </w:tc>
      </w:tr>
      <w:tr w:rsidR="004F773D" w:rsidRPr="00945D05" w14:paraId="2EAAF79D" w14:textId="77777777" w:rsidTr="0072658D">
        <w:trPr>
          <w:trHeight w:val="576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6F28" w14:textId="77777777" w:rsidR="004F773D" w:rsidRPr="009714D6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5.4.5.д</w:t>
            </w:r>
          </w:p>
        </w:tc>
        <w:tc>
          <w:tcPr>
            <w:tcW w:w="5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303D" w14:textId="77777777" w:rsidR="004F773D" w:rsidRPr="009714D6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Обезбедување едноставна рекреативна инфраструктура во шумата и на шумското земјиште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84C7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A06E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B8981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0922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2D27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EF5CD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A200" w14:textId="77777777" w:rsidR="004F773D" w:rsidRPr="009714D6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ПС/АШ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9C77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3920" w14:textId="77777777" w:rsidR="004F773D" w:rsidRPr="009714D6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АШ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26DCC" w14:textId="77777777" w:rsidR="004F773D" w:rsidRPr="009714D6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ДПШ/ЈПНП</w:t>
            </w:r>
          </w:p>
        </w:tc>
      </w:tr>
      <w:tr w:rsidR="004F773D" w:rsidRPr="00945D05" w14:paraId="722DD647" w14:textId="77777777" w:rsidTr="0072658D">
        <w:trPr>
          <w:trHeight w:val="324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06F7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A3622" w14:textId="77777777" w:rsidR="004F773D" w:rsidRPr="009714D6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mk-MK"/>
              </w:rPr>
              <w:t>Вкупно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89B6855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CFE3E46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3500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A7F0E4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3500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5D133D8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5BEB737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1900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879957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1900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D1268B6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647DA40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D8C6B59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FEDB3F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</w:tr>
      <w:tr w:rsidR="004F773D" w:rsidRPr="00945D05" w14:paraId="67931835" w14:textId="77777777" w:rsidTr="0072658D">
        <w:trPr>
          <w:trHeight w:val="336"/>
        </w:trPr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4C30" w14:textId="77777777" w:rsidR="004F773D" w:rsidRPr="009714D6" w:rsidRDefault="004F773D" w:rsidP="00A65DB9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mk-MK"/>
              </w:rPr>
              <w:t>Шумско-еколошки мерки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1CAF2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362E7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63294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F1893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EC42D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8C717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DAA7E7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82E25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F2A7E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DF094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F773D" w:rsidRPr="00945D05" w14:paraId="7039D585" w14:textId="77777777" w:rsidTr="0072658D">
        <w:trPr>
          <w:trHeight w:hRule="exact" w:val="576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9D2C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9.2.3.1.</w:t>
            </w:r>
          </w:p>
        </w:tc>
        <w:tc>
          <w:tcPr>
            <w:tcW w:w="5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5462" w14:textId="77777777" w:rsidR="004F773D" w:rsidRPr="006D5156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Пилотирање на добри пракси за стопанисување со шуми со висока природна вредност (во хектари).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824AC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391A1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6C1B5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E5AA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8B58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25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2679E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25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D82A" w14:textId="77777777" w:rsidR="004F773D" w:rsidRPr="009714D6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ПС/АШ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8CD7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ECD3" w14:textId="77777777" w:rsidR="004F773D" w:rsidRPr="009714D6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АШ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F1087" w14:textId="77777777" w:rsidR="004F773D" w:rsidRPr="009714D6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4F773D" w:rsidRPr="00945D05" w14:paraId="612F458E" w14:textId="77777777" w:rsidTr="0072658D">
        <w:trPr>
          <w:trHeight w:hRule="exact" w:val="576"/>
        </w:trPr>
        <w:tc>
          <w:tcPr>
            <w:tcW w:w="8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3E48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9.2.3.3.</w:t>
            </w:r>
          </w:p>
        </w:tc>
        <w:tc>
          <w:tcPr>
            <w:tcW w:w="5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50D0" w14:textId="77777777" w:rsidR="004F773D" w:rsidRPr="006D5156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Обезбедување на семе и производство на саден материјал од ретки природни и ендемски видови на дрвја (во 1000 парчиња) 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EA64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EC52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5F881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4A3A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52FC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335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B6511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F6A5" w14:textId="77777777" w:rsidR="004F773D" w:rsidRPr="009714D6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ПС/АШ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FDFE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E23F" w14:textId="77777777" w:rsidR="004F773D" w:rsidRPr="009714D6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АШ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27715" w14:textId="77777777" w:rsidR="004F773D" w:rsidRPr="009714D6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ДПШ</w:t>
            </w:r>
          </w:p>
        </w:tc>
      </w:tr>
      <w:tr w:rsidR="004F773D" w:rsidRPr="00945D05" w14:paraId="66A6BCC4" w14:textId="77777777" w:rsidTr="0072658D">
        <w:trPr>
          <w:trHeight w:val="324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4C33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424C8" w14:textId="77777777" w:rsidR="004F773D" w:rsidRPr="009714D6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mk-MK"/>
              </w:rPr>
              <w:t>Вкупно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913E7FE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BB7E539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E18F66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0473824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74168C3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360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5CD6B6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225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BA5CC20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294B074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D424142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CE6935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</w:tr>
      <w:tr w:rsidR="004F773D" w:rsidRPr="00945D05" w14:paraId="35A7879E" w14:textId="77777777" w:rsidTr="0072658D">
        <w:trPr>
          <w:trHeight w:val="367"/>
        </w:trPr>
        <w:tc>
          <w:tcPr>
            <w:tcW w:w="14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92FC" w14:textId="77777777" w:rsidR="004F773D" w:rsidRPr="00945D05" w:rsidRDefault="004F773D" w:rsidP="00A65DB9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mk-MK"/>
              </w:rPr>
              <w:t>Активности поврзани со шумите (пописи, мониторинг, студии, пилотирање, сертификација...)</w:t>
            </w:r>
            <w:r w:rsidRPr="00945D0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F773D" w:rsidRPr="00945D05" w14:paraId="39B36D4F" w14:textId="77777777" w:rsidTr="0072658D">
        <w:trPr>
          <w:trHeight w:val="576"/>
        </w:trPr>
        <w:tc>
          <w:tcPr>
            <w:tcW w:w="8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8978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6.5.1.</w:t>
            </w:r>
          </w:p>
        </w:tc>
        <w:tc>
          <w:tcPr>
            <w:tcW w:w="5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AEF6" w14:textId="77777777" w:rsidR="004F773D" w:rsidRPr="009714D6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Пилотирање на НИШ (минимум 2% од инвентарните кластери)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02A4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F6F0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03939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EB18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50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B1B7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08396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DD9F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ИПА 2019</w:t>
            </w: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E537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61A0" w14:textId="77777777" w:rsidR="004F773D" w:rsidRPr="009714D6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МЗШВ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1E74F" w14:textId="77777777" w:rsidR="004F773D" w:rsidRPr="009714D6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АШ</w:t>
            </w:r>
          </w:p>
        </w:tc>
      </w:tr>
      <w:tr w:rsidR="004F773D" w:rsidRPr="00945D05" w14:paraId="7D50FBB4" w14:textId="77777777" w:rsidTr="0072658D">
        <w:trPr>
          <w:trHeight w:val="576"/>
        </w:trPr>
        <w:tc>
          <w:tcPr>
            <w:tcW w:w="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3E9A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6.5.1.</w:t>
            </w:r>
          </w:p>
        </w:tc>
        <w:tc>
          <w:tcPr>
            <w:tcW w:w="5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57B0" w14:textId="77777777" w:rsidR="004F773D" w:rsidRPr="009714D6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Почнувајќи со постепен НИШ (5-годишен циклус):</w:t>
            </w: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20% само за овој АП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C831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BDB1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10A7D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473F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186B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3CD96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D220" w14:textId="77777777" w:rsidR="004F773D" w:rsidRPr="009714D6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ПС/АШ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FF47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FE9D" w14:textId="77777777" w:rsidR="004F773D" w:rsidRPr="009714D6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АШ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8B33D" w14:textId="77777777" w:rsidR="004F773D" w:rsidRPr="009714D6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АШ</w:t>
            </w:r>
          </w:p>
        </w:tc>
      </w:tr>
      <w:tr w:rsidR="004F773D" w:rsidRPr="00945D05" w14:paraId="70E7FE16" w14:textId="77777777" w:rsidTr="0072658D">
        <w:trPr>
          <w:trHeight w:val="576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32B6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5.1.6. </w:t>
            </w:r>
          </w:p>
        </w:tc>
        <w:tc>
          <w:tcPr>
            <w:tcW w:w="5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2F94" w14:textId="77777777" w:rsidR="004F773D" w:rsidRPr="009714D6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Обезбедување на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ДПИ</w:t>
            </w: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служба </w:t>
            </w: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(Шумарски факултет) – годишни договори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3B33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E5B9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9CE03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120D5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59C1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11ACF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1493" w14:textId="77777777" w:rsidR="004F773D" w:rsidRPr="009714D6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ПС/АШ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06AC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D058" w14:textId="77777777" w:rsidR="004F773D" w:rsidRPr="009714D6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АШ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9B455" w14:textId="77777777" w:rsidR="004F773D" w:rsidRPr="009714D6" w:rsidRDefault="004F773D" w:rsidP="003D4012">
            <w:pPr>
              <w:spacing w:after="0" w:line="240" w:lineRule="auto"/>
              <w:ind w:left="-57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Факултетот/АШ</w:t>
            </w:r>
          </w:p>
        </w:tc>
      </w:tr>
      <w:tr w:rsidR="004F773D" w:rsidRPr="00945D05" w14:paraId="618AAF66" w14:textId="77777777" w:rsidTr="0072658D">
        <w:trPr>
          <w:trHeight w:val="576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90B3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5.1.6.</w:t>
            </w:r>
          </w:p>
        </w:tc>
        <w:tc>
          <w:tcPr>
            <w:tcW w:w="5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DC7F" w14:textId="77777777" w:rsidR="004F773D" w:rsidRPr="009714D6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МПС мониторинг на шумите според европски план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DA31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4C6A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44458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A289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2EF3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25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BD733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9ED6" w14:textId="77777777" w:rsidR="004F773D" w:rsidRPr="009714D6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ПС/АШ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5ED8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5BE9" w14:textId="77777777" w:rsidR="004F773D" w:rsidRPr="009714D6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АШ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AD283" w14:textId="77777777" w:rsidR="004F773D" w:rsidRPr="009714D6" w:rsidRDefault="004F773D" w:rsidP="003D4012">
            <w:pPr>
              <w:spacing w:after="0" w:line="240" w:lineRule="auto"/>
              <w:ind w:left="-57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714D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Факултетот/АШ</w:t>
            </w:r>
          </w:p>
        </w:tc>
      </w:tr>
    </w:tbl>
    <w:p w14:paraId="37753A5E" w14:textId="77777777" w:rsidR="004F773D" w:rsidRDefault="004F773D">
      <w:r>
        <w:br w:type="page"/>
      </w:r>
    </w:p>
    <w:tbl>
      <w:tblPr>
        <w:tblW w:w="14045" w:type="dxa"/>
        <w:tblInd w:w="-550" w:type="dxa"/>
        <w:tblLayout w:type="fixed"/>
        <w:tblLook w:val="04A0" w:firstRow="1" w:lastRow="0" w:firstColumn="1" w:lastColumn="0" w:noHBand="0" w:noVBand="1"/>
      </w:tblPr>
      <w:tblGrid>
        <w:gridCol w:w="810"/>
        <w:gridCol w:w="5138"/>
        <w:gridCol w:w="714"/>
        <w:gridCol w:w="718"/>
        <w:gridCol w:w="763"/>
        <w:gridCol w:w="714"/>
        <w:gridCol w:w="746"/>
        <w:gridCol w:w="657"/>
        <w:gridCol w:w="931"/>
        <w:gridCol w:w="809"/>
        <w:gridCol w:w="987"/>
        <w:gridCol w:w="1058"/>
      </w:tblGrid>
      <w:tr w:rsidR="004F773D" w:rsidRPr="00945D05" w14:paraId="33AC3464" w14:textId="77777777" w:rsidTr="003D4012">
        <w:trPr>
          <w:trHeight w:val="504"/>
        </w:trPr>
        <w:tc>
          <w:tcPr>
            <w:tcW w:w="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6224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lastRenderedPageBreak/>
              <w:t>5.3.1.</w:t>
            </w:r>
          </w:p>
        </w:tc>
        <w:tc>
          <w:tcPr>
            <w:tcW w:w="5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DF4A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Спроведување национален попис на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ДШП </w:t>
            </w: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(потенцијални и реализирани количини и парични вредности, производство и трговија)</w:t>
            </w: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D60C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8517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4BFD1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5D29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DC7E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125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88525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125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BF33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Донатор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CA6F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0C66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АШ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25322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АШ</w:t>
            </w:r>
          </w:p>
        </w:tc>
      </w:tr>
      <w:tr w:rsidR="004F773D" w:rsidRPr="00945D05" w14:paraId="155CE8F0" w14:textId="77777777" w:rsidTr="004F773D">
        <w:trPr>
          <w:trHeight w:val="504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AF86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5.1.1.</w:t>
            </w:r>
          </w:p>
        </w:tc>
        <w:tc>
          <w:tcPr>
            <w:tcW w:w="5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A7A9" w14:textId="77777777" w:rsidR="004F773D" w:rsidRPr="00692B67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Попис и мапирање на државно земјиште погодно и достапно за пошумување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BB2A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F9A6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E2268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C61A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9084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25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ACCDA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AA2D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ПС/АШ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5829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189A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АШ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DA196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ДПШ</w:t>
            </w:r>
          </w:p>
        </w:tc>
      </w:tr>
      <w:tr w:rsidR="004F773D" w:rsidRPr="00945D05" w14:paraId="17C5DD3D" w14:textId="77777777" w:rsidTr="004F773D">
        <w:trPr>
          <w:trHeight w:val="504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F2F7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6.11.6.</w:t>
            </w:r>
          </w:p>
        </w:tc>
        <w:tc>
          <w:tcPr>
            <w:tcW w:w="5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B4EA" w14:textId="77777777" w:rsidR="004F773D" w:rsidRPr="00692B67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Анализа на тековниот и потенцијалниот степен на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складирање </w:t>
            </w: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на јаглерод во шумите и во шумски производи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3DEA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09BB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02EF6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8004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DB77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25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53F0B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6887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ПС/АШ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F396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94BD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АШ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5E8EE" w14:textId="77777777" w:rsidR="004F773D" w:rsidRPr="00692B67" w:rsidRDefault="004F773D" w:rsidP="003D4012">
            <w:pPr>
              <w:spacing w:after="0" w:line="240" w:lineRule="auto"/>
              <w:ind w:left="-57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Факултетот</w:t>
            </w:r>
          </w:p>
        </w:tc>
      </w:tr>
      <w:tr w:rsidR="004F773D" w:rsidRPr="00945D05" w14:paraId="144CF102" w14:textId="77777777" w:rsidTr="004F773D">
        <w:trPr>
          <w:trHeight w:val="504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1A6B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6.11.8. </w:t>
            </w:r>
          </w:p>
        </w:tc>
        <w:tc>
          <w:tcPr>
            <w:tcW w:w="5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499F" w14:textId="77777777" w:rsidR="004F773D" w:rsidRPr="00692B67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Развој на адаптирани техники за стопанисување со шумите во услови на глобални климатски промени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2EEE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35F4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FB524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2EAC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5B6C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25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BF708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BB9B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ПС/АШ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1102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628C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АШ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0997B" w14:textId="77777777" w:rsidR="004F773D" w:rsidRPr="00692B67" w:rsidRDefault="004F773D" w:rsidP="003D4012">
            <w:pPr>
              <w:spacing w:after="0" w:line="240" w:lineRule="auto"/>
              <w:ind w:left="-57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Факултетот</w:t>
            </w:r>
          </w:p>
        </w:tc>
      </w:tr>
      <w:tr w:rsidR="004F773D" w:rsidRPr="00945D05" w14:paraId="272A077E" w14:textId="77777777" w:rsidTr="004F773D">
        <w:trPr>
          <w:trHeight w:val="504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8DBA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7.2.4.</w:t>
            </w:r>
          </w:p>
        </w:tc>
        <w:tc>
          <w:tcPr>
            <w:tcW w:w="5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F4A8" w14:textId="77777777" w:rsidR="004F773D" w:rsidRPr="00692B67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Приспособување на методологијата за изработка на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планови за стопансиување, </w:t>
            </w: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вклучувајќи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премер </w:t>
            </w: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на насади и мапирање на функциите на шумите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B3EF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CF09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365CF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925C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30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BD4C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6D96A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71F4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ИПА 2019</w:t>
            </w: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6B30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41091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МЗШВ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C5587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ЈПНШ/АШ</w:t>
            </w:r>
          </w:p>
        </w:tc>
      </w:tr>
      <w:tr w:rsidR="004F773D" w:rsidRPr="00945D05" w14:paraId="1F351AE4" w14:textId="77777777" w:rsidTr="004F773D">
        <w:trPr>
          <w:trHeight w:val="504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3289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7.3.6.</w:t>
            </w:r>
          </w:p>
        </w:tc>
        <w:tc>
          <w:tcPr>
            <w:tcW w:w="5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695E" w14:textId="77777777" w:rsidR="004F773D" w:rsidRPr="00692B67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Приспособување на методологијата за планирање за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управување за </w:t>
            </w: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зачувување на шуми во заштитени подрачја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0C73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4E52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3A8FB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957F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3422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6ADBB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AD50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ПС/АШ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8964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8511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АШ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09872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АШ/ЈПНП</w:t>
            </w:r>
          </w:p>
        </w:tc>
      </w:tr>
      <w:tr w:rsidR="004F773D" w:rsidRPr="00945D05" w14:paraId="538F6AEE" w14:textId="77777777" w:rsidTr="004F773D">
        <w:trPr>
          <w:trHeight w:val="504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6F9F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7.1.1.</w:t>
            </w:r>
          </w:p>
        </w:tc>
        <w:tc>
          <w:tcPr>
            <w:tcW w:w="5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1BF4" w14:textId="77777777" w:rsidR="004F773D" w:rsidRPr="00692B67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Формулирање на критериуми за мапирање на заштитните функции, како и заштитните шуми (како дел од мапирањето на функциите)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166A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B1E1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9E89E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D41C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006C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02FAA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4D1E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ИПА 2019</w:t>
            </w: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793A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6D54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МЗШВ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1FF64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ЈПНШ/АШ</w:t>
            </w:r>
          </w:p>
        </w:tc>
      </w:tr>
      <w:tr w:rsidR="004F773D" w:rsidRPr="00945D05" w14:paraId="0F01D280" w14:textId="77777777" w:rsidTr="004F773D">
        <w:trPr>
          <w:trHeight w:val="504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10DD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7.1.3.</w:t>
            </w:r>
          </w:p>
        </w:tc>
        <w:tc>
          <w:tcPr>
            <w:tcW w:w="5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D769" w14:textId="77777777" w:rsidR="004F773D" w:rsidRPr="00692B67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Формулирање на насоки за одржување на шумите со нагласени функции за заштита и на заштитните шуми;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AAE9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AFB1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F0DAB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0FF8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7570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F0315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1BB7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ПС/АШ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0237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BD71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АШ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F5A23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АШ/ДПШ/ЈПНП</w:t>
            </w:r>
          </w:p>
        </w:tc>
      </w:tr>
      <w:tr w:rsidR="004F773D" w:rsidRPr="00945D05" w14:paraId="1674E5E6" w14:textId="77777777" w:rsidTr="004F773D">
        <w:trPr>
          <w:trHeight w:val="504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2D8C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6.5.5.</w:t>
            </w:r>
          </w:p>
        </w:tc>
        <w:tc>
          <w:tcPr>
            <w:tcW w:w="5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44C6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Изработка на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насоки во </w:t>
            </w:r>
            <w:r w:rsidRPr="008D2341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планови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те</w:t>
            </w:r>
            <w:r w:rsidRPr="008D2341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за стопансиување</w:t>
            </w: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за оптимална функционална состојба на шумите по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шумско стопански класи</w:t>
            </w: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.</w:t>
            </w: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55DF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FBE4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6364A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A1E7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50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FFC6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91524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C120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ИПА 2019</w:t>
            </w: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A132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DA53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МЗШВ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96FDB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ЈПНШ/АШ</w:t>
            </w:r>
          </w:p>
        </w:tc>
      </w:tr>
      <w:tr w:rsidR="004F773D" w:rsidRPr="00945D05" w14:paraId="4CCB4AD0" w14:textId="77777777" w:rsidTr="004F773D">
        <w:trPr>
          <w:trHeight w:val="504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6B05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5.4.2.</w:t>
            </w:r>
          </w:p>
        </w:tc>
        <w:tc>
          <w:tcPr>
            <w:tcW w:w="5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6237" w14:textId="77777777" w:rsidR="004F773D" w:rsidRPr="00692B67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Спроведување на национална студија за шумски екосистемски услуги според методологија на вкупна економска вредност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AD6F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6E90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6723D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6587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BDF0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B8E7B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50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ECE9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Донатор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7385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9D18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МЗШВ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16B3A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МЗШВ/АШ</w:t>
            </w:r>
          </w:p>
        </w:tc>
      </w:tr>
      <w:tr w:rsidR="004F773D" w:rsidRPr="00945D05" w14:paraId="79EF2DE7" w14:textId="77777777" w:rsidTr="004F773D">
        <w:trPr>
          <w:trHeight w:val="504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F6FD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5.1.5.</w:t>
            </w:r>
          </w:p>
        </w:tc>
        <w:tc>
          <w:tcPr>
            <w:tcW w:w="5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1131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Продолжување на активноста за идентификација на семенски насади</w:t>
            </w: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5101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62C9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BA78B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2FFA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514E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3DBC0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3A5B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ПС/АШ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7439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8D45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АШ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04C63" w14:textId="77777777" w:rsidR="004F773D" w:rsidRPr="00692B67" w:rsidRDefault="004F773D" w:rsidP="003D4012">
            <w:pPr>
              <w:spacing w:after="0" w:line="240" w:lineRule="auto"/>
              <w:ind w:left="-57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Факултетот/АШ</w:t>
            </w:r>
          </w:p>
        </w:tc>
      </w:tr>
      <w:tr w:rsidR="004F773D" w:rsidRPr="00945D05" w14:paraId="2F4920C7" w14:textId="77777777" w:rsidTr="004F773D">
        <w:trPr>
          <w:trHeight w:val="504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031B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5.5.2.</w:t>
            </w:r>
          </w:p>
        </w:tc>
        <w:tc>
          <w:tcPr>
            <w:tcW w:w="5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1D50" w14:textId="77777777" w:rsidR="004F773D" w:rsidRPr="00692B67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Спроведување на сертификација за стопанисување со шуми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(</w:t>
            </w: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државн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и</w:t>
            </w: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шуми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)</w:t>
            </w: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.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8598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D1B0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432FD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FCE3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50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565F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C6668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9333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ИПА 2019</w:t>
            </w: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E930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B23A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МЗШВ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0221B" w14:textId="77777777" w:rsidR="004F773D" w:rsidRPr="00692B67" w:rsidRDefault="004F773D" w:rsidP="003D4012">
            <w:pPr>
              <w:spacing w:after="0" w:line="240" w:lineRule="auto"/>
              <w:ind w:left="-57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ЈПНШ</w:t>
            </w:r>
          </w:p>
        </w:tc>
      </w:tr>
      <w:tr w:rsidR="004F773D" w:rsidRPr="00945D05" w14:paraId="5AC1412F" w14:textId="77777777" w:rsidTr="004F773D">
        <w:trPr>
          <w:trHeight w:val="504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4A43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6.8.2.</w:t>
            </w:r>
          </w:p>
        </w:tc>
        <w:tc>
          <w:tcPr>
            <w:tcW w:w="5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A942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Пилотирање на заедничко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стопанисување</w:t>
            </w: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со шумите, вклучително и подготовка на </w:t>
            </w:r>
            <w:r w:rsidRPr="008D2341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планови за стопансиување</w:t>
            </w: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и организација на сеча и продажба</w:t>
            </w: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164D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7332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A1C4E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BFB2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BD98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25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05753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BC3C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ПС/АШ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FC4C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E549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АШ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ADB70" w14:textId="77777777" w:rsidR="004F773D" w:rsidRPr="00692B67" w:rsidRDefault="004F773D" w:rsidP="003D4012">
            <w:pPr>
              <w:spacing w:after="0" w:line="240" w:lineRule="auto"/>
              <w:ind w:left="-57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НАСПШ/АШ</w:t>
            </w:r>
          </w:p>
        </w:tc>
      </w:tr>
      <w:tr w:rsidR="004F773D" w:rsidRPr="00945D05" w14:paraId="317164D8" w14:textId="77777777" w:rsidTr="004F773D">
        <w:trPr>
          <w:trHeight w:val="504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9EB0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6.4.3.</w:t>
            </w:r>
          </w:p>
        </w:tc>
        <w:tc>
          <w:tcPr>
            <w:tcW w:w="5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8E04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Воведување на современи технологии и алатки за редовен мониторинг и рано откривање на нелегална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сеча</w:t>
            </w: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259D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E308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4926E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6EC9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F348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1D7F6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EB28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Донатор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41DC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7714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АШ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C1228" w14:textId="77777777" w:rsidR="004F773D" w:rsidRPr="00692B67" w:rsidRDefault="004F773D" w:rsidP="003D4012">
            <w:pPr>
              <w:spacing w:after="0" w:line="240" w:lineRule="auto"/>
              <w:ind w:left="57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АШ/ДПШ/ЈПНП</w:t>
            </w:r>
          </w:p>
        </w:tc>
      </w:tr>
      <w:tr w:rsidR="004F773D" w:rsidRPr="00945D05" w14:paraId="7604D183" w14:textId="77777777" w:rsidTr="004F773D">
        <w:trPr>
          <w:trHeight w:hRule="exact" w:val="346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83EA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92DB" w14:textId="77777777" w:rsidR="004F773D" w:rsidRPr="00692B67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mk-MK"/>
              </w:rPr>
              <w:t>Вкупно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B625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9A6F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26ADE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989F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DAA8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390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A6981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593</w:t>
            </w:r>
          </w:p>
        </w:tc>
        <w:tc>
          <w:tcPr>
            <w:tcW w:w="3785" w:type="dxa"/>
            <w:gridSpan w:val="4"/>
            <w:tcBorders>
              <w:top w:val="single" w:sz="8" w:space="0" w:color="auto"/>
              <w:left w:val="nil"/>
            </w:tcBorders>
            <w:shd w:val="clear" w:color="auto" w:fill="auto"/>
            <w:vAlign w:val="center"/>
            <w:hideMark/>
          </w:tcPr>
          <w:p w14:paraId="6C8E20C0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  <w:p w14:paraId="238B4A02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  <w:p w14:paraId="31A2E3B4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  <w:p w14:paraId="510633FA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</w:tr>
    </w:tbl>
    <w:p w14:paraId="332CB6AE" w14:textId="77777777" w:rsidR="003D4012" w:rsidRDefault="003D4012">
      <w:r>
        <w:br w:type="page"/>
      </w:r>
    </w:p>
    <w:tbl>
      <w:tblPr>
        <w:tblW w:w="14045" w:type="dxa"/>
        <w:tblInd w:w="-550" w:type="dxa"/>
        <w:tblLayout w:type="fixed"/>
        <w:tblLook w:val="04A0" w:firstRow="1" w:lastRow="0" w:firstColumn="1" w:lastColumn="0" w:noHBand="0" w:noVBand="1"/>
      </w:tblPr>
      <w:tblGrid>
        <w:gridCol w:w="810"/>
        <w:gridCol w:w="5213"/>
        <w:gridCol w:w="655"/>
        <w:gridCol w:w="702"/>
        <w:gridCol w:w="763"/>
        <w:gridCol w:w="668"/>
        <w:gridCol w:w="752"/>
        <w:gridCol w:w="697"/>
        <w:gridCol w:w="905"/>
        <w:gridCol w:w="816"/>
        <w:gridCol w:w="180"/>
        <w:gridCol w:w="816"/>
        <w:gridCol w:w="252"/>
        <w:gridCol w:w="816"/>
      </w:tblGrid>
      <w:tr w:rsidR="004F773D" w:rsidRPr="00945D05" w14:paraId="5BCF0B52" w14:textId="77777777" w:rsidTr="004F773D">
        <w:trPr>
          <w:trHeight w:val="548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8AAC" w14:textId="44635E7D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mk-MK"/>
              </w:rPr>
              <w:lastRenderedPageBreak/>
              <w:t xml:space="preserve">Врска </w:t>
            </w:r>
            <w:r w:rsidRPr="00692B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mk-MK"/>
              </w:rPr>
              <w:t>со СОРШ</w:t>
            </w:r>
          </w:p>
        </w:tc>
        <w:tc>
          <w:tcPr>
            <w:tcW w:w="5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BA87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mk-MK"/>
              </w:rPr>
              <w:t>Активности и мерки</w:t>
            </w:r>
            <w:r w:rsidRPr="00945D0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C947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mk-MK"/>
              </w:rPr>
              <w:t>Природни вредности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628F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mk-MK"/>
              </w:rPr>
              <w:t>Буџет (во 1000 евра)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09DF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  <w:lang w:val="mk-MK"/>
              </w:rPr>
              <w:t>Извор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AF04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  <w:lang w:val="mk-MK"/>
              </w:rPr>
              <w:t>Приоритет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01CB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  <w:lang w:val="mk-MK"/>
              </w:rPr>
              <w:t>Соод. инст.</w:t>
            </w:r>
          </w:p>
        </w:tc>
        <w:tc>
          <w:tcPr>
            <w:tcW w:w="10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DC4AD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  <w:lang w:val="mk-MK"/>
              </w:rPr>
              <w:t>Корисник</w:t>
            </w:r>
          </w:p>
        </w:tc>
      </w:tr>
      <w:tr w:rsidR="004F773D" w:rsidRPr="00945D05" w14:paraId="27D9234C" w14:textId="77777777" w:rsidTr="004F773D">
        <w:trPr>
          <w:trHeight w:val="349"/>
        </w:trPr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26E6" w14:textId="77777777" w:rsidR="004F773D" w:rsidRPr="00692B67" w:rsidRDefault="004F773D" w:rsidP="0072658D">
            <w:pPr>
              <w:spacing w:after="0" w:line="240" w:lineRule="auto"/>
              <w:ind w:left="144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mk-MK"/>
              </w:rPr>
              <w:t>Активности за поддршка на институциите за шумарство</w:t>
            </w:r>
          </w:p>
        </w:tc>
        <w:tc>
          <w:tcPr>
            <w:tcW w:w="702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B24CA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F2E0E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68C4D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14F2C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725BA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DF02C5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A343A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28E27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45C64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F773D" w:rsidRPr="00945D05" w14:paraId="1F22DD2E" w14:textId="77777777" w:rsidTr="004F773D">
        <w:trPr>
          <w:trHeight w:val="518"/>
        </w:trPr>
        <w:tc>
          <w:tcPr>
            <w:tcW w:w="8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F293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6.1.2.1.</w:t>
            </w:r>
          </w:p>
        </w:tc>
        <w:tc>
          <w:tcPr>
            <w:tcW w:w="5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D4AF" w14:textId="77777777" w:rsidR="004F773D" w:rsidRPr="00692B67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Поддршка за формирање и функционирање на Агенцијата за шуми со нејзин административен дел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и</w:t>
            </w: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потребната опрема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0AE7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04C7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C1D5C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2ECF" w14:textId="77777777" w:rsidR="004F773D" w:rsidRPr="00B4108D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B4108D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939D" w14:textId="585F6F7C" w:rsidR="004F773D" w:rsidRPr="00B4108D" w:rsidRDefault="00A65DB9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</w:pPr>
            <w:r w:rsidRPr="00B4108D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2D4C3" w14:textId="65CA8778" w:rsidR="004F773D" w:rsidRPr="00B4108D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B4108D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17CD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Буџет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00F1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05EC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МЗШВ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82FE9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АШ</w:t>
            </w:r>
          </w:p>
        </w:tc>
      </w:tr>
      <w:tr w:rsidR="004F773D" w:rsidRPr="00945D05" w14:paraId="7A6B7182" w14:textId="77777777" w:rsidTr="004F773D">
        <w:trPr>
          <w:trHeight w:val="518"/>
        </w:trPr>
        <w:tc>
          <w:tcPr>
            <w:tcW w:w="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F7E5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6.1.2.1</w:t>
            </w:r>
          </w:p>
        </w:tc>
        <w:tc>
          <w:tcPr>
            <w:tcW w:w="5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B8EC" w14:textId="77777777" w:rsidR="004F773D" w:rsidRPr="00692B67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Поддршка на функционирањето на Агенцијата за шуми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на </w:t>
            </w: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основа на плаќањ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е</w:t>
            </w: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за услугите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206F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0EFA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05FB1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DF18" w14:textId="77777777" w:rsidR="004F773D" w:rsidRPr="00B4108D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B4108D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74BD" w14:textId="77777777" w:rsidR="004F773D" w:rsidRPr="00B4108D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B4108D">
              <w:rPr>
                <w:rFonts w:ascii="Arial Narrow" w:eastAsia="Times New Roman" w:hAnsi="Arial Narrow" w:cs="Times New Roman"/>
                <w:sz w:val="20"/>
                <w:szCs w:val="20"/>
              </w:rPr>
              <w:t>1400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5220C" w14:textId="77777777" w:rsidR="004F773D" w:rsidRPr="00B4108D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B4108D">
              <w:rPr>
                <w:rFonts w:ascii="Arial Narrow" w:eastAsia="Times New Roman" w:hAnsi="Arial Narrow" w:cs="Times New Roman"/>
                <w:sz w:val="20"/>
                <w:szCs w:val="20"/>
              </w:rPr>
              <w:t>1400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E05B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ПС/АШ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CD29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9063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МЗШВ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4EE6C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АШ</w:t>
            </w:r>
          </w:p>
        </w:tc>
      </w:tr>
      <w:tr w:rsidR="004F773D" w:rsidRPr="00945D05" w14:paraId="16AC9AC3" w14:textId="77777777" w:rsidTr="004F773D">
        <w:trPr>
          <w:trHeight w:val="518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84FC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6.1.2.</w:t>
            </w:r>
          </w:p>
        </w:tc>
        <w:tc>
          <w:tcPr>
            <w:tcW w:w="5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7BA9" w14:textId="77777777" w:rsidR="004F773D" w:rsidRPr="00692B67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Спроведување на програма за градење капацитети за новата Агенција за шуми и нејзините сектори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BA25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D650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B8FBC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E7FB" w14:textId="77777777" w:rsidR="004F773D" w:rsidRPr="00B4108D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B4108D">
              <w:rPr>
                <w:rFonts w:ascii="Arial Narrow" w:eastAsia="Times New Roman" w:hAnsi="Arial Narrow" w:cs="Times New Roman"/>
                <w:sz w:val="20"/>
                <w:szCs w:val="20"/>
              </w:rPr>
              <w:t>30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4300" w14:textId="77777777" w:rsidR="004F773D" w:rsidRPr="00B4108D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B4108D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44765" w14:textId="77777777" w:rsidR="004F773D" w:rsidRPr="00B4108D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B4108D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B2DA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ИПА 2019</w:t>
            </w: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21C5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74D6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МЗШВ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3E95F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АШ</w:t>
            </w:r>
          </w:p>
        </w:tc>
      </w:tr>
      <w:tr w:rsidR="004F773D" w:rsidRPr="00945D05" w14:paraId="4DD4688C" w14:textId="77777777" w:rsidTr="004F773D">
        <w:trPr>
          <w:trHeight w:val="518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D5A0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6.5. </w:t>
            </w:r>
          </w:p>
        </w:tc>
        <w:tc>
          <w:tcPr>
            <w:tcW w:w="5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411A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Надградба и интеграција на компонентите на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интегрираниот </w:t>
            </w: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шумски информациски систем (И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Ш</w:t>
            </w: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ИС)</w:t>
            </w: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6487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5FF8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E672A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8755" w14:textId="77777777" w:rsidR="004F773D" w:rsidRPr="00B4108D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B4108D">
              <w:rPr>
                <w:rFonts w:ascii="Arial Narrow" w:eastAsia="Times New Roman" w:hAnsi="Arial Narrow" w:cs="Times New Roman"/>
                <w:sz w:val="20"/>
                <w:szCs w:val="20"/>
              </w:rPr>
              <w:t>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8FE2" w14:textId="77777777" w:rsidR="004F773D" w:rsidRPr="00B4108D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B4108D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8C04B" w14:textId="77777777" w:rsidR="004F773D" w:rsidRPr="00B4108D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B4108D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EC5D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ИПА 2019</w:t>
            </w: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9403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040B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МЗШВ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7E261" w14:textId="77777777" w:rsidR="004F773D" w:rsidRPr="00692B67" w:rsidRDefault="004F773D" w:rsidP="0072658D">
            <w:pPr>
              <w:spacing w:after="0" w:line="240" w:lineRule="auto"/>
              <w:ind w:left="72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АШ/ЈПНШ/ЈПНП</w:t>
            </w:r>
          </w:p>
        </w:tc>
      </w:tr>
      <w:tr w:rsidR="004F773D" w:rsidRPr="00945D05" w14:paraId="5E2AAD28" w14:textId="77777777" w:rsidTr="004F773D">
        <w:trPr>
          <w:trHeight w:val="518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9D5F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6.4.4.</w:t>
            </w:r>
          </w:p>
        </w:tc>
        <w:tc>
          <w:tcPr>
            <w:tcW w:w="5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2F8A" w14:textId="77777777" w:rsidR="004F773D" w:rsidRPr="00692B67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Надградба на системот за следење дрва и негова интеграција во И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Ш</w:t>
            </w: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ИС, вклучувајќи градење капацитети.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756E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F4ED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2DF9F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A118" w14:textId="77777777" w:rsidR="004F773D" w:rsidRPr="00B4108D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B4108D">
              <w:rPr>
                <w:rFonts w:ascii="Arial Narrow" w:eastAsia="Times New Roman" w:hAnsi="Arial Narrow" w:cs="Times New Roman"/>
                <w:sz w:val="20"/>
                <w:szCs w:val="20"/>
              </w:rPr>
              <w:t>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D064" w14:textId="77777777" w:rsidR="004F773D" w:rsidRPr="00B4108D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B4108D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8486B" w14:textId="77777777" w:rsidR="004F773D" w:rsidRPr="00B4108D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B4108D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24A3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ИПА 2019</w:t>
            </w: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4D1E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51D0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МЗШВ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37134" w14:textId="77777777" w:rsidR="004F773D" w:rsidRPr="00692B67" w:rsidRDefault="004F773D" w:rsidP="0072658D">
            <w:pPr>
              <w:spacing w:after="0" w:line="240" w:lineRule="auto"/>
              <w:ind w:left="72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АШ/ЈПНШ/ЈПНП</w:t>
            </w:r>
          </w:p>
        </w:tc>
      </w:tr>
      <w:tr w:rsidR="004F773D" w:rsidRPr="00945D05" w14:paraId="0C353CB4" w14:textId="77777777" w:rsidTr="004F773D">
        <w:trPr>
          <w:trHeight w:val="518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CC7F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6.5.4.</w:t>
            </w:r>
          </w:p>
        </w:tc>
        <w:tc>
          <w:tcPr>
            <w:tcW w:w="5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EC5E" w14:textId="77777777" w:rsidR="004F773D" w:rsidRPr="00692B67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Подобрување на квалитетот на методологијата за попис на шуми базиран на </w:t>
            </w:r>
            <w:r w:rsidRPr="006D5156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GIS</w:t>
            </w: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и изработка на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планови за стопанисување. 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AFE1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53DC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3E1FB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49D4" w14:textId="77777777" w:rsidR="004F773D" w:rsidRPr="00B4108D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B4108D">
              <w:rPr>
                <w:rFonts w:ascii="Arial Narrow" w:eastAsia="Times New Roman" w:hAnsi="Arial Narrow" w:cs="Times New Roman"/>
                <w:sz w:val="20"/>
                <w:szCs w:val="20"/>
              </w:rPr>
              <w:t>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165F" w14:textId="77777777" w:rsidR="004F773D" w:rsidRPr="00B4108D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B4108D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8F182" w14:textId="77777777" w:rsidR="004F773D" w:rsidRPr="00B4108D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B4108D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EE80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ИПА 2019</w:t>
            </w: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A260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4313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МЗШВ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6EFAA" w14:textId="77777777" w:rsidR="004F773D" w:rsidRPr="00692B67" w:rsidRDefault="004F773D" w:rsidP="0072658D">
            <w:pPr>
              <w:spacing w:after="0" w:line="240" w:lineRule="auto"/>
              <w:ind w:left="72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ЈПНШ/АШ</w:t>
            </w:r>
          </w:p>
        </w:tc>
      </w:tr>
      <w:tr w:rsidR="004F773D" w:rsidRPr="00945D05" w14:paraId="66EE6B25" w14:textId="77777777" w:rsidTr="004F773D">
        <w:trPr>
          <w:trHeight w:val="518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8740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6.1.6.4.</w:t>
            </w:r>
          </w:p>
        </w:tc>
        <w:tc>
          <w:tcPr>
            <w:tcW w:w="5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957E" w14:textId="77777777" w:rsidR="004F773D" w:rsidRPr="00692B67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Градење капацитети на идниот персонал на Агенцијата за шуми и корисници на шуми и трговци за користењето на И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Ш</w:t>
            </w: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ИС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C456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EE9C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CA892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B0F8" w14:textId="77777777" w:rsidR="004F773D" w:rsidRPr="00B4108D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B4108D">
              <w:rPr>
                <w:rFonts w:ascii="Arial Narrow" w:eastAsia="Times New Roman" w:hAnsi="Arial Narrow" w:cs="Times New Roman"/>
                <w:sz w:val="20"/>
                <w:szCs w:val="20"/>
              </w:rPr>
              <w:t>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0252" w14:textId="77777777" w:rsidR="004F773D" w:rsidRPr="00B4108D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B4108D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2D0BE" w14:textId="77777777" w:rsidR="004F773D" w:rsidRPr="00B4108D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B4108D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D167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ИПА 2019</w:t>
            </w: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4818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74DF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АШ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652AD" w14:textId="77777777" w:rsidR="004F773D" w:rsidRPr="00692B67" w:rsidRDefault="004F773D" w:rsidP="0072658D">
            <w:pPr>
              <w:spacing w:after="0" w:line="240" w:lineRule="auto"/>
              <w:ind w:left="72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АШ/ЈПНШ/ЈПНП</w:t>
            </w:r>
          </w:p>
        </w:tc>
      </w:tr>
      <w:tr w:rsidR="004F773D" w:rsidRPr="00945D05" w14:paraId="08D23F7C" w14:textId="77777777" w:rsidTr="004F773D">
        <w:trPr>
          <w:trHeight w:val="518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6266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6.1.4.</w:t>
            </w:r>
          </w:p>
        </w:tc>
        <w:tc>
          <w:tcPr>
            <w:tcW w:w="5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DBD6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Изработка на студија за изводливост и изработка на стратешки план за идното Државно претпријатие за шуми.</w:t>
            </w: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9974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C285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837D1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1C0D" w14:textId="77777777" w:rsidR="004F773D" w:rsidRPr="00B4108D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B4108D">
              <w:rPr>
                <w:rFonts w:ascii="Arial Narrow" w:eastAsia="Times New Roman" w:hAnsi="Arial Narrow" w:cs="Times New Roman"/>
                <w:sz w:val="20"/>
                <w:szCs w:val="20"/>
              </w:rPr>
              <w:t>125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F15F" w14:textId="77777777" w:rsidR="004F773D" w:rsidRPr="00B4108D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B4108D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A8A66" w14:textId="77777777" w:rsidR="004F773D" w:rsidRPr="00B4108D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B4108D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506F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ИПА 2019</w:t>
            </w: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82F3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68D7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МЗШВ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4BB4D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ЈПНШ</w:t>
            </w:r>
          </w:p>
        </w:tc>
      </w:tr>
      <w:tr w:rsidR="004F773D" w:rsidRPr="00945D05" w14:paraId="131A8DBD" w14:textId="77777777" w:rsidTr="004F773D">
        <w:trPr>
          <w:trHeight w:val="518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289B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6.1.5.3.</w:t>
            </w:r>
          </w:p>
        </w:tc>
        <w:tc>
          <w:tcPr>
            <w:tcW w:w="5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6A65" w14:textId="77777777" w:rsidR="004F773D" w:rsidRPr="00692B67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Поддршка на истражувачката работа и работата за развој на Институтот за шумарство за задачите на јавните шумарски служби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855A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8D50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3F1B5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8236" w14:textId="77777777" w:rsidR="004F773D" w:rsidRPr="00B4108D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B4108D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1E76" w14:textId="77777777" w:rsidR="004F773D" w:rsidRPr="00B4108D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B4108D">
              <w:rPr>
                <w:rFonts w:ascii="Arial Narrow" w:eastAsia="Times New Roman" w:hAnsi="Arial Narrow" w:cs="Times New Roman"/>
                <w:sz w:val="20"/>
                <w:szCs w:val="20"/>
              </w:rPr>
              <w:t>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93F9C" w14:textId="77777777" w:rsidR="004F773D" w:rsidRPr="00B4108D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B4108D">
              <w:rPr>
                <w:rFonts w:ascii="Arial Narrow" w:eastAsia="Times New Roman" w:hAnsi="Arial Narrow" w:cs="Times New Roman"/>
                <w:sz w:val="20"/>
                <w:szCs w:val="20"/>
              </w:rPr>
              <w:t>50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48B4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ПС/АШ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21BD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55B6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МЗШВ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7D8F2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ИШ</w:t>
            </w:r>
          </w:p>
        </w:tc>
      </w:tr>
      <w:tr w:rsidR="004F773D" w:rsidRPr="00945D05" w14:paraId="22482C23" w14:textId="77777777" w:rsidTr="004F773D">
        <w:trPr>
          <w:trHeight w:val="518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4C9F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6.1.5.4.</w:t>
            </w:r>
          </w:p>
        </w:tc>
        <w:tc>
          <w:tcPr>
            <w:tcW w:w="5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5C1B" w14:textId="77777777" w:rsidR="004F773D" w:rsidRPr="00692B67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Поддршка за воспоставување основна истражувачка инфраструктура и водење на Институтот за шумарство. 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6AD4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F386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F3178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C7F9" w14:textId="77777777" w:rsidR="004F773D" w:rsidRPr="00B4108D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B4108D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6D35" w14:textId="63AC8096" w:rsidR="004F773D" w:rsidRPr="00B4108D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B4108D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F4440" w14:textId="6BCDDBD2" w:rsidR="004F773D" w:rsidRPr="00B4108D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B4108D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155A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Буџет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1031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C9E4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МЗШВ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52278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ИШ</w:t>
            </w:r>
          </w:p>
        </w:tc>
      </w:tr>
      <w:tr w:rsidR="004F773D" w:rsidRPr="00945D05" w14:paraId="256A57AF" w14:textId="77777777" w:rsidTr="004F773D">
        <w:trPr>
          <w:trHeight w:val="518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0CB0" w14:textId="77777777" w:rsidR="004F773D" w:rsidRPr="00945D05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6.1.6.5.</w:t>
            </w:r>
          </w:p>
        </w:tc>
        <w:tc>
          <w:tcPr>
            <w:tcW w:w="5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8AD7" w14:textId="77777777" w:rsidR="004F773D" w:rsidRPr="00692B67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Зајакнување на човечките и техничките капацитети на Државниот инспекторат за шумарство и ловство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17D9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AD16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3E2E3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D34B" w14:textId="77777777" w:rsidR="004F773D" w:rsidRPr="00B4108D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B4108D">
              <w:rPr>
                <w:rFonts w:ascii="Arial Narrow" w:eastAsia="Times New Roman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99E6" w14:textId="77777777" w:rsidR="004F773D" w:rsidRPr="00B4108D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B4108D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5C221" w14:textId="77777777" w:rsidR="004F773D" w:rsidRPr="00B4108D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B4108D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40F4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ИПА 2019</w:t>
            </w: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D018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0183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МЗШВ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3BB6E" w14:textId="77777777" w:rsidR="004F773D" w:rsidRPr="00692B67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ДИШЛ</w:t>
            </w:r>
          </w:p>
        </w:tc>
      </w:tr>
      <w:tr w:rsidR="004F773D" w:rsidRPr="00945D05" w14:paraId="220A7963" w14:textId="77777777" w:rsidTr="004F773D">
        <w:trPr>
          <w:gridAfter w:val="6"/>
          <w:wAfter w:w="3785" w:type="dxa"/>
          <w:trHeight w:hRule="exact" w:val="324"/>
        </w:trPr>
        <w:tc>
          <w:tcPr>
            <w:tcW w:w="6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29D8D" w14:textId="77777777" w:rsidR="004F773D" w:rsidRPr="00692B67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mk-MK"/>
              </w:rPr>
              <w:t>Вкупно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E532748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716AEC7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3BD5EC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E8A791B" w14:textId="77777777" w:rsidR="004F773D" w:rsidRPr="00B4108D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B4108D">
              <w:rPr>
                <w:rFonts w:ascii="Arial Narrow" w:eastAsia="Times New Roman" w:hAnsi="Arial Narrow" w:cs="Times New Roman"/>
                <w:sz w:val="20"/>
                <w:szCs w:val="20"/>
              </w:rPr>
              <w:t>365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154C763" w14:textId="067BD52B" w:rsidR="004F773D" w:rsidRPr="00B4108D" w:rsidRDefault="00A65DB9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</w:pPr>
            <w:r w:rsidRPr="00B4108D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1450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722536" w14:textId="02F96B3C" w:rsidR="004F773D" w:rsidRPr="00B4108D" w:rsidRDefault="00A65DB9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</w:pPr>
            <w:r w:rsidRPr="00B4108D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1450</w:t>
            </w:r>
          </w:p>
        </w:tc>
      </w:tr>
      <w:tr w:rsidR="004F773D" w:rsidRPr="00945D05" w14:paraId="1E5D164B" w14:textId="77777777" w:rsidTr="004F773D">
        <w:trPr>
          <w:gridAfter w:val="6"/>
          <w:wAfter w:w="3785" w:type="dxa"/>
          <w:trHeight w:hRule="exact" w:val="324"/>
        </w:trPr>
        <w:tc>
          <w:tcPr>
            <w:tcW w:w="6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F8C9B" w14:textId="77777777" w:rsidR="004F773D" w:rsidRPr="00692B67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92B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mk-MK"/>
              </w:rPr>
              <w:t>Крајна сума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921CE48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1360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0F36DEF" w14:textId="77777777" w:rsidR="004F773D" w:rsidRPr="00945D05" w:rsidRDefault="004F773D" w:rsidP="0072658D">
            <w:pPr>
              <w:spacing w:after="0" w:line="240" w:lineRule="auto"/>
              <w:ind w:left="-72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17000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CD3222" w14:textId="77777777" w:rsidR="004F773D" w:rsidRPr="00945D05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945D0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19400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C0900B2" w14:textId="77777777" w:rsidR="004F773D" w:rsidRPr="00B4108D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B4108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1465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06C64EF" w14:textId="5B8F8349" w:rsidR="004F773D" w:rsidRPr="00B4108D" w:rsidRDefault="00427593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mk-MK"/>
              </w:rPr>
            </w:pPr>
            <w:r w:rsidRPr="00B4108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mk-MK"/>
              </w:rPr>
              <w:t>9450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690E7A" w14:textId="3E03F8AC" w:rsidR="004F773D" w:rsidRPr="00B4108D" w:rsidRDefault="00427593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B4108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</w:t>
            </w:r>
            <w:r w:rsidRPr="00B4108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mk-MK"/>
              </w:rPr>
              <w:t>03</w:t>
            </w:r>
            <w:r w:rsidR="004F773D" w:rsidRPr="00B4108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B4108D" w:rsidRPr="00B4108D" w14:paraId="76500BDD" w14:textId="77777777" w:rsidTr="00B4108D">
        <w:trPr>
          <w:gridAfter w:val="1"/>
          <w:wAfter w:w="816" w:type="dxa"/>
          <w:trHeight w:hRule="exact" w:val="317"/>
        </w:trPr>
        <w:tc>
          <w:tcPr>
            <w:tcW w:w="8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0905" w14:textId="77777777" w:rsidR="004F773D" w:rsidRPr="00B4108D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B4108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mk-MK"/>
              </w:rPr>
              <w:t>Крајна сума за шумски мерки опфатени со Посебната сметка на Агенцијата за шуми (ПС/АШ)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FF37B" w14:textId="5EB4474B" w:rsidR="00A03A26" w:rsidRPr="00B4108D" w:rsidRDefault="004F773D" w:rsidP="00B410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B4108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876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CC0D4" w14:textId="7E53C5B5" w:rsidR="00A03A26" w:rsidRPr="00B4108D" w:rsidRDefault="004F773D" w:rsidP="00B410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B4108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7500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9AE4455" w14:textId="3B178EBE" w:rsidR="00A03A26" w:rsidRPr="00B4108D" w:rsidRDefault="004F773D" w:rsidP="00B410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B4108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8160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803704" w14:textId="77777777" w:rsidR="004F773D" w:rsidRPr="00B4108D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4887" w14:textId="77777777" w:rsidR="004F773D" w:rsidRPr="00B4108D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4619" w14:textId="77777777" w:rsidR="004F773D" w:rsidRPr="00B4108D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B4108D" w:rsidRPr="00B4108D" w14:paraId="3A314D71" w14:textId="77777777" w:rsidTr="004F773D">
        <w:trPr>
          <w:trHeight w:hRule="exact" w:val="324"/>
        </w:trPr>
        <w:tc>
          <w:tcPr>
            <w:tcW w:w="8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14DE" w14:textId="3D07608D" w:rsidR="004F773D" w:rsidRPr="00B4108D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B4108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mk-MK"/>
              </w:rPr>
              <w:t xml:space="preserve">Крајна сума за сите активности и </w:t>
            </w:r>
            <w:r w:rsidR="00025FD3" w:rsidRPr="00B4108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mk-MK"/>
              </w:rPr>
              <w:t xml:space="preserve">шумски </w:t>
            </w:r>
            <w:r w:rsidRPr="00B4108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mk-MK"/>
              </w:rPr>
              <w:t>мерк</w:t>
            </w:r>
            <w:r w:rsidR="0072658D" w:rsidRPr="00B4108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mk-MK"/>
              </w:rPr>
              <w:t>и кои треба да се покријат од ПС</w:t>
            </w:r>
            <w:r w:rsidR="00A9153C" w:rsidRPr="00B4108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mk-MK"/>
              </w:rPr>
              <w:t xml:space="preserve"> </w:t>
            </w:r>
            <w:r w:rsidR="00A9153C" w:rsidRPr="00B4108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tr-TR"/>
              </w:rPr>
              <w:t>на</w:t>
            </w:r>
            <w:r w:rsidRPr="00B4108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mk-MK"/>
              </w:rPr>
              <w:t xml:space="preserve"> АШ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184F5" w14:textId="77777777" w:rsidR="004F773D" w:rsidRPr="00B4108D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B4108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9566BAB" w14:textId="77777777" w:rsidR="004F773D" w:rsidRPr="00B4108D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B4108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9225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6D4F99" w14:textId="77777777" w:rsidR="004F773D" w:rsidRPr="00B4108D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B4108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10038</w:t>
            </w:r>
          </w:p>
        </w:tc>
        <w:tc>
          <w:tcPr>
            <w:tcW w:w="90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63935734" w14:textId="77777777" w:rsidR="004F773D" w:rsidRPr="00B4108D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4FB1" w14:textId="77777777" w:rsidR="004F773D" w:rsidRPr="00B4108D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EFF0F" w14:textId="77777777" w:rsidR="004F773D" w:rsidRPr="00B4108D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C068" w14:textId="77777777" w:rsidR="004F773D" w:rsidRPr="00B4108D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B4108D" w:rsidRPr="00B4108D" w14:paraId="3635E287" w14:textId="77777777" w:rsidTr="004F773D">
        <w:trPr>
          <w:trHeight w:hRule="exact" w:val="324"/>
        </w:trPr>
        <w:tc>
          <w:tcPr>
            <w:tcW w:w="814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C4F7" w14:textId="292D65E1" w:rsidR="004F773D" w:rsidRPr="00B4108D" w:rsidRDefault="0072658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B4108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mk-MK"/>
              </w:rPr>
              <w:t>Расположливи средства од ПС</w:t>
            </w:r>
            <w:r w:rsidR="004F773D" w:rsidRPr="00B4108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mk-MK"/>
              </w:rPr>
              <w:t xml:space="preserve"> на АШ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4F432" w14:textId="77777777" w:rsidR="004F773D" w:rsidRPr="00B4108D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B4108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91268" w14:textId="77777777" w:rsidR="004F773D" w:rsidRPr="00B4108D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B4108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9225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13FD5D" w14:textId="77777777" w:rsidR="004F773D" w:rsidRPr="00B4108D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B4108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10038</w:t>
            </w:r>
          </w:p>
        </w:tc>
        <w:tc>
          <w:tcPr>
            <w:tcW w:w="90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27EBD3F8" w14:textId="77777777" w:rsidR="004F773D" w:rsidRPr="00B4108D" w:rsidRDefault="004F773D" w:rsidP="007265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9C40" w14:textId="77777777" w:rsidR="004F773D" w:rsidRPr="00B4108D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FDD8" w14:textId="77777777" w:rsidR="004F773D" w:rsidRPr="00B4108D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22F5" w14:textId="77777777" w:rsidR="004F773D" w:rsidRPr="00B4108D" w:rsidRDefault="004F773D" w:rsidP="007265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</w:tbl>
    <w:p w14:paraId="1214450B" w14:textId="792F4471" w:rsidR="008170EE" w:rsidRPr="008170EE" w:rsidRDefault="004F773D" w:rsidP="00751484">
      <w:pPr>
        <w:spacing w:before="240" w:after="0" w:line="240" w:lineRule="auto"/>
        <w:ind w:left="-576"/>
        <w:rPr>
          <w:rFonts w:ascii="Arial Narrow" w:eastAsia="Times New Roman" w:hAnsi="Arial Narrow" w:cs="Times New Roman"/>
          <w:color w:val="FFFFFF"/>
          <w:sz w:val="20"/>
          <w:szCs w:val="20"/>
        </w:rPr>
      </w:pPr>
      <w:r w:rsidRPr="00692B67">
        <w:rPr>
          <w:rFonts w:ascii="Arial Narrow" w:eastAsia="Times New Roman" w:hAnsi="Arial Narrow" w:cs="Times New Roman"/>
          <w:sz w:val="20"/>
          <w:szCs w:val="20"/>
          <w:lang w:val="mk-MK"/>
        </w:rPr>
        <w:t>Дополнителна легенда на Акциониот план:</w:t>
      </w:r>
      <w:r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D45DBE">
        <w:rPr>
          <w:rFonts w:ascii="Arial Narrow" w:eastAsia="Times New Roman" w:hAnsi="Arial Narrow" w:cs="Times New Roman"/>
          <w:sz w:val="20"/>
          <w:szCs w:val="20"/>
          <w:lang w:val="mk-MK"/>
        </w:rPr>
        <w:t>ЈПНП – Јавно претпријатие Национални паркови, НАСПШ – Национална асоцијација на сопственици на приватни шуми, СПШ – сопственици на приватни шуми</w:t>
      </w:r>
      <w:r>
        <w:rPr>
          <w:rFonts w:ascii="Arial Narrow" w:eastAsia="Times New Roman" w:hAnsi="Arial Narrow" w:cs="Times New Roman"/>
          <w:sz w:val="20"/>
          <w:szCs w:val="20"/>
        </w:rPr>
        <w:t>.</w:t>
      </w:r>
    </w:p>
    <w:sectPr w:rsidR="008170EE" w:rsidRPr="008170EE" w:rsidSect="003F32B8">
      <w:footerReference w:type="default" r:id="rId8"/>
      <w:footerReference w:type="first" r:id="rId9"/>
      <w:pgSz w:w="15840" w:h="12240" w:orient="landscape"/>
      <w:pgMar w:top="1260" w:right="1440" w:bottom="851" w:left="1440" w:header="720" w:footer="720" w:gutter="0"/>
      <w:pgNumType w:start="2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A4C31" w14:textId="77777777" w:rsidR="008C552A" w:rsidRDefault="008C552A" w:rsidP="00700944">
      <w:pPr>
        <w:spacing w:after="0" w:line="240" w:lineRule="auto"/>
      </w:pPr>
      <w:r>
        <w:separator/>
      </w:r>
    </w:p>
  </w:endnote>
  <w:endnote w:type="continuationSeparator" w:id="0">
    <w:p w14:paraId="78F345D3" w14:textId="77777777" w:rsidR="008C552A" w:rsidRDefault="008C552A" w:rsidP="0070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75997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3D8F94" w14:textId="1E98F80F" w:rsidR="008C552A" w:rsidRDefault="008C552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5A73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07B9EF38" w14:textId="77777777" w:rsidR="008C552A" w:rsidRDefault="008C55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9098611"/>
      <w:docPartObj>
        <w:docPartGallery w:val="Page Numbers (Bottom of Page)"/>
        <w:docPartUnique/>
      </w:docPartObj>
    </w:sdtPr>
    <w:sdtEndPr>
      <w:rPr>
        <w:noProof/>
        <w:color w:val="000000" w:themeColor="text1"/>
      </w:rPr>
    </w:sdtEndPr>
    <w:sdtContent>
      <w:p w14:paraId="44F2CC4C" w14:textId="7223F065" w:rsidR="008C552A" w:rsidRPr="00751484" w:rsidRDefault="008C552A">
        <w:pPr>
          <w:pStyle w:val="Footer"/>
          <w:jc w:val="right"/>
          <w:rPr>
            <w:color w:val="000000" w:themeColor="text1"/>
          </w:rPr>
        </w:pPr>
        <w:r w:rsidRPr="00751484">
          <w:rPr>
            <w:color w:val="000000" w:themeColor="text1"/>
          </w:rPr>
          <w:fldChar w:fldCharType="begin"/>
        </w:r>
        <w:r w:rsidRPr="00751484">
          <w:rPr>
            <w:color w:val="000000" w:themeColor="text1"/>
          </w:rPr>
          <w:instrText xml:space="preserve"> PAGE   \* MERGEFORMAT </w:instrText>
        </w:r>
        <w:r w:rsidRPr="00751484">
          <w:rPr>
            <w:color w:val="000000" w:themeColor="text1"/>
          </w:rPr>
          <w:fldChar w:fldCharType="separate"/>
        </w:r>
        <w:r w:rsidR="003F5A73">
          <w:rPr>
            <w:noProof/>
            <w:color w:val="000000" w:themeColor="text1"/>
          </w:rPr>
          <w:t>23</w:t>
        </w:r>
        <w:r w:rsidRPr="00751484">
          <w:rPr>
            <w:noProof/>
            <w:color w:val="000000" w:themeColor="text1"/>
          </w:rPr>
          <w:fldChar w:fldCharType="end"/>
        </w:r>
      </w:p>
    </w:sdtContent>
  </w:sdt>
  <w:p w14:paraId="768FB30F" w14:textId="77777777" w:rsidR="008C552A" w:rsidRDefault="008C5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698C4" w14:textId="77777777" w:rsidR="008C552A" w:rsidRDefault="008C552A" w:rsidP="00700944">
      <w:pPr>
        <w:spacing w:after="0" w:line="240" w:lineRule="auto"/>
      </w:pPr>
      <w:r>
        <w:separator/>
      </w:r>
    </w:p>
  </w:footnote>
  <w:footnote w:type="continuationSeparator" w:id="0">
    <w:p w14:paraId="14541B16" w14:textId="77777777" w:rsidR="008C552A" w:rsidRDefault="008C552A" w:rsidP="00700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0C4C"/>
    <w:multiLevelType w:val="hybridMultilevel"/>
    <w:tmpl w:val="E2FEBBBE"/>
    <w:lvl w:ilvl="0" w:tplc="04240017">
      <w:start w:val="1"/>
      <w:numFmt w:val="lowerLetter"/>
      <w:lvlText w:val="%1)"/>
      <w:lvlJc w:val="left"/>
      <w:pPr>
        <w:ind w:left="629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037156"/>
    <w:multiLevelType w:val="hybridMultilevel"/>
    <w:tmpl w:val="7ADEFF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E7AA5"/>
    <w:multiLevelType w:val="hybridMultilevel"/>
    <w:tmpl w:val="BFB4EFE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8051EC"/>
    <w:multiLevelType w:val="hybridMultilevel"/>
    <w:tmpl w:val="4E187F28"/>
    <w:lvl w:ilvl="0" w:tplc="C05E8B38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AB1CEB"/>
    <w:multiLevelType w:val="multilevel"/>
    <w:tmpl w:val="5A886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EA6601"/>
    <w:multiLevelType w:val="hybridMultilevel"/>
    <w:tmpl w:val="0BE0CC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B47F5"/>
    <w:multiLevelType w:val="hybridMultilevel"/>
    <w:tmpl w:val="A2BEE2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C11BB"/>
    <w:multiLevelType w:val="hybridMultilevel"/>
    <w:tmpl w:val="ADFC16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00916"/>
    <w:multiLevelType w:val="hybridMultilevel"/>
    <w:tmpl w:val="E6AE294E"/>
    <w:lvl w:ilvl="0" w:tplc="1EFC32E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256A0"/>
    <w:multiLevelType w:val="hybridMultilevel"/>
    <w:tmpl w:val="ED2087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4B6000"/>
    <w:multiLevelType w:val="hybridMultilevel"/>
    <w:tmpl w:val="5D202BD0"/>
    <w:lvl w:ilvl="0" w:tplc="9A1A796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E52B5"/>
    <w:multiLevelType w:val="hybridMultilevel"/>
    <w:tmpl w:val="1A00E5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42005"/>
    <w:multiLevelType w:val="hybridMultilevel"/>
    <w:tmpl w:val="8A08EA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23AC7"/>
    <w:multiLevelType w:val="hybridMultilevel"/>
    <w:tmpl w:val="BFF834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405E4"/>
    <w:multiLevelType w:val="hybridMultilevel"/>
    <w:tmpl w:val="3B160C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546FE"/>
    <w:multiLevelType w:val="hybridMultilevel"/>
    <w:tmpl w:val="106A36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E2CEC"/>
    <w:multiLevelType w:val="hybridMultilevel"/>
    <w:tmpl w:val="253491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672EB"/>
    <w:multiLevelType w:val="hybridMultilevel"/>
    <w:tmpl w:val="1862C8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80484F"/>
    <w:multiLevelType w:val="multilevel"/>
    <w:tmpl w:val="A9D25DCE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hint="default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51A2994"/>
    <w:multiLevelType w:val="hybridMultilevel"/>
    <w:tmpl w:val="45449418"/>
    <w:lvl w:ilvl="0" w:tplc="E2488A62">
      <w:start w:val="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14CAE"/>
    <w:multiLevelType w:val="hybridMultilevel"/>
    <w:tmpl w:val="41D60022"/>
    <w:lvl w:ilvl="0" w:tplc="473EAB54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962516"/>
    <w:multiLevelType w:val="hybridMultilevel"/>
    <w:tmpl w:val="DFC42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AF406E"/>
    <w:multiLevelType w:val="hybridMultilevel"/>
    <w:tmpl w:val="05F844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A44C61"/>
    <w:multiLevelType w:val="hybridMultilevel"/>
    <w:tmpl w:val="83B4F1A0"/>
    <w:lvl w:ilvl="0" w:tplc="1FA6A3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6B2CC6"/>
    <w:multiLevelType w:val="hybridMultilevel"/>
    <w:tmpl w:val="ACC0CE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4033E4"/>
    <w:multiLevelType w:val="hybridMultilevel"/>
    <w:tmpl w:val="75607092"/>
    <w:lvl w:ilvl="0" w:tplc="09EA9038">
      <w:start w:val="1"/>
      <w:numFmt w:val="decimal"/>
      <w:lvlText w:val="%1)"/>
      <w:lvlJc w:val="left"/>
      <w:pPr>
        <w:ind w:left="360" w:hanging="360"/>
      </w:pPr>
      <w:rPr>
        <w:rFonts w:hint="default"/>
        <w:lang w:val="mk-M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8154C4"/>
    <w:multiLevelType w:val="hybridMultilevel"/>
    <w:tmpl w:val="74DEE9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34427"/>
    <w:multiLevelType w:val="hybridMultilevel"/>
    <w:tmpl w:val="186073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2B62B6"/>
    <w:multiLevelType w:val="hybridMultilevel"/>
    <w:tmpl w:val="93FED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721DE"/>
    <w:multiLevelType w:val="hybridMultilevel"/>
    <w:tmpl w:val="1A5CA7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C44828"/>
    <w:multiLevelType w:val="hybridMultilevel"/>
    <w:tmpl w:val="09F8B20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74DA9"/>
    <w:multiLevelType w:val="hybridMultilevel"/>
    <w:tmpl w:val="33583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C01DA9"/>
    <w:multiLevelType w:val="hybridMultilevel"/>
    <w:tmpl w:val="A836BB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13"/>
  </w:num>
  <w:num w:numId="4">
    <w:abstractNumId w:val="7"/>
  </w:num>
  <w:num w:numId="5">
    <w:abstractNumId w:val="5"/>
  </w:num>
  <w:num w:numId="6">
    <w:abstractNumId w:val="27"/>
  </w:num>
  <w:num w:numId="7">
    <w:abstractNumId w:val="11"/>
  </w:num>
  <w:num w:numId="8">
    <w:abstractNumId w:val="14"/>
  </w:num>
  <w:num w:numId="9">
    <w:abstractNumId w:val="24"/>
  </w:num>
  <w:num w:numId="10">
    <w:abstractNumId w:val="32"/>
  </w:num>
  <w:num w:numId="11">
    <w:abstractNumId w:val="4"/>
  </w:num>
  <w:num w:numId="12">
    <w:abstractNumId w:val="18"/>
  </w:num>
  <w:num w:numId="13">
    <w:abstractNumId w:val="0"/>
  </w:num>
  <w:num w:numId="14">
    <w:abstractNumId w:val="21"/>
  </w:num>
  <w:num w:numId="15">
    <w:abstractNumId w:val="31"/>
  </w:num>
  <w:num w:numId="16">
    <w:abstractNumId w:val="10"/>
  </w:num>
  <w:num w:numId="17">
    <w:abstractNumId w:val="15"/>
  </w:num>
  <w:num w:numId="18">
    <w:abstractNumId w:val="30"/>
  </w:num>
  <w:num w:numId="19">
    <w:abstractNumId w:val="23"/>
  </w:num>
  <w:num w:numId="20">
    <w:abstractNumId w:val="8"/>
  </w:num>
  <w:num w:numId="21">
    <w:abstractNumId w:val="3"/>
  </w:num>
  <w:num w:numId="22">
    <w:abstractNumId w:val="29"/>
  </w:num>
  <w:num w:numId="23">
    <w:abstractNumId w:val="12"/>
  </w:num>
  <w:num w:numId="24">
    <w:abstractNumId w:val="20"/>
  </w:num>
  <w:num w:numId="25">
    <w:abstractNumId w:val="26"/>
  </w:num>
  <w:num w:numId="26">
    <w:abstractNumId w:val="9"/>
  </w:num>
  <w:num w:numId="27">
    <w:abstractNumId w:val="28"/>
  </w:num>
  <w:num w:numId="28">
    <w:abstractNumId w:val="16"/>
  </w:num>
  <w:num w:numId="29">
    <w:abstractNumId w:val="25"/>
  </w:num>
  <w:num w:numId="30">
    <w:abstractNumId w:val="2"/>
  </w:num>
  <w:num w:numId="31">
    <w:abstractNumId w:val="19"/>
  </w:num>
  <w:num w:numId="32">
    <w:abstractNumId w:val="6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D8"/>
    <w:rsid w:val="00003D59"/>
    <w:rsid w:val="00010427"/>
    <w:rsid w:val="00010A2B"/>
    <w:rsid w:val="00014DA0"/>
    <w:rsid w:val="00024F33"/>
    <w:rsid w:val="00025FD3"/>
    <w:rsid w:val="00033964"/>
    <w:rsid w:val="00033C89"/>
    <w:rsid w:val="00040ECF"/>
    <w:rsid w:val="000445D9"/>
    <w:rsid w:val="00057A21"/>
    <w:rsid w:val="00061C83"/>
    <w:rsid w:val="00064298"/>
    <w:rsid w:val="00067A3D"/>
    <w:rsid w:val="00071F4E"/>
    <w:rsid w:val="00076970"/>
    <w:rsid w:val="00076B00"/>
    <w:rsid w:val="0009370E"/>
    <w:rsid w:val="000A188E"/>
    <w:rsid w:val="000A6CD0"/>
    <w:rsid w:val="000B2366"/>
    <w:rsid w:val="000C0F21"/>
    <w:rsid w:val="000C2D1D"/>
    <w:rsid w:val="000C30FE"/>
    <w:rsid w:val="000C7336"/>
    <w:rsid w:val="000D2CFC"/>
    <w:rsid w:val="000E310B"/>
    <w:rsid w:val="000F3FE6"/>
    <w:rsid w:val="000F4804"/>
    <w:rsid w:val="000F5019"/>
    <w:rsid w:val="000F5949"/>
    <w:rsid w:val="00101ACF"/>
    <w:rsid w:val="00102C29"/>
    <w:rsid w:val="00112D2E"/>
    <w:rsid w:val="00113754"/>
    <w:rsid w:val="00113C72"/>
    <w:rsid w:val="0012190D"/>
    <w:rsid w:val="0012357E"/>
    <w:rsid w:val="00126481"/>
    <w:rsid w:val="001311A0"/>
    <w:rsid w:val="00134695"/>
    <w:rsid w:val="00135BFC"/>
    <w:rsid w:val="00144910"/>
    <w:rsid w:val="001473FA"/>
    <w:rsid w:val="00150A6D"/>
    <w:rsid w:val="00153D1A"/>
    <w:rsid w:val="00154AE2"/>
    <w:rsid w:val="001564D3"/>
    <w:rsid w:val="001618CC"/>
    <w:rsid w:val="00165806"/>
    <w:rsid w:val="00165DF9"/>
    <w:rsid w:val="00172399"/>
    <w:rsid w:val="001950B5"/>
    <w:rsid w:val="00195104"/>
    <w:rsid w:val="001A66D8"/>
    <w:rsid w:val="001A7102"/>
    <w:rsid w:val="001B500A"/>
    <w:rsid w:val="001C0A74"/>
    <w:rsid w:val="001C0F9D"/>
    <w:rsid w:val="001C1CB0"/>
    <w:rsid w:val="001C5F38"/>
    <w:rsid w:val="001C6EB4"/>
    <w:rsid w:val="001C7E10"/>
    <w:rsid w:val="001D6609"/>
    <w:rsid w:val="001D7D61"/>
    <w:rsid w:val="001E05D9"/>
    <w:rsid w:val="001E2A14"/>
    <w:rsid w:val="001E3C5C"/>
    <w:rsid w:val="001E3CD2"/>
    <w:rsid w:val="001E6122"/>
    <w:rsid w:val="001E6303"/>
    <w:rsid w:val="001E6440"/>
    <w:rsid w:val="001E6E0F"/>
    <w:rsid w:val="001F0F1F"/>
    <w:rsid w:val="001F221B"/>
    <w:rsid w:val="00215178"/>
    <w:rsid w:val="00226E04"/>
    <w:rsid w:val="002330AA"/>
    <w:rsid w:val="00237D29"/>
    <w:rsid w:val="00237DC0"/>
    <w:rsid w:val="002421F5"/>
    <w:rsid w:val="00244F3A"/>
    <w:rsid w:val="00247446"/>
    <w:rsid w:val="00251C48"/>
    <w:rsid w:val="002655AA"/>
    <w:rsid w:val="0027229B"/>
    <w:rsid w:val="0027288E"/>
    <w:rsid w:val="002813FA"/>
    <w:rsid w:val="00284145"/>
    <w:rsid w:val="00287943"/>
    <w:rsid w:val="002879FC"/>
    <w:rsid w:val="002970BC"/>
    <w:rsid w:val="002A549A"/>
    <w:rsid w:val="002A5602"/>
    <w:rsid w:val="002A62F0"/>
    <w:rsid w:val="002A63DA"/>
    <w:rsid w:val="002B07BA"/>
    <w:rsid w:val="002C0D67"/>
    <w:rsid w:val="002C5C57"/>
    <w:rsid w:val="002D0F02"/>
    <w:rsid w:val="002D668B"/>
    <w:rsid w:val="002E71D3"/>
    <w:rsid w:val="002F0750"/>
    <w:rsid w:val="002F52CE"/>
    <w:rsid w:val="00310A3B"/>
    <w:rsid w:val="0031443E"/>
    <w:rsid w:val="00315145"/>
    <w:rsid w:val="00321C1E"/>
    <w:rsid w:val="00323695"/>
    <w:rsid w:val="003263C6"/>
    <w:rsid w:val="003305E3"/>
    <w:rsid w:val="003370A0"/>
    <w:rsid w:val="00337431"/>
    <w:rsid w:val="00342726"/>
    <w:rsid w:val="00352910"/>
    <w:rsid w:val="00355AB0"/>
    <w:rsid w:val="00357AB0"/>
    <w:rsid w:val="003610AD"/>
    <w:rsid w:val="00361508"/>
    <w:rsid w:val="003648C4"/>
    <w:rsid w:val="00370909"/>
    <w:rsid w:val="00371A7C"/>
    <w:rsid w:val="0037648B"/>
    <w:rsid w:val="00377490"/>
    <w:rsid w:val="00384E5E"/>
    <w:rsid w:val="003850E5"/>
    <w:rsid w:val="00390F2E"/>
    <w:rsid w:val="00392433"/>
    <w:rsid w:val="003930E7"/>
    <w:rsid w:val="0039459C"/>
    <w:rsid w:val="0039516A"/>
    <w:rsid w:val="00396147"/>
    <w:rsid w:val="00396CCE"/>
    <w:rsid w:val="003A4338"/>
    <w:rsid w:val="003A7A95"/>
    <w:rsid w:val="003B4BDA"/>
    <w:rsid w:val="003C1C92"/>
    <w:rsid w:val="003C3566"/>
    <w:rsid w:val="003C4131"/>
    <w:rsid w:val="003D0A6E"/>
    <w:rsid w:val="003D4012"/>
    <w:rsid w:val="003D5727"/>
    <w:rsid w:val="003E32AD"/>
    <w:rsid w:val="003F32B8"/>
    <w:rsid w:val="003F4679"/>
    <w:rsid w:val="003F5A73"/>
    <w:rsid w:val="004045C9"/>
    <w:rsid w:val="0040776A"/>
    <w:rsid w:val="004122AD"/>
    <w:rsid w:val="00415551"/>
    <w:rsid w:val="00415DF7"/>
    <w:rsid w:val="004178C5"/>
    <w:rsid w:val="004242B4"/>
    <w:rsid w:val="00424E85"/>
    <w:rsid w:val="00424F7D"/>
    <w:rsid w:val="00427593"/>
    <w:rsid w:val="0042793A"/>
    <w:rsid w:val="00432671"/>
    <w:rsid w:val="004350BD"/>
    <w:rsid w:val="004417CB"/>
    <w:rsid w:val="004469C6"/>
    <w:rsid w:val="00453E5F"/>
    <w:rsid w:val="004543F0"/>
    <w:rsid w:val="00454AA0"/>
    <w:rsid w:val="00461DE6"/>
    <w:rsid w:val="00462710"/>
    <w:rsid w:val="00470E30"/>
    <w:rsid w:val="004724EA"/>
    <w:rsid w:val="00481623"/>
    <w:rsid w:val="00481A97"/>
    <w:rsid w:val="0048470F"/>
    <w:rsid w:val="00493AEB"/>
    <w:rsid w:val="00496D3C"/>
    <w:rsid w:val="004A15A4"/>
    <w:rsid w:val="004A59F1"/>
    <w:rsid w:val="004B3171"/>
    <w:rsid w:val="004C47FE"/>
    <w:rsid w:val="004D281A"/>
    <w:rsid w:val="004D299F"/>
    <w:rsid w:val="004D41ED"/>
    <w:rsid w:val="004D56A4"/>
    <w:rsid w:val="004E2A84"/>
    <w:rsid w:val="004E48AC"/>
    <w:rsid w:val="004F37F5"/>
    <w:rsid w:val="004F48EC"/>
    <w:rsid w:val="004F65CD"/>
    <w:rsid w:val="004F773D"/>
    <w:rsid w:val="00502188"/>
    <w:rsid w:val="00502C8E"/>
    <w:rsid w:val="005047D1"/>
    <w:rsid w:val="00507871"/>
    <w:rsid w:val="005108E1"/>
    <w:rsid w:val="00512DD9"/>
    <w:rsid w:val="0051388B"/>
    <w:rsid w:val="00513B98"/>
    <w:rsid w:val="005217E1"/>
    <w:rsid w:val="00522EBA"/>
    <w:rsid w:val="00525B8C"/>
    <w:rsid w:val="00527D65"/>
    <w:rsid w:val="00530521"/>
    <w:rsid w:val="005408CB"/>
    <w:rsid w:val="0054668C"/>
    <w:rsid w:val="0055757F"/>
    <w:rsid w:val="00557F8C"/>
    <w:rsid w:val="005617C8"/>
    <w:rsid w:val="00573AC0"/>
    <w:rsid w:val="00586F50"/>
    <w:rsid w:val="00590304"/>
    <w:rsid w:val="005961B6"/>
    <w:rsid w:val="005A1389"/>
    <w:rsid w:val="005A2DEE"/>
    <w:rsid w:val="005A346C"/>
    <w:rsid w:val="005A6F83"/>
    <w:rsid w:val="005A7AE6"/>
    <w:rsid w:val="005B1267"/>
    <w:rsid w:val="005B5067"/>
    <w:rsid w:val="005B7381"/>
    <w:rsid w:val="005C5856"/>
    <w:rsid w:val="005D046F"/>
    <w:rsid w:val="005D1188"/>
    <w:rsid w:val="005D5238"/>
    <w:rsid w:val="005D7C3F"/>
    <w:rsid w:val="005E6C73"/>
    <w:rsid w:val="005E756C"/>
    <w:rsid w:val="005E7AC3"/>
    <w:rsid w:val="005F2E9A"/>
    <w:rsid w:val="005F41EF"/>
    <w:rsid w:val="005F6C3B"/>
    <w:rsid w:val="0060117D"/>
    <w:rsid w:val="00603352"/>
    <w:rsid w:val="00605388"/>
    <w:rsid w:val="006060CD"/>
    <w:rsid w:val="00606214"/>
    <w:rsid w:val="006235CD"/>
    <w:rsid w:val="0062628C"/>
    <w:rsid w:val="006278FF"/>
    <w:rsid w:val="006309CE"/>
    <w:rsid w:val="00635046"/>
    <w:rsid w:val="006377CA"/>
    <w:rsid w:val="0064188E"/>
    <w:rsid w:val="006448A2"/>
    <w:rsid w:val="006507E4"/>
    <w:rsid w:val="00652A4B"/>
    <w:rsid w:val="0066178C"/>
    <w:rsid w:val="00661B2F"/>
    <w:rsid w:val="0067000D"/>
    <w:rsid w:val="00670068"/>
    <w:rsid w:val="006727ED"/>
    <w:rsid w:val="00675B26"/>
    <w:rsid w:val="00680B31"/>
    <w:rsid w:val="00680C6C"/>
    <w:rsid w:val="00691404"/>
    <w:rsid w:val="00692B67"/>
    <w:rsid w:val="00693FCA"/>
    <w:rsid w:val="0069647D"/>
    <w:rsid w:val="006A5E55"/>
    <w:rsid w:val="006A766A"/>
    <w:rsid w:val="006B2C9A"/>
    <w:rsid w:val="006B4C23"/>
    <w:rsid w:val="006B5483"/>
    <w:rsid w:val="006B7E25"/>
    <w:rsid w:val="006C686C"/>
    <w:rsid w:val="006D5156"/>
    <w:rsid w:val="006D5940"/>
    <w:rsid w:val="006D600A"/>
    <w:rsid w:val="006D6C62"/>
    <w:rsid w:val="006E4AFB"/>
    <w:rsid w:val="00700944"/>
    <w:rsid w:val="007105D8"/>
    <w:rsid w:val="00712DDB"/>
    <w:rsid w:val="00716966"/>
    <w:rsid w:val="007171B6"/>
    <w:rsid w:val="007239F3"/>
    <w:rsid w:val="0072444D"/>
    <w:rsid w:val="0072658D"/>
    <w:rsid w:val="00747EB9"/>
    <w:rsid w:val="00751484"/>
    <w:rsid w:val="00763072"/>
    <w:rsid w:val="007637FF"/>
    <w:rsid w:val="007665C7"/>
    <w:rsid w:val="007761AF"/>
    <w:rsid w:val="007762F9"/>
    <w:rsid w:val="00780295"/>
    <w:rsid w:val="0078059D"/>
    <w:rsid w:val="00790B11"/>
    <w:rsid w:val="00793C3F"/>
    <w:rsid w:val="00796644"/>
    <w:rsid w:val="007973F7"/>
    <w:rsid w:val="007A0026"/>
    <w:rsid w:val="007A0BD0"/>
    <w:rsid w:val="007A0E4B"/>
    <w:rsid w:val="007B2D6F"/>
    <w:rsid w:val="007B65DB"/>
    <w:rsid w:val="007C42CE"/>
    <w:rsid w:val="007C4953"/>
    <w:rsid w:val="007C53BB"/>
    <w:rsid w:val="007C7A83"/>
    <w:rsid w:val="007D2545"/>
    <w:rsid w:val="007D5831"/>
    <w:rsid w:val="007E0B23"/>
    <w:rsid w:val="007E2094"/>
    <w:rsid w:val="007E62B6"/>
    <w:rsid w:val="007F2298"/>
    <w:rsid w:val="007F6E98"/>
    <w:rsid w:val="008135BB"/>
    <w:rsid w:val="00814420"/>
    <w:rsid w:val="008170EE"/>
    <w:rsid w:val="0082049D"/>
    <w:rsid w:val="00820F34"/>
    <w:rsid w:val="008225C7"/>
    <w:rsid w:val="00830EBC"/>
    <w:rsid w:val="00834D7E"/>
    <w:rsid w:val="008416D9"/>
    <w:rsid w:val="008515EA"/>
    <w:rsid w:val="008527DB"/>
    <w:rsid w:val="0085448A"/>
    <w:rsid w:val="008634B5"/>
    <w:rsid w:val="00864183"/>
    <w:rsid w:val="0087105B"/>
    <w:rsid w:val="00876D1F"/>
    <w:rsid w:val="00891859"/>
    <w:rsid w:val="00897B2A"/>
    <w:rsid w:val="008A0056"/>
    <w:rsid w:val="008A6D28"/>
    <w:rsid w:val="008B28D9"/>
    <w:rsid w:val="008B5B7E"/>
    <w:rsid w:val="008B76DE"/>
    <w:rsid w:val="008C552A"/>
    <w:rsid w:val="008D2341"/>
    <w:rsid w:val="008E1FF4"/>
    <w:rsid w:val="008E6644"/>
    <w:rsid w:val="008F3F74"/>
    <w:rsid w:val="008F4B8D"/>
    <w:rsid w:val="009005BC"/>
    <w:rsid w:val="009033A8"/>
    <w:rsid w:val="00904499"/>
    <w:rsid w:val="00912C87"/>
    <w:rsid w:val="009155EB"/>
    <w:rsid w:val="0091616C"/>
    <w:rsid w:val="00916839"/>
    <w:rsid w:val="009174AB"/>
    <w:rsid w:val="00917CB4"/>
    <w:rsid w:val="009220D4"/>
    <w:rsid w:val="00923EEB"/>
    <w:rsid w:val="00924821"/>
    <w:rsid w:val="009311D5"/>
    <w:rsid w:val="00944E69"/>
    <w:rsid w:val="00945CF2"/>
    <w:rsid w:val="00945D05"/>
    <w:rsid w:val="00956406"/>
    <w:rsid w:val="00956622"/>
    <w:rsid w:val="00967FD8"/>
    <w:rsid w:val="0097058B"/>
    <w:rsid w:val="009714D6"/>
    <w:rsid w:val="00981DD8"/>
    <w:rsid w:val="0098294D"/>
    <w:rsid w:val="00983C53"/>
    <w:rsid w:val="0098492A"/>
    <w:rsid w:val="00990172"/>
    <w:rsid w:val="009A0999"/>
    <w:rsid w:val="009A3CB4"/>
    <w:rsid w:val="009A4125"/>
    <w:rsid w:val="009B335B"/>
    <w:rsid w:val="009B46ED"/>
    <w:rsid w:val="009D6D17"/>
    <w:rsid w:val="009E5AC9"/>
    <w:rsid w:val="009F0FC2"/>
    <w:rsid w:val="009F1ABD"/>
    <w:rsid w:val="009F39D3"/>
    <w:rsid w:val="009F7C37"/>
    <w:rsid w:val="00A03A26"/>
    <w:rsid w:val="00A116D5"/>
    <w:rsid w:val="00A127C8"/>
    <w:rsid w:val="00A1414E"/>
    <w:rsid w:val="00A23760"/>
    <w:rsid w:val="00A25111"/>
    <w:rsid w:val="00A3557D"/>
    <w:rsid w:val="00A42582"/>
    <w:rsid w:val="00A47283"/>
    <w:rsid w:val="00A47F4A"/>
    <w:rsid w:val="00A55354"/>
    <w:rsid w:val="00A5722F"/>
    <w:rsid w:val="00A6547C"/>
    <w:rsid w:val="00A65DB9"/>
    <w:rsid w:val="00A66D24"/>
    <w:rsid w:val="00A82100"/>
    <w:rsid w:val="00A9153C"/>
    <w:rsid w:val="00A972A0"/>
    <w:rsid w:val="00AA66DE"/>
    <w:rsid w:val="00AA6C3B"/>
    <w:rsid w:val="00AB0FF4"/>
    <w:rsid w:val="00AB2E8C"/>
    <w:rsid w:val="00AB39FA"/>
    <w:rsid w:val="00AB4BB4"/>
    <w:rsid w:val="00AD4029"/>
    <w:rsid w:val="00AD5B41"/>
    <w:rsid w:val="00AE1C78"/>
    <w:rsid w:val="00B11A68"/>
    <w:rsid w:val="00B16654"/>
    <w:rsid w:val="00B26550"/>
    <w:rsid w:val="00B266CD"/>
    <w:rsid w:val="00B2677D"/>
    <w:rsid w:val="00B267CE"/>
    <w:rsid w:val="00B3716E"/>
    <w:rsid w:val="00B403DF"/>
    <w:rsid w:val="00B40F92"/>
    <w:rsid w:val="00B4108D"/>
    <w:rsid w:val="00B42A7B"/>
    <w:rsid w:val="00B445F1"/>
    <w:rsid w:val="00B4556B"/>
    <w:rsid w:val="00B46225"/>
    <w:rsid w:val="00B462A0"/>
    <w:rsid w:val="00B86BA5"/>
    <w:rsid w:val="00B9044C"/>
    <w:rsid w:val="00B918C3"/>
    <w:rsid w:val="00B91A81"/>
    <w:rsid w:val="00B91DCE"/>
    <w:rsid w:val="00B93294"/>
    <w:rsid w:val="00B94071"/>
    <w:rsid w:val="00B967EF"/>
    <w:rsid w:val="00B96D38"/>
    <w:rsid w:val="00B96FB0"/>
    <w:rsid w:val="00BA114F"/>
    <w:rsid w:val="00BA3720"/>
    <w:rsid w:val="00BB1377"/>
    <w:rsid w:val="00BB4E03"/>
    <w:rsid w:val="00BD0001"/>
    <w:rsid w:val="00BD5269"/>
    <w:rsid w:val="00BD63A6"/>
    <w:rsid w:val="00BD74D5"/>
    <w:rsid w:val="00BE3741"/>
    <w:rsid w:val="00BE609A"/>
    <w:rsid w:val="00BF1807"/>
    <w:rsid w:val="00C026C5"/>
    <w:rsid w:val="00C05E16"/>
    <w:rsid w:val="00C07566"/>
    <w:rsid w:val="00C14820"/>
    <w:rsid w:val="00C22720"/>
    <w:rsid w:val="00C23B59"/>
    <w:rsid w:val="00C24219"/>
    <w:rsid w:val="00C26678"/>
    <w:rsid w:val="00C27686"/>
    <w:rsid w:val="00C377FF"/>
    <w:rsid w:val="00C43024"/>
    <w:rsid w:val="00C5778B"/>
    <w:rsid w:val="00C6072D"/>
    <w:rsid w:val="00C6168C"/>
    <w:rsid w:val="00C6551F"/>
    <w:rsid w:val="00C71BB7"/>
    <w:rsid w:val="00C71C93"/>
    <w:rsid w:val="00C72236"/>
    <w:rsid w:val="00C752FE"/>
    <w:rsid w:val="00C77A33"/>
    <w:rsid w:val="00C81DD1"/>
    <w:rsid w:val="00C825DB"/>
    <w:rsid w:val="00C83EAE"/>
    <w:rsid w:val="00C9156F"/>
    <w:rsid w:val="00C93776"/>
    <w:rsid w:val="00CA1EEE"/>
    <w:rsid w:val="00CA2F30"/>
    <w:rsid w:val="00CA503B"/>
    <w:rsid w:val="00CA6D37"/>
    <w:rsid w:val="00CB1C5A"/>
    <w:rsid w:val="00CB2A4E"/>
    <w:rsid w:val="00CB30BD"/>
    <w:rsid w:val="00CD0B87"/>
    <w:rsid w:val="00CE065E"/>
    <w:rsid w:val="00CF104A"/>
    <w:rsid w:val="00CF50BB"/>
    <w:rsid w:val="00CF7F49"/>
    <w:rsid w:val="00D07498"/>
    <w:rsid w:val="00D123DD"/>
    <w:rsid w:val="00D163CB"/>
    <w:rsid w:val="00D17077"/>
    <w:rsid w:val="00D23149"/>
    <w:rsid w:val="00D374E8"/>
    <w:rsid w:val="00D45DBE"/>
    <w:rsid w:val="00D464E5"/>
    <w:rsid w:val="00D479D7"/>
    <w:rsid w:val="00D47E3D"/>
    <w:rsid w:val="00D53D8C"/>
    <w:rsid w:val="00D607A0"/>
    <w:rsid w:val="00D609EC"/>
    <w:rsid w:val="00D636C4"/>
    <w:rsid w:val="00D70FB2"/>
    <w:rsid w:val="00D7293C"/>
    <w:rsid w:val="00D75223"/>
    <w:rsid w:val="00D777A0"/>
    <w:rsid w:val="00D854C9"/>
    <w:rsid w:val="00D85A23"/>
    <w:rsid w:val="00D86BC0"/>
    <w:rsid w:val="00D878DB"/>
    <w:rsid w:val="00D87D30"/>
    <w:rsid w:val="00D92785"/>
    <w:rsid w:val="00D92FCF"/>
    <w:rsid w:val="00DB0B70"/>
    <w:rsid w:val="00DB1F48"/>
    <w:rsid w:val="00DB7F66"/>
    <w:rsid w:val="00DC6135"/>
    <w:rsid w:val="00DC6AB5"/>
    <w:rsid w:val="00DC78FE"/>
    <w:rsid w:val="00DD0C2B"/>
    <w:rsid w:val="00DD64D4"/>
    <w:rsid w:val="00DE4EDD"/>
    <w:rsid w:val="00DF756D"/>
    <w:rsid w:val="00E03EF0"/>
    <w:rsid w:val="00E049E7"/>
    <w:rsid w:val="00E0538F"/>
    <w:rsid w:val="00E06765"/>
    <w:rsid w:val="00E1135D"/>
    <w:rsid w:val="00E140D3"/>
    <w:rsid w:val="00E25A9F"/>
    <w:rsid w:val="00E26AE3"/>
    <w:rsid w:val="00E270BD"/>
    <w:rsid w:val="00E359EF"/>
    <w:rsid w:val="00E3685F"/>
    <w:rsid w:val="00E402D6"/>
    <w:rsid w:val="00E429BB"/>
    <w:rsid w:val="00E42C2B"/>
    <w:rsid w:val="00E43CD4"/>
    <w:rsid w:val="00E440C8"/>
    <w:rsid w:val="00E4499A"/>
    <w:rsid w:val="00E46FA7"/>
    <w:rsid w:val="00E5168A"/>
    <w:rsid w:val="00E52778"/>
    <w:rsid w:val="00E53BE0"/>
    <w:rsid w:val="00E5658D"/>
    <w:rsid w:val="00E570F8"/>
    <w:rsid w:val="00E57E44"/>
    <w:rsid w:val="00E625E2"/>
    <w:rsid w:val="00E62BCD"/>
    <w:rsid w:val="00E70C9E"/>
    <w:rsid w:val="00E71DE1"/>
    <w:rsid w:val="00E73356"/>
    <w:rsid w:val="00E802AC"/>
    <w:rsid w:val="00E8261A"/>
    <w:rsid w:val="00E83158"/>
    <w:rsid w:val="00E84AB2"/>
    <w:rsid w:val="00E97CD7"/>
    <w:rsid w:val="00EB32AE"/>
    <w:rsid w:val="00EC03CF"/>
    <w:rsid w:val="00EC291E"/>
    <w:rsid w:val="00EC38C3"/>
    <w:rsid w:val="00EC4C59"/>
    <w:rsid w:val="00EC639F"/>
    <w:rsid w:val="00EE125C"/>
    <w:rsid w:val="00EF07CE"/>
    <w:rsid w:val="00EF1CEA"/>
    <w:rsid w:val="00F00690"/>
    <w:rsid w:val="00F10BD5"/>
    <w:rsid w:val="00F11EB9"/>
    <w:rsid w:val="00F169D0"/>
    <w:rsid w:val="00F202C0"/>
    <w:rsid w:val="00F21BBA"/>
    <w:rsid w:val="00F248F9"/>
    <w:rsid w:val="00F3319B"/>
    <w:rsid w:val="00F3641B"/>
    <w:rsid w:val="00F40D91"/>
    <w:rsid w:val="00F46D52"/>
    <w:rsid w:val="00F46D75"/>
    <w:rsid w:val="00F471AC"/>
    <w:rsid w:val="00F51579"/>
    <w:rsid w:val="00F53393"/>
    <w:rsid w:val="00F61594"/>
    <w:rsid w:val="00F61826"/>
    <w:rsid w:val="00F623F9"/>
    <w:rsid w:val="00F62615"/>
    <w:rsid w:val="00F71BED"/>
    <w:rsid w:val="00F87887"/>
    <w:rsid w:val="00F92A44"/>
    <w:rsid w:val="00F9556B"/>
    <w:rsid w:val="00F9601C"/>
    <w:rsid w:val="00F9785E"/>
    <w:rsid w:val="00FA2C26"/>
    <w:rsid w:val="00FA5534"/>
    <w:rsid w:val="00FA5723"/>
    <w:rsid w:val="00FA7CCC"/>
    <w:rsid w:val="00FB2BDC"/>
    <w:rsid w:val="00FB3AE0"/>
    <w:rsid w:val="00FC03E3"/>
    <w:rsid w:val="00FC0A51"/>
    <w:rsid w:val="00FC24AA"/>
    <w:rsid w:val="00FC7BC0"/>
    <w:rsid w:val="00FD0C22"/>
    <w:rsid w:val="00FD0F46"/>
    <w:rsid w:val="00FD63E5"/>
    <w:rsid w:val="00FE13F4"/>
    <w:rsid w:val="00FE1E57"/>
    <w:rsid w:val="00FE60C6"/>
    <w:rsid w:val="00FE6BF6"/>
    <w:rsid w:val="00FF0A68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AA345"/>
  <w15:docId w15:val="{3F5124D2-26EC-4979-8E0E-B32D2913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66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66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7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6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566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A372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link w:val="NoSpacingChar"/>
    <w:uiPriority w:val="1"/>
    <w:qFormat/>
    <w:rsid w:val="00967FD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A188E"/>
  </w:style>
  <w:style w:type="paragraph" w:styleId="FootnoteText">
    <w:name w:val="footnote text"/>
    <w:basedOn w:val="Normal"/>
    <w:link w:val="FootnoteTextChar"/>
    <w:uiPriority w:val="99"/>
    <w:semiHidden/>
    <w:unhideWhenUsed/>
    <w:rsid w:val="007009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9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94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094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094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71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555,AB List 1,Bullet List,Bullet OFM,Bullet Points,Citation List,Colorful List - Accent 11,List Paragraph (numbered (a)),List Paragraph level 1,List Paragraph1,Liste Paragraf,Primus H 3,Sąrašo pastraipa,Use Case List Paragraph Char"/>
    <w:basedOn w:val="Normal"/>
    <w:link w:val="ListParagraphChar"/>
    <w:uiPriority w:val="34"/>
    <w:qFormat/>
    <w:rsid w:val="00EC03CF"/>
    <w:pPr>
      <w:ind w:left="720"/>
      <w:contextualSpacing/>
    </w:pPr>
  </w:style>
  <w:style w:type="character" w:customStyle="1" w:styleId="ListParagraphChar">
    <w:name w:val="List Paragraph Char"/>
    <w:aliases w:val="555 Char,AB List 1 Char,Bullet List Char,Bullet OFM Char,Bullet Points Char,Citation List Char,Colorful List - Accent 11 Char,List Paragraph (numbered (a)) Char,List Paragraph level 1 Char,List Paragraph1 Char,Liste Paragraf Char"/>
    <w:link w:val="ListParagraph"/>
    <w:uiPriority w:val="34"/>
    <w:qFormat/>
    <w:rsid w:val="006C686C"/>
  </w:style>
  <w:style w:type="paragraph" w:styleId="TOCHeading">
    <w:name w:val="TOC Heading"/>
    <w:basedOn w:val="Heading1"/>
    <w:next w:val="Normal"/>
    <w:uiPriority w:val="39"/>
    <w:unhideWhenUsed/>
    <w:qFormat/>
    <w:rsid w:val="00BA3720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372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A372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A3720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D170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077"/>
  </w:style>
  <w:style w:type="paragraph" w:styleId="Footer">
    <w:name w:val="footer"/>
    <w:basedOn w:val="Normal"/>
    <w:link w:val="FooterChar"/>
    <w:uiPriority w:val="99"/>
    <w:unhideWhenUsed/>
    <w:rsid w:val="00D170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077"/>
  </w:style>
  <w:style w:type="paragraph" w:customStyle="1" w:styleId="Default">
    <w:name w:val="Default"/>
    <w:rsid w:val="000A188E"/>
    <w:pPr>
      <w:autoSpaceDE w:val="0"/>
      <w:autoSpaceDN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3D57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7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7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7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727"/>
    <w:rPr>
      <w:rFonts w:ascii="Segoe UI" w:hAnsi="Segoe UI" w:cs="Segoe UI"/>
      <w:sz w:val="18"/>
      <w:szCs w:val="18"/>
    </w:rPr>
  </w:style>
  <w:style w:type="paragraph" w:customStyle="1" w:styleId="alineazaodstavkom">
    <w:name w:val="alineazaodstavkom"/>
    <w:basedOn w:val="Normal"/>
    <w:rsid w:val="00FE6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8B28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6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stFieldsContentType" ma:contentTypeID="0x01010086FCDBBC86574C7ABFC9FD714B80DE6C00242B4F2B6E146E4699B3965D50545E18" ma:contentTypeVersion="" ma:contentTypeDescription="" ma:contentTypeScope="" ma:versionID="78a5b50307675aa71bca1e15f3e9048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320286d5c7e03d319bc1f80b16b21f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  <xsd:element ref="ns1:ProtocolNumberInArchiveDate" minOccurs="0"/>
                <xsd:element ref="ns1:ProtocolNumberOutArchiv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Template Link" ma:hidden="true" ma:internalName="TemplateUrl">
      <xsd:simpleType>
        <xsd:restriction base="dms:Text"/>
      </xsd:simpleType>
    </xsd:element>
    <xsd:element name="xd_ProgID" ma:index="2" nillable="true" ma:displayName="HTML File Link" ma:hidden="true" ma:internalName="xd_ProgID">
      <xsd:simpleType>
        <xsd:restriction base="dms:Text"/>
      </xsd:simpleType>
    </xsd:element>
    <xsd:element name="xd_Signature" ma:index="3" nillable="true" ma:displayName="Is Signed" ma:hidden="true" ma:internalName="xd_Signature" ma:readOnly="true">
      <xsd:simpleType>
        <xsd:restriction base="dms:Boolean"/>
      </xsd:simpleType>
    </xsd:element>
    <xsd:element name="DocumentTypeId" ma:index="6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8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  <xsd:element name="ProtocolNumberInArchiveDate" ma:index="9" nillable="true" ma:displayName="ProtocolNumberInArchiveDate" ma:hidden="true" ma:internalName="ProtocolNumberInArchiveDate">
      <xsd:simpleType>
        <xsd:restriction base="dms:DateTime"/>
      </xsd:simpleType>
    </xsd:element>
    <xsd:element name="ProtocolNumberOutArchiveDate" ma:index="10" nillable="true" ma:displayName="ProtocolNumberOutArchiveDate" ma:hidden="true" ma:internalName="ProtocolNumberOutArchiv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 xsi:nil="true"/>
    <ProtocolNumberInArchiveDate xmlns="http://schemas.microsoft.com/sharepoint/v3" xsi:nil="true"/>
    <ProtocolNumberOutArchiveDate xmlns="http://schemas.microsoft.com/sharepoint/v3" xsi:nil="true"/>
    <xd_ProgID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FA1256-CD9F-4BC4-96A2-D3B4E4AFF034}"/>
</file>

<file path=customXml/itemProps2.xml><?xml version="1.0" encoding="utf-8"?>
<ds:datastoreItem xmlns:ds="http://schemas.openxmlformats.org/officeDocument/2006/customXml" ds:itemID="{3189E009-49FF-4633-BEE6-349D2BACD531}"/>
</file>

<file path=customXml/itemProps3.xml><?xml version="1.0" encoding="utf-8"?>
<ds:datastoreItem xmlns:ds="http://schemas.openxmlformats.org/officeDocument/2006/customXml" ds:itemID="{64D993F4-499C-445F-9B87-9CBE0DCA4A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1261</Words>
  <Characters>7189</Characters>
  <Application>Microsoft Office Word</Application>
  <DocSecurity>4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Акциски план за периодот 2024-2026 година за спроведување на Стратегијата за одржлив развој на шумарството во Република Северна Македонија (ново, усогласено 18.10.2023)</dc:title>
  <dc:subject/>
  <dc:creator>Saso Petrovski</dc:creator>
  <cp:keywords/>
  <dc:description/>
  <cp:lastModifiedBy>Tatjana Kovacevska</cp:lastModifiedBy>
  <cp:revision>2</cp:revision>
  <dcterms:created xsi:type="dcterms:W3CDTF">2023-10-18T10:28:00Z</dcterms:created>
  <dcterms:modified xsi:type="dcterms:W3CDTF">2023-10-18T10:28:00Z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0x01010086FCDBBC86574C7ABFC9FD714B80DE6C00242B4F2B6E146E4699B3965D50545E18</vt:lpwstr>
  </property>
  <property fmtid="{D5CDD505-2E9C-101B-9397-08002B2CF9AE}" pid="3" name="CreatedBy">
    <vt:lpwstr>i:0e.t|e-vlada.mk sts|tatjana.kovacevska</vt:lpwstr>
  </property>
  <property fmtid="{D5CDD505-2E9C-101B-9397-08002B2CF9AE}" pid="4" name="ModifiedBy">
    <vt:lpwstr>i:0e.t|e-vlada.mk sts|tatjana.kovacevska</vt:lpwstr>
  </property>
</Properties>
</file>