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8"/>
        <w:gridCol w:w="2389"/>
        <w:gridCol w:w="2389"/>
        <w:gridCol w:w="2389"/>
      </w:tblGrid>
      <w:tr w:rsidR="00E475F9" w:rsidRPr="007877E8" w14:paraId="5EDB7F6F" w14:textId="77777777" w:rsidTr="00E54322">
        <w:trPr>
          <w:trHeight w:val="737"/>
        </w:trPr>
        <w:tc>
          <w:tcPr>
            <w:tcW w:w="1250" w:type="pct"/>
            <w:shd w:val="clear" w:color="auto" w:fill="auto"/>
            <w:vAlign w:val="center"/>
          </w:tcPr>
          <w:p w14:paraId="63FD8EEE" w14:textId="77777777" w:rsidR="002D11B8" w:rsidRPr="007877E8" w:rsidRDefault="00D9036E" w:rsidP="00A51D07">
            <w:pPr>
              <w:pStyle w:val="Heading1"/>
              <w:framePr w:wrap="auto" w:vAnchor="margin" w:hAnchor="text" w:yAlign="inline"/>
              <w:rPr>
                <w:lang w:val="mk-MK"/>
              </w:rPr>
            </w:pPr>
            <w:r w:rsidRPr="007877E8">
              <w:rPr>
                <w:lang w:val="mk-MK"/>
              </w:rPr>
              <w:t>ЗАМЕНИЦИ-МИНИСТРИ</w:t>
            </w:r>
          </w:p>
        </w:tc>
        <w:tc>
          <w:tcPr>
            <w:tcW w:w="1250" w:type="pct"/>
            <w:shd w:val="clear" w:color="auto" w:fill="auto"/>
            <w:vAlign w:val="center"/>
          </w:tcPr>
          <w:p w14:paraId="1161234B" w14:textId="77777777" w:rsidR="002D11B8" w:rsidRPr="007877E8" w:rsidRDefault="00D9036E" w:rsidP="00E54322">
            <w:pPr>
              <w:ind w:left="-108"/>
              <w:jc w:val="center"/>
              <w:rPr>
                <w:rFonts w:ascii="Arial Narrow" w:hAnsi="Arial Narrow" w:cs="Arial"/>
                <w:szCs w:val="20"/>
                <w:lang w:val="mk-MK"/>
              </w:rPr>
            </w:pPr>
            <w:r w:rsidRPr="007877E8">
              <w:rPr>
                <w:rFonts w:ascii="Arial Narrow" w:hAnsi="Arial Narrow" w:cs="Calibri"/>
                <w:szCs w:val="20"/>
                <w:lang w:val="mk-MK"/>
              </w:rPr>
              <w:t>Препораки</w:t>
            </w:r>
          </w:p>
        </w:tc>
        <w:tc>
          <w:tcPr>
            <w:tcW w:w="1250" w:type="pct"/>
            <w:shd w:val="clear" w:color="auto" w:fill="auto"/>
            <w:vAlign w:val="center"/>
          </w:tcPr>
          <w:p w14:paraId="5693BE20" w14:textId="77777777" w:rsidR="00A51D07" w:rsidRPr="007877E8" w:rsidRDefault="002B1FF9" w:rsidP="00A51D07">
            <w:pPr>
              <w:ind w:left="-40"/>
              <w:jc w:val="center"/>
              <w:rPr>
                <w:rFonts w:ascii="Arial Narrow" w:hAnsi="Arial Narrow" w:cs="Arial"/>
                <w:b/>
                <w:sz w:val="24"/>
                <w:szCs w:val="24"/>
                <w:lang w:val="mk-MK"/>
              </w:rPr>
            </w:pPr>
            <w:r w:rsidRPr="007877E8">
              <w:rPr>
                <w:rFonts w:ascii="Arial Narrow" w:hAnsi="Arial Narrow" w:cs="Arial"/>
                <w:b/>
                <w:i/>
                <w:sz w:val="24"/>
                <w:szCs w:val="24"/>
                <w:lang w:val="mk-MK"/>
              </w:rPr>
              <w:t>CM</w:t>
            </w:r>
            <w:r w:rsidR="00D9036E" w:rsidRPr="007877E8">
              <w:rPr>
                <w:rFonts w:ascii="Arial Narrow" w:hAnsi="Arial Narrow" w:cs="Arial"/>
                <w:b/>
                <w:i/>
                <w:sz w:val="24"/>
                <w:szCs w:val="24"/>
                <w:lang w:val="mk-MK"/>
              </w:rPr>
              <w:t>/</w:t>
            </w:r>
            <w:proofErr w:type="spellStart"/>
            <w:r w:rsidR="00D9036E" w:rsidRPr="007877E8">
              <w:rPr>
                <w:rFonts w:ascii="Arial Narrow" w:hAnsi="Arial Narrow" w:cs="Arial"/>
                <w:b/>
                <w:i/>
                <w:sz w:val="24"/>
                <w:szCs w:val="24"/>
                <w:lang w:val="mk-MK"/>
              </w:rPr>
              <w:t>Rec</w:t>
            </w:r>
            <w:proofErr w:type="spellEnd"/>
            <w:r w:rsidRPr="007877E8">
              <w:rPr>
                <w:rFonts w:ascii="Arial Narrow" w:hAnsi="Arial Narrow" w:cs="Arial"/>
                <w:b/>
                <w:sz w:val="24"/>
                <w:szCs w:val="24"/>
                <w:lang w:val="mk-MK"/>
              </w:rPr>
              <w:t>(2024)</w:t>
            </w:r>
            <w:r w:rsidR="00D9036E" w:rsidRPr="007877E8">
              <w:rPr>
                <w:rFonts w:ascii="Arial Narrow" w:hAnsi="Arial Narrow" w:cs="Arial"/>
                <w:b/>
                <w:sz w:val="24"/>
                <w:szCs w:val="24"/>
                <w:lang w:val="mk-MK"/>
              </w:rPr>
              <w:t>1</w:t>
            </w:r>
          </w:p>
        </w:tc>
        <w:tc>
          <w:tcPr>
            <w:tcW w:w="1250" w:type="pct"/>
            <w:shd w:val="clear" w:color="auto" w:fill="auto"/>
            <w:vAlign w:val="center"/>
          </w:tcPr>
          <w:p w14:paraId="7CF1AF35" w14:textId="77777777" w:rsidR="002D11B8" w:rsidRPr="007877E8" w:rsidRDefault="00905649" w:rsidP="00FE16E3">
            <w:pPr>
              <w:jc w:val="right"/>
              <w:rPr>
                <w:rFonts w:ascii="Arial Narrow" w:hAnsi="Arial Narrow" w:cs="Arial"/>
                <w:sz w:val="16"/>
                <w:szCs w:val="16"/>
                <w:lang w:val="mk-MK"/>
              </w:rPr>
            </w:pPr>
            <w:r w:rsidRPr="007877E8">
              <w:rPr>
                <w:rFonts w:ascii="Arial Narrow" w:hAnsi="Arial Narrow" w:cs="Calibri"/>
                <w:sz w:val="16"/>
                <w:szCs w:val="16"/>
                <w:lang w:val="mk-MK"/>
              </w:rPr>
              <w:t xml:space="preserve">5 </w:t>
            </w:r>
            <w:r w:rsidR="00D9036E" w:rsidRPr="007877E8">
              <w:rPr>
                <w:rFonts w:ascii="Arial Narrow" w:hAnsi="Arial Narrow" w:cs="Calibri"/>
                <w:sz w:val="16"/>
                <w:szCs w:val="16"/>
                <w:lang w:val="mk-MK"/>
              </w:rPr>
              <w:t xml:space="preserve">април </w:t>
            </w:r>
            <w:r w:rsidR="00681C0C" w:rsidRPr="007877E8">
              <w:rPr>
                <w:rFonts w:ascii="Arial Narrow" w:hAnsi="Arial Narrow" w:cs="Calibri"/>
                <w:sz w:val="16"/>
                <w:szCs w:val="16"/>
                <w:lang w:val="mk-MK"/>
              </w:rPr>
              <w:t>2024</w:t>
            </w:r>
            <w:r w:rsidR="00D9036E" w:rsidRPr="007877E8">
              <w:rPr>
                <w:rFonts w:ascii="Arial Narrow" w:hAnsi="Arial Narrow" w:cs="Calibri"/>
                <w:sz w:val="16"/>
                <w:szCs w:val="16"/>
                <w:lang w:val="mk-MK"/>
              </w:rPr>
              <w:t xml:space="preserve"> година</w:t>
            </w:r>
          </w:p>
        </w:tc>
      </w:tr>
    </w:tbl>
    <w:p w14:paraId="25B4B6D8" w14:textId="77777777" w:rsidR="00D554E6" w:rsidRPr="007877E8" w:rsidRDefault="00D554E6" w:rsidP="000F4CF2">
      <w:pPr>
        <w:framePr w:hSpace="141" w:wrap="around" w:vAnchor="text" w:hAnchor="page" w:x="1630" w:y="231"/>
        <w:rPr>
          <w:rFonts w:cs="Arial"/>
          <w:sz w:val="2"/>
          <w:szCs w:val="2"/>
          <w:lang w:val="mk-MK"/>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55"/>
      </w:tblGrid>
      <w:tr w:rsidR="00E24C57" w:rsidRPr="007877E8" w14:paraId="2538A58E" w14:textId="77777777" w:rsidTr="00E54322">
        <w:tc>
          <w:tcPr>
            <w:tcW w:w="9399" w:type="dxa"/>
            <w:shd w:val="clear" w:color="auto" w:fill="auto"/>
            <w:tcMar>
              <w:top w:w="227" w:type="dxa"/>
              <w:bottom w:w="227" w:type="dxa"/>
            </w:tcMar>
            <w:vAlign w:val="center"/>
          </w:tcPr>
          <w:p w14:paraId="20D73711" w14:textId="77777777" w:rsidR="00E24C57" w:rsidRPr="007877E8" w:rsidRDefault="00D9036E" w:rsidP="00E54322">
            <w:pPr>
              <w:widowControl w:val="0"/>
              <w:autoSpaceDE w:val="0"/>
              <w:autoSpaceDN w:val="0"/>
              <w:adjustRightInd w:val="0"/>
              <w:rPr>
                <w:rFonts w:ascii="Arial Narrow" w:hAnsi="Arial Narrow" w:cs="Calibri"/>
                <w:b/>
                <w:bCs/>
                <w:sz w:val="32"/>
                <w:szCs w:val="32"/>
                <w:lang w:val="mk-MK"/>
              </w:rPr>
            </w:pPr>
            <w:r w:rsidRPr="007877E8">
              <w:rPr>
                <w:rFonts w:ascii="Arial Narrow" w:hAnsi="Arial Narrow" w:cs="Calibri"/>
                <w:b/>
                <w:bCs/>
                <w:sz w:val="32"/>
                <w:szCs w:val="32"/>
                <w:lang w:val="mk-MK"/>
              </w:rPr>
              <w:t xml:space="preserve">Препорака </w:t>
            </w:r>
            <w:r w:rsidRPr="007877E8">
              <w:rPr>
                <w:rFonts w:ascii="Arial Narrow" w:hAnsi="Arial Narrow" w:cs="Calibri"/>
                <w:b/>
                <w:bCs/>
                <w:i/>
                <w:sz w:val="32"/>
                <w:szCs w:val="32"/>
                <w:lang w:val="mk-MK"/>
              </w:rPr>
              <w:t>CM/</w:t>
            </w:r>
            <w:proofErr w:type="spellStart"/>
            <w:r w:rsidRPr="007877E8">
              <w:rPr>
                <w:rFonts w:ascii="Arial Narrow" w:hAnsi="Arial Narrow" w:cs="Calibri"/>
                <w:b/>
                <w:bCs/>
                <w:i/>
                <w:sz w:val="32"/>
                <w:szCs w:val="32"/>
                <w:lang w:val="mk-MK"/>
              </w:rPr>
              <w:t>Rec</w:t>
            </w:r>
            <w:proofErr w:type="spellEnd"/>
            <w:r w:rsidRPr="007877E8">
              <w:rPr>
                <w:rFonts w:ascii="Arial Narrow" w:hAnsi="Arial Narrow" w:cs="Calibri"/>
                <w:b/>
                <w:bCs/>
                <w:sz w:val="32"/>
                <w:szCs w:val="32"/>
                <w:lang w:val="mk-MK"/>
              </w:rPr>
              <w:t>(2024)1</w:t>
            </w:r>
          </w:p>
          <w:p w14:paraId="7B683C4C" w14:textId="77777777" w:rsidR="00D9036E" w:rsidRPr="007877E8" w:rsidRDefault="00D9036E" w:rsidP="00E54322">
            <w:pPr>
              <w:widowControl w:val="0"/>
              <w:autoSpaceDE w:val="0"/>
              <w:autoSpaceDN w:val="0"/>
              <w:adjustRightInd w:val="0"/>
              <w:rPr>
                <w:rFonts w:ascii="Arial Narrow" w:hAnsi="Arial Narrow" w:cs="Calibri"/>
                <w:b/>
                <w:bCs/>
                <w:sz w:val="32"/>
                <w:szCs w:val="32"/>
                <w:lang w:val="mk-MK"/>
              </w:rPr>
            </w:pPr>
            <w:r w:rsidRPr="007877E8">
              <w:rPr>
                <w:rFonts w:ascii="Arial Narrow" w:hAnsi="Arial Narrow" w:cs="Calibri"/>
                <w:b/>
                <w:bCs/>
                <w:sz w:val="32"/>
                <w:szCs w:val="32"/>
                <w:lang w:val="mk-MK"/>
              </w:rPr>
              <w:t xml:space="preserve">на Комитетот на министри </w:t>
            </w:r>
            <w:r w:rsidR="00E00CCE" w:rsidRPr="007877E8">
              <w:rPr>
                <w:rFonts w:ascii="Arial Narrow" w:hAnsi="Arial Narrow" w:cs="Calibri"/>
                <w:b/>
                <w:bCs/>
                <w:sz w:val="32"/>
                <w:szCs w:val="32"/>
                <w:lang w:val="mk-MK"/>
              </w:rPr>
              <w:t>до</w:t>
            </w:r>
            <w:r w:rsidRPr="007877E8">
              <w:rPr>
                <w:rFonts w:ascii="Arial Narrow" w:hAnsi="Arial Narrow" w:cs="Calibri"/>
                <w:b/>
                <w:bCs/>
                <w:sz w:val="32"/>
                <w:szCs w:val="32"/>
                <w:lang w:val="mk-MK"/>
              </w:rPr>
              <w:t xml:space="preserve"> </w:t>
            </w:r>
            <w:r w:rsidR="00694B91" w:rsidRPr="007877E8">
              <w:rPr>
                <w:rFonts w:ascii="Arial Narrow" w:hAnsi="Arial Narrow" w:cs="Calibri"/>
                <w:b/>
                <w:bCs/>
                <w:sz w:val="32"/>
                <w:szCs w:val="32"/>
                <w:lang w:val="mk-MK"/>
              </w:rPr>
              <w:t>земјите-</w:t>
            </w:r>
            <w:r w:rsidRPr="007877E8">
              <w:rPr>
                <w:rFonts w:ascii="Arial Narrow" w:hAnsi="Arial Narrow" w:cs="Calibri"/>
                <w:b/>
                <w:bCs/>
                <w:sz w:val="32"/>
                <w:szCs w:val="32"/>
                <w:lang w:val="mk-MK"/>
              </w:rPr>
              <w:t>членки</w:t>
            </w:r>
          </w:p>
          <w:p w14:paraId="68DE277E" w14:textId="77777777" w:rsidR="00D9036E" w:rsidRPr="007877E8" w:rsidRDefault="00D9036E" w:rsidP="00E54322">
            <w:pPr>
              <w:widowControl w:val="0"/>
              <w:autoSpaceDE w:val="0"/>
              <w:autoSpaceDN w:val="0"/>
              <w:adjustRightInd w:val="0"/>
              <w:rPr>
                <w:rFonts w:ascii="Arial Narrow" w:hAnsi="Arial Narrow" w:cs="Calibri"/>
                <w:b/>
                <w:bCs/>
                <w:sz w:val="32"/>
                <w:szCs w:val="32"/>
                <w:lang w:val="mk-MK"/>
              </w:rPr>
            </w:pPr>
            <w:r w:rsidRPr="007877E8">
              <w:rPr>
                <w:rFonts w:ascii="Arial Narrow" w:hAnsi="Arial Narrow" w:cs="Calibri"/>
                <w:b/>
                <w:bCs/>
                <w:sz w:val="32"/>
                <w:szCs w:val="32"/>
                <w:lang w:val="mk-MK"/>
              </w:rPr>
              <w:t xml:space="preserve">за еднаквоста на жените и девојчињата Ромки и </w:t>
            </w:r>
            <w:proofErr w:type="spellStart"/>
            <w:r w:rsidRPr="007877E8">
              <w:rPr>
                <w:rFonts w:ascii="Arial Narrow" w:hAnsi="Arial Narrow" w:cs="Calibri"/>
                <w:b/>
                <w:bCs/>
                <w:sz w:val="32"/>
                <w:szCs w:val="32"/>
                <w:lang w:val="mk-MK"/>
              </w:rPr>
              <w:t>Патувачи</w:t>
            </w:r>
            <w:proofErr w:type="spellEnd"/>
            <w:r w:rsidRPr="007877E8">
              <w:rPr>
                <w:rStyle w:val="FootnoteReference"/>
                <w:rFonts w:ascii="Arial Narrow" w:hAnsi="Arial Narrow" w:cs="Calibri"/>
                <w:b/>
                <w:bCs/>
                <w:sz w:val="32"/>
                <w:szCs w:val="32"/>
                <w:lang w:val="mk-MK"/>
              </w:rPr>
              <w:footnoteReference w:id="1"/>
            </w:r>
          </w:p>
          <w:p w14:paraId="2D9DFE97" w14:textId="77777777" w:rsidR="00D9036E" w:rsidRPr="007877E8" w:rsidRDefault="00D9036E" w:rsidP="00E54322">
            <w:pPr>
              <w:rPr>
                <w:rFonts w:ascii="Arial Narrow" w:hAnsi="Arial Narrow" w:cs="Calibri"/>
                <w:sz w:val="22"/>
                <w:lang w:val="mk-MK"/>
              </w:rPr>
            </w:pPr>
          </w:p>
          <w:p w14:paraId="213CBD53" w14:textId="77777777" w:rsidR="00D9036E" w:rsidRPr="00533086" w:rsidRDefault="00D9036E" w:rsidP="00D9036E">
            <w:pPr>
              <w:rPr>
                <w:i/>
                <w:lang w:val="mk-MK"/>
              </w:rPr>
            </w:pPr>
            <w:r w:rsidRPr="00533086">
              <w:rPr>
                <w:i/>
                <w:lang w:val="mk-MK"/>
              </w:rPr>
              <w:t xml:space="preserve">(Усвоена од Комитетот на министри на 5 април 2024 година </w:t>
            </w:r>
          </w:p>
          <w:p w14:paraId="3237E428" w14:textId="77777777" w:rsidR="00E457C3" w:rsidRPr="007877E8" w:rsidRDefault="00D9036E" w:rsidP="00D9036E">
            <w:pPr>
              <w:rPr>
                <w:rFonts w:ascii="Arial Narrow" w:hAnsi="Arial Narrow" w:cs="Calibri"/>
                <w:b/>
                <w:szCs w:val="20"/>
                <w:lang w:val="mk-MK"/>
              </w:rPr>
            </w:pPr>
            <w:r w:rsidRPr="00533086">
              <w:rPr>
                <w:i/>
                <w:lang w:val="mk-MK"/>
              </w:rPr>
              <w:t>на 1494-тиот состанок на замениците-министри)</w:t>
            </w:r>
          </w:p>
        </w:tc>
      </w:tr>
    </w:tbl>
    <w:p w14:paraId="0933F5F5" w14:textId="77777777" w:rsidR="00E54322" w:rsidRPr="00873207" w:rsidRDefault="00E54322" w:rsidP="0037200F">
      <w:pPr>
        <w:rPr>
          <w:rFonts w:eastAsia="Times New Roman" w:cs="Arial"/>
          <w:sz w:val="22"/>
          <w:lang w:val="mk-MK"/>
        </w:rPr>
      </w:pPr>
      <w:r w:rsidRPr="00873207">
        <w:rPr>
          <w:rFonts w:eastAsia="Times New Roman" w:cs="Arial"/>
          <w:sz w:val="22"/>
          <w:lang w:val="mk-MK"/>
        </w:rPr>
        <w:t xml:space="preserve"> </w:t>
      </w:r>
    </w:p>
    <w:p w14:paraId="296F626A" w14:textId="77777777" w:rsidR="00A51D07" w:rsidRPr="00873207" w:rsidRDefault="00D9036E" w:rsidP="00D9036E">
      <w:pPr>
        <w:rPr>
          <w:rFonts w:cs="Arial"/>
          <w:b/>
          <w:bCs/>
          <w:sz w:val="22"/>
          <w:lang w:val="mk-MK"/>
        </w:rPr>
      </w:pPr>
      <w:r w:rsidRPr="00873207">
        <w:rPr>
          <w:rFonts w:cs="Arial"/>
          <w:b/>
          <w:bCs/>
          <w:sz w:val="22"/>
          <w:lang w:val="mk-MK"/>
        </w:rPr>
        <w:t>ПРЕАМБУЛА</w:t>
      </w:r>
    </w:p>
    <w:p w14:paraId="311F4F01" w14:textId="77777777" w:rsidR="00A51D07" w:rsidRPr="00027A5C" w:rsidRDefault="00A51D07" w:rsidP="00A51D07">
      <w:pPr>
        <w:pStyle w:val="ListParagraph"/>
        <w:spacing w:after="0" w:line="240" w:lineRule="auto"/>
        <w:ind w:left="1080"/>
        <w:rPr>
          <w:rFonts w:ascii="Arial" w:hAnsi="Arial" w:cs="Arial"/>
          <w:b/>
          <w:bCs/>
          <w:lang w:val="mk-MK"/>
        </w:rPr>
      </w:pPr>
    </w:p>
    <w:p w14:paraId="1926B2AE" w14:textId="77777777" w:rsidR="00E00CCE" w:rsidRPr="00027A5C" w:rsidRDefault="00E00CCE" w:rsidP="00873207">
      <w:pPr>
        <w:jc w:val="both"/>
        <w:rPr>
          <w:rFonts w:cs="Arial"/>
          <w:sz w:val="22"/>
          <w:lang w:val="mk-MK"/>
        </w:rPr>
      </w:pPr>
      <w:r w:rsidRPr="00027A5C">
        <w:rPr>
          <w:rFonts w:cs="Arial"/>
          <w:sz w:val="22"/>
          <w:lang w:val="mk-MK"/>
        </w:rPr>
        <w:t xml:space="preserve">Комитетот на министри на Советот на Европа, согласно </w:t>
      </w:r>
      <w:r w:rsidR="00775CBF" w:rsidRPr="00027A5C">
        <w:rPr>
          <w:rFonts w:cs="Arial"/>
          <w:sz w:val="22"/>
          <w:lang w:val="mk-MK"/>
        </w:rPr>
        <w:t xml:space="preserve">со </w:t>
      </w:r>
      <w:r w:rsidR="007877E8" w:rsidRPr="00027A5C">
        <w:rPr>
          <w:rFonts w:cs="Arial"/>
          <w:sz w:val="22"/>
          <w:lang w:val="mk-MK"/>
        </w:rPr>
        <w:t>пропишаното</w:t>
      </w:r>
      <w:r w:rsidRPr="00027A5C">
        <w:rPr>
          <w:rFonts w:cs="Arial"/>
          <w:sz w:val="22"/>
          <w:lang w:val="mk-MK"/>
        </w:rPr>
        <w:t xml:space="preserve"> во </w:t>
      </w:r>
      <w:r w:rsidR="00775CBF" w:rsidRPr="00027A5C">
        <w:rPr>
          <w:rFonts w:cs="Arial"/>
          <w:sz w:val="22"/>
          <w:lang w:val="mk-MK"/>
        </w:rPr>
        <w:t>ч</w:t>
      </w:r>
      <w:r w:rsidRPr="00027A5C">
        <w:rPr>
          <w:rFonts w:cs="Arial"/>
          <w:sz w:val="22"/>
          <w:lang w:val="mk-MK"/>
        </w:rPr>
        <w:t>лен 15.б од Статутот на Советот на Европа (</w:t>
      </w:r>
      <w:r w:rsidRPr="00027A5C">
        <w:rPr>
          <w:rFonts w:cs="Arial"/>
          <w:i/>
          <w:sz w:val="22"/>
          <w:lang w:val="mk-MK"/>
        </w:rPr>
        <w:t>ЕТ</w:t>
      </w:r>
      <w:r w:rsidR="00533086" w:rsidRPr="00027A5C">
        <w:rPr>
          <w:rFonts w:cs="Arial"/>
          <w:i/>
          <w:sz w:val="22"/>
          <w:lang w:val="en-US"/>
        </w:rPr>
        <w:t>S</w:t>
      </w:r>
      <w:r w:rsidRPr="00027A5C">
        <w:rPr>
          <w:rFonts w:cs="Arial"/>
          <w:sz w:val="22"/>
          <w:lang w:val="mk-MK"/>
        </w:rPr>
        <w:t xml:space="preserve"> бр. 1),  </w:t>
      </w:r>
    </w:p>
    <w:p w14:paraId="7CA18477" w14:textId="77777777" w:rsidR="00E00CCE" w:rsidRPr="00027A5C" w:rsidRDefault="00E00CCE" w:rsidP="00873207">
      <w:pPr>
        <w:jc w:val="both"/>
        <w:rPr>
          <w:rFonts w:cs="Arial"/>
          <w:sz w:val="22"/>
          <w:lang w:val="mk-MK"/>
        </w:rPr>
      </w:pPr>
    </w:p>
    <w:p w14:paraId="5B63BF77" w14:textId="77777777" w:rsidR="00E00CCE" w:rsidRPr="00027A5C" w:rsidRDefault="00E00CCE" w:rsidP="00873207">
      <w:pPr>
        <w:jc w:val="both"/>
        <w:rPr>
          <w:rFonts w:cs="Arial"/>
          <w:sz w:val="22"/>
          <w:lang w:val="mk-MK"/>
        </w:rPr>
      </w:pPr>
      <w:r w:rsidRPr="00027A5C">
        <w:rPr>
          <w:rFonts w:cs="Arial"/>
          <w:sz w:val="22"/>
          <w:lang w:val="mk-MK"/>
        </w:rPr>
        <w:t>Имајќи предвид дека Советот на Европа има за цел да постигне поголемо единство помеѓу своите членки</w:t>
      </w:r>
      <w:r w:rsidR="00694B91" w:rsidRPr="00027A5C">
        <w:rPr>
          <w:rFonts w:cs="Arial"/>
          <w:sz w:val="22"/>
          <w:lang w:val="mk-MK"/>
        </w:rPr>
        <w:t>, дека оваа цел може да се постигне, особено, преку заедничко дејствување во полето на човековите права и дека земјите-членки на Советот на Европа, како Договорни страни на Европската конвенција за заштита на човекови</w:t>
      </w:r>
      <w:r w:rsidR="00775CBF" w:rsidRPr="00027A5C">
        <w:rPr>
          <w:rFonts w:cs="Arial"/>
          <w:sz w:val="22"/>
          <w:lang w:val="mk-MK"/>
        </w:rPr>
        <w:t xml:space="preserve">те </w:t>
      </w:r>
      <w:r w:rsidR="00694B91" w:rsidRPr="00027A5C">
        <w:rPr>
          <w:rFonts w:cs="Arial"/>
          <w:sz w:val="22"/>
          <w:lang w:val="mk-MK"/>
        </w:rPr>
        <w:t xml:space="preserve">права </w:t>
      </w:r>
      <w:r w:rsidR="005A20EA" w:rsidRPr="00027A5C">
        <w:rPr>
          <w:rFonts w:cs="Arial"/>
          <w:sz w:val="22"/>
          <w:lang w:val="mk-MK"/>
        </w:rPr>
        <w:t xml:space="preserve">и </w:t>
      </w:r>
      <w:r w:rsidR="00694B91" w:rsidRPr="00027A5C">
        <w:rPr>
          <w:rFonts w:cs="Arial"/>
          <w:sz w:val="22"/>
          <w:lang w:val="mk-MK"/>
        </w:rPr>
        <w:t>основни слободи (</w:t>
      </w:r>
      <w:r w:rsidR="00694B91" w:rsidRPr="00027A5C">
        <w:rPr>
          <w:rFonts w:cs="Arial"/>
          <w:i/>
          <w:sz w:val="22"/>
          <w:lang w:val="mk-MK"/>
        </w:rPr>
        <w:t>ET</w:t>
      </w:r>
      <w:r w:rsidR="00533086" w:rsidRPr="00027A5C">
        <w:rPr>
          <w:rFonts w:cs="Arial"/>
          <w:i/>
          <w:sz w:val="22"/>
          <w:lang w:val="en-US"/>
        </w:rPr>
        <w:t>S</w:t>
      </w:r>
      <w:r w:rsidR="00694B91" w:rsidRPr="00027A5C">
        <w:rPr>
          <w:rFonts w:cs="Arial"/>
          <w:sz w:val="22"/>
          <w:lang w:val="mk-MK"/>
        </w:rPr>
        <w:t xml:space="preserve"> бр. 5, во понатамошниот текст „Конвенцијата“) и нејзините протоколи, се обврзаа да ги гарантираат човековите права и слободи утврдени во истата на сите во нивна надлежност без дискриминација и дека човековите права и слободи се универзални, неделиви, </w:t>
      </w:r>
      <w:r w:rsidR="009B79DA" w:rsidRPr="00027A5C">
        <w:rPr>
          <w:rFonts w:cs="Arial"/>
          <w:sz w:val="22"/>
          <w:lang w:val="mk-MK"/>
        </w:rPr>
        <w:t>меѓусебно зависни и меѓусебно поврзани;</w:t>
      </w:r>
    </w:p>
    <w:p w14:paraId="1CB52A59" w14:textId="77777777" w:rsidR="009B79DA" w:rsidRPr="00027A5C" w:rsidRDefault="009B79DA" w:rsidP="00873207">
      <w:pPr>
        <w:jc w:val="both"/>
        <w:rPr>
          <w:rFonts w:cs="Arial"/>
          <w:sz w:val="22"/>
          <w:lang w:val="mk-MK"/>
        </w:rPr>
      </w:pPr>
    </w:p>
    <w:p w14:paraId="6D26644F" w14:textId="77777777" w:rsidR="009B79DA" w:rsidRPr="00027A5C" w:rsidRDefault="009B79DA" w:rsidP="00873207">
      <w:pPr>
        <w:jc w:val="both"/>
        <w:rPr>
          <w:rFonts w:cs="Arial"/>
          <w:sz w:val="22"/>
          <w:lang w:val="mk-MK"/>
        </w:rPr>
      </w:pPr>
      <w:r w:rsidRPr="00027A5C">
        <w:rPr>
          <w:rFonts w:cs="Arial"/>
          <w:sz w:val="22"/>
          <w:lang w:val="mk-MK"/>
        </w:rPr>
        <w:t xml:space="preserve">Истакнувајќи дека еднаквоста за Ромите и </w:t>
      </w:r>
      <w:proofErr w:type="spellStart"/>
      <w:r w:rsidRPr="00027A5C">
        <w:rPr>
          <w:rFonts w:cs="Arial"/>
          <w:sz w:val="22"/>
          <w:lang w:val="mk-MK"/>
        </w:rPr>
        <w:t>Патувачите</w:t>
      </w:r>
      <w:proofErr w:type="spellEnd"/>
      <w:r w:rsidRPr="00027A5C">
        <w:rPr>
          <w:rFonts w:cs="Arial"/>
          <w:sz w:val="22"/>
          <w:lang w:val="mk-MK"/>
        </w:rPr>
        <w:t xml:space="preserve"> и родовата еднаквост се од централно значење за заштитата на човековите права, функционирањето на демократијата и доброто владеење, почитувањето на владеењето на правото и промовирањето на одржлив развој и благосостојба за сите и потсетувајќи дека унапредувањето на родовата еднаквост и вклученоста на Ромите и </w:t>
      </w:r>
      <w:proofErr w:type="spellStart"/>
      <w:r w:rsidRPr="00027A5C">
        <w:rPr>
          <w:rFonts w:cs="Arial"/>
          <w:sz w:val="22"/>
          <w:lang w:val="mk-MK"/>
        </w:rPr>
        <w:t>Патувачите</w:t>
      </w:r>
      <w:proofErr w:type="spellEnd"/>
      <w:r w:rsidRPr="00027A5C">
        <w:rPr>
          <w:rFonts w:cs="Arial"/>
          <w:sz w:val="22"/>
          <w:lang w:val="mk-MK"/>
        </w:rPr>
        <w:t xml:space="preserve"> долги години е приоритет на Советот на Европа, што се потврдува со бога</w:t>
      </w:r>
      <w:r w:rsidR="00C02916" w:rsidRPr="00027A5C">
        <w:rPr>
          <w:rFonts w:cs="Arial"/>
          <w:sz w:val="22"/>
          <w:lang w:val="mk-MK"/>
        </w:rPr>
        <w:t xml:space="preserve">тиот </w:t>
      </w:r>
      <w:r w:rsidR="00C07148" w:rsidRPr="00027A5C">
        <w:rPr>
          <w:rFonts w:cs="Arial"/>
          <w:sz w:val="22"/>
          <w:lang w:val="mk-MK"/>
        </w:rPr>
        <w:t>корпус</w:t>
      </w:r>
      <w:r w:rsidR="00C02916" w:rsidRPr="00027A5C">
        <w:rPr>
          <w:rFonts w:cs="Arial"/>
          <w:sz w:val="22"/>
          <w:lang w:val="mk-MK"/>
        </w:rPr>
        <w:t xml:space="preserve"> </w:t>
      </w:r>
      <w:r w:rsidRPr="00027A5C">
        <w:rPr>
          <w:rFonts w:cs="Arial"/>
          <w:sz w:val="22"/>
          <w:lang w:val="mk-MK"/>
        </w:rPr>
        <w:t>на стандарди и стратегии развиени во овие две области;</w:t>
      </w:r>
    </w:p>
    <w:p w14:paraId="74E30B94" w14:textId="77777777" w:rsidR="009B79DA" w:rsidRPr="00027A5C" w:rsidRDefault="009B79DA" w:rsidP="00873207">
      <w:pPr>
        <w:jc w:val="both"/>
        <w:rPr>
          <w:rFonts w:cs="Arial"/>
          <w:sz w:val="22"/>
          <w:lang w:val="mk-MK"/>
        </w:rPr>
      </w:pPr>
    </w:p>
    <w:p w14:paraId="454027B9" w14:textId="77777777" w:rsidR="006506ED" w:rsidRPr="00027A5C" w:rsidRDefault="0017339C" w:rsidP="00873207">
      <w:pPr>
        <w:jc w:val="both"/>
        <w:rPr>
          <w:rFonts w:cs="Arial"/>
          <w:sz w:val="22"/>
          <w:lang w:val="mk-MK"/>
        </w:rPr>
      </w:pPr>
      <w:r w:rsidRPr="00027A5C">
        <w:rPr>
          <w:rFonts w:cs="Arial"/>
          <w:sz w:val="22"/>
          <w:lang w:val="mk-MK"/>
        </w:rPr>
        <w:t xml:space="preserve">Потсетувајќи дека сѐ уште постојат структурни пречки коишто го спречуваат остварувањето на целосното уживање на човековите права во општеството на жените Ромки и </w:t>
      </w:r>
      <w:proofErr w:type="spellStart"/>
      <w:r w:rsidRPr="00027A5C">
        <w:rPr>
          <w:rFonts w:cs="Arial"/>
          <w:sz w:val="22"/>
          <w:lang w:val="mk-MK"/>
        </w:rPr>
        <w:t>Патувачи</w:t>
      </w:r>
      <w:proofErr w:type="spellEnd"/>
      <w:r w:rsidRPr="00027A5C">
        <w:rPr>
          <w:rFonts w:cs="Arial"/>
          <w:sz w:val="22"/>
          <w:lang w:val="mk-MK"/>
        </w:rPr>
        <w:t xml:space="preserve"> и дека извештаите на телата за следење на Советот на Европа и на многу други меѓународни и национални тела покажуваат дека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w:t>
      </w:r>
      <w:r w:rsidR="00085E89" w:rsidRPr="00027A5C">
        <w:rPr>
          <w:rFonts w:cs="Arial"/>
          <w:sz w:val="22"/>
          <w:lang w:val="mk-MK"/>
        </w:rPr>
        <w:t>трпат</w:t>
      </w:r>
      <w:r w:rsidRPr="00027A5C">
        <w:rPr>
          <w:rFonts w:cs="Arial"/>
          <w:sz w:val="22"/>
          <w:lang w:val="mk-MK"/>
        </w:rPr>
        <w:t xml:space="preserve"> </w:t>
      </w:r>
      <w:r w:rsidR="006506ED" w:rsidRPr="00027A5C">
        <w:rPr>
          <w:rFonts w:cs="Arial"/>
          <w:sz w:val="22"/>
          <w:lang w:val="mk-MK"/>
        </w:rPr>
        <w:t>изразен</w:t>
      </w:r>
      <w:r w:rsidR="00E50CE8" w:rsidRPr="00027A5C">
        <w:rPr>
          <w:rFonts w:cs="Arial"/>
          <w:sz w:val="22"/>
          <w:lang w:val="en-US"/>
        </w:rPr>
        <w:t>a</w:t>
      </w:r>
      <w:r w:rsidR="006506ED" w:rsidRPr="00027A5C">
        <w:rPr>
          <w:rFonts w:cs="Arial"/>
          <w:sz w:val="22"/>
          <w:lang w:val="mk-MK"/>
        </w:rPr>
        <w:t xml:space="preserve"> нееднаквост во областите како што се образованието, вработувањето, економската состојба, домувањето, здравството, очекуваниот животен век и учеството во јавниот и политичкиот живот, дека се предмет на родово базирано насилство и дека честопати не се </w:t>
      </w:r>
      <w:r w:rsidR="002D2C4E" w:rsidRPr="00027A5C">
        <w:rPr>
          <w:rFonts w:cs="Arial"/>
          <w:sz w:val="22"/>
          <w:lang w:val="mk-MK"/>
        </w:rPr>
        <w:t>запознаени со</w:t>
      </w:r>
      <w:r w:rsidR="006506ED" w:rsidRPr="00027A5C">
        <w:rPr>
          <w:rFonts w:cs="Arial"/>
          <w:sz w:val="22"/>
          <w:lang w:val="mk-MK"/>
        </w:rPr>
        <w:t xml:space="preserve"> постоењето на механизми</w:t>
      </w:r>
      <w:r w:rsidR="002D2C4E" w:rsidRPr="00027A5C">
        <w:rPr>
          <w:rFonts w:cs="Arial"/>
          <w:sz w:val="22"/>
          <w:lang w:val="mk-MK"/>
        </w:rPr>
        <w:t>те</w:t>
      </w:r>
      <w:r w:rsidR="006506ED" w:rsidRPr="00027A5C">
        <w:rPr>
          <w:rFonts w:cs="Arial"/>
          <w:sz w:val="22"/>
          <w:lang w:val="mk-MK"/>
        </w:rPr>
        <w:t xml:space="preserve"> за разрешување на поплаки воспоставени со цел справување со дискриминацијата;</w:t>
      </w:r>
    </w:p>
    <w:p w14:paraId="4940C0E5" w14:textId="77777777" w:rsidR="006506ED" w:rsidRPr="00027A5C" w:rsidRDefault="006506ED" w:rsidP="00873207">
      <w:pPr>
        <w:jc w:val="both"/>
        <w:rPr>
          <w:rFonts w:cs="Arial"/>
          <w:sz w:val="22"/>
          <w:lang w:val="mk-MK"/>
        </w:rPr>
      </w:pPr>
    </w:p>
    <w:p w14:paraId="5434DF1E" w14:textId="77777777" w:rsidR="00EE1ACD" w:rsidRPr="00027A5C" w:rsidRDefault="00C02916" w:rsidP="00873207">
      <w:pPr>
        <w:jc w:val="both"/>
        <w:rPr>
          <w:rFonts w:cs="Arial"/>
          <w:sz w:val="22"/>
          <w:lang w:val="mk-MK"/>
        </w:rPr>
      </w:pPr>
      <w:r w:rsidRPr="00027A5C">
        <w:rPr>
          <w:rFonts w:cs="Arial"/>
          <w:sz w:val="22"/>
          <w:lang w:val="mk-MK"/>
        </w:rPr>
        <w:t xml:space="preserve">Свесни дека </w:t>
      </w:r>
      <w:proofErr w:type="spellStart"/>
      <w:r w:rsidRPr="00027A5C">
        <w:rPr>
          <w:rFonts w:cs="Arial"/>
          <w:sz w:val="22"/>
          <w:lang w:val="mk-MK"/>
        </w:rPr>
        <w:t>антициганизмот</w:t>
      </w:r>
      <w:proofErr w:type="spellEnd"/>
      <w:r w:rsidRPr="00027A5C">
        <w:rPr>
          <w:rStyle w:val="FootnoteReference"/>
          <w:rFonts w:cs="Arial"/>
          <w:sz w:val="22"/>
          <w:lang w:val="mk-MK"/>
        </w:rPr>
        <w:footnoteReference w:id="2"/>
      </w:r>
      <w:r w:rsidRPr="00027A5C">
        <w:rPr>
          <w:rFonts w:cs="Arial"/>
          <w:sz w:val="22"/>
          <w:lang w:val="mk-MK"/>
        </w:rPr>
        <w:t xml:space="preserve"> е една од најзначајните причини за таквите нееднаквости и потсетувајќи дека Европската комисија против расизмот и нетолеранцијата го дефинира </w:t>
      </w:r>
      <w:proofErr w:type="spellStart"/>
      <w:r w:rsidRPr="00027A5C">
        <w:rPr>
          <w:rFonts w:cs="Arial"/>
          <w:sz w:val="22"/>
          <w:lang w:val="mk-MK"/>
        </w:rPr>
        <w:t>антициганизмот</w:t>
      </w:r>
      <w:proofErr w:type="spellEnd"/>
      <w:r w:rsidRPr="00027A5C">
        <w:rPr>
          <w:rFonts w:cs="Arial"/>
          <w:sz w:val="22"/>
          <w:lang w:val="mk-MK"/>
        </w:rPr>
        <w:t xml:space="preserve"> во својата </w:t>
      </w:r>
      <w:r w:rsidR="002D2C4E" w:rsidRPr="00027A5C">
        <w:rPr>
          <w:rFonts w:cs="Arial"/>
          <w:sz w:val="22"/>
          <w:lang w:val="mk-MK"/>
        </w:rPr>
        <w:t>Генерална п</w:t>
      </w:r>
      <w:r w:rsidRPr="00027A5C">
        <w:rPr>
          <w:rFonts w:cs="Arial"/>
          <w:sz w:val="22"/>
          <w:lang w:val="mk-MK"/>
        </w:rPr>
        <w:t xml:space="preserve">репорака бр. 13 за борба </w:t>
      </w:r>
      <w:r w:rsidR="002D2C4E" w:rsidRPr="00027A5C">
        <w:rPr>
          <w:rFonts w:cs="Arial"/>
          <w:sz w:val="22"/>
          <w:lang w:val="mk-MK"/>
        </w:rPr>
        <w:t>со</w:t>
      </w:r>
      <w:r w:rsidRPr="00027A5C">
        <w:rPr>
          <w:rFonts w:cs="Arial"/>
          <w:sz w:val="22"/>
          <w:lang w:val="mk-MK"/>
        </w:rPr>
        <w:t xml:space="preserve"> </w:t>
      </w:r>
      <w:proofErr w:type="spellStart"/>
      <w:r w:rsidRPr="00027A5C">
        <w:rPr>
          <w:rFonts w:cs="Arial"/>
          <w:sz w:val="22"/>
          <w:lang w:val="mk-MK"/>
        </w:rPr>
        <w:t>антициганизмот</w:t>
      </w:r>
      <w:proofErr w:type="spellEnd"/>
      <w:r w:rsidRPr="00027A5C">
        <w:rPr>
          <w:rFonts w:cs="Arial"/>
          <w:sz w:val="22"/>
          <w:lang w:val="mk-MK"/>
        </w:rPr>
        <w:t xml:space="preserve"> и </w:t>
      </w:r>
      <w:r w:rsidRPr="00027A5C">
        <w:rPr>
          <w:rFonts w:cs="Arial"/>
          <w:sz w:val="22"/>
          <w:lang w:val="mk-MK"/>
        </w:rPr>
        <w:lastRenderedPageBreak/>
        <w:t xml:space="preserve">дискриминацијата </w:t>
      </w:r>
      <w:r w:rsidR="002D2C4E" w:rsidRPr="00027A5C">
        <w:rPr>
          <w:rFonts w:cs="Arial"/>
          <w:sz w:val="22"/>
          <w:lang w:val="mk-MK"/>
        </w:rPr>
        <w:t>врз</w:t>
      </w:r>
      <w:r w:rsidRPr="00027A5C">
        <w:rPr>
          <w:rFonts w:cs="Arial"/>
          <w:sz w:val="22"/>
          <w:lang w:val="mk-MK"/>
        </w:rPr>
        <w:t xml:space="preserve"> Ромите како </w:t>
      </w:r>
      <w:r w:rsidR="00D84693" w:rsidRPr="00027A5C">
        <w:rPr>
          <w:rFonts w:cs="Arial"/>
          <w:sz w:val="22"/>
          <w:lang w:val="mk-MK"/>
        </w:rPr>
        <w:t xml:space="preserve">специфична форма на расизам, идеологија заснована на расна супериорност, форма на дехуманизација и институционален расизам </w:t>
      </w:r>
      <w:proofErr w:type="spellStart"/>
      <w:r w:rsidR="00D84693" w:rsidRPr="00027A5C">
        <w:rPr>
          <w:rFonts w:cs="Arial"/>
          <w:sz w:val="22"/>
          <w:lang w:val="mk-MK"/>
        </w:rPr>
        <w:t>потхранет</w:t>
      </w:r>
      <w:proofErr w:type="spellEnd"/>
      <w:r w:rsidR="00D84693" w:rsidRPr="00027A5C">
        <w:rPr>
          <w:rFonts w:cs="Arial"/>
          <w:sz w:val="22"/>
          <w:lang w:val="mk-MK"/>
        </w:rPr>
        <w:t xml:space="preserve"> од историска дискриминација, која, меѓу другото, се изразува и со насилство, говор на омраза, експлоатација, </w:t>
      </w:r>
      <w:proofErr w:type="spellStart"/>
      <w:r w:rsidR="00D84693" w:rsidRPr="00027A5C">
        <w:rPr>
          <w:rFonts w:cs="Arial"/>
          <w:sz w:val="22"/>
          <w:lang w:val="mk-MK"/>
        </w:rPr>
        <w:t>стигматизација</w:t>
      </w:r>
      <w:proofErr w:type="spellEnd"/>
      <w:r w:rsidR="00D84693" w:rsidRPr="00027A5C">
        <w:rPr>
          <w:rFonts w:cs="Arial"/>
          <w:sz w:val="22"/>
          <w:lang w:val="mk-MK"/>
        </w:rPr>
        <w:t xml:space="preserve"> и најфлагрантен вид на дискриминација</w:t>
      </w:r>
      <w:r w:rsidRPr="00027A5C">
        <w:rPr>
          <w:rFonts w:cs="Arial"/>
          <w:sz w:val="22"/>
          <w:lang w:val="mk-MK"/>
        </w:rPr>
        <w:t xml:space="preserve">.  </w:t>
      </w:r>
      <w:proofErr w:type="spellStart"/>
      <w:r w:rsidRPr="00027A5C">
        <w:rPr>
          <w:rFonts w:cs="Arial"/>
          <w:sz w:val="22"/>
          <w:lang w:val="mk-MK"/>
        </w:rPr>
        <w:t>Антициганизмот</w:t>
      </w:r>
      <w:proofErr w:type="spellEnd"/>
      <w:r w:rsidRPr="00027A5C">
        <w:rPr>
          <w:rFonts w:cs="Arial"/>
          <w:sz w:val="22"/>
          <w:lang w:val="mk-MK"/>
        </w:rPr>
        <w:t xml:space="preserve"> има многу форми, како што</w:t>
      </w:r>
      <w:r w:rsidR="00EE1ACD" w:rsidRPr="00027A5C">
        <w:rPr>
          <w:rFonts w:cs="Arial"/>
          <w:sz w:val="22"/>
          <w:lang w:val="mk-MK"/>
        </w:rPr>
        <w:t xml:space="preserve"> </w:t>
      </w:r>
    </w:p>
    <w:p w14:paraId="0B605825" w14:textId="77777777" w:rsidR="0017339C" w:rsidRPr="00027A5C" w:rsidRDefault="00EE1ACD" w:rsidP="00873207">
      <w:pPr>
        <w:ind w:left="142"/>
        <w:jc w:val="both"/>
        <w:rPr>
          <w:rFonts w:cs="Arial"/>
          <w:sz w:val="22"/>
          <w:lang w:val="mk-MK"/>
        </w:rPr>
      </w:pPr>
      <w:r w:rsidRPr="00027A5C">
        <w:rPr>
          <w:rFonts w:cs="Arial"/>
          <w:sz w:val="22"/>
          <w:lang w:val="mk-MK"/>
        </w:rPr>
        <w:t>с</w:t>
      </w:r>
      <w:r w:rsidR="00C02916" w:rsidRPr="00027A5C">
        <w:rPr>
          <w:rFonts w:cs="Arial"/>
          <w:sz w:val="22"/>
          <w:lang w:val="mk-MK"/>
        </w:rPr>
        <w:t>е расизм</w:t>
      </w:r>
      <w:r w:rsidR="00D84693" w:rsidRPr="00027A5C">
        <w:rPr>
          <w:rFonts w:cs="Arial"/>
          <w:sz w:val="22"/>
          <w:lang w:val="mk-MK"/>
        </w:rPr>
        <w:t>от</w:t>
      </w:r>
      <w:r w:rsidR="00C02916" w:rsidRPr="00027A5C">
        <w:rPr>
          <w:rFonts w:cs="Arial"/>
          <w:sz w:val="22"/>
          <w:lang w:val="mk-MK"/>
        </w:rPr>
        <w:t xml:space="preserve"> кон </w:t>
      </w:r>
      <w:proofErr w:type="spellStart"/>
      <w:r w:rsidR="00C02916" w:rsidRPr="00027A5C">
        <w:rPr>
          <w:rFonts w:cs="Arial"/>
          <w:sz w:val="22"/>
          <w:lang w:val="mk-MK"/>
        </w:rPr>
        <w:t>Патувачите</w:t>
      </w:r>
      <w:proofErr w:type="spellEnd"/>
      <w:r w:rsidR="00C02916" w:rsidRPr="00027A5C">
        <w:rPr>
          <w:rFonts w:cs="Arial"/>
          <w:sz w:val="22"/>
          <w:lang w:val="mk-MK"/>
        </w:rPr>
        <w:t>, непријателство</w:t>
      </w:r>
      <w:r w:rsidR="00D84693" w:rsidRPr="00027A5C">
        <w:rPr>
          <w:rFonts w:cs="Arial"/>
          <w:sz w:val="22"/>
          <w:lang w:val="mk-MK"/>
        </w:rPr>
        <w:t>то</w:t>
      </w:r>
      <w:r w:rsidR="00C02916" w:rsidRPr="00027A5C">
        <w:rPr>
          <w:rFonts w:cs="Arial"/>
          <w:sz w:val="22"/>
          <w:lang w:val="mk-MK"/>
        </w:rPr>
        <w:t xml:space="preserve"> кон нивниот номадски начин на живот, којшто е заштитен со член 8 од Конвенцијата, и политики</w:t>
      </w:r>
      <w:r w:rsidR="002A33AC" w:rsidRPr="00027A5C">
        <w:rPr>
          <w:rFonts w:cs="Arial"/>
          <w:sz w:val="22"/>
          <w:lang w:val="mk-MK"/>
        </w:rPr>
        <w:t>те</w:t>
      </w:r>
      <w:r w:rsidR="00C02916" w:rsidRPr="00027A5C">
        <w:rPr>
          <w:rFonts w:cs="Arial"/>
          <w:sz w:val="22"/>
          <w:lang w:val="mk-MK"/>
        </w:rPr>
        <w:t xml:space="preserve"> и законодавство</w:t>
      </w:r>
      <w:r w:rsidR="002A33AC" w:rsidRPr="00027A5C">
        <w:rPr>
          <w:rFonts w:cs="Arial"/>
          <w:sz w:val="22"/>
          <w:lang w:val="mk-MK"/>
        </w:rPr>
        <w:t>то</w:t>
      </w:r>
      <w:r w:rsidR="00C02916" w:rsidRPr="00027A5C">
        <w:rPr>
          <w:rFonts w:cs="Arial"/>
          <w:sz w:val="22"/>
          <w:lang w:val="mk-MK"/>
        </w:rPr>
        <w:t xml:space="preserve"> против </w:t>
      </w:r>
      <w:proofErr w:type="spellStart"/>
      <w:r w:rsidR="00C02916" w:rsidRPr="00027A5C">
        <w:rPr>
          <w:rFonts w:cs="Arial"/>
          <w:sz w:val="22"/>
          <w:lang w:val="mk-MK"/>
        </w:rPr>
        <w:t>номадизмот</w:t>
      </w:r>
      <w:proofErr w:type="spellEnd"/>
      <w:r w:rsidR="00C02916" w:rsidRPr="00027A5C">
        <w:rPr>
          <w:rFonts w:cs="Arial"/>
          <w:sz w:val="22"/>
          <w:lang w:val="mk-MK"/>
        </w:rPr>
        <w:t>;</w:t>
      </w:r>
      <w:r w:rsidR="006506ED" w:rsidRPr="00027A5C">
        <w:rPr>
          <w:rFonts w:cs="Arial"/>
          <w:sz w:val="22"/>
          <w:lang w:val="mk-MK"/>
        </w:rPr>
        <w:t xml:space="preserve"> </w:t>
      </w:r>
      <w:r w:rsidR="0017339C" w:rsidRPr="00027A5C">
        <w:rPr>
          <w:rFonts w:cs="Arial"/>
          <w:sz w:val="22"/>
          <w:lang w:val="mk-MK"/>
        </w:rPr>
        <w:t xml:space="preserve"> </w:t>
      </w:r>
    </w:p>
    <w:p w14:paraId="0A22398B" w14:textId="77777777" w:rsidR="009B79DA" w:rsidRPr="00027A5C" w:rsidRDefault="009B79DA" w:rsidP="00873207">
      <w:pPr>
        <w:jc w:val="both"/>
        <w:rPr>
          <w:rFonts w:cs="Arial"/>
          <w:sz w:val="22"/>
          <w:lang w:val="mk-MK"/>
        </w:rPr>
      </w:pPr>
      <w:r w:rsidRPr="00027A5C">
        <w:rPr>
          <w:rFonts w:cs="Arial"/>
          <w:sz w:val="22"/>
          <w:lang w:val="mk-MK"/>
        </w:rPr>
        <w:t xml:space="preserve"> </w:t>
      </w:r>
    </w:p>
    <w:p w14:paraId="5E064284" w14:textId="77777777" w:rsidR="00E00CCE" w:rsidRPr="00027A5C" w:rsidRDefault="00580BA0" w:rsidP="00873207">
      <w:pPr>
        <w:ind w:left="142"/>
        <w:jc w:val="both"/>
        <w:rPr>
          <w:rFonts w:cs="Arial"/>
          <w:sz w:val="22"/>
          <w:lang w:val="mk-MK"/>
        </w:rPr>
      </w:pPr>
      <w:r w:rsidRPr="00027A5C">
        <w:rPr>
          <w:rFonts w:cs="Arial"/>
          <w:sz w:val="22"/>
          <w:lang w:val="mk-MK"/>
        </w:rPr>
        <w:t xml:space="preserve">Потсетувајќи дека оваа дефиниција беше повторена во Декларацијата на Комитетот на министри за подемот на </w:t>
      </w:r>
      <w:proofErr w:type="spellStart"/>
      <w:r w:rsidRPr="00027A5C">
        <w:rPr>
          <w:rFonts w:cs="Arial"/>
          <w:sz w:val="22"/>
          <w:lang w:val="mk-MK"/>
        </w:rPr>
        <w:t>антициганизмот</w:t>
      </w:r>
      <w:proofErr w:type="spellEnd"/>
      <w:r w:rsidRPr="00027A5C">
        <w:rPr>
          <w:rFonts w:cs="Arial"/>
          <w:sz w:val="22"/>
          <w:lang w:val="mk-MK"/>
        </w:rPr>
        <w:t xml:space="preserve"> и расистичкото насилство врз Ромите во Европа, усвоена на 1 февруари 2012 година;</w:t>
      </w:r>
    </w:p>
    <w:p w14:paraId="3132A48F" w14:textId="77777777" w:rsidR="00580BA0" w:rsidRPr="00027A5C" w:rsidRDefault="00580BA0" w:rsidP="00873207">
      <w:pPr>
        <w:jc w:val="both"/>
        <w:rPr>
          <w:rFonts w:cs="Arial"/>
          <w:sz w:val="22"/>
          <w:lang w:val="mk-MK"/>
        </w:rPr>
      </w:pPr>
    </w:p>
    <w:p w14:paraId="7EDFDD49" w14:textId="77777777" w:rsidR="00580BA0" w:rsidRPr="00027A5C" w:rsidRDefault="00580BA0" w:rsidP="00873207">
      <w:pPr>
        <w:ind w:left="142"/>
        <w:jc w:val="both"/>
        <w:rPr>
          <w:rFonts w:cs="Arial"/>
          <w:sz w:val="22"/>
          <w:lang w:val="mk-MK"/>
        </w:rPr>
      </w:pPr>
      <w:r w:rsidRPr="00027A5C">
        <w:rPr>
          <w:rFonts w:cs="Arial"/>
          <w:sz w:val="22"/>
          <w:lang w:val="mk-MK"/>
        </w:rPr>
        <w:t xml:space="preserve">Подвлекувајќи дека жените Ромки и </w:t>
      </w:r>
      <w:proofErr w:type="spellStart"/>
      <w:r w:rsidRPr="00027A5C">
        <w:rPr>
          <w:rFonts w:cs="Arial"/>
          <w:sz w:val="22"/>
          <w:lang w:val="mk-MK"/>
        </w:rPr>
        <w:t>Патувачи</w:t>
      </w:r>
      <w:proofErr w:type="spellEnd"/>
      <w:r w:rsidRPr="00027A5C">
        <w:rPr>
          <w:rFonts w:cs="Arial"/>
          <w:sz w:val="22"/>
          <w:lang w:val="mk-MK"/>
        </w:rPr>
        <w:t xml:space="preserve"> не само што се </w:t>
      </w:r>
      <w:r w:rsidR="00D02131" w:rsidRPr="00027A5C">
        <w:rPr>
          <w:rFonts w:cs="Arial"/>
          <w:sz w:val="22"/>
          <w:lang w:val="mk-MK"/>
        </w:rPr>
        <w:t>погодени</w:t>
      </w:r>
      <w:r w:rsidRPr="00027A5C">
        <w:rPr>
          <w:rFonts w:cs="Arial"/>
          <w:sz w:val="22"/>
          <w:lang w:val="mk-MK"/>
        </w:rPr>
        <w:t xml:space="preserve"> од </w:t>
      </w:r>
      <w:proofErr w:type="spellStart"/>
      <w:r w:rsidRPr="00027A5C">
        <w:rPr>
          <w:rFonts w:cs="Arial"/>
          <w:sz w:val="22"/>
          <w:lang w:val="mk-MK"/>
        </w:rPr>
        <w:t>антициганизм</w:t>
      </w:r>
      <w:r w:rsidR="00D02131" w:rsidRPr="00027A5C">
        <w:rPr>
          <w:rFonts w:cs="Arial"/>
          <w:sz w:val="22"/>
          <w:lang w:val="mk-MK"/>
        </w:rPr>
        <w:t>от</w:t>
      </w:r>
      <w:proofErr w:type="spellEnd"/>
      <w:r w:rsidRPr="00027A5C">
        <w:rPr>
          <w:rFonts w:cs="Arial"/>
          <w:sz w:val="22"/>
          <w:lang w:val="mk-MK"/>
        </w:rPr>
        <w:t>, туку и се често</w:t>
      </w:r>
      <w:r w:rsidR="00EF6465" w:rsidRPr="00027A5C">
        <w:rPr>
          <w:rFonts w:cs="Arial"/>
          <w:sz w:val="22"/>
          <w:lang w:val="mk-MK"/>
        </w:rPr>
        <w:t>пати</w:t>
      </w:r>
      <w:r w:rsidRPr="00027A5C">
        <w:rPr>
          <w:rFonts w:cs="Arial"/>
          <w:sz w:val="22"/>
          <w:lang w:val="mk-MK"/>
        </w:rPr>
        <w:t xml:space="preserve"> предмет на многубројни и вкрстени форми на дискриминација, особено врз основа на </w:t>
      </w:r>
      <w:r w:rsidR="00D02131" w:rsidRPr="00027A5C">
        <w:rPr>
          <w:rFonts w:cs="Arial"/>
          <w:sz w:val="22"/>
          <w:lang w:val="mk-MK"/>
        </w:rPr>
        <w:t>род</w:t>
      </w:r>
      <w:r w:rsidRPr="00027A5C">
        <w:rPr>
          <w:rFonts w:cs="Arial"/>
          <w:sz w:val="22"/>
          <w:lang w:val="mk-MK"/>
        </w:rPr>
        <w:t xml:space="preserve">, и дека тие може да се </w:t>
      </w:r>
      <w:r w:rsidR="00590ACD" w:rsidRPr="00027A5C">
        <w:rPr>
          <w:rFonts w:cs="Arial"/>
          <w:sz w:val="22"/>
          <w:lang w:val="mk-MK"/>
        </w:rPr>
        <w:t>соочуваат со</w:t>
      </w:r>
      <w:r w:rsidRPr="00027A5C">
        <w:rPr>
          <w:rFonts w:cs="Arial"/>
          <w:sz w:val="22"/>
          <w:lang w:val="mk-MK"/>
        </w:rPr>
        <w:t xml:space="preserve"> сексизам и насилство во комбинација со стереотипи, предрасуди и </w:t>
      </w:r>
      <w:proofErr w:type="spellStart"/>
      <w:r w:rsidRPr="00027A5C">
        <w:rPr>
          <w:rFonts w:cs="Arial"/>
          <w:sz w:val="22"/>
          <w:lang w:val="mk-MK"/>
        </w:rPr>
        <w:t>дискриминаторско</w:t>
      </w:r>
      <w:proofErr w:type="spellEnd"/>
      <w:r w:rsidRPr="00027A5C">
        <w:rPr>
          <w:rFonts w:cs="Arial"/>
          <w:sz w:val="22"/>
          <w:lang w:val="mk-MK"/>
        </w:rPr>
        <w:t xml:space="preserve"> однесување или норми коишто се поврзани со нивното етничко потекло, номадски начин на живот, миграција или статус на бегалци, религија, сексуална ориентација, родов идентитет и изразување, полови карактеристики, возраст, </w:t>
      </w:r>
      <w:r w:rsidR="00E454C0" w:rsidRPr="00027A5C">
        <w:rPr>
          <w:rFonts w:cs="Arial"/>
          <w:sz w:val="22"/>
          <w:lang w:val="mk-MK"/>
        </w:rPr>
        <w:t>попреченост</w:t>
      </w:r>
      <w:r w:rsidRPr="00027A5C">
        <w:rPr>
          <w:rFonts w:cs="Arial"/>
          <w:sz w:val="22"/>
          <w:lang w:val="mk-MK"/>
        </w:rPr>
        <w:t xml:space="preserve"> или други лични карактеристики;</w:t>
      </w:r>
    </w:p>
    <w:p w14:paraId="6D392377" w14:textId="77777777" w:rsidR="00E00CCE" w:rsidRPr="00027A5C" w:rsidRDefault="00E00CCE" w:rsidP="00873207">
      <w:pPr>
        <w:ind w:left="142"/>
        <w:jc w:val="both"/>
        <w:rPr>
          <w:rFonts w:cs="Arial"/>
          <w:sz w:val="22"/>
          <w:lang w:val="mk-MK"/>
        </w:rPr>
      </w:pPr>
    </w:p>
    <w:p w14:paraId="44128670" w14:textId="77777777" w:rsidR="00E00CCE" w:rsidRPr="00027A5C" w:rsidRDefault="00C65EC7" w:rsidP="00873207">
      <w:pPr>
        <w:ind w:left="142"/>
        <w:jc w:val="both"/>
        <w:rPr>
          <w:rFonts w:cs="Arial"/>
          <w:sz w:val="22"/>
          <w:lang w:val="mk-MK"/>
        </w:rPr>
      </w:pPr>
      <w:r w:rsidRPr="00027A5C">
        <w:rPr>
          <w:rFonts w:cs="Arial"/>
          <w:sz w:val="22"/>
          <w:lang w:val="mk-MK"/>
        </w:rPr>
        <w:t>Потврдувајќи</w:t>
      </w:r>
      <w:r w:rsidR="00E454C0" w:rsidRPr="00027A5C">
        <w:rPr>
          <w:rFonts w:cs="Arial"/>
          <w:sz w:val="22"/>
          <w:lang w:val="mk-MK"/>
        </w:rPr>
        <w:t xml:space="preserve"> дека оваа </w:t>
      </w:r>
      <w:proofErr w:type="spellStart"/>
      <w:r w:rsidR="00ED704E" w:rsidRPr="00027A5C">
        <w:rPr>
          <w:rFonts w:cs="Arial"/>
          <w:sz w:val="22"/>
          <w:lang w:val="mk-MK"/>
        </w:rPr>
        <w:t>интерсекциска</w:t>
      </w:r>
      <w:proofErr w:type="spellEnd"/>
      <w:r w:rsidR="00E454C0" w:rsidRPr="00027A5C">
        <w:rPr>
          <w:rFonts w:cs="Arial"/>
          <w:sz w:val="22"/>
          <w:lang w:val="mk-MK"/>
        </w:rPr>
        <w:t xml:space="preserve"> дискриминација ги влошува нееднаквостите </w:t>
      </w:r>
      <w:r w:rsidRPr="00027A5C">
        <w:rPr>
          <w:rFonts w:cs="Arial"/>
          <w:sz w:val="22"/>
          <w:lang w:val="mk-MK"/>
        </w:rPr>
        <w:t xml:space="preserve">коишто </w:t>
      </w:r>
      <w:r w:rsidR="00590ACD" w:rsidRPr="00027A5C">
        <w:rPr>
          <w:rFonts w:cs="Arial"/>
          <w:sz w:val="22"/>
          <w:lang w:val="mk-MK"/>
        </w:rPr>
        <w:t>ги трпат</w:t>
      </w:r>
      <w:r w:rsidRPr="00027A5C">
        <w:rPr>
          <w:rFonts w:cs="Arial"/>
          <w:sz w:val="22"/>
          <w:lang w:val="mk-MK"/>
        </w:rPr>
        <w:t xml:space="preserve"> </w:t>
      </w:r>
      <w:r w:rsidR="00E454C0" w:rsidRPr="00027A5C">
        <w:rPr>
          <w:rFonts w:cs="Arial"/>
          <w:sz w:val="22"/>
          <w:lang w:val="mk-MK"/>
        </w:rPr>
        <w:t>жените и девојките Ром</w:t>
      </w:r>
      <w:r w:rsidRPr="00027A5C">
        <w:rPr>
          <w:rFonts w:cs="Arial"/>
          <w:sz w:val="22"/>
          <w:lang w:val="mk-MK"/>
        </w:rPr>
        <w:t>к</w:t>
      </w:r>
      <w:r w:rsidR="00E454C0" w:rsidRPr="00027A5C">
        <w:rPr>
          <w:rFonts w:cs="Arial"/>
          <w:sz w:val="22"/>
          <w:lang w:val="mk-MK"/>
        </w:rPr>
        <w:t xml:space="preserve">и и </w:t>
      </w:r>
      <w:proofErr w:type="spellStart"/>
      <w:r w:rsidRPr="00027A5C">
        <w:rPr>
          <w:rFonts w:cs="Arial"/>
          <w:sz w:val="22"/>
          <w:lang w:val="mk-MK"/>
        </w:rPr>
        <w:t>Патувачи</w:t>
      </w:r>
      <w:proofErr w:type="spellEnd"/>
      <w:r w:rsidR="00E454C0" w:rsidRPr="00027A5C">
        <w:rPr>
          <w:rFonts w:cs="Arial"/>
          <w:sz w:val="22"/>
          <w:lang w:val="mk-MK"/>
        </w:rPr>
        <w:t xml:space="preserve"> и дека тоа води кон особена ранливост;</w:t>
      </w:r>
    </w:p>
    <w:p w14:paraId="15BC5A6C" w14:textId="77777777" w:rsidR="00790689" w:rsidRPr="00027A5C" w:rsidRDefault="00790689" w:rsidP="00873207">
      <w:pPr>
        <w:ind w:left="142"/>
        <w:jc w:val="both"/>
        <w:rPr>
          <w:rFonts w:cs="Arial"/>
          <w:sz w:val="22"/>
          <w:lang w:val="mk-MK"/>
        </w:rPr>
      </w:pPr>
    </w:p>
    <w:p w14:paraId="75E58BA4" w14:textId="77777777" w:rsidR="00790689" w:rsidRPr="00027A5C" w:rsidRDefault="00790689" w:rsidP="00873207">
      <w:pPr>
        <w:ind w:left="142"/>
        <w:jc w:val="both"/>
        <w:rPr>
          <w:rStyle w:val="rynqvb"/>
          <w:rFonts w:cs="Arial"/>
          <w:sz w:val="22"/>
          <w:lang w:val="mk-MK"/>
        </w:rPr>
      </w:pPr>
      <w:r w:rsidRPr="00027A5C">
        <w:rPr>
          <w:rStyle w:val="rynqvb"/>
          <w:rFonts w:cs="Arial"/>
          <w:sz w:val="22"/>
          <w:lang w:val="mk-MK"/>
        </w:rPr>
        <w:t xml:space="preserve">Свесни дека комбинацијата на </w:t>
      </w:r>
      <w:proofErr w:type="spellStart"/>
      <w:r w:rsidRPr="00027A5C">
        <w:rPr>
          <w:rStyle w:val="rynqvb"/>
          <w:rFonts w:cs="Arial"/>
          <w:sz w:val="22"/>
          <w:lang w:val="mk-MK"/>
        </w:rPr>
        <w:t>антициганизам</w:t>
      </w:r>
      <w:proofErr w:type="spellEnd"/>
      <w:r w:rsidRPr="00027A5C">
        <w:rPr>
          <w:rStyle w:val="rynqvb"/>
          <w:rFonts w:cs="Arial"/>
          <w:sz w:val="22"/>
          <w:lang w:val="mk-MK"/>
        </w:rPr>
        <w:t xml:space="preserve"> и сексизам придонесува за </w:t>
      </w:r>
      <w:r w:rsidR="00C65EC7" w:rsidRPr="00027A5C">
        <w:rPr>
          <w:rStyle w:val="rynqvb"/>
          <w:rFonts w:cs="Arial"/>
          <w:sz w:val="22"/>
          <w:lang w:val="mk-MK"/>
        </w:rPr>
        <w:t>формирање</w:t>
      </w:r>
      <w:r w:rsidRPr="00027A5C">
        <w:rPr>
          <w:rStyle w:val="rynqvb"/>
          <w:rFonts w:cs="Arial"/>
          <w:sz w:val="22"/>
          <w:lang w:val="mk-MK"/>
        </w:rPr>
        <w:t xml:space="preserve"> на </w:t>
      </w:r>
      <w:r w:rsidR="00C65EC7" w:rsidRPr="00027A5C">
        <w:rPr>
          <w:rStyle w:val="rynqvb"/>
          <w:rFonts w:cs="Arial"/>
          <w:sz w:val="22"/>
          <w:lang w:val="mk-MK"/>
        </w:rPr>
        <w:t>ставовите</w:t>
      </w:r>
      <w:r w:rsidRPr="00027A5C">
        <w:rPr>
          <w:rStyle w:val="rynqvb"/>
          <w:rFonts w:cs="Arial"/>
          <w:sz w:val="22"/>
          <w:lang w:val="mk-MK"/>
        </w:rPr>
        <w:t xml:space="preserve"> и очекувањата на општеството во целина, вклучувајќи ги </w:t>
      </w:r>
      <w:r w:rsidR="00C65EC7" w:rsidRPr="00027A5C">
        <w:rPr>
          <w:rStyle w:val="rynqvb"/>
          <w:rFonts w:cs="Arial"/>
          <w:sz w:val="22"/>
          <w:lang w:val="mk-MK"/>
        </w:rPr>
        <w:t xml:space="preserve">и </w:t>
      </w:r>
      <w:r w:rsidRPr="00027A5C">
        <w:rPr>
          <w:rStyle w:val="rynqvb"/>
          <w:rFonts w:cs="Arial"/>
          <w:sz w:val="22"/>
          <w:lang w:val="mk-MK"/>
        </w:rPr>
        <w:t xml:space="preserve">момчињата и мажите, и нормите наметнати на жените и </w:t>
      </w:r>
      <w:r w:rsidR="00C65EC7" w:rsidRPr="00027A5C">
        <w:rPr>
          <w:rStyle w:val="rynqvb"/>
          <w:rFonts w:cs="Arial"/>
          <w:sz w:val="22"/>
          <w:lang w:val="mk-MK"/>
        </w:rPr>
        <w:t>девојчињата</w:t>
      </w:r>
      <w:r w:rsidRPr="00027A5C">
        <w:rPr>
          <w:rStyle w:val="rynqvb"/>
          <w:rFonts w:cs="Arial"/>
          <w:sz w:val="22"/>
          <w:lang w:val="mk-MK"/>
        </w:rPr>
        <w:t xml:space="preserve"> Ром</w:t>
      </w:r>
      <w:r w:rsidR="00C65EC7" w:rsidRPr="00027A5C">
        <w:rPr>
          <w:rStyle w:val="rynqvb"/>
          <w:rFonts w:cs="Arial"/>
          <w:sz w:val="22"/>
          <w:lang w:val="mk-MK"/>
        </w:rPr>
        <w:t>к</w:t>
      </w:r>
      <w:r w:rsidRPr="00027A5C">
        <w:rPr>
          <w:rStyle w:val="rynqvb"/>
          <w:rFonts w:cs="Arial"/>
          <w:sz w:val="22"/>
          <w:lang w:val="mk-MK"/>
        </w:rPr>
        <w:t xml:space="preserve">и и </w:t>
      </w:r>
      <w:proofErr w:type="spellStart"/>
      <w:r w:rsidR="00C65EC7" w:rsidRPr="00027A5C">
        <w:rPr>
          <w:rStyle w:val="rynqvb"/>
          <w:rFonts w:cs="Arial"/>
          <w:sz w:val="22"/>
          <w:lang w:val="mk-MK"/>
        </w:rPr>
        <w:t>Патувач</w:t>
      </w:r>
      <w:r w:rsidR="00C522E2" w:rsidRPr="00027A5C">
        <w:rPr>
          <w:rStyle w:val="rynqvb"/>
          <w:rFonts w:cs="Arial"/>
          <w:sz w:val="22"/>
          <w:lang w:val="mk-MK"/>
        </w:rPr>
        <w:t>и</w:t>
      </w:r>
      <w:proofErr w:type="spellEnd"/>
      <w:r w:rsidRPr="00027A5C">
        <w:rPr>
          <w:rStyle w:val="rynqvb"/>
          <w:rFonts w:cs="Arial"/>
          <w:sz w:val="22"/>
          <w:lang w:val="mk-MK"/>
        </w:rPr>
        <w:t>, и дека т</w:t>
      </w:r>
      <w:r w:rsidR="00C65EC7" w:rsidRPr="00027A5C">
        <w:rPr>
          <w:rStyle w:val="rynqvb"/>
          <w:rFonts w:cs="Arial"/>
          <w:sz w:val="22"/>
          <w:lang w:val="mk-MK"/>
        </w:rPr>
        <w:t xml:space="preserve">аквите </w:t>
      </w:r>
      <w:r w:rsidRPr="00027A5C">
        <w:rPr>
          <w:rStyle w:val="rynqvb"/>
          <w:rFonts w:cs="Arial"/>
          <w:sz w:val="22"/>
          <w:lang w:val="mk-MK"/>
        </w:rPr>
        <w:t xml:space="preserve">ставови, очекувања и норми </w:t>
      </w:r>
      <w:r w:rsidR="00C65EC7" w:rsidRPr="00027A5C">
        <w:rPr>
          <w:rStyle w:val="rynqvb"/>
          <w:rFonts w:cs="Arial"/>
          <w:sz w:val="22"/>
          <w:lang w:val="mk-MK"/>
        </w:rPr>
        <w:t>претставуваат</w:t>
      </w:r>
      <w:r w:rsidR="0091056B" w:rsidRPr="00027A5C">
        <w:rPr>
          <w:rStyle w:val="rynqvb"/>
          <w:rFonts w:cs="Arial"/>
          <w:sz w:val="22"/>
          <w:lang w:val="mk-MK"/>
        </w:rPr>
        <w:t xml:space="preserve"> </w:t>
      </w:r>
      <w:r w:rsidRPr="00027A5C">
        <w:rPr>
          <w:rStyle w:val="rynqvb"/>
          <w:rFonts w:cs="Arial"/>
          <w:sz w:val="22"/>
          <w:lang w:val="mk-MK"/>
        </w:rPr>
        <w:t>бариера за</w:t>
      </w:r>
      <w:r w:rsidRPr="00027A5C">
        <w:rPr>
          <w:rStyle w:val="hwtze"/>
          <w:rFonts w:cs="Arial"/>
          <w:sz w:val="22"/>
          <w:lang w:val="mk-MK"/>
        </w:rPr>
        <w:t xml:space="preserve"> </w:t>
      </w:r>
      <w:r w:rsidRPr="00027A5C">
        <w:rPr>
          <w:rStyle w:val="rynqvb"/>
          <w:rFonts w:cs="Arial"/>
          <w:sz w:val="22"/>
          <w:lang w:val="mk-MK"/>
        </w:rPr>
        <w:t>нивно</w:t>
      </w:r>
      <w:r w:rsidR="00C65EC7" w:rsidRPr="00027A5C">
        <w:rPr>
          <w:rStyle w:val="rynqvb"/>
          <w:rFonts w:cs="Arial"/>
          <w:sz w:val="22"/>
          <w:lang w:val="mk-MK"/>
        </w:rPr>
        <w:t>то</w:t>
      </w:r>
      <w:r w:rsidRPr="00027A5C">
        <w:rPr>
          <w:rStyle w:val="rynqvb"/>
          <w:rFonts w:cs="Arial"/>
          <w:sz w:val="22"/>
          <w:lang w:val="mk-MK"/>
        </w:rPr>
        <w:t xml:space="preserve"> зајакнување;</w:t>
      </w:r>
    </w:p>
    <w:p w14:paraId="022B0B71" w14:textId="77777777" w:rsidR="00C65EC7" w:rsidRPr="00027A5C" w:rsidRDefault="00C65EC7" w:rsidP="00873207">
      <w:pPr>
        <w:ind w:left="142"/>
        <w:jc w:val="both"/>
        <w:rPr>
          <w:rFonts w:cs="Arial"/>
          <w:sz w:val="22"/>
          <w:lang w:val="mk-MK"/>
        </w:rPr>
      </w:pPr>
    </w:p>
    <w:p w14:paraId="4862A114" w14:textId="77777777" w:rsidR="00C65EC7" w:rsidRPr="00027A5C" w:rsidRDefault="00C65EC7" w:rsidP="00873207">
      <w:pPr>
        <w:ind w:left="142"/>
        <w:jc w:val="both"/>
        <w:rPr>
          <w:rStyle w:val="rynqvb"/>
          <w:rFonts w:cs="Arial"/>
          <w:sz w:val="22"/>
          <w:lang w:val="en-US"/>
        </w:rPr>
      </w:pPr>
      <w:r w:rsidRPr="00027A5C">
        <w:rPr>
          <w:rStyle w:val="rynqvb"/>
          <w:rFonts w:cs="Arial"/>
          <w:sz w:val="22"/>
          <w:lang w:val="mk-MK"/>
        </w:rPr>
        <w:t xml:space="preserve">Признавајќи дека </w:t>
      </w:r>
      <w:proofErr w:type="spellStart"/>
      <w:r w:rsidRPr="00027A5C">
        <w:rPr>
          <w:rStyle w:val="rynqvb"/>
          <w:rFonts w:cs="Arial"/>
          <w:sz w:val="22"/>
          <w:lang w:val="mk-MK"/>
        </w:rPr>
        <w:t>антициганизмот</w:t>
      </w:r>
      <w:proofErr w:type="spellEnd"/>
      <w:r w:rsidRPr="00027A5C">
        <w:rPr>
          <w:rStyle w:val="rynqvb"/>
          <w:rFonts w:cs="Arial"/>
          <w:sz w:val="22"/>
          <w:lang w:val="mk-MK"/>
        </w:rPr>
        <w:t xml:space="preserve"> и сексизмот водат кон расистички и сексистички дејствија, вклучително и кон говор на омраза, кои се вршат на индивидуално, институционално и општествено ниво, како и до криминал од омраза</w:t>
      </w:r>
      <w:r w:rsidR="00590ACD" w:rsidRPr="00027A5C">
        <w:rPr>
          <w:rStyle w:val="rynqvb"/>
          <w:rFonts w:cs="Arial"/>
          <w:sz w:val="22"/>
          <w:lang w:val="mk-MK"/>
        </w:rPr>
        <w:t>,</w:t>
      </w:r>
      <w:r w:rsidRPr="00027A5C">
        <w:rPr>
          <w:rStyle w:val="rynqvb"/>
          <w:rFonts w:cs="Arial"/>
          <w:sz w:val="22"/>
          <w:lang w:val="mk-MK"/>
        </w:rPr>
        <w:t xml:space="preserve"> и потврдувајќи ја важноста од креирање и </w:t>
      </w:r>
      <w:r w:rsidR="007877E8" w:rsidRPr="00027A5C">
        <w:rPr>
          <w:rStyle w:val="rynqvb"/>
          <w:rFonts w:cs="Arial"/>
          <w:sz w:val="22"/>
          <w:lang w:val="mk-MK"/>
        </w:rPr>
        <w:t>спроведување</w:t>
      </w:r>
      <w:r w:rsidRPr="00027A5C">
        <w:rPr>
          <w:rStyle w:val="rynqvb"/>
          <w:rFonts w:cs="Arial"/>
          <w:sz w:val="22"/>
          <w:lang w:val="mk-MK"/>
        </w:rPr>
        <w:t xml:space="preserve"> на мерки за справување со </w:t>
      </w:r>
      <w:r w:rsidR="00537AB1" w:rsidRPr="00027A5C">
        <w:rPr>
          <w:rStyle w:val="rynqvb"/>
          <w:rFonts w:cs="Arial"/>
          <w:sz w:val="22"/>
          <w:lang w:val="mk-MK"/>
        </w:rPr>
        <w:t>сите такви</w:t>
      </w:r>
      <w:r w:rsidRPr="00027A5C">
        <w:rPr>
          <w:rStyle w:val="rynqvb"/>
          <w:rFonts w:cs="Arial"/>
          <w:sz w:val="22"/>
          <w:lang w:val="mk-MK"/>
        </w:rPr>
        <w:t xml:space="preserve"> случаи;</w:t>
      </w:r>
      <w:r w:rsidR="00590ACD" w:rsidRPr="00027A5C">
        <w:rPr>
          <w:rStyle w:val="rynqvb"/>
          <w:rFonts w:cs="Arial"/>
          <w:sz w:val="22"/>
          <w:lang w:val="mk-MK"/>
        </w:rPr>
        <w:t xml:space="preserve"> </w:t>
      </w:r>
    </w:p>
    <w:p w14:paraId="0ACA4A7F" w14:textId="77777777" w:rsidR="00C65EC7" w:rsidRPr="00027A5C" w:rsidRDefault="00C65EC7" w:rsidP="00873207">
      <w:pPr>
        <w:ind w:left="142"/>
        <w:jc w:val="both"/>
        <w:rPr>
          <w:rFonts w:cs="Arial"/>
          <w:sz w:val="22"/>
          <w:lang w:val="mk-MK"/>
        </w:rPr>
      </w:pPr>
    </w:p>
    <w:p w14:paraId="0D98A688" w14:textId="77777777" w:rsidR="00C65EC7" w:rsidRPr="00027A5C" w:rsidRDefault="00C522E2" w:rsidP="00873207">
      <w:pPr>
        <w:ind w:left="142"/>
        <w:jc w:val="both"/>
        <w:rPr>
          <w:rFonts w:cs="Arial"/>
          <w:sz w:val="22"/>
          <w:lang w:val="mk-MK"/>
        </w:rPr>
      </w:pPr>
      <w:r w:rsidRPr="00027A5C">
        <w:rPr>
          <w:rStyle w:val="rynqvb"/>
          <w:rFonts w:cs="Arial"/>
          <w:sz w:val="22"/>
          <w:lang w:val="mk-MK"/>
        </w:rPr>
        <w:t xml:space="preserve">Потврдувајќи ја важноста на соработката меѓу повеќе </w:t>
      </w:r>
      <w:r w:rsidR="00590ACD" w:rsidRPr="00027A5C">
        <w:rPr>
          <w:rStyle w:val="rynqvb"/>
          <w:rFonts w:cs="Arial"/>
          <w:sz w:val="22"/>
          <w:lang w:val="mk-MK"/>
        </w:rPr>
        <w:t>засегнати страни</w:t>
      </w:r>
      <w:r w:rsidRPr="00027A5C">
        <w:rPr>
          <w:rStyle w:val="rynqvb"/>
          <w:rFonts w:cs="Arial"/>
          <w:sz w:val="22"/>
          <w:lang w:val="mk-MK"/>
        </w:rPr>
        <w:t xml:space="preserve"> и клучните улоги</w:t>
      </w:r>
      <w:r w:rsidR="00537AB1" w:rsidRPr="00027A5C">
        <w:rPr>
          <w:rStyle w:val="rynqvb"/>
          <w:rFonts w:cs="Arial"/>
          <w:sz w:val="22"/>
          <w:lang w:val="mk-MK"/>
        </w:rPr>
        <w:t>,</w:t>
      </w:r>
      <w:r w:rsidRPr="00027A5C">
        <w:rPr>
          <w:rStyle w:val="rynqvb"/>
          <w:rFonts w:cs="Arial"/>
          <w:sz w:val="22"/>
          <w:lang w:val="mk-MK"/>
        </w:rPr>
        <w:t xml:space="preserve"> како на јавни</w:t>
      </w:r>
      <w:r w:rsidR="00537AB1" w:rsidRPr="00027A5C">
        <w:rPr>
          <w:rStyle w:val="rynqvb"/>
          <w:rFonts w:cs="Arial"/>
          <w:sz w:val="22"/>
          <w:lang w:val="mk-MK"/>
        </w:rPr>
        <w:t>те</w:t>
      </w:r>
      <w:r w:rsidRPr="00027A5C">
        <w:rPr>
          <w:rStyle w:val="rynqvb"/>
          <w:rFonts w:cs="Arial"/>
          <w:sz w:val="22"/>
          <w:lang w:val="mk-MK"/>
        </w:rPr>
        <w:t xml:space="preserve"> институции, вклучително и телата за еднаквост и националните институции за човекови права, така и на невладините чинители, вклучително и невладините организации составени од жени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во обезбедувањето еднаквост за жените и девојчињата Ромки и</w:t>
      </w:r>
      <w:r w:rsidRPr="00027A5C">
        <w:rPr>
          <w:rStyle w:val="hwtze"/>
          <w:rFonts w:cs="Arial"/>
          <w:sz w:val="22"/>
          <w:lang w:val="mk-MK"/>
        </w:rPr>
        <w:t xml:space="preserve"> </w:t>
      </w:r>
      <w:proofErr w:type="spellStart"/>
      <w:r w:rsidRPr="00027A5C">
        <w:rPr>
          <w:rStyle w:val="hwtze"/>
          <w:rFonts w:cs="Arial"/>
          <w:sz w:val="22"/>
          <w:lang w:val="mk-MK"/>
        </w:rPr>
        <w:t>Патувачи</w:t>
      </w:r>
      <w:proofErr w:type="spellEnd"/>
      <w:r w:rsidRPr="00027A5C">
        <w:rPr>
          <w:rStyle w:val="rynqvb"/>
          <w:rFonts w:cs="Arial"/>
          <w:sz w:val="22"/>
          <w:lang w:val="mk-MK"/>
        </w:rPr>
        <w:t>, што е основен услов за целосно уживање на нивните права;</w:t>
      </w:r>
    </w:p>
    <w:p w14:paraId="34397251" w14:textId="77777777" w:rsidR="00C65EC7" w:rsidRPr="00027A5C" w:rsidRDefault="00C65EC7" w:rsidP="00873207">
      <w:pPr>
        <w:ind w:left="142"/>
        <w:jc w:val="both"/>
        <w:rPr>
          <w:rFonts w:cs="Arial"/>
          <w:sz w:val="22"/>
          <w:lang w:val="mk-MK"/>
        </w:rPr>
      </w:pPr>
    </w:p>
    <w:p w14:paraId="1AE36F23" w14:textId="77777777" w:rsidR="00C65EC7" w:rsidRPr="00027A5C" w:rsidRDefault="00C65EC7" w:rsidP="00873207">
      <w:pPr>
        <w:ind w:left="142"/>
        <w:jc w:val="both"/>
        <w:rPr>
          <w:rStyle w:val="rynqvb"/>
          <w:rFonts w:cs="Arial"/>
          <w:sz w:val="22"/>
          <w:lang w:val="mk-MK"/>
        </w:rPr>
      </w:pPr>
      <w:r w:rsidRPr="00027A5C">
        <w:rPr>
          <w:rStyle w:val="rynqvb"/>
          <w:rFonts w:cs="Arial"/>
          <w:sz w:val="22"/>
          <w:lang w:val="mk-MK"/>
        </w:rPr>
        <w:t xml:space="preserve">Потсетувајќи на придонесот на жените и девојчињата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во општеството и потврдувајќи ја важноста на организациите за Роми и </w:t>
      </w:r>
      <w:proofErr w:type="spellStart"/>
      <w:r w:rsidRPr="00027A5C">
        <w:rPr>
          <w:rStyle w:val="rynqvb"/>
          <w:rFonts w:cs="Arial"/>
          <w:sz w:val="22"/>
          <w:lang w:val="mk-MK"/>
        </w:rPr>
        <w:t>Патувачи</w:t>
      </w:r>
      <w:proofErr w:type="spellEnd"/>
      <w:r w:rsidRPr="00027A5C">
        <w:rPr>
          <w:rStyle w:val="rynqvb"/>
          <w:rFonts w:cs="Arial"/>
          <w:sz w:val="22"/>
          <w:lang w:val="mk-MK"/>
        </w:rPr>
        <w:t>, вклучително и оние предводени од млади лица, младинските центри и неформалните младински групи, во зајакнувањето и градењето на капацитетите на овие жени и дев</w:t>
      </w:r>
      <w:r w:rsidR="00C522E2" w:rsidRPr="00027A5C">
        <w:rPr>
          <w:rStyle w:val="rynqvb"/>
          <w:rFonts w:cs="Arial"/>
          <w:sz w:val="22"/>
          <w:lang w:val="mk-MK"/>
        </w:rPr>
        <w:t>о</w:t>
      </w:r>
      <w:r w:rsidRPr="00027A5C">
        <w:rPr>
          <w:rStyle w:val="rynqvb"/>
          <w:rFonts w:cs="Arial"/>
          <w:sz w:val="22"/>
          <w:lang w:val="mk-MK"/>
        </w:rPr>
        <w:t>јчиња;</w:t>
      </w:r>
    </w:p>
    <w:p w14:paraId="222B3FCC" w14:textId="77777777" w:rsidR="009A19E1" w:rsidRPr="00027A5C" w:rsidRDefault="009A19E1" w:rsidP="00873207">
      <w:pPr>
        <w:ind w:left="142"/>
        <w:jc w:val="both"/>
        <w:rPr>
          <w:rFonts w:cs="Arial"/>
          <w:sz w:val="22"/>
          <w:lang w:val="mk-MK"/>
        </w:rPr>
      </w:pPr>
    </w:p>
    <w:p w14:paraId="703B43C8" w14:textId="77777777" w:rsidR="009A19E1" w:rsidRPr="00027A5C" w:rsidRDefault="009A19E1" w:rsidP="00873207">
      <w:pPr>
        <w:ind w:left="142"/>
        <w:jc w:val="both"/>
        <w:rPr>
          <w:rStyle w:val="rynqvb"/>
          <w:rFonts w:cs="Arial"/>
          <w:sz w:val="22"/>
          <w:lang w:val="mk-MK"/>
        </w:rPr>
      </w:pPr>
      <w:r w:rsidRPr="00027A5C">
        <w:rPr>
          <w:rStyle w:val="rynqvb"/>
          <w:rFonts w:cs="Arial"/>
          <w:sz w:val="22"/>
          <w:lang w:val="mk-MK"/>
        </w:rPr>
        <w:t xml:space="preserve">Истакнувајќи ја важноста од интегрирање на </w:t>
      </w:r>
      <w:r w:rsidR="007877E8" w:rsidRPr="00027A5C">
        <w:rPr>
          <w:rStyle w:val="rynqvb"/>
          <w:rFonts w:cs="Arial"/>
          <w:sz w:val="22"/>
          <w:lang w:val="mk-MK"/>
        </w:rPr>
        <w:t xml:space="preserve">родовата </w:t>
      </w:r>
      <w:r w:rsidRPr="00027A5C">
        <w:rPr>
          <w:rStyle w:val="rynqvb"/>
          <w:rFonts w:cs="Arial"/>
          <w:sz w:val="22"/>
          <w:lang w:val="mk-MK"/>
        </w:rPr>
        <w:t xml:space="preserve">димензија во политиките чија што целна група се Ромите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и интегрирање на димензија</w:t>
      </w:r>
      <w:r w:rsidR="000C52F0" w:rsidRPr="00027A5C">
        <w:rPr>
          <w:rStyle w:val="rynqvb"/>
          <w:rFonts w:cs="Arial"/>
          <w:sz w:val="22"/>
          <w:lang w:val="mk-MK"/>
        </w:rPr>
        <w:t>та</w:t>
      </w:r>
      <w:r w:rsidRPr="00027A5C">
        <w:rPr>
          <w:rStyle w:val="rynqvb"/>
          <w:rFonts w:cs="Arial"/>
          <w:sz w:val="22"/>
          <w:lang w:val="mk-MK"/>
        </w:rPr>
        <w:t xml:space="preserve"> </w:t>
      </w:r>
      <w:r w:rsidR="000C52F0" w:rsidRPr="00027A5C">
        <w:rPr>
          <w:rStyle w:val="rynqvb"/>
          <w:rFonts w:cs="Arial"/>
          <w:sz w:val="22"/>
          <w:lang w:val="mk-MK"/>
        </w:rPr>
        <w:t>н</w:t>
      </w:r>
      <w:r w:rsidRPr="00027A5C">
        <w:rPr>
          <w:rStyle w:val="rynqvb"/>
          <w:rFonts w:cs="Arial"/>
          <w:sz w:val="22"/>
          <w:lang w:val="mk-MK"/>
        </w:rPr>
        <w:t>а Роми</w:t>
      </w:r>
      <w:r w:rsidR="000C52F0" w:rsidRPr="00027A5C">
        <w:rPr>
          <w:rStyle w:val="rynqvb"/>
          <w:rFonts w:cs="Arial"/>
          <w:sz w:val="22"/>
          <w:lang w:val="mk-MK"/>
        </w:rPr>
        <w:t>те</w:t>
      </w:r>
      <w:r w:rsidRPr="00027A5C">
        <w:rPr>
          <w:rStyle w:val="rynqvb"/>
          <w:rFonts w:cs="Arial"/>
          <w:sz w:val="22"/>
          <w:lang w:val="mk-MK"/>
        </w:rPr>
        <w:t xml:space="preserve"> и </w:t>
      </w:r>
      <w:proofErr w:type="spellStart"/>
      <w:r w:rsidRPr="00027A5C">
        <w:rPr>
          <w:rStyle w:val="rynqvb"/>
          <w:rFonts w:cs="Arial"/>
          <w:sz w:val="22"/>
          <w:lang w:val="mk-MK"/>
        </w:rPr>
        <w:t>Патувачи</w:t>
      </w:r>
      <w:r w:rsidR="000C52F0" w:rsidRPr="00027A5C">
        <w:rPr>
          <w:rStyle w:val="rynqvb"/>
          <w:rFonts w:cs="Arial"/>
          <w:sz w:val="22"/>
          <w:lang w:val="mk-MK"/>
        </w:rPr>
        <w:t>те</w:t>
      </w:r>
      <w:proofErr w:type="spellEnd"/>
      <w:r w:rsidRPr="00027A5C">
        <w:rPr>
          <w:rStyle w:val="rynqvb"/>
          <w:rFonts w:cs="Arial"/>
          <w:sz w:val="22"/>
          <w:lang w:val="mk-MK"/>
        </w:rPr>
        <w:t xml:space="preserve"> во политиките чија што целна група се жените и девојчињат</w:t>
      </w:r>
      <w:r w:rsidR="007877E8" w:rsidRPr="00027A5C">
        <w:rPr>
          <w:rStyle w:val="rynqvb"/>
          <w:rFonts w:cs="Arial"/>
          <w:sz w:val="22"/>
          <w:lang w:val="mk-MK"/>
        </w:rPr>
        <w:t>а</w:t>
      </w:r>
      <w:r w:rsidRPr="00027A5C">
        <w:rPr>
          <w:rStyle w:val="rynqvb"/>
          <w:rFonts w:cs="Arial"/>
          <w:sz w:val="22"/>
          <w:lang w:val="mk-MK"/>
        </w:rPr>
        <w:t xml:space="preserve"> и унапреду</w:t>
      </w:r>
      <w:r w:rsidR="007877E8" w:rsidRPr="00027A5C">
        <w:rPr>
          <w:rStyle w:val="rynqvb"/>
          <w:rFonts w:cs="Arial"/>
          <w:sz w:val="22"/>
          <w:lang w:val="mk-MK"/>
        </w:rPr>
        <w:t>в</w:t>
      </w:r>
      <w:r w:rsidRPr="00027A5C">
        <w:rPr>
          <w:rStyle w:val="rynqvb"/>
          <w:rFonts w:cs="Arial"/>
          <w:sz w:val="22"/>
          <w:lang w:val="mk-MK"/>
        </w:rPr>
        <w:t xml:space="preserve">ање на родовата еднаквост (двојно вклучување во главните </w:t>
      </w:r>
      <w:r w:rsidR="007877E8" w:rsidRPr="00027A5C">
        <w:rPr>
          <w:rStyle w:val="rynqvb"/>
          <w:rFonts w:cs="Arial"/>
          <w:sz w:val="22"/>
          <w:lang w:val="mk-MK"/>
        </w:rPr>
        <w:t>политик</w:t>
      </w:r>
      <w:r w:rsidR="00244F50" w:rsidRPr="00027A5C">
        <w:rPr>
          <w:rStyle w:val="rynqvb"/>
          <w:rFonts w:cs="Arial"/>
          <w:sz w:val="22"/>
          <w:lang w:val="mk-MK"/>
        </w:rPr>
        <w:t>и</w:t>
      </w:r>
      <w:r w:rsidRPr="00027A5C">
        <w:rPr>
          <w:rStyle w:val="rynqvb"/>
          <w:rFonts w:cs="Arial"/>
          <w:sz w:val="22"/>
          <w:lang w:val="mk-MK"/>
        </w:rPr>
        <w:t>);</w:t>
      </w:r>
    </w:p>
    <w:p w14:paraId="2CA44538" w14:textId="77777777" w:rsidR="009A19E1" w:rsidRPr="00027A5C" w:rsidRDefault="009A19E1" w:rsidP="00873207">
      <w:pPr>
        <w:ind w:left="142"/>
        <w:jc w:val="both"/>
        <w:rPr>
          <w:rFonts w:cs="Arial"/>
          <w:sz w:val="22"/>
          <w:lang w:val="mk-MK"/>
        </w:rPr>
      </w:pPr>
    </w:p>
    <w:p w14:paraId="35004F09" w14:textId="77777777" w:rsidR="009A19E1" w:rsidRPr="00027A5C" w:rsidRDefault="009A19E1" w:rsidP="00873207">
      <w:pPr>
        <w:ind w:left="142"/>
        <w:jc w:val="both"/>
        <w:rPr>
          <w:rFonts w:cs="Arial"/>
          <w:sz w:val="22"/>
          <w:lang w:val="mk-MK"/>
        </w:rPr>
      </w:pPr>
      <w:r w:rsidRPr="00027A5C">
        <w:rPr>
          <w:rFonts w:cs="Arial"/>
          <w:sz w:val="22"/>
          <w:lang w:val="mk-MK"/>
        </w:rPr>
        <w:t>Подвлекувајќи ја важноста од под</w:t>
      </w:r>
      <w:r w:rsidR="00435359" w:rsidRPr="00027A5C">
        <w:rPr>
          <w:rFonts w:cs="Arial"/>
          <w:sz w:val="22"/>
          <w:lang w:val="mk-MK"/>
        </w:rPr>
        <w:t>и</w:t>
      </w:r>
      <w:r w:rsidRPr="00027A5C">
        <w:rPr>
          <w:rFonts w:cs="Arial"/>
          <w:sz w:val="22"/>
          <w:lang w:val="mk-MK"/>
        </w:rPr>
        <w:t xml:space="preserve">гнување на свеста кај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за нивните човекови и демократски права и за механизмите за заштита на овие права и истакнувајќи дека зајакнувањето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да ги користат таквите механизми е предуслов за нивна</w:t>
      </w:r>
      <w:r w:rsidR="00537AB1" w:rsidRPr="00027A5C">
        <w:rPr>
          <w:rFonts w:cs="Arial"/>
          <w:sz w:val="22"/>
          <w:lang w:val="mk-MK"/>
        </w:rPr>
        <w:t>та</w:t>
      </w:r>
      <w:r w:rsidRPr="00027A5C">
        <w:rPr>
          <w:rFonts w:cs="Arial"/>
          <w:sz w:val="22"/>
          <w:lang w:val="mk-MK"/>
        </w:rPr>
        <w:t xml:space="preserve"> еманципација и активно учество во јавниот и политичкиот живот;</w:t>
      </w:r>
    </w:p>
    <w:p w14:paraId="67E4D001" w14:textId="77777777" w:rsidR="00435359" w:rsidRPr="00027A5C" w:rsidRDefault="00435359" w:rsidP="00873207">
      <w:pPr>
        <w:ind w:left="142"/>
        <w:jc w:val="both"/>
        <w:rPr>
          <w:rFonts w:cs="Arial"/>
          <w:sz w:val="22"/>
          <w:lang w:val="mk-MK"/>
        </w:rPr>
      </w:pPr>
    </w:p>
    <w:p w14:paraId="500C97FF" w14:textId="77777777" w:rsidR="00435359" w:rsidRPr="00027A5C" w:rsidRDefault="007877E8" w:rsidP="00873207">
      <w:pPr>
        <w:ind w:left="142"/>
        <w:jc w:val="both"/>
        <w:rPr>
          <w:rStyle w:val="rynqvb"/>
          <w:rFonts w:cs="Arial"/>
          <w:sz w:val="22"/>
          <w:lang w:val="mk-MK"/>
        </w:rPr>
      </w:pPr>
      <w:r w:rsidRPr="00027A5C">
        <w:rPr>
          <w:rStyle w:val="rynqvb"/>
          <w:rFonts w:cs="Arial"/>
          <w:sz w:val="22"/>
          <w:lang w:val="mk-MK"/>
        </w:rPr>
        <w:lastRenderedPageBreak/>
        <w:t>Потврдувајќи</w:t>
      </w:r>
      <w:r w:rsidR="00435359" w:rsidRPr="00027A5C">
        <w:rPr>
          <w:rStyle w:val="rynqvb"/>
          <w:rFonts w:cs="Arial"/>
          <w:sz w:val="22"/>
          <w:lang w:val="mk-MK"/>
        </w:rPr>
        <w:t xml:space="preserve"> дека жените и девојчињата Ромки и </w:t>
      </w:r>
      <w:proofErr w:type="spellStart"/>
      <w:r w:rsidR="00435359" w:rsidRPr="00027A5C">
        <w:rPr>
          <w:rStyle w:val="rynqvb"/>
          <w:rFonts w:cs="Arial"/>
          <w:sz w:val="22"/>
          <w:lang w:val="mk-MK"/>
        </w:rPr>
        <w:t>Патувачи</w:t>
      </w:r>
      <w:proofErr w:type="spellEnd"/>
      <w:r w:rsidR="00435359" w:rsidRPr="00027A5C">
        <w:rPr>
          <w:rStyle w:val="rynqvb"/>
          <w:rFonts w:cs="Arial"/>
          <w:sz w:val="22"/>
          <w:lang w:val="mk-MK"/>
        </w:rPr>
        <w:t xml:space="preserve"> се спречени целосно да ги уживаат своите права поради различни родово специфични нееднаквости коишто произлегуваат од одредени </w:t>
      </w:r>
      <w:proofErr w:type="spellStart"/>
      <w:r w:rsidR="00435359" w:rsidRPr="00027A5C">
        <w:rPr>
          <w:rStyle w:val="rynqvb"/>
          <w:rFonts w:cs="Arial"/>
          <w:sz w:val="22"/>
          <w:lang w:val="mk-MK"/>
        </w:rPr>
        <w:t>ранливости</w:t>
      </w:r>
      <w:proofErr w:type="spellEnd"/>
      <w:r w:rsidR="00435359" w:rsidRPr="00027A5C">
        <w:rPr>
          <w:rStyle w:val="rynqvb"/>
          <w:rFonts w:cs="Arial"/>
          <w:sz w:val="22"/>
          <w:lang w:val="mk-MK"/>
        </w:rPr>
        <w:t>, а особено:</w:t>
      </w:r>
    </w:p>
    <w:p w14:paraId="0E2FDF1E" w14:textId="77777777" w:rsidR="00435359" w:rsidRPr="00027A5C" w:rsidRDefault="00435359" w:rsidP="00873207">
      <w:pPr>
        <w:ind w:left="142"/>
        <w:jc w:val="both"/>
        <w:rPr>
          <w:rFonts w:cs="Arial"/>
          <w:sz w:val="22"/>
          <w:lang w:val="mk-MK"/>
        </w:rPr>
      </w:pPr>
    </w:p>
    <w:p w14:paraId="5D8F2E54" w14:textId="77777777" w:rsidR="00034108" w:rsidRPr="00027A5C" w:rsidRDefault="00034108" w:rsidP="00873207">
      <w:pPr>
        <w:ind w:left="142"/>
        <w:jc w:val="both"/>
        <w:rPr>
          <w:rStyle w:val="rynqvb"/>
          <w:rFonts w:cs="Arial"/>
          <w:sz w:val="22"/>
          <w:lang w:val="mk-MK"/>
        </w:rPr>
      </w:pPr>
      <w:r w:rsidRPr="00027A5C">
        <w:rPr>
          <w:rFonts w:cs="Arial"/>
          <w:sz w:val="22"/>
          <w:lang w:val="mk-MK"/>
        </w:rPr>
        <w:t xml:space="preserve">- </w:t>
      </w:r>
      <w:r w:rsidR="00C23CB5" w:rsidRPr="00027A5C">
        <w:rPr>
          <w:rFonts w:cs="Arial"/>
          <w:sz w:val="22"/>
          <w:lang w:val="mk-MK"/>
        </w:rPr>
        <w:tab/>
      </w:r>
      <w:r w:rsidRPr="00027A5C">
        <w:rPr>
          <w:rStyle w:val="rynqvb"/>
          <w:rFonts w:cs="Arial"/>
          <w:sz w:val="22"/>
          <w:lang w:val="mk-MK"/>
        </w:rPr>
        <w:t xml:space="preserve">забележувајќи дека </w:t>
      </w:r>
      <w:proofErr w:type="spellStart"/>
      <w:r w:rsidRPr="00027A5C">
        <w:rPr>
          <w:rStyle w:val="rynqvb"/>
          <w:rFonts w:cs="Arial"/>
          <w:sz w:val="22"/>
          <w:lang w:val="mk-MK"/>
        </w:rPr>
        <w:t>бездржавјанството</w:t>
      </w:r>
      <w:proofErr w:type="spellEnd"/>
      <w:r w:rsidRPr="00027A5C">
        <w:rPr>
          <w:rStyle w:val="rynqvb"/>
          <w:rFonts w:cs="Arial"/>
          <w:sz w:val="22"/>
          <w:lang w:val="mk-MK"/>
        </w:rPr>
        <w:t xml:space="preserve">, ризикот од </w:t>
      </w:r>
      <w:proofErr w:type="spellStart"/>
      <w:r w:rsidRPr="00027A5C">
        <w:rPr>
          <w:rStyle w:val="rynqvb"/>
          <w:rFonts w:cs="Arial"/>
          <w:sz w:val="22"/>
          <w:lang w:val="mk-MK"/>
        </w:rPr>
        <w:t>бездржавјанство</w:t>
      </w:r>
      <w:proofErr w:type="spellEnd"/>
      <w:r w:rsidRPr="00027A5C">
        <w:rPr>
          <w:rStyle w:val="rynqvb"/>
          <w:rFonts w:cs="Arial"/>
          <w:sz w:val="22"/>
          <w:lang w:val="mk-MK"/>
        </w:rPr>
        <w:t xml:space="preserve"> или недостигот на документи за идентификација доведуваат до специфични форми на дискриминација и ранливост кои имаат особено сериозни последици по животите на мајките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w:t>
      </w:r>
    </w:p>
    <w:p w14:paraId="58F141B4" w14:textId="77777777" w:rsidR="00034108" w:rsidRPr="00027A5C" w:rsidRDefault="00034108" w:rsidP="00873207">
      <w:pPr>
        <w:ind w:left="142"/>
        <w:jc w:val="both"/>
        <w:rPr>
          <w:rFonts w:cs="Arial"/>
          <w:sz w:val="22"/>
          <w:lang w:val="mk-MK"/>
        </w:rPr>
      </w:pPr>
    </w:p>
    <w:p w14:paraId="3A727387" w14:textId="77777777" w:rsidR="00034108" w:rsidRPr="00027A5C" w:rsidRDefault="00034108" w:rsidP="00873207">
      <w:pPr>
        <w:ind w:left="142"/>
        <w:jc w:val="both"/>
        <w:rPr>
          <w:rStyle w:val="rynqvb"/>
          <w:rFonts w:cs="Arial"/>
          <w:sz w:val="22"/>
          <w:lang w:val="mk-MK"/>
        </w:rPr>
      </w:pPr>
      <w:r w:rsidRPr="00027A5C">
        <w:rPr>
          <w:rFonts w:cs="Arial"/>
          <w:sz w:val="22"/>
          <w:lang w:val="mk-MK"/>
        </w:rPr>
        <w:t xml:space="preserve">- </w:t>
      </w:r>
      <w:r w:rsidR="00C23CB5" w:rsidRPr="00027A5C">
        <w:rPr>
          <w:rFonts w:cs="Arial"/>
          <w:sz w:val="22"/>
          <w:lang w:val="mk-MK"/>
        </w:rPr>
        <w:tab/>
      </w:r>
      <w:r w:rsidRPr="00027A5C">
        <w:rPr>
          <w:rStyle w:val="rynqvb"/>
          <w:rFonts w:cs="Arial"/>
          <w:sz w:val="22"/>
          <w:lang w:val="mk-MK"/>
        </w:rPr>
        <w:t xml:space="preserve">имајќи предвид дека жените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честопати се примарни </w:t>
      </w:r>
      <w:r w:rsidR="00950A00" w:rsidRPr="00027A5C">
        <w:rPr>
          <w:rStyle w:val="rynqvb"/>
          <w:rFonts w:cs="Arial"/>
          <w:sz w:val="22"/>
          <w:lang w:val="mk-MK"/>
        </w:rPr>
        <w:t>даватели на нега</w:t>
      </w:r>
      <w:r w:rsidRPr="00027A5C">
        <w:rPr>
          <w:rStyle w:val="rynqvb"/>
          <w:rFonts w:cs="Arial"/>
          <w:sz w:val="22"/>
          <w:lang w:val="mk-MK"/>
        </w:rPr>
        <w:t xml:space="preserve"> на децата, преземаат голем дел од семејните обврски и остануваат дома, </w:t>
      </w:r>
      <w:r w:rsidR="000C52F0" w:rsidRPr="00027A5C">
        <w:rPr>
          <w:rStyle w:val="rynqvb"/>
          <w:rFonts w:cs="Arial"/>
          <w:sz w:val="22"/>
          <w:lang w:val="mk-MK"/>
        </w:rPr>
        <w:t>а како резултат на тоа</w:t>
      </w:r>
      <w:r w:rsidRPr="00027A5C">
        <w:rPr>
          <w:rStyle w:val="rynqvb"/>
          <w:rFonts w:cs="Arial"/>
          <w:sz w:val="22"/>
          <w:lang w:val="mk-MK"/>
        </w:rPr>
        <w:t xml:space="preserve"> тие се несразмерно погодени од сиромаштијата, политиките и законодавството против </w:t>
      </w:r>
      <w:proofErr w:type="spellStart"/>
      <w:r w:rsidRPr="00027A5C">
        <w:rPr>
          <w:rStyle w:val="rynqvb"/>
          <w:rFonts w:cs="Arial"/>
          <w:sz w:val="22"/>
          <w:lang w:val="mk-MK"/>
        </w:rPr>
        <w:t>номадизмот</w:t>
      </w:r>
      <w:proofErr w:type="spellEnd"/>
      <w:r w:rsidRPr="00027A5C">
        <w:rPr>
          <w:rStyle w:val="rynqvb"/>
          <w:rFonts w:cs="Arial"/>
          <w:sz w:val="22"/>
          <w:lang w:val="mk-MK"/>
        </w:rPr>
        <w:t xml:space="preserve"> и од лошото домување и</w:t>
      </w:r>
      <w:r w:rsidRPr="00027A5C">
        <w:rPr>
          <w:rStyle w:val="hwtze"/>
          <w:rFonts w:cs="Arial"/>
          <w:sz w:val="22"/>
          <w:lang w:val="mk-MK"/>
        </w:rPr>
        <w:t xml:space="preserve"> </w:t>
      </w:r>
      <w:r w:rsidRPr="00027A5C">
        <w:rPr>
          <w:rStyle w:val="rynqvb"/>
          <w:rFonts w:cs="Arial"/>
          <w:sz w:val="22"/>
          <w:lang w:val="mk-MK"/>
        </w:rPr>
        <w:t>сместување;</w:t>
      </w:r>
    </w:p>
    <w:p w14:paraId="53C6D36A" w14:textId="77777777" w:rsidR="00034108" w:rsidRPr="00027A5C" w:rsidRDefault="00034108" w:rsidP="00873207">
      <w:pPr>
        <w:ind w:left="142"/>
        <w:jc w:val="both"/>
        <w:rPr>
          <w:rFonts w:cs="Arial"/>
          <w:sz w:val="22"/>
          <w:lang w:val="mk-MK"/>
        </w:rPr>
      </w:pPr>
    </w:p>
    <w:p w14:paraId="0DA96D64" w14:textId="77777777" w:rsidR="00034108" w:rsidRPr="00027A5C" w:rsidRDefault="00034108" w:rsidP="00873207">
      <w:pPr>
        <w:jc w:val="both"/>
        <w:rPr>
          <w:rStyle w:val="rynqvb"/>
          <w:rFonts w:cs="Arial"/>
          <w:sz w:val="22"/>
          <w:lang w:val="mk-MK"/>
        </w:rPr>
      </w:pPr>
      <w:r w:rsidRPr="00027A5C">
        <w:rPr>
          <w:rFonts w:cs="Arial"/>
          <w:sz w:val="22"/>
          <w:lang w:val="mk-MK"/>
        </w:rPr>
        <w:t>-</w:t>
      </w:r>
      <w:r w:rsidR="00537AB1" w:rsidRPr="00027A5C">
        <w:rPr>
          <w:rFonts w:cs="Arial"/>
          <w:sz w:val="22"/>
          <w:lang w:val="mk-MK"/>
        </w:rPr>
        <w:tab/>
      </w:r>
      <w:r w:rsidRPr="00027A5C">
        <w:rPr>
          <w:rStyle w:val="rynqvb"/>
          <w:rFonts w:cs="Arial"/>
          <w:sz w:val="22"/>
          <w:lang w:val="mk-MK"/>
        </w:rPr>
        <w:t xml:space="preserve">свесни дека бројот на посвојувања и сместувања на деца Роми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во алтернативни </w:t>
      </w:r>
      <w:r w:rsidR="007877E8" w:rsidRPr="00027A5C">
        <w:rPr>
          <w:rStyle w:val="rynqvb"/>
          <w:rFonts w:cs="Arial"/>
          <w:sz w:val="22"/>
          <w:lang w:val="mk-MK"/>
        </w:rPr>
        <w:t>форми</w:t>
      </w:r>
      <w:r w:rsidRPr="00027A5C">
        <w:rPr>
          <w:rStyle w:val="rynqvb"/>
          <w:rFonts w:cs="Arial"/>
          <w:sz w:val="22"/>
          <w:lang w:val="mk-MK"/>
        </w:rPr>
        <w:t xml:space="preserve"> на згрижување е поголем од просечниот и дека тоа несразмерно ги погодува мајките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како </w:t>
      </w:r>
      <w:r w:rsidR="00950A00" w:rsidRPr="00027A5C">
        <w:rPr>
          <w:rStyle w:val="rynqvb"/>
          <w:rFonts w:cs="Arial"/>
          <w:sz w:val="22"/>
          <w:lang w:val="mk-MK"/>
        </w:rPr>
        <w:t>главни даватели на нега</w:t>
      </w:r>
      <w:r w:rsidRPr="00027A5C">
        <w:rPr>
          <w:rStyle w:val="rynqvb"/>
          <w:rFonts w:cs="Arial"/>
          <w:sz w:val="22"/>
          <w:lang w:val="mk-MK"/>
        </w:rPr>
        <w:t>;</w:t>
      </w:r>
    </w:p>
    <w:p w14:paraId="37D64DAD" w14:textId="77777777" w:rsidR="00537AB1" w:rsidRPr="00027A5C" w:rsidRDefault="00537AB1" w:rsidP="00873207">
      <w:pPr>
        <w:jc w:val="both"/>
        <w:rPr>
          <w:rFonts w:cs="Arial"/>
          <w:sz w:val="22"/>
          <w:lang w:val="mk-MK"/>
        </w:rPr>
      </w:pPr>
    </w:p>
    <w:p w14:paraId="336EB01A" w14:textId="77777777" w:rsidR="00034108" w:rsidRPr="00027A5C" w:rsidRDefault="00034108" w:rsidP="00873207">
      <w:pPr>
        <w:jc w:val="both"/>
        <w:rPr>
          <w:rFonts w:cs="Arial"/>
          <w:sz w:val="22"/>
          <w:lang w:val="mk-MK"/>
        </w:rPr>
      </w:pPr>
      <w:r w:rsidRPr="00027A5C">
        <w:rPr>
          <w:rFonts w:cs="Arial"/>
          <w:sz w:val="22"/>
          <w:lang w:val="mk-MK"/>
        </w:rPr>
        <w:t xml:space="preserve">- </w:t>
      </w:r>
      <w:r w:rsidR="00C23CB5" w:rsidRPr="00027A5C">
        <w:rPr>
          <w:rFonts w:cs="Arial"/>
          <w:sz w:val="22"/>
          <w:lang w:val="mk-MK"/>
        </w:rPr>
        <w:tab/>
      </w:r>
      <w:r w:rsidRPr="00027A5C">
        <w:rPr>
          <w:rStyle w:val="rynqvb"/>
          <w:rFonts w:cs="Arial"/>
          <w:sz w:val="22"/>
          <w:lang w:val="mk-MK"/>
        </w:rPr>
        <w:t>забележувајќи дека извештаите покажуваат родово-специфични недостатоци во однос на ниво на посетување на училиште, писменост и вработ</w:t>
      </w:r>
      <w:r w:rsidR="00950A00" w:rsidRPr="00027A5C">
        <w:rPr>
          <w:rStyle w:val="rynqvb"/>
          <w:rFonts w:cs="Arial"/>
          <w:sz w:val="22"/>
          <w:lang w:val="mk-MK"/>
        </w:rPr>
        <w:t>еност</w:t>
      </w:r>
      <w:r w:rsidRPr="00027A5C">
        <w:rPr>
          <w:rStyle w:val="rynqvb"/>
          <w:rFonts w:cs="Arial"/>
          <w:sz w:val="22"/>
          <w:lang w:val="mk-MK"/>
        </w:rPr>
        <w:t xml:space="preserve"> на девојчињата и жените Ром</w:t>
      </w:r>
      <w:r w:rsidR="00516304" w:rsidRPr="00027A5C">
        <w:rPr>
          <w:rStyle w:val="rynqvb"/>
          <w:rFonts w:cs="Arial"/>
          <w:sz w:val="22"/>
          <w:lang w:val="mk-MK"/>
        </w:rPr>
        <w:t>к</w:t>
      </w:r>
      <w:r w:rsidRPr="00027A5C">
        <w:rPr>
          <w:rStyle w:val="rynqvb"/>
          <w:rFonts w:cs="Arial"/>
          <w:sz w:val="22"/>
          <w:lang w:val="mk-MK"/>
        </w:rPr>
        <w:t xml:space="preserve">и и </w:t>
      </w:r>
      <w:proofErr w:type="spellStart"/>
      <w:r w:rsidR="00516304" w:rsidRPr="00027A5C">
        <w:rPr>
          <w:rStyle w:val="rynqvb"/>
          <w:rFonts w:cs="Arial"/>
          <w:sz w:val="22"/>
          <w:lang w:val="mk-MK"/>
        </w:rPr>
        <w:t>Патувачи</w:t>
      </w:r>
      <w:proofErr w:type="spellEnd"/>
      <w:r w:rsidRPr="00027A5C">
        <w:rPr>
          <w:rStyle w:val="rynqvb"/>
          <w:rFonts w:cs="Arial"/>
          <w:sz w:val="22"/>
          <w:lang w:val="mk-MK"/>
        </w:rPr>
        <w:t xml:space="preserve"> во споредба со момчињата и мажите Роми и </w:t>
      </w:r>
      <w:proofErr w:type="spellStart"/>
      <w:r w:rsidR="00516304" w:rsidRPr="00027A5C">
        <w:rPr>
          <w:rStyle w:val="rynqvb"/>
          <w:rFonts w:cs="Arial"/>
          <w:sz w:val="22"/>
          <w:lang w:val="mk-MK"/>
        </w:rPr>
        <w:t>Патувачи</w:t>
      </w:r>
      <w:proofErr w:type="spellEnd"/>
      <w:r w:rsidRPr="00027A5C">
        <w:rPr>
          <w:rStyle w:val="rynqvb"/>
          <w:rFonts w:cs="Arial"/>
          <w:sz w:val="22"/>
          <w:lang w:val="mk-MK"/>
        </w:rPr>
        <w:t>;</w:t>
      </w:r>
    </w:p>
    <w:p w14:paraId="3866AF83" w14:textId="77777777" w:rsidR="00435359" w:rsidRPr="00027A5C" w:rsidRDefault="00435359" w:rsidP="00873207">
      <w:pPr>
        <w:jc w:val="both"/>
        <w:rPr>
          <w:rFonts w:cs="Arial"/>
          <w:sz w:val="22"/>
          <w:lang w:val="mk-MK"/>
        </w:rPr>
      </w:pPr>
    </w:p>
    <w:p w14:paraId="5667F4CD" w14:textId="77777777" w:rsidR="00516304" w:rsidRPr="00027A5C" w:rsidRDefault="00516304" w:rsidP="00873207">
      <w:pPr>
        <w:jc w:val="both"/>
        <w:rPr>
          <w:rStyle w:val="rynqvb"/>
          <w:rFonts w:cs="Arial"/>
          <w:sz w:val="22"/>
          <w:lang w:val="mk-MK"/>
        </w:rPr>
      </w:pPr>
      <w:r w:rsidRPr="00027A5C">
        <w:rPr>
          <w:rFonts w:cs="Arial"/>
          <w:sz w:val="22"/>
          <w:lang w:val="mk-MK"/>
        </w:rPr>
        <w:t xml:space="preserve">- </w:t>
      </w:r>
      <w:r w:rsidR="00C23CB5" w:rsidRPr="00027A5C">
        <w:rPr>
          <w:rFonts w:cs="Arial"/>
          <w:sz w:val="22"/>
          <w:lang w:val="mk-MK"/>
        </w:rPr>
        <w:tab/>
      </w:r>
      <w:r w:rsidRPr="00027A5C">
        <w:rPr>
          <w:rStyle w:val="rynqvb"/>
          <w:rFonts w:cs="Arial"/>
          <w:sz w:val="22"/>
          <w:lang w:val="mk-MK"/>
        </w:rPr>
        <w:t xml:space="preserve">свесни дека одредени форми на насилство врз жените и девојчињата, како што се детските бракови, раните бракови и принудните бракови, претставуваат специфични пречки со кои се соочуваат некои девојчиња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w:t>
      </w:r>
      <w:r w:rsidR="00950A00" w:rsidRPr="00027A5C">
        <w:rPr>
          <w:rStyle w:val="rynqvb"/>
          <w:rFonts w:cs="Arial"/>
          <w:sz w:val="22"/>
          <w:lang w:val="mk-MK"/>
        </w:rPr>
        <w:t>во</w:t>
      </w:r>
      <w:r w:rsidRPr="00027A5C">
        <w:rPr>
          <w:rStyle w:val="rynqvb"/>
          <w:rFonts w:cs="Arial"/>
          <w:sz w:val="22"/>
          <w:lang w:val="mk-MK"/>
        </w:rPr>
        <w:t xml:space="preserve"> пристапот до образование, здравствена заштита или вработување и дека тие практики влијаат на нивното право на развој</w:t>
      </w:r>
      <w:r w:rsidR="00BA7E7B" w:rsidRPr="00027A5C">
        <w:rPr>
          <w:rStyle w:val="rynqvb"/>
          <w:rFonts w:cs="Arial"/>
          <w:sz w:val="22"/>
          <w:lang w:val="mk-MK"/>
        </w:rPr>
        <w:t xml:space="preserve"> во смисла на </w:t>
      </w:r>
      <w:r w:rsidRPr="00027A5C">
        <w:rPr>
          <w:rStyle w:val="rynqvb"/>
          <w:rFonts w:cs="Arial"/>
          <w:sz w:val="22"/>
          <w:lang w:val="mk-MK"/>
        </w:rPr>
        <w:t>член 6 од Конвенцијата на Обединетите нации за правата на детето;</w:t>
      </w:r>
    </w:p>
    <w:p w14:paraId="6D274FDC" w14:textId="77777777" w:rsidR="00516304" w:rsidRPr="00027A5C" w:rsidRDefault="00516304" w:rsidP="00873207">
      <w:pPr>
        <w:jc w:val="both"/>
        <w:rPr>
          <w:rFonts w:cs="Arial"/>
          <w:sz w:val="22"/>
          <w:lang w:val="mk-MK"/>
        </w:rPr>
      </w:pPr>
    </w:p>
    <w:p w14:paraId="182FA0A3" w14:textId="77777777" w:rsidR="00516304" w:rsidRPr="00027A5C" w:rsidRDefault="00516304" w:rsidP="00873207">
      <w:pPr>
        <w:jc w:val="both"/>
        <w:rPr>
          <w:rStyle w:val="rynqvb"/>
          <w:rFonts w:cs="Arial"/>
          <w:sz w:val="22"/>
          <w:lang w:val="mk-MK"/>
        </w:rPr>
      </w:pPr>
      <w:r w:rsidRPr="00027A5C">
        <w:rPr>
          <w:rFonts w:cs="Arial"/>
          <w:sz w:val="22"/>
          <w:lang w:val="mk-MK"/>
        </w:rPr>
        <w:t xml:space="preserve">- </w:t>
      </w:r>
      <w:r w:rsidR="00C23CB5" w:rsidRPr="00027A5C">
        <w:rPr>
          <w:rFonts w:cs="Arial"/>
          <w:sz w:val="22"/>
          <w:lang w:val="mk-MK"/>
        </w:rPr>
        <w:tab/>
      </w:r>
      <w:r w:rsidRPr="00027A5C">
        <w:rPr>
          <w:rStyle w:val="rynqvb"/>
          <w:rFonts w:cs="Arial"/>
          <w:sz w:val="22"/>
          <w:lang w:val="mk-MK"/>
        </w:rPr>
        <w:t xml:space="preserve">подвлекувајќи дека жените и девојчиња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се меѓу најранливите членови на општеството, што ги става во поголем ризик од други форми на насилство, вклучително и трговија со луѓе и </w:t>
      </w:r>
      <w:r w:rsidR="00BA7E7B" w:rsidRPr="00027A5C">
        <w:rPr>
          <w:rStyle w:val="rynqvb"/>
          <w:rFonts w:cs="Arial"/>
          <w:sz w:val="22"/>
          <w:lang w:val="mk-MK"/>
        </w:rPr>
        <w:t>семејно</w:t>
      </w:r>
      <w:r w:rsidRPr="00027A5C">
        <w:rPr>
          <w:rStyle w:val="rynqvb"/>
          <w:rFonts w:cs="Arial"/>
          <w:sz w:val="22"/>
          <w:lang w:val="mk-MK"/>
        </w:rPr>
        <w:t>, сексуално и други форми на насилство врз жените опфатени со Конвенцијата на Советот на Европа</w:t>
      </w:r>
      <w:r w:rsidRPr="00027A5C">
        <w:rPr>
          <w:rStyle w:val="hwtze"/>
          <w:rFonts w:cs="Arial"/>
          <w:sz w:val="22"/>
          <w:lang w:val="mk-MK"/>
        </w:rPr>
        <w:t xml:space="preserve"> </w:t>
      </w:r>
      <w:r w:rsidRPr="00027A5C">
        <w:rPr>
          <w:rStyle w:val="rynqvb"/>
          <w:rFonts w:cs="Arial"/>
          <w:sz w:val="22"/>
          <w:lang w:val="mk-MK"/>
        </w:rPr>
        <w:t>за спречување и борба против насилството врз жените и семејното насилство (</w:t>
      </w:r>
      <w:r w:rsidRPr="00027A5C">
        <w:rPr>
          <w:rStyle w:val="rynqvb"/>
          <w:rFonts w:cs="Arial"/>
          <w:i/>
          <w:sz w:val="22"/>
          <w:lang w:val="mk-MK"/>
        </w:rPr>
        <w:t>CETS</w:t>
      </w:r>
      <w:r w:rsidRPr="00027A5C">
        <w:rPr>
          <w:rStyle w:val="rynqvb"/>
          <w:rFonts w:cs="Arial"/>
          <w:sz w:val="22"/>
          <w:lang w:val="mk-MK"/>
        </w:rPr>
        <w:t xml:space="preserve"> бр. 210);</w:t>
      </w:r>
    </w:p>
    <w:p w14:paraId="76324E79" w14:textId="77777777" w:rsidR="00516304" w:rsidRPr="00027A5C" w:rsidRDefault="00516304" w:rsidP="00873207">
      <w:pPr>
        <w:jc w:val="both"/>
        <w:rPr>
          <w:rFonts w:cs="Arial"/>
          <w:sz w:val="22"/>
          <w:lang w:val="mk-MK"/>
        </w:rPr>
      </w:pPr>
    </w:p>
    <w:p w14:paraId="02F9802E" w14:textId="77777777" w:rsidR="00516304" w:rsidRPr="00027A5C" w:rsidRDefault="00516304" w:rsidP="00873207">
      <w:pPr>
        <w:jc w:val="both"/>
        <w:rPr>
          <w:rStyle w:val="rynqvb"/>
          <w:rFonts w:cs="Arial"/>
          <w:sz w:val="22"/>
          <w:lang w:val="mk-MK"/>
        </w:rPr>
      </w:pPr>
      <w:r w:rsidRPr="00027A5C">
        <w:rPr>
          <w:rFonts w:cs="Arial"/>
          <w:sz w:val="22"/>
          <w:lang w:val="mk-MK"/>
        </w:rPr>
        <w:t xml:space="preserve">- </w:t>
      </w:r>
      <w:r w:rsidR="00C23CB5" w:rsidRPr="00027A5C">
        <w:rPr>
          <w:rFonts w:cs="Arial"/>
          <w:sz w:val="22"/>
          <w:lang w:val="mk-MK"/>
        </w:rPr>
        <w:tab/>
      </w:r>
      <w:r w:rsidRPr="00027A5C">
        <w:rPr>
          <w:rStyle w:val="rynqvb"/>
          <w:rFonts w:cs="Arial"/>
          <w:sz w:val="22"/>
          <w:lang w:val="mk-MK"/>
        </w:rPr>
        <w:t xml:space="preserve">забележувајќи ги специфичните предизвици со кои се соочуваат жените и девојчиња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w:t>
      </w:r>
      <w:r w:rsidR="00537AB1" w:rsidRPr="00027A5C">
        <w:rPr>
          <w:rStyle w:val="rynqvb"/>
          <w:rFonts w:cs="Arial"/>
          <w:sz w:val="22"/>
          <w:lang w:val="mk-MK"/>
        </w:rPr>
        <w:t>во</w:t>
      </w:r>
      <w:r w:rsidRPr="00027A5C">
        <w:rPr>
          <w:rStyle w:val="rynqvb"/>
          <w:rFonts w:cs="Arial"/>
          <w:sz w:val="22"/>
          <w:lang w:val="mk-MK"/>
        </w:rPr>
        <w:t xml:space="preserve"> пристапот до здравствена заштита, вклучително и сексуалното и репродуктивното здравје и права</w:t>
      </w:r>
      <w:r w:rsidR="00537AB1" w:rsidRPr="00027A5C">
        <w:rPr>
          <w:rStyle w:val="rynqvb"/>
          <w:rFonts w:cs="Arial"/>
          <w:sz w:val="22"/>
          <w:lang w:val="mk-MK"/>
        </w:rPr>
        <w:t>,</w:t>
      </w:r>
      <w:r w:rsidRPr="00027A5C">
        <w:rPr>
          <w:rStyle w:val="rynqvb"/>
          <w:rFonts w:cs="Arial"/>
          <w:sz w:val="22"/>
          <w:lang w:val="mk-MK"/>
        </w:rPr>
        <w:t xml:space="preserve"> и свесни за специфичните форми на насилство </w:t>
      </w:r>
      <w:r w:rsidR="006E187C" w:rsidRPr="00027A5C">
        <w:rPr>
          <w:rStyle w:val="rynqvb"/>
          <w:rFonts w:cs="Arial"/>
          <w:sz w:val="22"/>
          <w:lang w:val="mk-MK"/>
        </w:rPr>
        <w:t>коишто</w:t>
      </w:r>
      <w:r w:rsidRPr="00027A5C">
        <w:rPr>
          <w:rStyle w:val="rynqvb"/>
          <w:rFonts w:cs="Arial"/>
          <w:sz w:val="22"/>
          <w:lang w:val="mk-MK"/>
        </w:rPr>
        <w:t xml:space="preserve"> ја сочинуваат практиката на присилна стерилизација на жените и девојчиња Ромки, која</w:t>
      </w:r>
      <w:r w:rsidR="006E187C" w:rsidRPr="00027A5C">
        <w:rPr>
          <w:rStyle w:val="rynqvb"/>
          <w:rFonts w:cs="Arial"/>
          <w:sz w:val="22"/>
          <w:lang w:val="mk-MK"/>
        </w:rPr>
        <w:t>што</w:t>
      </w:r>
      <w:r w:rsidRPr="00027A5C">
        <w:rPr>
          <w:rStyle w:val="rynqvb"/>
          <w:rFonts w:cs="Arial"/>
          <w:sz w:val="22"/>
          <w:lang w:val="mk-MK"/>
        </w:rPr>
        <w:t xml:space="preserve"> </w:t>
      </w:r>
      <w:r w:rsidR="006E187C" w:rsidRPr="00027A5C">
        <w:rPr>
          <w:rStyle w:val="rynqvb"/>
          <w:rFonts w:cs="Arial"/>
          <w:sz w:val="22"/>
          <w:lang w:val="mk-MK"/>
        </w:rPr>
        <w:t xml:space="preserve">е </w:t>
      </w:r>
      <w:r w:rsidRPr="00027A5C">
        <w:rPr>
          <w:rStyle w:val="rynqvb"/>
          <w:rFonts w:cs="Arial"/>
          <w:sz w:val="22"/>
          <w:lang w:val="mk-MK"/>
        </w:rPr>
        <w:t>широко распространета</w:t>
      </w:r>
      <w:r w:rsidRPr="00027A5C">
        <w:rPr>
          <w:rStyle w:val="hwtze"/>
          <w:rFonts w:cs="Arial"/>
          <w:sz w:val="22"/>
          <w:lang w:val="mk-MK"/>
        </w:rPr>
        <w:t xml:space="preserve"> </w:t>
      </w:r>
      <w:r w:rsidR="006E187C" w:rsidRPr="00027A5C">
        <w:rPr>
          <w:rStyle w:val="hwtze"/>
          <w:rFonts w:cs="Arial"/>
          <w:sz w:val="22"/>
          <w:lang w:val="mk-MK"/>
        </w:rPr>
        <w:t xml:space="preserve">низ </w:t>
      </w:r>
      <w:r w:rsidRPr="00027A5C">
        <w:rPr>
          <w:rStyle w:val="rynqvb"/>
          <w:rFonts w:cs="Arial"/>
          <w:sz w:val="22"/>
          <w:lang w:val="mk-MK"/>
        </w:rPr>
        <w:t>неколку децении;</w:t>
      </w:r>
    </w:p>
    <w:p w14:paraId="38B720E1" w14:textId="77777777" w:rsidR="00516304" w:rsidRPr="00027A5C" w:rsidRDefault="00516304" w:rsidP="00873207">
      <w:pPr>
        <w:jc w:val="both"/>
        <w:rPr>
          <w:rFonts w:cs="Arial"/>
          <w:sz w:val="22"/>
          <w:lang w:val="mk-MK"/>
        </w:rPr>
      </w:pPr>
    </w:p>
    <w:p w14:paraId="64752C1C" w14:textId="77777777" w:rsidR="00516304" w:rsidRPr="00027A5C" w:rsidRDefault="00516304" w:rsidP="00873207">
      <w:pPr>
        <w:jc w:val="both"/>
        <w:rPr>
          <w:rStyle w:val="rynqvb"/>
          <w:rFonts w:cs="Arial"/>
          <w:sz w:val="22"/>
          <w:lang w:val="mk-MK"/>
        </w:rPr>
      </w:pPr>
      <w:r w:rsidRPr="00027A5C">
        <w:rPr>
          <w:rFonts w:cs="Arial"/>
          <w:sz w:val="22"/>
          <w:lang w:val="mk-MK"/>
        </w:rPr>
        <w:t xml:space="preserve">- </w:t>
      </w:r>
      <w:r w:rsidR="00C23CB5" w:rsidRPr="00027A5C">
        <w:rPr>
          <w:rFonts w:cs="Arial"/>
          <w:sz w:val="22"/>
          <w:lang w:val="mk-MK"/>
        </w:rPr>
        <w:tab/>
      </w:r>
      <w:r w:rsidRPr="00027A5C">
        <w:rPr>
          <w:rStyle w:val="rynqvb"/>
          <w:rFonts w:cs="Arial"/>
          <w:sz w:val="22"/>
          <w:lang w:val="mk-MK"/>
        </w:rPr>
        <w:t xml:space="preserve">забележувајќи ги </w:t>
      </w:r>
      <w:proofErr w:type="spellStart"/>
      <w:r w:rsidRPr="00027A5C">
        <w:rPr>
          <w:rStyle w:val="rynqvb"/>
          <w:rFonts w:cs="Arial"/>
          <w:sz w:val="22"/>
          <w:lang w:val="mk-MK"/>
        </w:rPr>
        <w:t>постоечките</w:t>
      </w:r>
      <w:proofErr w:type="spellEnd"/>
      <w:r w:rsidRPr="00027A5C">
        <w:rPr>
          <w:rStyle w:val="rynqvb"/>
          <w:rFonts w:cs="Arial"/>
          <w:sz w:val="22"/>
          <w:lang w:val="mk-MK"/>
        </w:rPr>
        <w:t xml:space="preserve"> податоци и извештаи кои укажуваат на ниско учество на жените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во политичкиот и јавниот живот и признавајќи ја потребата од конкретни мерки за справување со </w:t>
      </w:r>
      <w:proofErr w:type="spellStart"/>
      <w:r w:rsidRPr="00027A5C">
        <w:rPr>
          <w:rStyle w:val="rynqvb"/>
          <w:rFonts w:cs="Arial"/>
          <w:sz w:val="22"/>
          <w:lang w:val="mk-MK"/>
        </w:rPr>
        <w:t>постоечките</w:t>
      </w:r>
      <w:proofErr w:type="spellEnd"/>
      <w:r w:rsidRPr="00027A5C">
        <w:rPr>
          <w:rStyle w:val="rynqvb"/>
          <w:rFonts w:cs="Arial"/>
          <w:sz w:val="22"/>
          <w:lang w:val="mk-MK"/>
        </w:rPr>
        <w:t xml:space="preserve"> бариери, вклучително и позитивни акциски мерки, мерки за подигнување на свеста за носителите на одлуки и градење капацитети</w:t>
      </w:r>
      <w:r w:rsidR="00537AB1" w:rsidRPr="00027A5C">
        <w:rPr>
          <w:rStyle w:val="rynqvb"/>
          <w:rFonts w:cs="Arial"/>
          <w:sz w:val="22"/>
          <w:lang w:val="mk-MK"/>
        </w:rPr>
        <w:t>те</w:t>
      </w:r>
      <w:r w:rsidRPr="00027A5C">
        <w:rPr>
          <w:rStyle w:val="hwtze"/>
          <w:rFonts w:cs="Arial"/>
          <w:sz w:val="22"/>
          <w:lang w:val="mk-MK"/>
        </w:rPr>
        <w:t xml:space="preserve"> </w:t>
      </w:r>
      <w:r w:rsidRPr="00027A5C">
        <w:rPr>
          <w:rStyle w:val="rynqvb"/>
          <w:rFonts w:cs="Arial"/>
          <w:sz w:val="22"/>
          <w:lang w:val="mk-MK"/>
        </w:rPr>
        <w:t>и зајакнување на жените и девојчиња</w:t>
      </w:r>
      <w:r w:rsidR="00537AB1" w:rsidRPr="00027A5C">
        <w:rPr>
          <w:rStyle w:val="rynqvb"/>
          <w:rFonts w:cs="Arial"/>
          <w:sz w:val="22"/>
          <w:lang w:val="mk-MK"/>
        </w:rPr>
        <w:t>та</w:t>
      </w:r>
      <w:r w:rsidRPr="00027A5C">
        <w:rPr>
          <w:rStyle w:val="rynqvb"/>
          <w:rFonts w:cs="Arial"/>
          <w:sz w:val="22"/>
          <w:lang w:val="mk-MK"/>
        </w:rPr>
        <w:t xml:space="preserve">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w:t>
      </w:r>
    </w:p>
    <w:p w14:paraId="7E2A0CE1" w14:textId="77777777" w:rsidR="0014374D" w:rsidRPr="00027A5C" w:rsidRDefault="0014374D" w:rsidP="00873207">
      <w:pPr>
        <w:jc w:val="both"/>
        <w:rPr>
          <w:rFonts w:cs="Arial"/>
          <w:sz w:val="22"/>
          <w:lang w:val="mk-MK"/>
        </w:rPr>
      </w:pPr>
    </w:p>
    <w:p w14:paraId="2E3D045B" w14:textId="77777777" w:rsidR="0014374D" w:rsidRPr="00027A5C" w:rsidRDefault="0014374D" w:rsidP="00873207">
      <w:pPr>
        <w:jc w:val="both"/>
        <w:rPr>
          <w:rStyle w:val="rynqvb"/>
          <w:rFonts w:cs="Arial"/>
          <w:sz w:val="22"/>
          <w:lang w:val="mk-MK"/>
        </w:rPr>
      </w:pPr>
      <w:r w:rsidRPr="00027A5C">
        <w:rPr>
          <w:rStyle w:val="rynqvb"/>
          <w:rFonts w:cs="Arial"/>
          <w:sz w:val="22"/>
          <w:lang w:val="mk-MK"/>
        </w:rPr>
        <w:t xml:space="preserve">Надоврзувајќи се на други релевантни договори и </w:t>
      </w:r>
      <w:proofErr w:type="spellStart"/>
      <w:r w:rsidRPr="00027A5C">
        <w:rPr>
          <w:rStyle w:val="rynqvb"/>
          <w:rFonts w:cs="Arial"/>
          <w:sz w:val="22"/>
          <w:lang w:val="mk-MK"/>
        </w:rPr>
        <w:t>необврзувачки</w:t>
      </w:r>
      <w:proofErr w:type="spellEnd"/>
      <w:r w:rsidRPr="00027A5C">
        <w:rPr>
          <w:rStyle w:val="rynqvb"/>
          <w:rFonts w:cs="Arial"/>
          <w:sz w:val="22"/>
          <w:lang w:val="mk-MK"/>
        </w:rPr>
        <w:t xml:space="preserve"> стандарди на Советот на Европа и други </w:t>
      </w:r>
      <w:proofErr w:type="spellStart"/>
      <w:r w:rsidRPr="00027A5C">
        <w:rPr>
          <w:rStyle w:val="rynqvb"/>
          <w:rFonts w:cs="Arial"/>
          <w:sz w:val="22"/>
          <w:lang w:val="mk-MK"/>
        </w:rPr>
        <w:t>меѓувладини</w:t>
      </w:r>
      <w:proofErr w:type="spellEnd"/>
      <w:r w:rsidRPr="00027A5C">
        <w:rPr>
          <w:rStyle w:val="rynqvb"/>
          <w:rFonts w:cs="Arial"/>
          <w:sz w:val="22"/>
          <w:lang w:val="mk-MK"/>
        </w:rPr>
        <w:t xml:space="preserve"> организации и потпирајќи се на релевантната судска</w:t>
      </w:r>
      <w:r w:rsidR="005449BB" w:rsidRPr="00027A5C">
        <w:rPr>
          <w:rStyle w:val="rynqvb"/>
          <w:rFonts w:cs="Arial"/>
          <w:sz w:val="22"/>
          <w:lang w:val="mk-MK"/>
        </w:rPr>
        <w:t xml:space="preserve"> пракса</w:t>
      </w:r>
      <w:r w:rsidRPr="00027A5C">
        <w:rPr>
          <w:rStyle w:val="rynqvb"/>
          <w:rFonts w:cs="Arial"/>
          <w:sz w:val="22"/>
          <w:lang w:val="mk-MK"/>
        </w:rPr>
        <w:t xml:space="preserve"> на Европскиот суд за човекови права (Судот) и наодите и препораките на телата за следење на Советот на Европа, Канцеларијата на Комесарот за човекови права и други институции;</w:t>
      </w:r>
    </w:p>
    <w:p w14:paraId="75DCF132" w14:textId="77777777" w:rsidR="00E95486" w:rsidRPr="00027A5C" w:rsidRDefault="00E95486" w:rsidP="00873207">
      <w:pPr>
        <w:jc w:val="both"/>
        <w:rPr>
          <w:rFonts w:cs="Arial"/>
          <w:sz w:val="22"/>
          <w:lang w:val="mk-MK"/>
        </w:rPr>
      </w:pPr>
    </w:p>
    <w:p w14:paraId="381DF8B6" w14:textId="77777777" w:rsidR="00E95486" w:rsidRPr="00027A5C" w:rsidRDefault="00E95486" w:rsidP="00873207">
      <w:pPr>
        <w:jc w:val="both"/>
        <w:rPr>
          <w:rFonts w:cs="Arial"/>
          <w:sz w:val="22"/>
          <w:lang w:val="mk-MK"/>
        </w:rPr>
      </w:pPr>
      <w:r w:rsidRPr="00027A5C">
        <w:rPr>
          <w:rStyle w:val="rynqvb"/>
          <w:rFonts w:cs="Arial"/>
          <w:sz w:val="22"/>
          <w:lang w:val="mk-MK"/>
        </w:rPr>
        <w:t xml:space="preserve">Потсетувајќи дека консултациите и дијалогот со граѓанското општество на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спроведени преку меѓународните конференции за </w:t>
      </w:r>
      <w:r w:rsidR="00770623" w:rsidRPr="00027A5C">
        <w:rPr>
          <w:rStyle w:val="rynqvb"/>
          <w:rFonts w:cs="Arial"/>
          <w:sz w:val="22"/>
          <w:lang w:val="mk-MK"/>
        </w:rPr>
        <w:t xml:space="preserve">жената </w:t>
      </w:r>
      <w:r w:rsidRPr="00027A5C">
        <w:rPr>
          <w:rStyle w:val="rynqvb"/>
          <w:rFonts w:cs="Arial"/>
          <w:sz w:val="22"/>
          <w:lang w:val="mk-MK"/>
        </w:rPr>
        <w:t>Ромк</w:t>
      </w:r>
      <w:r w:rsidR="00770623" w:rsidRPr="00027A5C">
        <w:rPr>
          <w:rStyle w:val="rynqvb"/>
          <w:rFonts w:cs="Arial"/>
          <w:sz w:val="22"/>
          <w:lang w:val="mk-MK"/>
        </w:rPr>
        <w:t>а</w:t>
      </w:r>
      <w:r w:rsidRPr="00027A5C">
        <w:rPr>
          <w:rStyle w:val="rynqvb"/>
          <w:rFonts w:cs="Arial"/>
          <w:sz w:val="22"/>
          <w:lang w:val="mk-MK"/>
        </w:rPr>
        <w:t xml:space="preserve"> и состаноците за дијалог </w:t>
      </w:r>
      <w:r w:rsidR="00770623" w:rsidRPr="00027A5C">
        <w:rPr>
          <w:rStyle w:val="rynqvb"/>
          <w:rFonts w:cs="Arial"/>
          <w:sz w:val="22"/>
          <w:lang w:val="mk-MK"/>
        </w:rPr>
        <w:t>ука</w:t>
      </w:r>
      <w:r w:rsidR="00F1021F" w:rsidRPr="00027A5C">
        <w:rPr>
          <w:rStyle w:val="rynqvb"/>
          <w:rFonts w:cs="Arial"/>
          <w:sz w:val="22"/>
          <w:lang w:val="mk-MK"/>
        </w:rPr>
        <w:t>жаа</w:t>
      </w:r>
      <w:r w:rsidR="00770623" w:rsidRPr="00027A5C">
        <w:rPr>
          <w:rStyle w:val="rynqvb"/>
          <w:rFonts w:cs="Arial"/>
          <w:sz w:val="22"/>
          <w:lang w:val="mk-MK"/>
        </w:rPr>
        <w:t xml:space="preserve"> на</w:t>
      </w:r>
      <w:r w:rsidRPr="00027A5C">
        <w:rPr>
          <w:rStyle w:val="rynqvb"/>
          <w:rFonts w:cs="Arial"/>
          <w:sz w:val="22"/>
          <w:lang w:val="mk-MK"/>
        </w:rPr>
        <w:t xml:space="preserve"> потребата од </w:t>
      </w:r>
      <w:r w:rsidR="00770623" w:rsidRPr="00027A5C">
        <w:rPr>
          <w:rStyle w:val="rynqvb"/>
          <w:rFonts w:cs="Arial"/>
          <w:sz w:val="22"/>
          <w:lang w:val="mk-MK"/>
        </w:rPr>
        <w:t>осврнување</w:t>
      </w:r>
      <w:r w:rsidRPr="00027A5C">
        <w:rPr>
          <w:rStyle w:val="rynqvb"/>
          <w:rFonts w:cs="Arial"/>
          <w:sz w:val="22"/>
          <w:lang w:val="mk-MK"/>
        </w:rPr>
        <w:t xml:space="preserve"> на нееднаквостите на жените и девојчињата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во конкретна препорака на Комитетот на министри;</w:t>
      </w:r>
    </w:p>
    <w:p w14:paraId="70DB272B" w14:textId="77777777" w:rsidR="00E95486" w:rsidRPr="00027A5C" w:rsidRDefault="00E95486" w:rsidP="00873207">
      <w:pPr>
        <w:jc w:val="both"/>
        <w:rPr>
          <w:rFonts w:cs="Arial"/>
          <w:sz w:val="22"/>
          <w:lang w:val="mk-MK"/>
        </w:rPr>
      </w:pPr>
    </w:p>
    <w:p w14:paraId="227AA0A6" w14:textId="77777777" w:rsidR="00E95486" w:rsidRPr="00027A5C" w:rsidRDefault="0096647F" w:rsidP="00873207">
      <w:pPr>
        <w:jc w:val="both"/>
        <w:rPr>
          <w:rFonts w:cs="Arial"/>
          <w:sz w:val="22"/>
          <w:lang w:val="mk-MK"/>
        </w:rPr>
      </w:pPr>
      <w:r w:rsidRPr="00027A5C">
        <w:rPr>
          <w:rStyle w:val="rynqvb"/>
          <w:rFonts w:cs="Arial"/>
          <w:sz w:val="22"/>
          <w:lang w:val="mk-MK"/>
        </w:rPr>
        <w:t xml:space="preserve">Имајќи за цел </w:t>
      </w:r>
      <w:r w:rsidR="00770623" w:rsidRPr="00027A5C">
        <w:rPr>
          <w:rStyle w:val="rynqvb"/>
          <w:rFonts w:cs="Arial"/>
          <w:sz w:val="22"/>
          <w:lang w:val="mk-MK"/>
        </w:rPr>
        <w:t xml:space="preserve">да обезбеди </w:t>
      </w:r>
      <w:r w:rsidRPr="00027A5C">
        <w:rPr>
          <w:rStyle w:val="rynqvb"/>
          <w:rFonts w:cs="Arial"/>
          <w:sz w:val="22"/>
          <w:lang w:val="mk-MK"/>
        </w:rPr>
        <w:t xml:space="preserve">насоки </w:t>
      </w:r>
      <w:r w:rsidR="00E95486" w:rsidRPr="00027A5C">
        <w:rPr>
          <w:rStyle w:val="rynqvb"/>
          <w:rFonts w:cs="Arial"/>
          <w:sz w:val="22"/>
          <w:lang w:val="mk-MK"/>
        </w:rPr>
        <w:t xml:space="preserve">за сите оние кои придонесуваат кон </w:t>
      </w:r>
      <w:r w:rsidRPr="00027A5C">
        <w:rPr>
          <w:rStyle w:val="rynqvb"/>
          <w:rFonts w:cs="Arial"/>
          <w:sz w:val="22"/>
          <w:lang w:val="mk-MK"/>
        </w:rPr>
        <w:t>комплексната</w:t>
      </w:r>
      <w:r w:rsidR="00E95486" w:rsidRPr="00027A5C">
        <w:rPr>
          <w:rStyle w:val="rynqvb"/>
          <w:rFonts w:cs="Arial"/>
          <w:sz w:val="22"/>
          <w:lang w:val="mk-MK"/>
        </w:rPr>
        <w:t xml:space="preserve"> задача за </w:t>
      </w:r>
      <w:r w:rsidR="00770623" w:rsidRPr="00027A5C">
        <w:rPr>
          <w:rStyle w:val="rynqvb"/>
          <w:rFonts w:cs="Arial"/>
          <w:sz w:val="22"/>
          <w:lang w:val="mk-MK"/>
        </w:rPr>
        <w:t>гарантирање</w:t>
      </w:r>
      <w:r w:rsidR="00E95486" w:rsidRPr="00027A5C">
        <w:rPr>
          <w:rStyle w:val="rynqvb"/>
          <w:rFonts w:cs="Arial"/>
          <w:sz w:val="22"/>
          <w:lang w:val="mk-MK"/>
        </w:rPr>
        <w:t xml:space="preserve"> еднаквост за жените и девојчињата Ромки и </w:t>
      </w:r>
      <w:proofErr w:type="spellStart"/>
      <w:r w:rsidR="00E95486" w:rsidRPr="00027A5C">
        <w:rPr>
          <w:rStyle w:val="rynqvb"/>
          <w:rFonts w:cs="Arial"/>
          <w:sz w:val="22"/>
          <w:lang w:val="mk-MK"/>
        </w:rPr>
        <w:t>Патувачи</w:t>
      </w:r>
      <w:proofErr w:type="spellEnd"/>
      <w:r w:rsidR="00E95486" w:rsidRPr="00027A5C">
        <w:rPr>
          <w:rStyle w:val="rynqvb"/>
          <w:rFonts w:cs="Arial"/>
          <w:sz w:val="22"/>
          <w:lang w:val="mk-MK"/>
        </w:rPr>
        <w:t>,</w:t>
      </w:r>
    </w:p>
    <w:p w14:paraId="5571B5E1" w14:textId="77777777" w:rsidR="0014374D" w:rsidRPr="00027A5C" w:rsidRDefault="0014374D" w:rsidP="00873207">
      <w:pPr>
        <w:jc w:val="both"/>
        <w:rPr>
          <w:rFonts w:cs="Arial"/>
          <w:sz w:val="22"/>
          <w:lang w:val="mk-MK"/>
        </w:rPr>
      </w:pPr>
    </w:p>
    <w:p w14:paraId="065B4DB6" w14:textId="77777777" w:rsidR="0096647F" w:rsidRPr="00027A5C" w:rsidRDefault="0096647F" w:rsidP="00873207">
      <w:pPr>
        <w:jc w:val="both"/>
        <w:rPr>
          <w:rFonts w:cs="Arial"/>
          <w:sz w:val="22"/>
          <w:lang w:val="mk-MK"/>
        </w:rPr>
      </w:pPr>
      <w:r w:rsidRPr="00027A5C">
        <w:rPr>
          <w:rFonts w:cs="Arial"/>
          <w:sz w:val="22"/>
          <w:lang w:val="mk-MK"/>
        </w:rPr>
        <w:lastRenderedPageBreak/>
        <w:t>Препорачува владите на земјите-членки:</w:t>
      </w:r>
    </w:p>
    <w:p w14:paraId="77C0F1D7" w14:textId="77777777" w:rsidR="0096647F" w:rsidRPr="00027A5C" w:rsidRDefault="0096647F" w:rsidP="00873207">
      <w:pPr>
        <w:jc w:val="both"/>
        <w:rPr>
          <w:rFonts w:cs="Arial"/>
          <w:sz w:val="22"/>
          <w:lang w:val="mk-MK"/>
        </w:rPr>
      </w:pPr>
    </w:p>
    <w:p w14:paraId="400AC42F" w14:textId="77777777" w:rsidR="0096647F" w:rsidRPr="00027A5C" w:rsidRDefault="00C23CB5" w:rsidP="00873207">
      <w:pPr>
        <w:jc w:val="both"/>
        <w:rPr>
          <w:rFonts w:cs="Arial"/>
          <w:sz w:val="22"/>
          <w:lang w:val="mk-MK"/>
        </w:rPr>
      </w:pPr>
      <w:r w:rsidRPr="00027A5C">
        <w:rPr>
          <w:rFonts w:cs="Arial"/>
          <w:sz w:val="22"/>
          <w:lang w:val="mk-MK"/>
        </w:rPr>
        <w:t>1.</w:t>
      </w:r>
      <w:r w:rsidRPr="00027A5C">
        <w:rPr>
          <w:rFonts w:cs="Arial"/>
          <w:sz w:val="22"/>
          <w:lang w:val="mk-MK"/>
        </w:rPr>
        <w:tab/>
      </w:r>
      <w:r w:rsidRPr="00027A5C">
        <w:rPr>
          <w:rStyle w:val="rynqvb"/>
          <w:rFonts w:cs="Arial"/>
          <w:sz w:val="22"/>
          <w:lang w:val="mk-MK"/>
        </w:rPr>
        <w:t xml:space="preserve">да преземат законски и други неопходни мерки, со активно вклучување на жените и девојчињата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за да обезбедат ефективн</w:t>
      </w:r>
      <w:r w:rsidR="00770623" w:rsidRPr="00027A5C">
        <w:rPr>
          <w:rStyle w:val="rynqvb"/>
          <w:rFonts w:cs="Arial"/>
          <w:sz w:val="22"/>
          <w:lang w:val="mk-MK"/>
        </w:rPr>
        <w:t>о</w:t>
      </w:r>
      <w:r w:rsidRPr="00027A5C">
        <w:rPr>
          <w:rStyle w:val="rynqvb"/>
          <w:rFonts w:cs="Arial"/>
          <w:sz w:val="22"/>
          <w:lang w:val="mk-MK"/>
        </w:rPr>
        <w:t xml:space="preserve"> спроведување на принципите и насоките приложени кон оваа препорака;</w:t>
      </w:r>
      <w:r w:rsidRPr="00027A5C">
        <w:rPr>
          <w:rFonts w:cs="Arial"/>
          <w:sz w:val="22"/>
          <w:lang w:val="mk-MK"/>
        </w:rPr>
        <w:t xml:space="preserve"> </w:t>
      </w:r>
    </w:p>
    <w:p w14:paraId="78151B4F" w14:textId="77777777" w:rsidR="00C23CB5" w:rsidRPr="00027A5C" w:rsidRDefault="00C23CB5" w:rsidP="00873207">
      <w:pPr>
        <w:jc w:val="both"/>
        <w:rPr>
          <w:rFonts w:cs="Arial"/>
          <w:sz w:val="22"/>
          <w:lang w:val="mk-MK"/>
        </w:rPr>
      </w:pPr>
    </w:p>
    <w:p w14:paraId="5CC5968A" w14:textId="77777777" w:rsidR="00C23CB5" w:rsidRPr="00027A5C" w:rsidRDefault="00C23CB5" w:rsidP="00873207">
      <w:pPr>
        <w:jc w:val="both"/>
        <w:rPr>
          <w:rStyle w:val="rynqvb"/>
          <w:rFonts w:cs="Arial"/>
          <w:sz w:val="22"/>
          <w:lang w:val="mk-MK"/>
        </w:rPr>
      </w:pPr>
      <w:r w:rsidRPr="00027A5C">
        <w:rPr>
          <w:rFonts w:cs="Arial"/>
          <w:sz w:val="22"/>
          <w:lang w:val="mk-MK"/>
        </w:rPr>
        <w:t>2.</w:t>
      </w:r>
      <w:r w:rsidRPr="00027A5C">
        <w:rPr>
          <w:rFonts w:cs="Arial"/>
          <w:sz w:val="22"/>
          <w:lang w:val="mk-MK"/>
        </w:rPr>
        <w:tab/>
      </w:r>
      <w:r w:rsidRPr="00027A5C">
        <w:rPr>
          <w:rStyle w:val="rynqvb"/>
          <w:rFonts w:cs="Arial"/>
          <w:sz w:val="22"/>
          <w:lang w:val="mk-MK"/>
        </w:rPr>
        <w:t>да преземат соодветни мерки за поттикнување и поддршка на организации</w:t>
      </w:r>
      <w:r w:rsidR="007B5728" w:rsidRPr="00027A5C">
        <w:rPr>
          <w:rStyle w:val="rynqvb"/>
          <w:rFonts w:cs="Arial"/>
          <w:sz w:val="22"/>
          <w:lang w:val="mk-MK"/>
        </w:rPr>
        <w:t>те на граѓанското општество</w:t>
      </w:r>
      <w:r w:rsidRPr="00027A5C">
        <w:rPr>
          <w:rStyle w:val="rynqvb"/>
          <w:rFonts w:cs="Arial"/>
          <w:sz w:val="22"/>
          <w:lang w:val="mk-MK"/>
        </w:rPr>
        <w:t xml:space="preserve">, медиумите, политичките партии, регионалните и локалните власти и другите </w:t>
      </w:r>
      <w:r w:rsidR="0035003D" w:rsidRPr="00027A5C">
        <w:rPr>
          <w:rStyle w:val="rynqvb"/>
          <w:rFonts w:cs="Arial"/>
          <w:sz w:val="22"/>
          <w:lang w:val="mk-MK"/>
        </w:rPr>
        <w:t>засегнати</w:t>
      </w:r>
      <w:r w:rsidRPr="00027A5C">
        <w:rPr>
          <w:rStyle w:val="rynqvb"/>
          <w:rFonts w:cs="Arial"/>
          <w:sz w:val="22"/>
          <w:lang w:val="mk-MK"/>
        </w:rPr>
        <w:t xml:space="preserve"> страни да </w:t>
      </w:r>
      <w:r w:rsidR="007B5728" w:rsidRPr="00027A5C">
        <w:rPr>
          <w:rStyle w:val="rynqvb"/>
          <w:rFonts w:cs="Arial"/>
          <w:sz w:val="22"/>
          <w:lang w:val="mk-MK"/>
        </w:rPr>
        <w:t>ги</w:t>
      </w:r>
      <w:r w:rsidRPr="00027A5C">
        <w:rPr>
          <w:rStyle w:val="rynqvb"/>
          <w:rFonts w:cs="Arial"/>
          <w:sz w:val="22"/>
          <w:lang w:val="mk-MK"/>
        </w:rPr>
        <w:t xml:space="preserve"> усвојат мерките што се наведени во принципите и насоките приложени кон оваа препорака;</w:t>
      </w:r>
    </w:p>
    <w:p w14:paraId="232D1B41" w14:textId="77777777" w:rsidR="00C23CB5" w:rsidRPr="00027A5C" w:rsidRDefault="00C23CB5" w:rsidP="00873207">
      <w:pPr>
        <w:jc w:val="both"/>
        <w:rPr>
          <w:rFonts w:cs="Arial"/>
          <w:sz w:val="22"/>
          <w:lang w:val="mk-MK"/>
        </w:rPr>
      </w:pPr>
    </w:p>
    <w:p w14:paraId="147B4E67" w14:textId="77777777" w:rsidR="00C23CB5" w:rsidRPr="00027A5C" w:rsidRDefault="00C23CB5" w:rsidP="00873207">
      <w:pPr>
        <w:jc w:val="both"/>
        <w:rPr>
          <w:rStyle w:val="rynqvb"/>
          <w:rFonts w:cs="Arial"/>
          <w:sz w:val="22"/>
          <w:lang w:val="mk-MK"/>
        </w:rPr>
      </w:pPr>
      <w:r w:rsidRPr="00027A5C">
        <w:rPr>
          <w:rFonts w:cs="Arial"/>
          <w:sz w:val="22"/>
          <w:lang w:val="mk-MK"/>
        </w:rPr>
        <w:t>3.</w:t>
      </w:r>
      <w:r w:rsidRPr="00027A5C">
        <w:rPr>
          <w:rFonts w:cs="Arial"/>
          <w:sz w:val="22"/>
          <w:lang w:val="mk-MK"/>
        </w:rPr>
        <w:tab/>
      </w:r>
      <w:r w:rsidRPr="00027A5C">
        <w:rPr>
          <w:rStyle w:val="rynqvb"/>
          <w:rFonts w:cs="Arial"/>
          <w:sz w:val="22"/>
          <w:lang w:val="mk-MK"/>
        </w:rPr>
        <w:t xml:space="preserve">да ги промовираат целите на оваа препорака на локално, регионално, национално, европско и меѓународно ниво и </w:t>
      </w:r>
      <w:r w:rsidR="0035003D" w:rsidRPr="00027A5C">
        <w:rPr>
          <w:rStyle w:val="rynqvb"/>
          <w:rFonts w:cs="Arial"/>
          <w:sz w:val="22"/>
          <w:lang w:val="mk-MK"/>
        </w:rPr>
        <w:t>да се вклучуваат во дијалог и соработ</w:t>
      </w:r>
      <w:r w:rsidR="007B5728" w:rsidRPr="00027A5C">
        <w:rPr>
          <w:rStyle w:val="rynqvb"/>
          <w:rFonts w:cs="Arial"/>
          <w:sz w:val="22"/>
          <w:lang w:val="mk-MK"/>
        </w:rPr>
        <w:t>ка со</w:t>
      </w:r>
      <w:r w:rsidR="0035003D" w:rsidRPr="00027A5C">
        <w:rPr>
          <w:rStyle w:val="rynqvb"/>
          <w:rFonts w:cs="Arial"/>
          <w:sz w:val="22"/>
          <w:lang w:val="mk-MK"/>
        </w:rPr>
        <w:t xml:space="preserve"> </w:t>
      </w:r>
      <w:r w:rsidRPr="00027A5C">
        <w:rPr>
          <w:rStyle w:val="rynqvb"/>
          <w:rFonts w:cs="Arial"/>
          <w:sz w:val="22"/>
          <w:lang w:val="mk-MK"/>
        </w:rPr>
        <w:t xml:space="preserve">сите </w:t>
      </w:r>
      <w:r w:rsidR="0035003D" w:rsidRPr="00027A5C">
        <w:rPr>
          <w:rStyle w:val="rynqvb"/>
          <w:rFonts w:cs="Arial"/>
          <w:sz w:val="22"/>
          <w:lang w:val="mk-MK"/>
        </w:rPr>
        <w:t xml:space="preserve">засегнати </w:t>
      </w:r>
      <w:r w:rsidRPr="00027A5C">
        <w:rPr>
          <w:rStyle w:val="rynqvb"/>
          <w:rFonts w:cs="Arial"/>
          <w:sz w:val="22"/>
          <w:lang w:val="mk-MK"/>
        </w:rPr>
        <w:t xml:space="preserve">страни </w:t>
      </w:r>
      <w:r w:rsidR="0035003D" w:rsidRPr="00027A5C">
        <w:rPr>
          <w:rStyle w:val="rynqvb"/>
          <w:rFonts w:cs="Arial"/>
          <w:sz w:val="22"/>
          <w:lang w:val="mk-MK"/>
        </w:rPr>
        <w:t>во насока на остварување н</w:t>
      </w:r>
      <w:r w:rsidRPr="00027A5C">
        <w:rPr>
          <w:rStyle w:val="rynqvb"/>
          <w:rFonts w:cs="Arial"/>
          <w:sz w:val="22"/>
          <w:lang w:val="mk-MK"/>
        </w:rPr>
        <w:t>а тие цели;</w:t>
      </w:r>
    </w:p>
    <w:p w14:paraId="597B8B53" w14:textId="77777777" w:rsidR="0035003D" w:rsidRPr="00027A5C" w:rsidRDefault="0035003D" w:rsidP="00873207">
      <w:pPr>
        <w:jc w:val="both"/>
        <w:rPr>
          <w:rFonts w:cs="Arial"/>
          <w:sz w:val="22"/>
          <w:lang w:val="mk-MK"/>
        </w:rPr>
      </w:pPr>
    </w:p>
    <w:p w14:paraId="739CDB0C" w14:textId="77777777" w:rsidR="0035003D" w:rsidRPr="00027A5C" w:rsidRDefault="0035003D" w:rsidP="00873207">
      <w:pPr>
        <w:jc w:val="both"/>
        <w:rPr>
          <w:rFonts w:cs="Arial"/>
          <w:sz w:val="22"/>
          <w:lang w:val="mk-MK"/>
        </w:rPr>
      </w:pPr>
      <w:r w:rsidRPr="00027A5C">
        <w:rPr>
          <w:rFonts w:cs="Arial"/>
          <w:sz w:val="22"/>
          <w:lang w:val="mk-MK"/>
        </w:rPr>
        <w:t>4.</w:t>
      </w:r>
      <w:r w:rsidRPr="00027A5C">
        <w:rPr>
          <w:rFonts w:cs="Arial"/>
          <w:sz w:val="22"/>
          <w:lang w:val="mk-MK"/>
        </w:rPr>
        <w:tab/>
        <w:t xml:space="preserve">да се погрижат оваа препорака да биде преведена, колку што е можно, на националните, регионалните и малцинските јазици и да се дисеминира </w:t>
      </w:r>
      <w:r w:rsidR="002B0F6F" w:rsidRPr="00027A5C">
        <w:rPr>
          <w:rFonts w:cs="Arial"/>
          <w:sz w:val="22"/>
          <w:lang w:val="mk-MK"/>
        </w:rPr>
        <w:t>што е можно пошироко меѓу надлежните органи и засегнатите страни, вклучително и на јазик којшто е</w:t>
      </w:r>
      <w:r w:rsidR="00953619" w:rsidRPr="00027A5C">
        <w:rPr>
          <w:rFonts w:cs="Arial"/>
          <w:sz w:val="22"/>
          <w:lang w:val="mk-MK"/>
        </w:rPr>
        <w:t xml:space="preserve"> прифатлив и разбирлив за лицата со попреченост и за младите</w:t>
      </w:r>
      <w:r w:rsidR="002B0F6F" w:rsidRPr="00027A5C">
        <w:rPr>
          <w:rFonts w:cs="Arial"/>
          <w:sz w:val="22"/>
          <w:lang w:val="mk-MK"/>
        </w:rPr>
        <w:t>;</w:t>
      </w:r>
    </w:p>
    <w:p w14:paraId="638C4AC7" w14:textId="77777777" w:rsidR="002B0F6F" w:rsidRPr="00027A5C" w:rsidRDefault="002B0F6F" w:rsidP="00873207">
      <w:pPr>
        <w:jc w:val="both"/>
        <w:rPr>
          <w:rFonts w:cs="Arial"/>
          <w:sz w:val="22"/>
          <w:lang w:val="mk-MK"/>
        </w:rPr>
      </w:pPr>
    </w:p>
    <w:p w14:paraId="181D9208" w14:textId="77777777" w:rsidR="002B0F6F" w:rsidRPr="00027A5C" w:rsidRDefault="002B0F6F" w:rsidP="00873207">
      <w:pPr>
        <w:jc w:val="both"/>
        <w:rPr>
          <w:rFonts w:cs="Arial"/>
          <w:sz w:val="22"/>
          <w:lang w:val="mk-MK"/>
        </w:rPr>
      </w:pPr>
      <w:r w:rsidRPr="00027A5C">
        <w:rPr>
          <w:rFonts w:cs="Arial"/>
          <w:sz w:val="22"/>
          <w:lang w:val="mk-MK"/>
        </w:rPr>
        <w:t>5.</w:t>
      </w:r>
      <w:r w:rsidRPr="00027A5C">
        <w:rPr>
          <w:rFonts w:cs="Arial"/>
          <w:sz w:val="22"/>
          <w:lang w:val="mk-MK"/>
        </w:rPr>
        <w:tab/>
        <w:t xml:space="preserve">редовно да го ревидираат статусот на спроведување на оваа препорака во насока на унапредување на нејзиното влијание и да го информираат Комитетот на министри за преземените мерки од страна на земјите-членки и другите засегнати страни, за постигнатиот напредок и за сите </w:t>
      </w:r>
      <w:r w:rsidR="00953619" w:rsidRPr="00027A5C">
        <w:rPr>
          <w:rFonts w:cs="Arial"/>
          <w:sz w:val="22"/>
          <w:lang w:val="mk-MK"/>
        </w:rPr>
        <w:t>пре</w:t>
      </w:r>
      <w:r w:rsidRPr="00027A5C">
        <w:rPr>
          <w:rFonts w:cs="Arial"/>
          <w:sz w:val="22"/>
          <w:lang w:val="mk-MK"/>
        </w:rPr>
        <w:t xml:space="preserve">останати недостатоци. </w:t>
      </w:r>
    </w:p>
    <w:p w14:paraId="4177F94C" w14:textId="77777777" w:rsidR="00EE1ACD" w:rsidRPr="00027A5C" w:rsidRDefault="00EE1ACD" w:rsidP="00873207">
      <w:pPr>
        <w:jc w:val="both"/>
        <w:rPr>
          <w:rFonts w:cs="Arial"/>
          <w:sz w:val="22"/>
          <w:lang w:val="mk-MK"/>
        </w:rPr>
      </w:pPr>
    </w:p>
    <w:p w14:paraId="32A3C1E2" w14:textId="77777777" w:rsidR="00F1021F" w:rsidRPr="00027A5C" w:rsidRDefault="00F1021F" w:rsidP="00873207">
      <w:pPr>
        <w:jc w:val="both"/>
        <w:rPr>
          <w:rFonts w:cs="Arial"/>
          <w:sz w:val="22"/>
          <w:lang w:val="mk-MK"/>
        </w:rPr>
      </w:pPr>
    </w:p>
    <w:p w14:paraId="4F51DCCF" w14:textId="77777777" w:rsidR="00E31EBD" w:rsidRPr="00027A5C" w:rsidRDefault="00E31EBD" w:rsidP="00873207">
      <w:pPr>
        <w:jc w:val="both"/>
        <w:rPr>
          <w:rFonts w:cs="Arial"/>
          <w:sz w:val="22"/>
          <w:lang w:val="mk-MK"/>
        </w:rPr>
      </w:pPr>
    </w:p>
    <w:p w14:paraId="1290C5A6" w14:textId="77777777" w:rsidR="00E31EBD" w:rsidRPr="00027A5C" w:rsidRDefault="00E31EBD" w:rsidP="00873207">
      <w:pPr>
        <w:jc w:val="both"/>
        <w:rPr>
          <w:rFonts w:cs="Arial"/>
          <w:sz w:val="22"/>
          <w:lang w:val="mk-MK"/>
        </w:rPr>
      </w:pPr>
    </w:p>
    <w:p w14:paraId="56FB199D" w14:textId="77777777" w:rsidR="00E31EBD" w:rsidRPr="00027A5C" w:rsidRDefault="00E31EBD" w:rsidP="00873207">
      <w:pPr>
        <w:jc w:val="both"/>
        <w:rPr>
          <w:rFonts w:cs="Arial"/>
          <w:sz w:val="22"/>
          <w:lang w:val="mk-MK"/>
        </w:rPr>
      </w:pPr>
    </w:p>
    <w:p w14:paraId="7A129198" w14:textId="77777777" w:rsidR="00E31EBD" w:rsidRPr="00027A5C" w:rsidRDefault="00E31EBD" w:rsidP="00873207">
      <w:pPr>
        <w:jc w:val="both"/>
        <w:rPr>
          <w:rFonts w:cs="Arial"/>
          <w:sz w:val="22"/>
          <w:lang w:val="mk-MK"/>
        </w:rPr>
      </w:pPr>
    </w:p>
    <w:p w14:paraId="35687432" w14:textId="77777777" w:rsidR="00E31EBD" w:rsidRPr="00027A5C" w:rsidRDefault="00E31EBD" w:rsidP="00873207">
      <w:pPr>
        <w:jc w:val="both"/>
        <w:rPr>
          <w:rFonts w:cs="Arial"/>
          <w:sz w:val="22"/>
          <w:lang w:val="mk-MK"/>
        </w:rPr>
      </w:pPr>
    </w:p>
    <w:p w14:paraId="033E854C" w14:textId="77777777" w:rsidR="00E31EBD" w:rsidRPr="00027A5C" w:rsidRDefault="00E31EBD" w:rsidP="00873207">
      <w:pPr>
        <w:jc w:val="both"/>
        <w:rPr>
          <w:rFonts w:cs="Arial"/>
          <w:sz w:val="22"/>
          <w:lang w:val="mk-MK"/>
        </w:rPr>
      </w:pPr>
    </w:p>
    <w:p w14:paraId="108C7400" w14:textId="77777777" w:rsidR="00E31EBD" w:rsidRPr="00027A5C" w:rsidRDefault="00E31EBD" w:rsidP="00873207">
      <w:pPr>
        <w:jc w:val="both"/>
        <w:rPr>
          <w:rFonts w:cs="Arial"/>
          <w:sz w:val="22"/>
          <w:lang w:val="mk-MK"/>
        </w:rPr>
      </w:pPr>
    </w:p>
    <w:p w14:paraId="774AF11A" w14:textId="77777777" w:rsidR="00E31EBD" w:rsidRPr="00027A5C" w:rsidRDefault="00E31EBD" w:rsidP="00873207">
      <w:pPr>
        <w:jc w:val="both"/>
        <w:rPr>
          <w:rFonts w:cs="Arial"/>
          <w:sz w:val="22"/>
          <w:lang w:val="mk-MK"/>
        </w:rPr>
      </w:pPr>
    </w:p>
    <w:p w14:paraId="11105FC5" w14:textId="77777777" w:rsidR="00E31EBD" w:rsidRPr="00027A5C" w:rsidRDefault="00E31EBD" w:rsidP="00873207">
      <w:pPr>
        <w:jc w:val="both"/>
        <w:rPr>
          <w:rFonts w:cs="Arial"/>
          <w:sz w:val="22"/>
          <w:lang w:val="mk-MK"/>
        </w:rPr>
      </w:pPr>
    </w:p>
    <w:p w14:paraId="3C36BCA4" w14:textId="77777777" w:rsidR="00E31EBD" w:rsidRPr="00027A5C" w:rsidRDefault="00E31EBD" w:rsidP="00873207">
      <w:pPr>
        <w:jc w:val="both"/>
        <w:rPr>
          <w:rFonts w:cs="Arial"/>
          <w:sz w:val="22"/>
          <w:lang w:val="mk-MK"/>
        </w:rPr>
      </w:pPr>
    </w:p>
    <w:p w14:paraId="1AEFC2A3" w14:textId="77777777" w:rsidR="00E31EBD" w:rsidRPr="00027A5C" w:rsidRDefault="00E31EBD" w:rsidP="00873207">
      <w:pPr>
        <w:jc w:val="both"/>
        <w:rPr>
          <w:rFonts w:cs="Arial"/>
          <w:sz w:val="22"/>
          <w:lang w:val="mk-MK"/>
        </w:rPr>
      </w:pPr>
    </w:p>
    <w:p w14:paraId="7B0A9FA2" w14:textId="77777777" w:rsidR="00E31EBD" w:rsidRPr="00027A5C" w:rsidRDefault="00E31EBD" w:rsidP="00873207">
      <w:pPr>
        <w:jc w:val="both"/>
        <w:rPr>
          <w:rFonts w:cs="Arial"/>
          <w:sz w:val="22"/>
          <w:lang w:val="mk-MK"/>
        </w:rPr>
      </w:pPr>
    </w:p>
    <w:p w14:paraId="619B016F" w14:textId="77777777" w:rsidR="00E31EBD" w:rsidRPr="00027A5C" w:rsidRDefault="00E31EBD" w:rsidP="00873207">
      <w:pPr>
        <w:jc w:val="both"/>
        <w:rPr>
          <w:rFonts w:cs="Arial"/>
          <w:sz w:val="22"/>
          <w:lang w:val="mk-MK"/>
        </w:rPr>
      </w:pPr>
    </w:p>
    <w:p w14:paraId="1292FBA2" w14:textId="77777777" w:rsidR="00E31EBD" w:rsidRPr="00027A5C" w:rsidRDefault="00E31EBD" w:rsidP="00873207">
      <w:pPr>
        <w:jc w:val="both"/>
        <w:rPr>
          <w:rFonts w:cs="Arial"/>
          <w:sz w:val="22"/>
          <w:lang w:val="mk-MK"/>
        </w:rPr>
      </w:pPr>
    </w:p>
    <w:p w14:paraId="2BCC3671" w14:textId="77777777" w:rsidR="00E31EBD" w:rsidRPr="00027A5C" w:rsidRDefault="00E31EBD" w:rsidP="00873207">
      <w:pPr>
        <w:jc w:val="both"/>
        <w:rPr>
          <w:rFonts w:cs="Arial"/>
          <w:sz w:val="22"/>
          <w:lang w:val="mk-MK"/>
        </w:rPr>
      </w:pPr>
    </w:p>
    <w:p w14:paraId="5451568E" w14:textId="77777777" w:rsidR="00E31EBD" w:rsidRPr="00027A5C" w:rsidRDefault="00E31EBD" w:rsidP="00873207">
      <w:pPr>
        <w:jc w:val="both"/>
        <w:rPr>
          <w:rFonts w:cs="Arial"/>
          <w:sz w:val="22"/>
          <w:lang w:val="mk-MK"/>
        </w:rPr>
      </w:pPr>
    </w:p>
    <w:p w14:paraId="4F7266B1" w14:textId="77777777" w:rsidR="00E31EBD" w:rsidRPr="00027A5C" w:rsidRDefault="00E31EBD" w:rsidP="00873207">
      <w:pPr>
        <w:jc w:val="both"/>
        <w:rPr>
          <w:rFonts w:cs="Arial"/>
          <w:sz w:val="22"/>
          <w:lang w:val="mk-MK"/>
        </w:rPr>
      </w:pPr>
    </w:p>
    <w:p w14:paraId="72DA7DB9" w14:textId="77777777" w:rsidR="00E31EBD" w:rsidRPr="00027A5C" w:rsidRDefault="00E31EBD" w:rsidP="00873207">
      <w:pPr>
        <w:jc w:val="both"/>
        <w:rPr>
          <w:rFonts w:cs="Arial"/>
          <w:sz w:val="22"/>
          <w:lang w:val="mk-MK"/>
        </w:rPr>
      </w:pPr>
    </w:p>
    <w:p w14:paraId="431611DA" w14:textId="77777777" w:rsidR="00E31EBD" w:rsidRPr="00027A5C" w:rsidRDefault="00E31EBD" w:rsidP="00873207">
      <w:pPr>
        <w:jc w:val="both"/>
        <w:rPr>
          <w:rFonts w:cs="Arial"/>
          <w:sz w:val="22"/>
          <w:lang w:val="mk-MK"/>
        </w:rPr>
      </w:pPr>
    </w:p>
    <w:p w14:paraId="40B7A48C" w14:textId="77777777" w:rsidR="00E31EBD" w:rsidRPr="00027A5C" w:rsidRDefault="00E31EBD" w:rsidP="00873207">
      <w:pPr>
        <w:jc w:val="both"/>
        <w:rPr>
          <w:rFonts w:cs="Arial"/>
          <w:sz w:val="22"/>
          <w:lang w:val="mk-MK"/>
        </w:rPr>
      </w:pPr>
    </w:p>
    <w:p w14:paraId="60306C38" w14:textId="77777777" w:rsidR="00E31EBD" w:rsidRPr="00027A5C" w:rsidRDefault="00E31EBD" w:rsidP="00873207">
      <w:pPr>
        <w:jc w:val="both"/>
        <w:rPr>
          <w:rFonts w:cs="Arial"/>
          <w:sz w:val="22"/>
          <w:lang w:val="mk-MK"/>
        </w:rPr>
      </w:pPr>
    </w:p>
    <w:p w14:paraId="3CB4869F" w14:textId="77777777" w:rsidR="00E31EBD" w:rsidRPr="00027A5C" w:rsidRDefault="00E31EBD" w:rsidP="00873207">
      <w:pPr>
        <w:jc w:val="both"/>
        <w:rPr>
          <w:rFonts w:cs="Arial"/>
          <w:sz w:val="22"/>
          <w:lang w:val="mk-MK"/>
        </w:rPr>
      </w:pPr>
    </w:p>
    <w:p w14:paraId="749D5946" w14:textId="77777777" w:rsidR="00E31EBD" w:rsidRPr="00027A5C" w:rsidRDefault="00E31EBD" w:rsidP="00873207">
      <w:pPr>
        <w:jc w:val="both"/>
        <w:rPr>
          <w:rFonts w:cs="Arial"/>
          <w:sz w:val="22"/>
          <w:lang w:val="mk-MK"/>
        </w:rPr>
      </w:pPr>
    </w:p>
    <w:p w14:paraId="5376D8A0" w14:textId="77777777" w:rsidR="00E31EBD" w:rsidRPr="00027A5C" w:rsidRDefault="00E31EBD" w:rsidP="00873207">
      <w:pPr>
        <w:jc w:val="both"/>
        <w:rPr>
          <w:rFonts w:cs="Arial"/>
          <w:sz w:val="22"/>
          <w:lang w:val="mk-MK"/>
        </w:rPr>
      </w:pPr>
    </w:p>
    <w:p w14:paraId="11615841" w14:textId="77777777" w:rsidR="00E31EBD" w:rsidRPr="00027A5C" w:rsidRDefault="00E31EBD" w:rsidP="00873207">
      <w:pPr>
        <w:jc w:val="both"/>
        <w:rPr>
          <w:rFonts w:cs="Arial"/>
          <w:sz w:val="22"/>
          <w:lang w:val="mk-MK"/>
        </w:rPr>
      </w:pPr>
    </w:p>
    <w:p w14:paraId="5E837F31" w14:textId="77777777" w:rsidR="00E31EBD" w:rsidRPr="00027A5C" w:rsidRDefault="00E31EBD" w:rsidP="00873207">
      <w:pPr>
        <w:jc w:val="both"/>
        <w:rPr>
          <w:rFonts w:cs="Arial"/>
          <w:sz w:val="22"/>
          <w:lang w:val="mk-MK"/>
        </w:rPr>
      </w:pPr>
    </w:p>
    <w:p w14:paraId="75B362E0" w14:textId="77777777" w:rsidR="00E31EBD" w:rsidRPr="00027A5C" w:rsidRDefault="00E31EBD" w:rsidP="00873207">
      <w:pPr>
        <w:jc w:val="both"/>
        <w:rPr>
          <w:rFonts w:cs="Arial"/>
          <w:sz w:val="22"/>
          <w:lang w:val="mk-MK"/>
        </w:rPr>
      </w:pPr>
    </w:p>
    <w:p w14:paraId="7DE510AD" w14:textId="77777777" w:rsidR="00E31EBD" w:rsidRPr="00027A5C" w:rsidRDefault="00E31EBD" w:rsidP="00873207">
      <w:pPr>
        <w:jc w:val="both"/>
        <w:rPr>
          <w:rFonts w:cs="Arial"/>
          <w:sz w:val="22"/>
          <w:lang w:val="mk-MK"/>
        </w:rPr>
      </w:pPr>
    </w:p>
    <w:p w14:paraId="57BDACDD" w14:textId="77777777" w:rsidR="00E31EBD" w:rsidRPr="00027A5C" w:rsidRDefault="00E31EBD" w:rsidP="00873207">
      <w:pPr>
        <w:jc w:val="both"/>
        <w:rPr>
          <w:rFonts w:cs="Arial"/>
          <w:sz w:val="22"/>
          <w:lang w:val="mk-MK"/>
        </w:rPr>
      </w:pPr>
    </w:p>
    <w:p w14:paraId="229D8968" w14:textId="77777777" w:rsidR="00E31EBD" w:rsidRPr="00027A5C" w:rsidRDefault="00E31EBD" w:rsidP="00873207">
      <w:pPr>
        <w:jc w:val="both"/>
        <w:rPr>
          <w:rFonts w:cs="Arial"/>
          <w:sz w:val="22"/>
          <w:lang w:val="mk-MK"/>
        </w:rPr>
      </w:pPr>
    </w:p>
    <w:p w14:paraId="10AD1C92" w14:textId="77777777" w:rsidR="00E31EBD" w:rsidRPr="00027A5C" w:rsidRDefault="00E31EBD" w:rsidP="00873207">
      <w:pPr>
        <w:jc w:val="both"/>
        <w:rPr>
          <w:rFonts w:cs="Arial"/>
          <w:sz w:val="22"/>
          <w:lang w:val="mk-MK"/>
        </w:rPr>
      </w:pPr>
    </w:p>
    <w:p w14:paraId="5C2DD2F2" w14:textId="77777777" w:rsidR="00E31EBD" w:rsidRPr="00027A5C" w:rsidRDefault="00E31EBD" w:rsidP="00873207">
      <w:pPr>
        <w:jc w:val="both"/>
        <w:rPr>
          <w:rFonts w:cs="Arial"/>
          <w:sz w:val="22"/>
          <w:lang w:val="mk-MK"/>
        </w:rPr>
      </w:pPr>
    </w:p>
    <w:p w14:paraId="650279CF" w14:textId="77777777" w:rsidR="00E31EBD" w:rsidRPr="00027A5C" w:rsidRDefault="00E31EBD" w:rsidP="00873207">
      <w:pPr>
        <w:jc w:val="both"/>
        <w:rPr>
          <w:rFonts w:cs="Arial"/>
          <w:sz w:val="22"/>
          <w:lang w:val="mk-MK"/>
        </w:rPr>
      </w:pPr>
    </w:p>
    <w:p w14:paraId="2B07E99F" w14:textId="77777777" w:rsidR="00E31EBD" w:rsidRPr="00027A5C" w:rsidRDefault="00E31EBD" w:rsidP="00873207">
      <w:pPr>
        <w:jc w:val="both"/>
        <w:rPr>
          <w:rFonts w:cs="Arial"/>
          <w:sz w:val="22"/>
          <w:lang w:val="mk-MK"/>
        </w:rPr>
      </w:pPr>
    </w:p>
    <w:p w14:paraId="699A300E" w14:textId="77777777" w:rsidR="00E31EBD" w:rsidRPr="00027A5C" w:rsidRDefault="00E31EBD" w:rsidP="00873207">
      <w:pPr>
        <w:jc w:val="both"/>
        <w:rPr>
          <w:rFonts w:cs="Arial"/>
          <w:sz w:val="22"/>
          <w:lang w:val="mk-MK"/>
        </w:rPr>
      </w:pPr>
    </w:p>
    <w:p w14:paraId="5B328B3C" w14:textId="77777777" w:rsidR="00E31EBD" w:rsidRPr="00027A5C" w:rsidRDefault="00E31EBD" w:rsidP="00873207">
      <w:pPr>
        <w:jc w:val="both"/>
        <w:rPr>
          <w:rFonts w:cs="Arial"/>
          <w:sz w:val="22"/>
          <w:lang w:val="mk-MK"/>
        </w:rPr>
      </w:pPr>
    </w:p>
    <w:p w14:paraId="488A2018" w14:textId="77777777" w:rsidR="00EE1ACD" w:rsidRPr="00027A5C" w:rsidRDefault="00EE1ACD" w:rsidP="00873207">
      <w:pPr>
        <w:jc w:val="both"/>
        <w:rPr>
          <w:rFonts w:cs="Arial"/>
          <w:b/>
          <w:sz w:val="28"/>
          <w:szCs w:val="28"/>
          <w:lang w:val="mk-MK"/>
        </w:rPr>
      </w:pPr>
      <w:r w:rsidRPr="00027A5C">
        <w:rPr>
          <w:rFonts w:cs="Arial"/>
          <w:b/>
          <w:sz w:val="28"/>
          <w:szCs w:val="28"/>
          <w:lang w:val="mk-MK"/>
        </w:rPr>
        <w:t>Прилог кон Препоракат</w:t>
      </w:r>
      <w:r w:rsidR="00555DD5" w:rsidRPr="00027A5C">
        <w:rPr>
          <w:rFonts w:cs="Arial"/>
          <w:b/>
          <w:sz w:val="28"/>
          <w:szCs w:val="28"/>
          <w:lang w:val="mk-MK"/>
        </w:rPr>
        <w:t>а</w:t>
      </w:r>
      <w:r w:rsidRPr="00027A5C">
        <w:rPr>
          <w:rFonts w:cs="Arial"/>
          <w:b/>
          <w:sz w:val="28"/>
          <w:szCs w:val="28"/>
          <w:lang w:val="mk-MK"/>
        </w:rPr>
        <w:t xml:space="preserve"> </w:t>
      </w:r>
      <w:r w:rsidRPr="00027A5C">
        <w:rPr>
          <w:rFonts w:cs="Arial"/>
          <w:b/>
          <w:i/>
          <w:sz w:val="28"/>
          <w:szCs w:val="28"/>
          <w:lang w:val="mk-MK"/>
        </w:rPr>
        <w:t>CM/</w:t>
      </w:r>
      <w:proofErr w:type="spellStart"/>
      <w:r w:rsidRPr="00027A5C">
        <w:rPr>
          <w:rFonts w:cs="Arial"/>
          <w:b/>
          <w:i/>
          <w:sz w:val="28"/>
          <w:szCs w:val="28"/>
          <w:lang w:val="mk-MK"/>
        </w:rPr>
        <w:t>Rec</w:t>
      </w:r>
      <w:proofErr w:type="spellEnd"/>
      <w:r w:rsidRPr="00027A5C">
        <w:rPr>
          <w:rFonts w:cs="Arial"/>
          <w:b/>
          <w:sz w:val="28"/>
          <w:szCs w:val="28"/>
          <w:lang w:val="mk-MK"/>
        </w:rPr>
        <w:t xml:space="preserve">(2024)1 на Комитетот на министри до земјите-членки за еднаквоста на жените и девојчињата Ромки и </w:t>
      </w:r>
      <w:proofErr w:type="spellStart"/>
      <w:r w:rsidRPr="00027A5C">
        <w:rPr>
          <w:rFonts w:cs="Arial"/>
          <w:b/>
          <w:sz w:val="28"/>
          <w:szCs w:val="28"/>
          <w:lang w:val="mk-MK"/>
        </w:rPr>
        <w:t>Патувачи</w:t>
      </w:r>
      <w:proofErr w:type="spellEnd"/>
    </w:p>
    <w:p w14:paraId="75FE1673" w14:textId="77777777" w:rsidR="00EE1ACD" w:rsidRPr="00027A5C" w:rsidRDefault="00EE1ACD" w:rsidP="00873207">
      <w:pPr>
        <w:jc w:val="both"/>
        <w:rPr>
          <w:rFonts w:cs="Arial"/>
          <w:b/>
          <w:sz w:val="28"/>
          <w:szCs w:val="28"/>
          <w:lang w:val="mk-MK"/>
        </w:rPr>
      </w:pPr>
    </w:p>
    <w:p w14:paraId="6831944A" w14:textId="77777777" w:rsidR="00027A5C" w:rsidRDefault="00027A5C" w:rsidP="00873207">
      <w:pPr>
        <w:jc w:val="both"/>
        <w:rPr>
          <w:rFonts w:cs="Arial"/>
          <w:b/>
          <w:sz w:val="22"/>
          <w:lang w:val="mk-MK"/>
        </w:rPr>
      </w:pPr>
    </w:p>
    <w:p w14:paraId="5A073CB3" w14:textId="77777777" w:rsidR="00027A5C" w:rsidRDefault="00027A5C" w:rsidP="00873207">
      <w:pPr>
        <w:jc w:val="both"/>
        <w:rPr>
          <w:rFonts w:cs="Arial"/>
          <w:b/>
          <w:sz w:val="22"/>
          <w:lang w:val="mk-MK"/>
        </w:rPr>
      </w:pPr>
    </w:p>
    <w:p w14:paraId="28DFD9E3" w14:textId="77777777" w:rsidR="00027A5C" w:rsidRDefault="00027A5C" w:rsidP="00873207">
      <w:pPr>
        <w:jc w:val="both"/>
        <w:rPr>
          <w:rFonts w:cs="Arial"/>
          <w:b/>
          <w:sz w:val="22"/>
          <w:lang w:val="mk-MK"/>
        </w:rPr>
      </w:pPr>
    </w:p>
    <w:p w14:paraId="322087F9" w14:textId="77777777" w:rsidR="00027A5C" w:rsidRDefault="00027A5C" w:rsidP="00873207">
      <w:pPr>
        <w:jc w:val="both"/>
        <w:rPr>
          <w:rFonts w:cs="Arial"/>
          <w:b/>
          <w:sz w:val="22"/>
          <w:lang w:val="mk-MK"/>
        </w:rPr>
      </w:pPr>
    </w:p>
    <w:p w14:paraId="2FB042E6" w14:textId="2EB6B3E8" w:rsidR="00EE1ACD" w:rsidRPr="00027A5C" w:rsidRDefault="00EE1ACD" w:rsidP="00873207">
      <w:pPr>
        <w:jc w:val="both"/>
        <w:rPr>
          <w:rFonts w:cs="Arial"/>
          <w:b/>
          <w:sz w:val="22"/>
          <w:lang w:val="mk-MK"/>
        </w:rPr>
      </w:pPr>
      <w:r w:rsidRPr="00027A5C">
        <w:rPr>
          <w:rFonts w:cs="Arial"/>
          <w:b/>
          <w:sz w:val="22"/>
          <w:lang w:val="mk-MK"/>
        </w:rPr>
        <w:t xml:space="preserve">Принципи и насоки во врска со еднаквоста на жените и девојчињата Ромки и </w:t>
      </w:r>
      <w:proofErr w:type="spellStart"/>
      <w:r w:rsidRPr="00027A5C">
        <w:rPr>
          <w:rFonts w:cs="Arial"/>
          <w:b/>
          <w:sz w:val="22"/>
          <w:lang w:val="mk-MK"/>
        </w:rPr>
        <w:t>Патувачи</w:t>
      </w:r>
      <w:proofErr w:type="spellEnd"/>
    </w:p>
    <w:p w14:paraId="1803349E" w14:textId="77777777" w:rsidR="00EE1ACD" w:rsidRPr="00027A5C" w:rsidRDefault="00EE1ACD" w:rsidP="00873207">
      <w:pPr>
        <w:jc w:val="both"/>
        <w:rPr>
          <w:rFonts w:cs="Arial"/>
          <w:b/>
          <w:sz w:val="22"/>
          <w:lang w:val="mk-MK"/>
        </w:rPr>
      </w:pPr>
    </w:p>
    <w:p w14:paraId="4E065AAE" w14:textId="77777777" w:rsidR="00EE1ACD" w:rsidRPr="00027A5C" w:rsidRDefault="00EE1ACD" w:rsidP="00873207">
      <w:pPr>
        <w:jc w:val="both"/>
        <w:rPr>
          <w:rFonts w:cs="Arial"/>
          <w:b/>
          <w:sz w:val="22"/>
          <w:lang w:val="mk-MK"/>
        </w:rPr>
      </w:pPr>
      <w:r w:rsidRPr="00027A5C">
        <w:rPr>
          <w:rFonts w:cs="Arial"/>
          <w:b/>
          <w:sz w:val="22"/>
          <w:lang w:val="mk-MK"/>
        </w:rPr>
        <w:t>I.</w:t>
      </w:r>
      <w:r w:rsidRPr="00027A5C">
        <w:rPr>
          <w:rFonts w:cs="Arial"/>
          <w:b/>
          <w:sz w:val="22"/>
          <w:lang w:val="mk-MK"/>
        </w:rPr>
        <w:tab/>
        <w:t>Опфат и општи принципи</w:t>
      </w:r>
    </w:p>
    <w:p w14:paraId="64D19169" w14:textId="77777777" w:rsidR="00EE1ACD" w:rsidRPr="00027A5C" w:rsidRDefault="00EE1ACD" w:rsidP="00873207">
      <w:pPr>
        <w:jc w:val="both"/>
        <w:rPr>
          <w:rFonts w:cs="Arial"/>
          <w:b/>
          <w:sz w:val="22"/>
          <w:lang w:val="mk-MK"/>
        </w:rPr>
      </w:pPr>
    </w:p>
    <w:p w14:paraId="56C45EEE" w14:textId="77777777" w:rsidR="00EE1ACD" w:rsidRPr="00027A5C" w:rsidRDefault="00EE1ACD" w:rsidP="00873207">
      <w:pPr>
        <w:jc w:val="both"/>
        <w:rPr>
          <w:rFonts w:cs="Arial"/>
          <w:sz w:val="22"/>
          <w:lang w:val="mk-MK"/>
        </w:rPr>
      </w:pPr>
      <w:r w:rsidRPr="00027A5C">
        <w:rPr>
          <w:rFonts w:cs="Arial"/>
          <w:sz w:val="22"/>
          <w:lang w:val="mk-MK"/>
        </w:rPr>
        <w:t>1.</w:t>
      </w:r>
      <w:r w:rsidRPr="00027A5C">
        <w:rPr>
          <w:rFonts w:cs="Arial"/>
          <w:sz w:val="22"/>
          <w:lang w:val="mk-MK"/>
        </w:rPr>
        <w:tab/>
        <w:t xml:space="preserve">Целта на следните принципи и насоки е да им се помогне на земјите-членки и на другите релевантни засегнати страни во промовирањето и постигнувањето на еднаквост за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w:t>
      </w:r>
      <w:r w:rsidRPr="00027A5C">
        <w:rPr>
          <w:rStyle w:val="rynqvb"/>
          <w:rFonts w:cs="Arial"/>
          <w:sz w:val="22"/>
          <w:lang w:val="mk-MK"/>
        </w:rPr>
        <w:t>во нивната заштита од дискриминација, омраза и насилство, со специфичен фокус на областите во кои се</w:t>
      </w:r>
      <w:r w:rsidRPr="00027A5C">
        <w:rPr>
          <w:rStyle w:val="hwtze"/>
          <w:rFonts w:cs="Arial"/>
          <w:sz w:val="22"/>
          <w:lang w:val="mk-MK"/>
        </w:rPr>
        <w:t xml:space="preserve"> </w:t>
      </w:r>
      <w:r w:rsidR="00F1021F" w:rsidRPr="00027A5C">
        <w:rPr>
          <w:rStyle w:val="hwtze"/>
          <w:rFonts w:cs="Arial"/>
          <w:sz w:val="22"/>
          <w:lang w:val="mk-MK"/>
        </w:rPr>
        <w:t xml:space="preserve">тие </w:t>
      </w:r>
      <w:r w:rsidRPr="00027A5C">
        <w:rPr>
          <w:rStyle w:val="rynqvb"/>
          <w:rFonts w:cs="Arial"/>
          <w:sz w:val="22"/>
          <w:lang w:val="mk-MK"/>
        </w:rPr>
        <w:t xml:space="preserve">најмногу се изложени на </w:t>
      </w:r>
      <w:proofErr w:type="spellStart"/>
      <w:r w:rsidR="00ED704E" w:rsidRPr="00027A5C">
        <w:rPr>
          <w:rStyle w:val="rynqvb"/>
          <w:rFonts w:cs="Arial"/>
          <w:sz w:val="22"/>
          <w:lang w:val="mk-MK"/>
        </w:rPr>
        <w:t>интерсекциска</w:t>
      </w:r>
      <w:proofErr w:type="spellEnd"/>
      <w:r w:rsidRPr="00027A5C">
        <w:rPr>
          <w:rStyle w:val="rynqvb"/>
          <w:rFonts w:cs="Arial"/>
          <w:sz w:val="22"/>
          <w:lang w:val="mk-MK"/>
        </w:rPr>
        <w:t xml:space="preserve"> дискриминација.</w:t>
      </w:r>
      <w:r w:rsidRPr="00027A5C">
        <w:rPr>
          <w:rFonts w:cs="Arial"/>
          <w:sz w:val="22"/>
          <w:lang w:val="mk-MK"/>
        </w:rPr>
        <w:t xml:space="preserve">  </w:t>
      </w:r>
    </w:p>
    <w:p w14:paraId="467ABEFB" w14:textId="77777777" w:rsidR="00555DD5" w:rsidRPr="00027A5C" w:rsidRDefault="00555DD5" w:rsidP="00873207">
      <w:pPr>
        <w:jc w:val="both"/>
        <w:rPr>
          <w:rFonts w:cs="Arial"/>
          <w:sz w:val="22"/>
          <w:lang w:val="mk-MK"/>
        </w:rPr>
      </w:pPr>
    </w:p>
    <w:p w14:paraId="6DFD79F3" w14:textId="77777777" w:rsidR="00555DD5" w:rsidRPr="00027A5C" w:rsidRDefault="00555DD5" w:rsidP="00873207">
      <w:pPr>
        <w:jc w:val="both"/>
        <w:rPr>
          <w:rStyle w:val="rynqvb"/>
          <w:rFonts w:cs="Arial"/>
          <w:sz w:val="22"/>
          <w:lang w:val="mk-MK"/>
        </w:rPr>
      </w:pPr>
      <w:r w:rsidRPr="00027A5C">
        <w:rPr>
          <w:rFonts w:cs="Arial"/>
          <w:sz w:val="22"/>
          <w:lang w:val="mk-MK"/>
        </w:rPr>
        <w:t>2.</w:t>
      </w:r>
      <w:r w:rsidRPr="00027A5C">
        <w:rPr>
          <w:rFonts w:cs="Arial"/>
          <w:sz w:val="22"/>
          <w:lang w:val="mk-MK"/>
        </w:rPr>
        <w:tab/>
      </w:r>
      <w:r w:rsidRPr="00027A5C">
        <w:rPr>
          <w:rStyle w:val="rynqvb"/>
          <w:rFonts w:cs="Arial"/>
          <w:sz w:val="22"/>
          <w:lang w:val="mk-MK"/>
        </w:rPr>
        <w:t xml:space="preserve">Природата и обемот на мерките што треба да се преземат за исполнување на оваа препорака </w:t>
      </w:r>
      <w:r w:rsidR="00F1021F" w:rsidRPr="00027A5C">
        <w:rPr>
          <w:rStyle w:val="rynqvb"/>
          <w:rFonts w:cs="Arial"/>
          <w:sz w:val="22"/>
          <w:lang w:val="mk-MK"/>
        </w:rPr>
        <w:t xml:space="preserve">се определуваат </w:t>
      </w:r>
      <w:r w:rsidRPr="00027A5C">
        <w:rPr>
          <w:rStyle w:val="rynqvb"/>
          <w:rFonts w:cs="Arial"/>
          <w:sz w:val="22"/>
          <w:lang w:val="mk-MK"/>
        </w:rPr>
        <w:t>на флексибилен начин, земајќи ги предвид условите коишто се карактеристични за секоја земја-членка.</w:t>
      </w:r>
    </w:p>
    <w:p w14:paraId="303C4628" w14:textId="77777777" w:rsidR="00555DD5" w:rsidRPr="00027A5C" w:rsidRDefault="00555DD5" w:rsidP="00873207">
      <w:pPr>
        <w:jc w:val="both"/>
        <w:rPr>
          <w:rFonts w:cs="Arial"/>
          <w:sz w:val="22"/>
          <w:lang w:val="mk-MK"/>
        </w:rPr>
      </w:pPr>
    </w:p>
    <w:p w14:paraId="135C2F25" w14:textId="77777777" w:rsidR="00555DD5" w:rsidRPr="00027A5C" w:rsidRDefault="00555DD5" w:rsidP="00873207">
      <w:pPr>
        <w:jc w:val="both"/>
        <w:rPr>
          <w:rFonts w:cs="Arial"/>
          <w:b/>
          <w:sz w:val="22"/>
          <w:lang w:val="mk-MK"/>
        </w:rPr>
      </w:pPr>
      <w:r w:rsidRPr="00027A5C">
        <w:rPr>
          <w:rFonts w:cs="Arial"/>
          <w:b/>
          <w:sz w:val="22"/>
          <w:lang w:val="mk-MK"/>
        </w:rPr>
        <w:t>II.</w:t>
      </w:r>
      <w:r w:rsidRPr="00027A5C">
        <w:rPr>
          <w:rFonts w:cs="Arial"/>
          <w:b/>
          <w:sz w:val="22"/>
          <w:lang w:val="mk-MK"/>
        </w:rPr>
        <w:tab/>
        <w:t xml:space="preserve">Решавање на нееднаквостите во однос на регистрацијата во матичните книги, личните документи и </w:t>
      </w:r>
      <w:proofErr w:type="spellStart"/>
      <w:r w:rsidRPr="00027A5C">
        <w:rPr>
          <w:rFonts w:cs="Arial"/>
          <w:b/>
          <w:sz w:val="22"/>
          <w:lang w:val="mk-MK"/>
        </w:rPr>
        <w:t>бездржавјанството</w:t>
      </w:r>
      <w:proofErr w:type="spellEnd"/>
    </w:p>
    <w:p w14:paraId="52896446" w14:textId="77777777" w:rsidR="00555DD5" w:rsidRPr="00027A5C" w:rsidRDefault="00555DD5" w:rsidP="00873207">
      <w:pPr>
        <w:jc w:val="both"/>
        <w:rPr>
          <w:rFonts w:cs="Arial"/>
          <w:b/>
          <w:sz w:val="22"/>
          <w:lang w:val="mk-MK"/>
        </w:rPr>
      </w:pPr>
    </w:p>
    <w:p w14:paraId="7BD8B65B" w14:textId="77777777" w:rsidR="00555DD5" w:rsidRPr="00027A5C" w:rsidRDefault="00555DD5" w:rsidP="00873207">
      <w:pPr>
        <w:jc w:val="both"/>
        <w:rPr>
          <w:rFonts w:cs="Arial"/>
          <w:sz w:val="22"/>
          <w:lang w:val="mk-MK"/>
        </w:rPr>
      </w:pPr>
      <w:r w:rsidRPr="00027A5C">
        <w:rPr>
          <w:rFonts w:cs="Arial"/>
          <w:sz w:val="22"/>
          <w:lang w:val="mk-MK"/>
        </w:rPr>
        <w:t>3.</w:t>
      </w:r>
      <w:r w:rsidRPr="00027A5C">
        <w:rPr>
          <w:rFonts w:cs="Arial"/>
          <w:sz w:val="22"/>
          <w:lang w:val="mk-MK"/>
        </w:rPr>
        <w:tab/>
        <w:t xml:space="preserve">Земјите-членки треба да преземат ефективни мерки за идентификување, дефинирање и регулирање на правниот статус на сите жени и девојчиња Ромки и </w:t>
      </w:r>
      <w:proofErr w:type="spellStart"/>
      <w:r w:rsidRPr="00027A5C">
        <w:rPr>
          <w:rFonts w:cs="Arial"/>
          <w:sz w:val="22"/>
          <w:lang w:val="mk-MK"/>
        </w:rPr>
        <w:t>Патувачи</w:t>
      </w:r>
      <w:proofErr w:type="spellEnd"/>
      <w:r w:rsidRPr="00027A5C">
        <w:rPr>
          <w:rFonts w:cs="Arial"/>
          <w:sz w:val="22"/>
          <w:lang w:val="mk-MK"/>
        </w:rPr>
        <w:t xml:space="preserve"> кои живеат на нивната територија и се без документи, без државјанство или се </w:t>
      </w:r>
      <w:r w:rsidR="00F1021F" w:rsidRPr="00027A5C">
        <w:rPr>
          <w:rFonts w:cs="Arial"/>
          <w:sz w:val="22"/>
          <w:lang w:val="mk-MK"/>
        </w:rPr>
        <w:t>во</w:t>
      </w:r>
      <w:r w:rsidRPr="00027A5C">
        <w:rPr>
          <w:rFonts w:cs="Arial"/>
          <w:sz w:val="22"/>
          <w:lang w:val="mk-MK"/>
        </w:rPr>
        <w:t xml:space="preserve"> ризик од </w:t>
      </w:r>
      <w:proofErr w:type="spellStart"/>
      <w:r w:rsidRPr="00027A5C">
        <w:rPr>
          <w:rFonts w:cs="Arial"/>
          <w:sz w:val="22"/>
          <w:lang w:val="mk-MK"/>
        </w:rPr>
        <w:t>бездржавјанство</w:t>
      </w:r>
      <w:proofErr w:type="spellEnd"/>
      <w:r w:rsidRPr="00027A5C">
        <w:rPr>
          <w:rFonts w:cs="Arial"/>
          <w:sz w:val="22"/>
          <w:lang w:val="mk-MK"/>
        </w:rPr>
        <w:t xml:space="preserve">, на еднаква основа со </w:t>
      </w:r>
      <w:r w:rsidR="00F1021F" w:rsidRPr="00027A5C">
        <w:rPr>
          <w:rFonts w:cs="Arial"/>
          <w:sz w:val="22"/>
          <w:lang w:val="mk-MK"/>
        </w:rPr>
        <w:t>останатите</w:t>
      </w:r>
      <w:r w:rsidRPr="00027A5C">
        <w:rPr>
          <w:rFonts w:cs="Arial"/>
          <w:sz w:val="22"/>
          <w:lang w:val="mk-MK"/>
        </w:rPr>
        <w:t xml:space="preserve"> жители.  </w:t>
      </w:r>
    </w:p>
    <w:p w14:paraId="43D8B499" w14:textId="77777777" w:rsidR="00555DD5" w:rsidRPr="00027A5C" w:rsidRDefault="00555DD5" w:rsidP="00873207">
      <w:pPr>
        <w:jc w:val="both"/>
        <w:rPr>
          <w:rFonts w:cs="Arial"/>
          <w:sz w:val="22"/>
          <w:lang w:val="mk-MK"/>
        </w:rPr>
      </w:pPr>
    </w:p>
    <w:p w14:paraId="6B952F04" w14:textId="77777777" w:rsidR="00555DD5" w:rsidRPr="00027A5C" w:rsidRDefault="00555DD5" w:rsidP="00873207">
      <w:pPr>
        <w:jc w:val="both"/>
        <w:rPr>
          <w:rStyle w:val="rynqvb"/>
          <w:rFonts w:cs="Arial"/>
          <w:sz w:val="22"/>
          <w:lang w:val="mk-MK"/>
        </w:rPr>
      </w:pPr>
      <w:r w:rsidRPr="00027A5C">
        <w:rPr>
          <w:rFonts w:cs="Arial"/>
          <w:sz w:val="22"/>
          <w:lang w:val="mk-MK"/>
        </w:rPr>
        <w:t>4.</w:t>
      </w:r>
      <w:r w:rsidRPr="00027A5C">
        <w:rPr>
          <w:rFonts w:cs="Arial"/>
          <w:sz w:val="22"/>
          <w:lang w:val="mk-MK"/>
        </w:rPr>
        <w:tab/>
      </w:r>
      <w:r w:rsidRPr="00027A5C">
        <w:rPr>
          <w:rStyle w:val="rynqvb"/>
          <w:rFonts w:cs="Arial"/>
          <w:sz w:val="22"/>
          <w:lang w:val="mk-MK"/>
        </w:rPr>
        <w:t xml:space="preserve">Земјите-членки треба да обезбедат дека процедурите за граѓанска регистрација и документација се достапни во пракса за жените и </w:t>
      </w:r>
      <w:r w:rsidR="009F07D7" w:rsidRPr="00027A5C">
        <w:rPr>
          <w:rFonts w:cs="Arial"/>
          <w:sz w:val="22"/>
          <w:lang w:val="mk-MK"/>
        </w:rPr>
        <w:t xml:space="preserve">девојчињата Ромки </w:t>
      </w:r>
      <w:r w:rsidRPr="00027A5C">
        <w:rPr>
          <w:rStyle w:val="rynqvb"/>
          <w:rFonts w:cs="Arial"/>
          <w:sz w:val="22"/>
          <w:lang w:val="mk-MK"/>
        </w:rPr>
        <w:t xml:space="preserve">и </w:t>
      </w:r>
      <w:proofErr w:type="spellStart"/>
      <w:r w:rsidR="009F07D7" w:rsidRPr="00027A5C">
        <w:rPr>
          <w:rFonts w:cs="Arial"/>
          <w:sz w:val="22"/>
          <w:lang w:val="mk-MK"/>
        </w:rPr>
        <w:t>Патувачи</w:t>
      </w:r>
      <w:proofErr w:type="spellEnd"/>
      <w:r w:rsidR="009F07D7" w:rsidRPr="00027A5C">
        <w:rPr>
          <w:rFonts w:cs="Arial"/>
          <w:sz w:val="22"/>
          <w:lang w:val="mk-MK"/>
        </w:rPr>
        <w:t xml:space="preserve"> </w:t>
      </w:r>
      <w:r w:rsidRPr="00027A5C">
        <w:rPr>
          <w:rStyle w:val="rynqvb"/>
          <w:rFonts w:cs="Arial"/>
          <w:sz w:val="22"/>
          <w:lang w:val="mk-MK"/>
        </w:rPr>
        <w:t xml:space="preserve">и да ги елиминираат финансиските и административните бариери кои </w:t>
      </w:r>
      <w:r w:rsidR="006D38DD" w:rsidRPr="00027A5C">
        <w:rPr>
          <w:rStyle w:val="rynqvb"/>
          <w:rFonts w:cs="Arial"/>
          <w:sz w:val="22"/>
          <w:lang w:val="mk-MK"/>
        </w:rPr>
        <w:t xml:space="preserve">се за нив </w:t>
      </w:r>
      <w:r w:rsidRPr="00027A5C">
        <w:rPr>
          <w:rStyle w:val="rynqvb"/>
          <w:rFonts w:cs="Arial"/>
          <w:sz w:val="22"/>
          <w:lang w:val="mk-MK"/>
        </w:rPr>
        <w:t>тешк</w:t>
      </w:r>
      <w:r w:rsidR="006D38DD" w:rsidRPr="00027A5C">
        <w:rPr>
          <w:rStyle w:val="rynqvb"/>
          <w:rFonts w:cs="Arial"/>
          <w:sz w:val="22"/>
          <w:lang w:val="mk-MK"/>
        </w:rPr>
        <w:t xml:space="preserve">и </w:t>
      </w:r>
      <w:r w:rsidRPr="00027A5C">
        <w:rPr>
          <w:rStyle w:val="rynqvb"/>
          <w:rFonts w:cs="Arial"/>
          <w:sz w:val="22"/>
          <w:lang w:val="mk-MK"/>
        </w:rPr>
        <w:t xml:space="preserve">да </w:t>
      </w:r>
      <w:r w:rsidR="00F1021F" w:rsidRPr="00027A5C">
        <w:rPr>
          <w:rStyle w:val="rynqvb"/>
          <w:rFonts w:cs="Arial"/>
          <w:sz w:val="22"/>
          <w:lang w:val="mk-MK"/>
        </w:rPr>
        <w:t>за надминување</w:t>
      </w:r>
      <w:r w:rsidRPr="00027A5C">
        <w:rPr>
          <w:rStyle w:val="rynqvb"/>
          <w:rFonts w:cs="Arial"/>
          <w:sz w:val="22"/>
          <w:lang w:val="mk-MK"/>
        </w:rPr>
        <w:t>.</w:t>
      </w:r>
    </w:p>
    <w:p w14:paraId="553999B3" w14:textId="77777777" w:rsidR="009F07D7" w:rsidRPr="00027A5C" w:rsidRDefault="009F07D7" w:rsidP="00873207">
      <w:pPr>
        <w:jc w:val="both"/>
        <w:rPr>
          <w:rStyle w:val="rynqvb"/>
          <w:rFonts w:cs="Arial"/>
          <w:sz w:val="22"/>
          <w:lang w:val="mk-MK"/>
        </w:rPr>
      </w:pPr>
    </w:p>
    <w:p w14:paraId="1DCA3B93" w14:textId="77777777" w:rsidR="009F07D7" w:rsidRPr="00027A5C" w:rsidRDefault="009F07D7" w:rsidP="00873207">
      <w:pPr>
        <w:jc w:val="both"/>
        <w:rPr>
          <w:rStyle w:val="rynqvb"/>
          <w:rFonts w:cs="Arial"/>
          <w:sz w:val="22"/>
          <w:lang w:val="mk-MK"/>
        </w:rPr>
      </w:pPr>
      <w:r w:rsidRPr="00027A5C">
        <w:rPr>
          <w:rStyle w:val="rynqvb"/>
          <w:rFonts w:cs="Arial"/>
          <w:sz w:val="22"/>
          <w:lang w:val="mk-MK"/>
        </w:rPr>
        <w:t>5.</w:t>
      </w:r>
      <w:r w:rsidRPr="00027A5C">
        <w:rPr>
          <w:rStyle w:val="rynqvb"/>
          <w:rFonts w:cs="Arial"/>
          <w:sz w:val="22"/>
          <w:lang w:val="mk-MK"/>
        </w:rPr>
        <w:tab/>
        <w:t xml:space="preserve">Земјите-членки треба да спречат ситуации на повторно појавување или </w:t>
      </w:r>
      <w:r w:rsidR="00F1021F" w:rsidRPr="00027A5C">
        <w:rPr>
          <w:rStyle w:val="rynqvb"/>
          <w:rFonts w:cs="Arial"/>
          <w:sz w:val="22"/>
          <w:lang w:val="mk-MK"/>
        </w:rPr>
        <w:t>одолговлекување</w:t>
      </w:r>
      <w:r w:rsidRPr="00027A5C">
        <w:rPr>
          <w:rStyle w:val="rynqvb"/>
          <w:rFonts w:cs="Arial"/>
          <w:sz w:val="22"/>
          <w:lang w:val="mk-MK"/>
        </w:rPr>
        <w:t xml:space="preserve"> на </w:t>
      </w:r>
      <w:r w:rsidR="00F1021F" w:rsidRPr="00027A5C">
        <w:rPr>
          <w:rStyle w:val="rynqvb"/>
          <w:rFonts w:cs="Arial"/>
          <w:sz w:val="22"/>
          <w:lang w:val="mk-MK"/>
        </w:rPr>
        <w:t>недостигот</w:t>
      </w:r>
      <w:r w:rsidRPr="00027A5C">
        <w:rPr>
          <w:rStyle w:val="rynqvb"/>
          <w:rFonts w:cs="Arial"/>
          <w:sz w:val="22"/>
          <w:lang w:val="mk-MK"/>
        </w:rPr>
        <w:t xml:space="preserve"> на лични документи и </w:t>
      </w:r>
      <w:proofErr w:type="spellStart"/>
      <w:r w:rsidRPr="00027A5C">
        <w:rPr>
          <w:rStyle w:val="rynqvb"/>
          <w:rFonts w:cs="Arial"/>
          <w:sz w:val="22"/>
          <w:lang w:val="mk-MK"/>
        </w:rPr>
        <w:t>бездржавјанство</w:t>
      </w:r>
      <w:r w:rsidR="00F1021F" w:rsidRPr="00027A5C">
        <w:rPr>
          <w:rStyle w:val="rynqvb"/>
          <w:rFonts w:cs="Arial"/>
          <w:sz w:val="22"/>
          <w:lang w:val="mk-MK"/>
        </w:rPr>
        <w:t>то</w:t>
      </w:r>
      <w:proofErr w:type="spellEnd"/>
      <w:r w:rsidRPr="00027A5C">
        <w:rPr>
          <w:rStyle w:val="rynqvb"/>
          <w:rFonts w:cs="Arial"/>
          <w:sz w:val="22"/>
          <w:lang w:val="mk-MK"/>
        </w:rPr>
        <w:t xml:space="preserve">, </w:t>
      </w:r>
      <w:r w:rsidR="00F1021F" w:rsidRPr="00027A5C">
        <w:rPr>
          <w:rStyle w:val="rynqvb"/>
          <w:rFonts w:cs="Arial"/>
          <w:sz w:val="22"/>
          <w:lang w:val="mk-MK"/>
        </w:rPr>
        <w:t xml:space="preserve">така </w:t>
      </w:r>
      <w:r w:rsidRPr="00027A5C">
        <w:rPr>
          <w:rStyle w:val="rynqvb"/>
          <w:rFonts w:cs="Arial"/>
          <w:sz w:val="22"/>
          <w:lang w:val="mk-MK"/>
        </w:rPr>
        <w:t xml:space="preserve">што ќе </w:t>
      </w:r>
      <w:proofErr w:type="spellStart"/>
      <w:r w:rsidRPr="00027A5C">
        <w:rPr>
          <w:rStyle w:val="rynqvb"/>
          <w:rFonts w:cs="Arial"/>
          <w:sz w:val="22"/>
          <w:lang w:val="mk-MK"/>
        </w:rPr>
        <w:t>о</w:t>
      </w:r>
      <w:r w:rsidR="00F1021F" w:rsidRPr="00027A5C">
        <w:rPr>
          <w:rStyle w:val="rynqvb"/>
          <w:rFonts w:cs="Arial"/>
          <w:sz w:val="22"/>
          <w:lang w:val="mk-MK"/>
        </w:rPr>
        <w:t>сигураат</w:t>
      </w:r>
      <w:proofErr w:type="spellEnd"/>
      <w:r w:rsidR="00F1021F" w:rsidRPr="00027A5C">
        <w:rPr>
          <w:rStyle w:val="rynqvb"/>
          <w:rFonts w:cs="Arial"/>
          <w:sz w:val="22"/>
          <w:lang w:val="mk-MK"/>
        </w:rPr>
        <w:t xml:space="preserve"> де</w:t>
      </w:r>
      <w:r w:rsidR="00782394" w:rsidRPr="00027A5C">
        <w:rPr>
          <w:rStyle w:val="rynqvb"/>
          <w:rFonts w:cs="Arial"/>
          <w:sz w:val="22"/>
          <w:lang w:val="mk-MK"/>
        </w:rPr>
        <w:t>ка</w:t>
      </w:r>
      <w:r w:rsidRPr="00027A5C">
        <w:rPr>
          <w:rStyle w:val="rynqvb"/>
          <w:rFonts w:cs="Arial"/>
          <w:sz w:val="22"/>
          <w:lang w:val="mk-MK"/>
        </w:rPr>
        <w:t xml:space="preserve"> сите деца Роми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w:t>
      </w:r>
      <w:r w:rsidR="00782394" w:rsidRPr="00027A5C">
        <w:rPr>
          <w:rStyle w:val="rynqvb"/>
          <w:rFonts w:cs="Arial"/>
          <w:sz w:val="22"/>
          <w:lang w:val="mk-MK"/>
        </w:rPr>
        <w:t>се</w:t>
      </w:r>
      <w:r w:rsidRPr="00027A5C">
        <w:rPr>
          <w:rStyle w:val="rynqvb"/>
          <w:rFonts w:cs="Arial"/>
          <w:sz w:val="22"/>
          <w:lang w:val="mk-MK"/>
        </w:rPr>
        <w:t xml:space="preserve"> регистрирани во матичните книги веднаш по нивното раѓање и доби</w:t>
      </w:r>
      <w:r w:rsidR="00782394" w:rsidRPr="00027A5C">
        <w:rPr>
          <w:rStyle w:val="rynqvb"/>
          <w:rFonts w:cs="Arial"/>
          <w:sz w:val="22"/>
          <w:lang w:val="mk-MK"/>
        </w:rPr>
        <w:t>ваат</w:t>
      </w:r>
      <w:r w:rsidRPr="00027A5C">
        <w:rPr>
          <w:rStyle w:val="rynqvb"/>
          <w:rFonts w:cs="Arial"/>
          <w:sz w:val="22"/>
          <w:lang w:val="mk-MK"/>
        </w:rPr>
        <w:t xml:space="preserve"> потврда за раѓање или еквивалентен извод, независно од правниот статус</w:t>
      </w:r>
      <w:r w:rsidRPr="00027A5C">
        <w:rPr>
          <w:rStyle w:val="hwtze"/>
          <w:rFonts w:cs="Arial"/>
          <w:sz w:val="22"/>
          <w:lang w:val="mk-MK"/>
        </w:rPr>
        <w:t xml:space="preserve"> </w:t>
      </w:r>
      <w:r w:rsidRPr="00027A5C">
        <w:rPr>
          <w:rStyle w:val="rynqvb"/>
          <w:rFonts w:cs="Arial"/>
          <w:sz w:val="22"/>
          <w:lang w:val="mk-MK"/>
        </w:rPr>
        <w:t>и достапните документи на нивните родители, и треба да обезбедат можност за задоцнета регистрација на раѓање.</w:t>
      </w:r>
    </w:p>
    <w:p w14:paraId="725C3E2E" w14:textId="77777777" w:rsidR="00555DD5" w:rsidRPr="00027A5C" w:rsidRDefault="00555DD5" w:rsidP="00873207">
      <w:pPr>
        <w:jc w:val="both"/>
        <w:rPr>
          <w:rFonts w:cs="Arial"/>
          <w:b/>
          <w:sz w:val="22"/>
          <w:lang w:val="mk-MK"/>
        </w:rPr>
      </w:pPr>
    </w:p>
    <w:p w14:paraId="57CA6B5D" w14:textId="77777777" w:rsidR="00555DD5" w:rsidRPr="00027A5C" w:rsidRDefault="00555DD5" w:rsidP="00873207">
      <w:pPr>
        <w:jc w:val="both"/>
        <w:rPr>
          <w:rFonts w:cs="Arial"/>
          <w:b/>
          <w:sz w:val="22"/>
          <w:lang w:val="mk-MK"/>
        </w:rPr>
      </w:pPr>
      <w:r w:rsidRPr="00027A5C">
        <w:rPr>
          <w:rFonts w:cs="Arial"/>
          <w:b/>
          <w:sz w:val="22"/>
          <w:lang w:val="mk-MK"/>
        </w:rPr>
        <w:t>III.</w:t>
      </w:r>
      <w:r w:rsidRPr="00027A5C">
        <w:rPr>
          <w:rFonts w:cs="Arial"/>
          <w:b/>
          <w:sz w:val="22"/>
          <w:lang w:val="mk-MK"/>
        </w:rPr>
        <w:tab/>
        <w:t>Заштита од екстремна сиромаштија и обезбедување пристап до социјална заштита</w:t>
      </w:r>
    </w:p>
    <w:p w14:paraId="0B85A3FB" w14:textId="77777777" w:rsidR="00555DD5" w:rsidRPr="00027A5C" w:rsidRDefault="00555DD5" w:rsidP="00873207">
      <w:pPr>
        <w:jc w:val="both"/>
        <w:rPr>
          <w:rFonts w:cs="Arial"/>
          <w:b/>
          <w:sz w:val="22"/>
          <w:lang w:val="mk-MK"/>
        </w:rPr>
      </w:pPr>
    </w:p>
    <w:p w14:paraId="20F09BD1" w14:textId="77777777" w:rsidR="00555DD5" w:rsidRPr="00027A5C" w:rsidRDefault="009F07D7" w:rsidP="00873207">
      <w:pPr>
        <w:jc w:val="both"/>
        <w:rPr>
          <w:rFonts w:cs="Arial"/>
          <w:sz w:val="22"/>
          <w:lang w:val="mk-MK"/>
        </w:rPr>
      </w:pPr>
      <w:r w:rsidRPr="00027A5C">
        <w:rPr>
          <w:rFonts w:cs="Arial"/>
          <w:sz w:val="22"/>
          <w:lang w:val="mk-MK"/>
        </w:rPr>
        <w:t>6</w:t>
      </w:r>
      <w:r w:rsidR="00555DD5" w:rsidRPr="00027A5C">
        <w:rPr>
          <w:rFonts w:cs="Arial"/>
          <w:sz w:val="22"/>
          <w:lang w:val="mk-MK"/>
        </w:rPr>
        <w:t>.</w:t>
      </w:r>
      <w:r w:rsidRPr="00027A5C">
        <w:rPr>
          <w:rFonts w:cs="Arial"/>
          <w:sz w:val="22"/>
          <w:lang w:val="mk-MK"/>
        </w:rPr>
        <w:tab/>
      </w:r>
      <w:r w:rsidRPr="00027A5C">
        <w:rPr>
          <w:rStyle w:val="rynqvb"/>
          <w:rFonts w:cs="Arial"/>
          <w:sz w:val="22"/>
          <w:lang w:val="mk-MK"/>
        </w:rPr>
        <w:t xml:space="preserve">Земјите-земји треба да ги заштитат сите жени и девојчиња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на нивната територија од екстремна сиромаштија, која влијае на многу од нив несразмерно, и да се погрижат оние кои немаат соодветни ресурси да добијат соодветна социјална помош, вклучително и социјални станови или соодветни </w:t>
      </w:r>
      <w:r w:rsidR="00244F50" w:rsidRPr="00027A5C">
        <w:rPr>
          <w:rStyle w:val="rynqvb"/>
          <w:rFonts w:cs="Arial"/>
          <w:sz w:val="22"/>
          <w:lang w:val="mk-MK"/>
        </w:rPr>
        <w:t>локации</w:t>
      </w:r>
      <w:r w:rsidRPr="00027A5C">
        <w:rPr>
          <w:rStyle w:val="rynqvb"/>
          <w:rFonts w:cs="Arial"/>
          <w:sz w:val="22"/>
          <w:lang w:val="mk-MK"/>
        </w:rPr>
        <w:t xml:space="preserve"> за</w:t>
      </w:r>
      <w:r w:rsidR="00BB5F59" w:rsidRPr="00027A5C">
        <w:rPr>
          <w:rStyle w:val="rynqvb"/>
          <w:rFonts w:cs="Arial"/>
          <w:sz w:val="22"/>
          <w:lang w:val="mk-MK"/>
        </w:rPr>
        <w:t xml:space="preserve"> привремен</w:t>
      </w:r>
      <w:r w:rsidR="007877E8" w:rsidRPr="00027A5C">
        <w:rPr>
          <w:rStyle w:val="rynqvb"/>
          <w:rFonts w:cs="Arial"/>
          <w:sz w:val="22"/>
          <w:lang w:val="mk-MK"/>
        </w:rPr>
        <w:t>и живеалишта</w:t>
      </w:r>
      <w:r w:rsidRPr="00027A5C">
        <w:rPr>
          <w:rStyle w:val="rynqvb"/>
          <w:rFonts w:cs="Arial"/>
          <w:sz w:val="22"/>
          <w:lang w:val="mk-MK"/>
        </w:rPr>
        <w:t>.</w:t>
      </w:r>
      <w:r w:rsidR="00782394" w:rsidRPr="00027A5C">
        <w:rPr>
          <w:rStyle w:val="rynqvb"/>
          <w:rFonts w:cs="Arial"/>
          <w:sz w:val="22"/>
          <w:lang w:val="mk-MK"/>
        </w:rPr>
        <w:t xml:space="preserve"> </w:t>
      </w:r>
      <w:r w:rsidRPr="00027A5C">
        <w:rPr>
          <w:rStyle w:val="hwtze"/>
          <w:rFonts w:cs="Arial"/>
          <w:sz w:val="22"/>
          <w:lang w:val="mk-MK"/>
        </w:rPr>
        <w:t xml:space="preserve"> </w:t>
      </w:r>
      <w:r w:rsidRPr="00027A5C">
        <w:rPr>
          <w:rStyle w:val="rynqvb"/>
          <w:rFonts w:cs="Arial"/>
          <w:sz w:val="22"/>
          <w:lang w:val="mk-MK"/>
        </w:rPr>
        <w:t xml:space="preserve">За таа цел, земјите-членки треба да користат родово сензитивен пристап и да ги отстранат сите пречки што го блокираат пристапот на жените и девојчињата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до социјална помош, како што е условот за </w:t>
      </w:r>
      <w:r w:rsidR="00A7277C" w:rsidRPr="00027A5C">
        <w:rPr>
          <w:rStyle w:val="rynqvb"/>
          <w:rFonts w:cs="Arial"/>
          <w:sz w:val="22"/>
          <w:lang w:val="mk-MK"/>
        </w:rPr>
        <w:t>вообичаен престој</w:t>
      </w:r>
      <w:r w:rsidRPr="00027A5C">
        <w:rPr>
          <w:rStyle w:val="rynqvb"/>
          <w:rFonts w:cs="Arial"/>
          <w:sz w:val="22"/>
          <w:lang w:val="mk-MK"/>
        </w:rPr>
        <w:t>.</w:t>
      </w:r>
      <w:r w:rsidR="00555DD5" w:rsidRPr="00027A5C">
        <w:rPr>
          <w:rFonts w:cs="Arial"/>
          <w:sz w:val="22"/>
          <w:lang w:val="mk-MK"/>
        </w:rPr>
        <w:tab/>
      </w:r>
    </w:p>
    <w:p w14:paraId="49966D47" w14:textId="77777777" w:rsidR="009F07D7" w:rsidRPr="00027A5C" w:rsidRDefault="009F07D7" w:rsidP="00873207">
      <w:pPr>
        <w:jc w:val="both"/>
        <w:rPr>
          <w:rFonts w:cs="Arial"/>
          <w:sz w:val="22"/>
          <w:lang w:val="mk-MK"/>
        </w:rPr>
      </w:pPr>
    </w:p>
    <w:p w14:paraId="2AEB1A28" w14:textId="77777777" w:rsidR="009F07D7" w:rsidRPr="00027A5C" w:rsidRDefault="009F07D7" w:rsidP="00873207">
      <w:pPr>
        <w:jc w:val="both"/>
        <w:rPr>
          <w:rStyle w:val="rynqvb"/>
          <w:rFonts w:cs="Arial"/>
          <w:sz w:val="22"/>
          <w:lang w:val="mk-MK"/>
        </w:rPr>
      </w:pPr>
      <w:r w:rsidRPr="00027A5C">
        <w:rPr>
          <w:rFonts w:cs="Arial"/>
          <w:sz w:val="22"/>
          <w:lang w:val="mk-MK"/>
        </w:rPr>
        <w:t>7.</w:t>
      </w:r>
      <w:r w:rsidRPr="00027A5C">
        <w:rPr>
          <w:rFonts w:cs="Arial"/>
          <w:sz w:val="22"/>
          <w:lang w:val="mk-MK"/>
        </w:rPr>
        <w:tab/>
      </w:r>
      <w:r w:rsidRPr="00027A5C">
        <w:rPr>
          <w:rStyle w:val="rynqvb"/>
          <w:rFonts w:cs="Arial"/>
          <w:sz w:val="22"/>
          <w:lang w:val="mk-MK"/>
        </w:rPr>
        <w:t xml:space="preserve">Земјите-членки треба да </w:t>
      </w:r>
      <w:proofErr w:type="spellStart"/>
      <w:r w:rsidR="00782394" w:rsidRPr="00027A5C">
        <w:rPr>
          <w:rStyle w:val="rynqvb"/>
          <w:rFonts w:cs="Arial"/>
          <w:sz w:val="22"/>
          <w:lang w:val="mk-MK"/>
        </w:rPr>
        <w:t>осигураат</w:t>
      </w:r>
      <w:proofErr w:type="spellEnd"/>
      <w:r w:rsidR="00782394" w:rsidRPr="00027A5C">
        <w:rPr>
          <w:rStyle w:val="rynqvb"/>
          <w:rFonts w:cs="Arial"/>
          <w:sz w:val="22"/>
          <w:lang w:val="mk-MK"/>
        </w:rPr>
        <w:t xml:space="preserve"> </w:t>
      </w:r>
      <w:r w:rsidRPr="00027A5C">
        <w:rPr>
          <w:rStyle w:val="rynqvb"/>
          <w:rFonts w:cs="Arial"/>
          <w:sz w:val="22"/>
          <w:lang w:val="mk-MK"/>
        </w:rPr>
        <w:t xml:space="preserve">дека надлежните органи ќе </w:t>
      </w:r>
      <w:r w:rsidR="00782394" w:rsidRPr="00027A5C">
        <w:rPr>
          <w:rStyle w:val="rynqvb"/>
          <w:rFonts w:cs="Arial"/>
          <w:sz w:val="22"/>
          <w:lang w:val="mk-MK"/>
        </w:rPr>
        <w:t xml:space="preserve">им </w:t>
      </w:r>
      <w:r w:rsidRPr="00027A5C">
        <w:rPr>
          <w:rStyle w:val="rynqvb"/>
          <w:rFonts w:cs="Arial"/>
          <w:sz w:val="22"/>
          <w:lang w:val="mk-MK"/>
        </w:rPr>
        <w:t>обезбедат</w:t>
      </w:r>
      <w:r w:rsidR="00782394" w:rsidRPr="00027A5C">
        <w:rPr>
          <w:rStyle w:val="rynqvb"/>
          <w:rFonts w:cs="Arial"/>
          <w:sz w:val="22"/>
          <w:lang w:val="mk-MK"/>
        </w:rPr>
        <w:t xml:space="preserve"> </w:t>
      </w:r>
      <w:r w:rsidRPr="00027A5C">
        <w:rPr>
          <w:rStyle w:val="rynqvb"/>
          <w:rFonts w:cs="Arial"/>
          <w:sz w:val="22"/>
          <w:lang w:val="mk-MK"/>
        </w:rPr>
        <w:t xml:space="preserve">лесно разбирливи информации </w:t>
      </w:r>
      <w:r w:rsidR="00782394" w:rsidRPr="00027A5C">
        <w:rPr>
          <w:rStyle w:val="rynqvb"/>
          <w:rFonts w:cs="Arial"/>
          <w:sz w:val="22"/>
          <w:lang w:val="mk-MK"/>
        </w:rPr>
        <w:t>н</w:t>
      </w:r>
      <w:r w:rsidRPr="00027A5C">
        <w:rPr>
          <w:rStyle w:val="rynqvb"/>
          <w:rFonts w:cs="Arial"/>
          <w:sz w:val="22"/>
          <w:lang w:val="mk-MK"/>
        </w:rPr>
        <w:t xml:space="preserve">а жените и девојчињата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за нивното право на </w:t>
      </w:r>
      <w:r w:rsidRPr="00027A5C">
        <w:rPr>
          <w:rStyle w:val="rynqvb"/>
          <w:rFonts w:cs="Arial"/>
          <w:sz w:val="22"/>
          <w:lang w:val="mk-MK"/>
        </w:rPr>
        <w:lastRenderedPageBreak/>
        <w:t xml:space="preserve">социјална помош на јазик што </w:t>
      </w:r>
      <w:r w:rsidR="00A7277C" w:rsidRPr="00027A5C">
        <w:rPr>
          <w:rStyle w:val="rynqvb"/>
          <w:rFonts w:cs="Arial"/>
          <w:sz w:val="22"/>
          <w:lang w:val="mk-MK"/>
        </w:rPr>
        <w:t xml:space="preserve">тие </w:t>
      </w:r>
      <w:r w:rsidRPr="00027A5C">
        <w:rPr>
          <w:rStyle w:val="rynqvb"/>
          <w:rFonts w:cs="Arial"/>
          <w:sz w:val="22"/>
          <w:lang w:val="mk-MK"/>
        </w:rPr>
        <w:t>го разбираат.</w:t>
      </w:r>
      <w:r w:rsidRPr="00027A5C">
        <w:rPr>
          <w:rStyle w:val="hwtze"/>
          <w:rFonts w:cs="Arial"/>
          <w:sz w:val="22"/>
          <w:lang w:val="mk-MK"/>
        </w:rPr>
        <w:t xml:space="preserve"> </w:t>
      </w:r>
      <w:r w:rsidR="00782394" w:rsidRPr="00027A5C">
        <w:rPr>
          <w:rStyle w:val="hwtze"/>
          <w:rFonts w:cs="Arial"/>
          <w:sz w:val="22"/>
          <w:lang w:val="mk-MK"/>
        </w:rPr>
        <w:t xml:space="preserve"> </w:t>
      </w:r>
      <w:r w:rsidRPr="00027A5C">
        <w:rPr>
          <w:rStyle w:val="rynqvb"/>
          <w:rFonts w:cs="Arial"/>
          <w:sz w:val="22"/>
          <w:lang w:val="mk-MK"/>
        </w:rPr>
        <w:t xml:space="preserve">За таа цел, надлежните органи треба проактивно да </w:t>
      </w:r>
      <w:r w:rsidR="00782394" w:rsidRPr="00027A5C">
        <w:rPr>
          <w:rStyle w:val="rynqvb"/>
          <w:rFonts w:cs="Arial"/>
          <w:sz w:val="22"/>
          <w:lang w:val="mk-MK"/>
        </w:rPr>
        <w:t xml:space="preserve">се доближат </w:t>
      </w:r>
      <w:r w:rsidRPr="00027A5C">
        <w:rPr>
          <w:rStyle w:val="rynqvb"/>
          <w:rFonts w:cs="Arial"/>
          <w:sz w:val="22"/>
          <w:lang w:val="mk-MK"/>
        </w:rPr>
        <w:t>до нив, вклучително и преку вклучување на медијатори од заедницата.</w:t>
      </w:r>
    </w:p>
    <w:p w14:paraId="18573073" w14:textId="77777777" w:rsidR="009F07D7" w:rsidRPr="00027A5C" w:rsidRDefault="009F07D7" w:rsidP="00873207">
      <w:pPr>
        <w:jc w:val="both"/>
        <w:rPr>
          <w:rFonts w:cs="Arial"/>
          <w:sz w:val="22"/>
          <w:lang w:val="mk-MK"/>
        </w:rPr>
      </w:pPr>
    </w:p>
    <w:p w14:paraId="63EA5CEE" w14:textId="77777777" w:rsidR="009F07D7" w:rsidRPr="00027A5C" w:rsidRDefault="009F07D7" w:rsidP="00873207">
      <w:pPr>
        <w:jc w:val="both"/>
        <w:rPr>
          <w:rFonts w:cs="Arial"/>
          <w:sz w:val="22"/>
          <w:lang w:val="mk-MK"/>
        </w:rPr>
      </w:pPr>
      <w:r w:rsidRPr="00027A5C">
        <w:rPr>
          <w:rFonts w:cs="Arial"/>
          <w:sz w:val="22"/>
          <w:lang w:val="mk-MK"/>
        </w:rPr>
        <w:t>8.</w:t>
      </w:r>
      <w:r w:rsidRPr="00027A5C">
        <w:rPr>
          <w:rFonts w:cs="Arial"/>
          <w:sz w:val="22"/>
          <w:lang w:val="mk-MK"/>
        </w:rPr>
        <w:tab/>
      </w:r>
      <w:r w:rsidRPr="00027A5C">
        <w:rPr>
          <w:rStyle w:val="rynqvb"/>
          <w:rFonts w:cs="Arial"/>
          <w:sz w:val="22"/>
          <w:lang w:val="mk-MK"/>
        </w:rPr>
        <w:t xml:space="preserve">Земјите-членки треба да се погрижат нивните надлежни органи да им ги дадат потребните совети и помош на жените и девојчињата Ромки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кога </w:t>
      </w:r>
      <w:r w:rsidR="00782394" w:rsidRPr="00027A5C">
        <w:rPr>
          <w:rStyle w:val="rynqvb"/>
          <w:rFonts w:cs="Arial"/>
          <w:sz w:val="22"/>
          <w:lang w:val="mk-MK"/>
        </w:rPr>
        <w:t xml:space="preserve">тие </w:t>
      </w:r>
      <w:r w:rsidRPr="00027A5C">
        <w:rPr>
          <w:rStyle w:val="rynqvb"/>
          <w:rFonts w:cs="Arial"/>
          <w:sz w:val="22"/>
          <w:lang w:val="mk-MK"/>
        </w:rPr>
        <w:t xml:space="preserve">аплицираат за социјална помош и во текот на целата процедура за аплицирање за да </w:t>
      </w:r>
      <w:r w:rsidR="00A7277C" w:rsidRPr="00027A5C">
        <w:rPr>
          <w:rStyle w:val="rynqvb"/>
          <w:rFonts w:cs="Arial"/>
          <w:sz w:val="22"/>
          <w:lang w:val="mk-MK"/>
        </w:rPr>
        <w:t xml:space="preserve">бидат сигурни </w:t>
      </w:r>
      <w:r w:rsidRPr="00027A5C">
        <w:rPr>
          <w:rStyle w:val="rynqvb"/>
          <w:rFonts w:cs="Arial"/>
          <w:sz w:val="22"/>
          <w:lang w:val="mk-MK"/>
        </w:rPr>
        <w:t>дека ја добиваат социјалната помош на која имаат право.</w:t>
      </w:r>
      <w:r w:rsidRPr="00027A5C">
        <w:rPr>
          <w:rStyle w:val="hwtze"/>
          <w:rFonts w:cs="Arial"/>
          <w:sz w:val="22"/>
          <w:lang w:val="mk-MK"/>
        </w:rPr>
        <w:t xml:space="preserve"> </w:t>
      </w:r>
      <w:r w:rsidR="00782394" w:rsidRPr="00027A5C">
        <w:rPr>
          <w:rStyle w:val="hwtze"/>
          <w:rFonts w:cs="Arial"/>
          <w:sz w:val="22"/>
          <w:lang w:val="mk-MK"/>
        </w:rPr>
        <w:t xml:space="preserve"> </w:t>
      </w:r>
      <w:r w:rsidRPr="00027A5C">
        <w:rPr>
          <w:rStyle w:val="rynqvb"/>
          <w:rFonts w:cs="Arial"/>
          <w:sz w:val="22"/>
          <w:lang w:val="mk-MK"/>
        </w:rPr>
        <w:t xml:space="preserve">Тие, исто така, треба да обезбедат </w:t>
      </w:r>
      <w:r w:rsidR="00A7277C" w:rsidRPr="00027A5C">
        <w:rPr>
          <w:rStyle w:val="rynqvb"/>
          <w:rFonts w:cs="Arial"/>
          <w:sz w:val="22"/>
          <w:lang w:val="mk-MK"/>
        </w:rPr>
        <w:t xml:space="preserve">формулари за аплицирање коишто се едноставни за </w:t>
      </w:r>
      <w:r w:rsidRPr="00027A5C">
        <w:rPr>
          <w:rStyle w:val="rynqvb"/>
          <w:rFonts w:cs="Arial"/>
          <w:sz w:val="22"/>
          <w:lang w:val="mk-MK"/>
        </w:rPr>
        <w:t>корис</w:t>
      </w:r>
      <w:r w:rsidR="00A7277C" w:rsidRPr="00027A5C">
        <w:rPr>
          <w:rStyle w:val="rynqvb"/>
          <w:rFonts w:cs="Arial"/>
          <w:sz w:val="22"/>
          <w:lang w:val="mk-MK"/>
        </w:rPr>
        <w:t>тење</w:t>
      </w:r>
      <w:r w:rsidRPr="00027A5C">
        <w:rPr>
          <w:rStyle w:val="rynqvb"/>
          <w:rFonts w:cs="Arial"/>
          <w:sz w:val="22"/>
          <w:lang w:val="mk-MK"/>
        </w:rPr>
        <w:t>, концизни и лесно разбирливи, како и јасни упатства за нивно пополнување и успешно завршување на процедурите за аплицирање.</w:t>
      </w:r>
    </w:p>
    <w:p w14:paraId="30FBF64C" w14:textId="77777777" w:rsidR="00555DD5" w:rsidRPr="00027A5C" w:rsidRDefault="00555DD5" w:rsidP="00873207">
      <w:pPr>
        <w:jc w:val="both"/>
        <w:rPr>
          <w:rFonts w:cs="Arial"/>
          <w:sz w:val="22"/>
          <w:lang w:val="mk-MK"/>
        </w:rPr>
      </w:pPr>
    </w:p>
    <w:p w14:paraId="4D24814C" w14:textId="77777777" w:rsidR="00555DD5" w:rsidRPr="00027A5C" w:rsidRDefault="00555DD5" w:rsidP="00873207">
      <w:pPr>
        <w:jc w:val="both"/>
        <w:rPr>
          <w:rFonts w:cs="Arial"/>
          <w:b/>
          <w:sz w:val="22"/>
          <w:lang w:val="mk-MK"/>
        </w:rPr>
      </w:pPr>
      <w:r w:rsidRPr="00027A5C">
        <w:rPr>
          <w:rFonts w:cs="Arial"/>
          <w:b/>
          <w:sz w:val="22"/>
          <w:lang w:val="mk-MK"/>
        </w:rPr>
        <w:t>IV.</w:t>
      </w:r>
      <w:r w:rsidRPr="00027A5C">
        <w:rPr>
          <w:rFonts w:cs="Arial"/>
          <w:b/>
          <w:sz w:val="22"/>
          <w:lang w:val="mk-MK"/>
        </w:rPr>
        <w:tab/>
        <w:t xml:space="preserve">Решавање на нееднаквостите во однос на посвојувањето и сместувањето на деца Роми и </w:t>
      </w:r>
      <w:proofErr w:type="spellStart"/>
      <w:r w:rsidRPr="00027A5C">
        <w:rPr>
          <w:rFonts w:cs="Arial"/>
          <w:b/>
          <w:sz w:val="22"/>
          <w:lang w:val="mk-MK"/>
        </w:rPr>
        <w:t>Патувачи</w:t>
      </w:r>
      <w:proofErr w:type="spellEnd"/>
      <w:r w:rsidRPr="00027A5C">
        <w:rPr>
          <w:rFonts w:cs="Arial"/>
          <w:b/>
          <w:sz w:val="22"/>
          <w:lang w:val="mk-MK"/>
        </w:rPr>
        <w:t xml:space="preserve"> во алтернативни форми на згрижување</w:t>
      </w:r>
    </w:p>
    <w:p w14:paraId="0C812996" w14:textId="77777777" w:rsidR="00555DD5" w:rsidRPr="00027A5C" w:rsidRDefault="00555DD5" w:rsidP="00873207">
      <w:pPr>
        <w:jc w:val="both"/>
        <w:rPr>
          <w:rFonts w:cs="Arial"/>
          <w:b/>
          <w:sz w:val="22"/>
          <w:lang w:val="mk-MK"/>
        </w:rPr>
      </w:pPr>
    </w:p>
    <w:p w14:paraId="52252553" w14:textId="77777777" w:rsidR="00555DD5" w:rsidRPr="00027A5C" w:rsidRDefault="0099571B" w:rsidP="00873207">
      <w:pPr>
        <w:jc w:val="both"/>
        <w:rPr>
          <w:rStyle w:val="rynqvb"/>
          <w:rFonts w:cs="Arial"/>
          <w:sz w:val="22"/>
          <w:lang w:val="mk-MK"/>
        </w:rPr>
      </w:pPr>
      <w:r w:rsidRPr="00027A5C">
        <w:rPr>
          <w:rFonts w:cs="Arial"/>
          <w:sz w:val="22"/>
          <w:lang w:val="mk-MK"/>
        </w:rPr>
        <w:t>9</w:t>
      </w:r>
      <w:r w:rsidR="00555DD5" w:rsidRPr="00027A5C">
        <w:rPr>
          <w:rFonts w:cs="Arial"/>
          <w:sz w:val="22"/>
          <w:lang w:val="mk-MK"/>
        </w:rPr>
        <w:t>.</w:t>
      </w:r>
      <w:r w:rsidR="00555DD5" w:rsidRPr="00027A5C">
        <w:rPr>
          <w:rFonts w:cs="Arial"/>
          <w:sz w:val="22"/>
          <w:lang w:val="mk-MK"/>
        </w:rPr>
        <w:tab/>
      </w:r>
      <w:r w:rsidR="00A07884" w:rsidRPr="00027A5C">
        <w:rPr>
          <w:rStyle w:val="rynqvb"/>
          <w:rFonts w:cs="Arial"/>
          <w:sz w:val="22"/>
          <w:lang w:val="mk-MK"/>
        </w:rPr>
        <w:t xml:space="preserve">Земјите-членки треба, во согласност со меѓународните стандарди, онаму каде што е соодветно и во консултација со организациите на граѓанското општество, да го </w:t>
      </w:r>
      <w:r w:rsidR="00CF66AA" w:rsidRPr="00027A5C">
        <w:rPr>
          <w:rStyle w:val="rynqvb"/>
          <w:rFonts w:cs="Arial"/>
          <w:sz w:val="22"/>
          <w:lang w:val="mk-MK"/>
        </w:rPr>
        <w:t>надгледуваат</w:t>
      </w:r>
      <w:r w:rsidR="00A07884" w:rsidRPr="00027A5C">
        <w:rPr>
          <w:rStyle w:val="rynqvb"/>
          <w:rFonts w:cs="Arial"/>
          <w:sz w:val="22"/>
          <w:lang w:val="mk-MK"/>
        </w:rPr>
        <w:t xml:space="preserve"> и </w:t>
      </w:r>
      <w:r w:rsidR="00CF66AA" w:rsidRPr="00027A5C">
        <w:rPr>
          <w:rStyle w:val="rynqvb"/>
          <w:rFonts w:cs="Arial"/>
          <w:sz w:val="22"/>
          <w:lang w:val="mk-MK"/>
        </w:rPr>
        <w:t>следат</w:t>
      </w:r>
      <w:r w:rsidR="00A07884" w:rsidRPr="00027A5C">
        <w:rPr>
          <w:rStyle w:val="rynqvb"/>
          <w:rFonts w:cs="Arial"/>
          <w:sz w:val="22"/>
          <w:lang w:val="mk-MK"/>
        </w:rPr>
        <w:t xml:space="preserve"> бројот на деца Роми и </w:t>
      </w:r>
      <w:proofErr w:type="spellStart"/>
      <w:r w:rsidR="00BB5F59" w:rsidRPr="00027A5C">
        <w:rPr>
          <w:rStyle w:val="rynqvb"/>
          <w:rFonts w:cs="Arial"/>
          <w:sz w:val="22"/>
          <w:lang w:val="mk-MK"/>
        </w:rPr>
        <w:t>Патувачи</w:t>
      </w:r>
      <w:proofErr w:type="spellEnd"/>
      <w:r w:rsidR="00BB5F59" w:rsidRPr="00027A5C">
        <w:rPr>
          <w:rStyle w:val="rynqvb"/>
          <w:rFonts w:cs="Arial"/>
          <w:sz w:val="22"/>
          <w:lang w:val="mk-MK"/>
        </w:rPr>
        <w:t xml:space="preserve"> </w:t>
      </w:r>
      <w:r w:rsidR="00A07884" w:rsidRPr="00027A5C">
        <w:rPr>
          <w:rStyle w:val="rynqvb"/>
          <w:rFonts w:cs="Arial"/>
          <w:sz w:val="22"/>
          <w:lang w:val="mk-MK"/>
        </w:rPr>
        <w:t xml:space="preserve">кои се сместени кај роднини, во </w:t>
      </w:r>
      <w:proofErr w:type="spellStart"/>
      <w:r w:rsidR="00A07884" w:rsidRPr="00027A5C">
        <w:rPr>
          <w:rStyle w:val="rynqvb"/>
          <w:rFonts w:cs="Arial"/>
          <w:sz w:val="22"/>
          <w:lang w:val="mk-MK"/>
        </w:rPr>
        <w:t>згрижувачки</w:t>
      </w:r>
      <w:proofErr w:type="spellEnd"/>
      <w:r w:rsidR="00A07884" w:rsidRPr="00027A5C">
        <w:rPr>
          <w:rStyle w:val="rynqvb"/>
          <w:rFonts w:cs="Arial"/>
          <w:sz w:val="22"/>
          <w:lang w:val="mk-MK"/>
        </w:rPr>
        <w:t xml:space="preserve"> семејства, во други услови слични на семејството или во институции за згрижување деца</w:t>
      </w:r>
      <w:r w:rsidR="00A07884" w:rsidRPr="00027A5C">
        <w:rPr>
          <w:rStyle w:val="hwtze"/>
          <w:rFonts w:cs="Arial"/>
          <w:sz w:val="22"/>
          <w:lang w:val="mk-MK"/>
        </w:rPr>
        <w:t xml:space="preserve"> </w:t>
      </w:r>
      <w:r w:rsidR="00A07884" w:rsidRPr="00027A5C">
        <w:rPr>
          <w:rStyle w:val="rynqvb"/>
          <w:rFonts w:cs="Arial"/>
          <w:sz w:val="22"/>
          <w:lang w:val="mk-MK"/>
        </w:rPr>
        <w:t xml:space="preserve">(алтернативни </w:t>
      </w:r>
      <w:r w:rsidR="00BB5F59" w:rsidRPr="00027A5C">
        <w:rPr>
          <w:rStyle w:val="rynqvb"/>
          <w:rFonts w:cs="Arial"/>
          <w:sz w:val="22"/>
          <w:lang w:val="mk-MK"/>
        </w:rPr>
        <w:t>форми</w:t>
      </w:r>
      <w:r w:rsidR="00A07884" w:rsidRPr="00027A5C">
        <w:rPr>
          <w:rStyle w:val="rynqvb"/>
          <w:rFonts w:cs="Arial"/>
          <w:sz w:val="22"/>
          <w:lang w:val="mk-MK"/>
        </w:rPr>
        <w:t xml:space="preserve"> на згрижување) и </w:t>
      </w:r>
      <w:r w:rsidR="00CF66AA" w:rsidRPr="00027A5C">
        <w:rPr>
          <w:rStyle w:val="rynqvb"/>
          <w:rFonts w:cs="Arial"/>
          <w:sz w:val="22"/>
          <w:lang w:val="mk-MK"/>
        </w:rPr>
        <w:t xml:space="preserve">да ги </w:t>
      </w:r>
      <w:r w:rsidR="00A07884" w:rsidRPr="00027A5C">
        <w:rPr>
          <w:rStyle w:val="rynqvb"/>
          <w:rFonts w:cs="Arial"/>
          <w:sz w:val="22"/>
          <w:lang w:val="mk-MK"/>
        </w:rPr>
        <w:t>според</w:t>
      </w:r>
      <w:r w:rsidR="00782394" w:rsidRPr="00027A5C">
        <w:rPr>
          <w:rStyle w:val="rynqvb"/>
          <w:rFonts w:cs="Arial"/>
          <w:sz w:val="22"/>
          <w:lang w:val="mk-MK"/>
        </w:rPr>
        <w:t>уваат</w:t>
      </w:r>
      <w:r w:rsidR="00CF66AA" w:rsidRPr="00027A5C">
        <w:rPr>
          <w:rStyle w:val="rynqvb"/>
          <w:rFonts w:cs="Arial"/>
          <w:sz w:val="22"/>
          <w:lang w:val="mk-MK"/>
        </w:rPr>
        <w:t xml:space="preserve"> тие бројки </w:t>
      </w:r>
      <w:r w:rsidR="00A07884" w:rsidRPr="00027A5C">
        <w:rPr>
          <w:rStyle w:val="rynqvb"/>
          <w:rFonts w:cs="Arial"/>
          <w:sz w:val="22"/>
          <w:lang w:val="mk-MK"/>
        </w:rPr>
        <w:t>со бројките што се однесуваат на други</w:t>
      </w:r>
      <w:r w:rsidR="00CF66AA" w:rsidRPr="00027A5C">
        <w:rPr>
          <w:rStyle w:val="rynqvb"/>
          <w:rFonts w:cs="Arial"/>
          <w:sz w:val="22"/>
          <w:lang w:val="mk-MK"/>
        </w:rPr>
        <w:t>те</w:t>
      </w:r>
      <w:r w:rsidR="00A07884" w:rsidRPr="00027A5C">
        <w:rPr>
          <w:rStyle w:val="rynqvb"/>
          <w:rFonts w:cs="Arial"/>
          <w:sz w:val="22"/>
          <w:lang w:val="mk-MK"/>
        </w:rPr>
        <w:t xml:space="preserve"> деца.</w:t>
      </w:r>
    </w:p>
    <w:p w14:paraId="7615C614" w14:textId="77777777" w:rsidR="00A07884" w:rsidRPr="00027A5C" w:rsidRDefault="00A07884" w:rsidP="00873207">
      <w:pPr>
        <w:jc w:val="both"/>
        <w:rPr>
          <w:rFonts w:cs="Arial"/>
          <w:sz w:val="22"/>
          <w:lang w:val="mk-MK"/>
        </w:rPr>
      </w:pPr>
    </w:p>
    <w:p w14:paraId="3C5CE0CE" w14:textId="77777777" w:rsidR="00A07884" w:rsidRPr="00027A5C" w:rsidRDefault="00A07884" w:rsidP="00873207">
      <w:pPr>
        <w:jc w:val="both"/>
        <w:rPr>
          <w:rStyle w:val="rynqvb"/>
          <w:rFonts w:cs="Arial"/>
          <w:sz w:val="22"/>
          <w:lang w:val="mk-MK"/>
        </w:rPr>
      </w:pPr>
      <w:r w:rsidRPr="00027A5C">
        <w:rPr>
          <w:rFonts w:cs="Arial"/>
          <w:sz w:val="22"/>
          <w:lang w:val="mk-MK"/>
        </w:rPr>
        <w:t>10.</w:t>
      </w:r>
      <w:r w:rsidRPr="00027A5C">
        <w:rPr>
          <w:rFonts w:cs="Arial"/>
          <w:sz w:val="22"/>
          <w:lang w:val="mk-MK"/>
        </w:rPr>
        <w:tab/>
      </w:r>
      <w:r w:rsidRPr="00027A5C">
        <w:rPr>
          <w:rStyle w:val="rynqvb"/>
          <w:rFonts w:cs="Arial"/>
          <w:sz w:val="22"/>
          <w:lang w:val="mk-MK"/>
        </w:rPr>
        <w:t xml:space="preserve">Земјите-членки треба да </w:t>
      </w:r>
      <w:r w:rsidR="00CF66AA" w:rsidRPr="00027A5C">
        <w:rPr>
          <w:rStyle w:val="rynqvb"/>
          <w:rFonts w:cs="Arial"/>
          <w:sz w:val="22"/>
          <w:lang w:val="mk-MK"/>
        </w:rPr>
        <w:t>гарантираат</w:t>
      </w:r>
      <w:r w:rsidRPr="00027A5C">
        <w:rPr>
          <w:rStyle w:val="rynqvb"/>
          <w:rFonts w:cs="Arial"/>
          <w:sz w:val="22"/>
          <w:lang w:val="mk-MK"/>
        </w:rPr>
        <w:t xml:space="preserve"> дека мајките Ром</w:t>
      </w:r>
      <w:r w:rsidR="00CF66AA" w:rsidRPr="00027A5C">
        <w:rPr>
          <w:rStyle w:val="rynqvb"/>
          <w:rFonts w:cs="Arial"/>
          <w:sz w:val="22"/>
          <w:lang w:val="mk-MK"/>
        </w:rPr>
        <w:t>к</w:t>
      </w:r>
      <w:r w:rsidRPr="00027A5C">
        <w:rPr>
          <w:rStyle w:val="rynqvb"/>
          <w:rFonts w:cs="Arial"/>
          <w:sz w:val="22"/>
          <w:lang w:val="mk-MK"/>
        </w:rPr>
        <w:t xml:space="preserve">и и </w:t>
      </w:r>
      <w:proofErr w:type="spellStart"/>
      <w:r w:rsidR="00BB5F59" w:rsidRPr="00027A5C">
        <w:rPr>
          <w:rStyle w:val="rynqvb"/>
          <w:rFonts w:cs="Arial"/>
          <w:sz w:val="22"/>
          <w:lang w:val="mk-MK"/>
        </w:rPr>
        <w:t>Патувачи</w:t>
      </w:r>
      <w:proofErr w:type="spellEnd"/>
      <w:r w:rsidR="00BB5F59" w:rsidRPr="00027A5C">
        <w:rPr>
          <w:rStyle w:val="rynqvb"/>
          <w:rFonts w:cs="Arial"/>
          <w:sz w:val="22"/>
          <w:lang w:val="mk-MK"/>
        </w:rPr>
        <w:t xml:space="preserve"> </w:t>
      </w:r>
      <w:r w:rsidRPr="00027A5C">
        <w:rPr>
          <w:rStyle w:val="rynqvb"/>
          <w:rFonts w:cs="Arial"/>
          <w:sz w:val="22"/>
          <w:lang w:val="mk-MK"/>
        </w:rPr>
        <w:t xml:space="preserve">и нивните деца ја уживаат заштитата обезбедена со меѓународните и националните стандарди на исто ниво и </w:t>
      </w:r>
      <w:r w:rsidR="00CF66AA" w:rsidRPr="00027A5C">
        <w:rPr>
          <w:rStyle w:val="rynqvb"/>
          <w:rFonts w:cs="Arial"/>
          <w:sz w:val="22"/>
          <w:lang w:val="mk-MK"/>
        </w:rPr>
        <w:t xml:space="preserve">исто толку </w:t>
      </w:r>
      <w:r w:rsidRPr="00027A5C">
        <w:rPr>
          <w:rStyle w:val="rynqvb"/>
          <w:rFonts w:cs="Arial"/>
          <w:sz w:val="22"/>
          <w:lang w:val="mk-MK"/>
        </w:rPr>
        <w:t xml:space="preserve">ефективно како и сите лица во однос на сместувањето </w:t>
      </w:r>
      <w:r w:rsidR="00CF66AA" w:rsidRPr="00027A5C">
        <w:rPr>
          <w:rStyle w:val="rynqvb"/>
          <w:rFonts w:cs="Arial"/>
          <w:sz w:val="22"/>
          <w:lang w:val="mk-MK"/>
        </w:rPr>
        <w:t>под грижа на д</w:t>
      </w:r>
      <w:r w:rsidRPr="00027A5C">
        <w:rPr>
          <w:rStyle w:val="rynqvb"/>
          <w:rFonts w:cs="Arial"/>
          <w:sz w:val="22"/>
          <w:lang w:val="mk-MK"/>
        </w:rPr>
        <w:t>ржав</w:t>
      </w:r>
      <w:r w:rsidR="00CF66AA" w:rsidRPr="00027A5C">
        <w:rPr>
          <w:rStyle w:val="rynqvb"/>
          <w:rFonts w:cs="Arial"/>
          <w:sz w:val="22"/>
          <w:lang w:val="mk-MK"/>
        </w:rPr>
        <w:t>ата</w:t>
      </w:r>
      <w:r w:rsidRPr="00027A5C">
        <w:rPr>
          <w:rStyle w:val="rynqvb"/>
          <w:rFonts w:cs="Arial"/>
          <w:sz w:val="22"/>
          <w:lang w:val="mk-MK"/>
        </w:rPr>
        <w:t xml:space="preserve"> и посвојување</w:t>
      </w:r>
      <w:r w:rsidR="00CF66AA" w:rsidRPr="00027A5C">
        <w:rPr>
          <w:rStyle w:val="rynqvb"/>
          <w:rFonts w:cs="Arial"/>
          <w:sz w:val="22"/>
          <w:lang w:val="mk-MK"/>
        </w:rPr>
        <w:t>то</w:t>
      </w:r>
      <w:r w:rsidRPr="00027A5C">
        <w:rPr>
          <w:rStyle w:val="rynqvb"/>
          <w:rFonts w:cs="Arial"/>
          <w:sz w:val="22"/>
          <w:lang w:val="mk-MK"/>
        </w:rPr>
        <w:t>, без дискриминација по која било основа.</w:t>
      </w:r>
    </w:p>
    <w:p w14:paraId="52291C45" w14:textId="77777777" w:rsidR="00A07884" w:rsidRPr="00027A5C" w:rsidRDefault="00A07884" w:rsidP="00873207">
      <w:pPr>
        <w:jc w:val="both"/>
        <w:rPr>
          <w:rFonts w:cs="Arial"/>
          <w:sz w:val="22"/>
          <w:lang w:val="mk-MK"/>
        </w:rPr>
      </w:pPr>
    </w:p>
    <w:p w14:paraId="0E2E7051" w14:textId="77777777" w:rsidR="00A07884" w:rsidRPr="00027A5C" w:rsidRDefault="00A07884" w:rsidP="00873207">
      <w:pPr>
        <w:jc w:val="both"/>
        <w:rPr>
          <w:rStyle w:val="rynqvb"/>
          <w:rFonts w:cs="Arial"/>
          <w:sz w:val="22"/>
          <w:lang w:val="mk-MK"/>
        </w:rPr>
      </w:pPr>
      <w:r w:rsidRPr="00027A5C">
        <w:rPr>
          <w:rFonts w:cs="Arial"/>
          <w:sz w:val="22"/>
          <w:lang w:val="mk-MK"/>
        </w:rPr>
        <w:t>11.</w:t>
      </w:r>
      <w:r w:rsidRPr="00027A5C">
        <w:rPr>
          <w:rFonts w:cs="Arial"/>
          <w:sz w:val="22"/>
          <w:lang w:val="mk-MK"/>
        </w:rPr>
        <w:tab/>
      </w:r>
      <w:r w:rsidRPr="00027A5C">
        <w:rPr>
          <w:rStyle w:val="rynqvb"/>
          <w:rFonts w:cs="Arial"/>
          <w:sz w:val="22"/>
          <w:lang w:val="mk-MK"/>
        </w:rPr>
        <w:t>За да се спречи непропорционална употреба на посвојување</w:t>
      </w:r>
      <w:r w:rsidR="00782394" w:rsidRPr="00027A5C">
        <w:rPr>
          <w:rStyle w:val="rynqvb"/>
          <w:rFonts w:cs="Arial"/>
          <w:sz w:val="22"/>
          <w:lang w:val="mk-MK"/>
        </w:rPr>
        <w:t>то</w:t>
      </w:r>
      <w:r w:rsidRPr="00027A5C">
        <w:rPr>
          <w:rStyle w:val="rynqvb"/>
          <w:rFonts w:cs="Arial"/>
          <w:sz w:val="22"/>
          <w:lang w:val="mk-MK"/>
        </w:rPr>
        <w:t xml:space="preserve"> и сместување</w:t>
      </w:r>
      <w:r w:rsidR="00782394" w:rsidRPr="00027A5C">
        <w:rPr>
          <w:rStyle w:val="rynqvb"/>
          <w:rFonts w:cs="Arial"/>
          <w:sz w:val="22"/>
          <w:lang w:val="mk-MK"/>
        </w:rPr>
        <w:t>то</w:t>
      </w:r>
      <w:r w:rsidRPr="00027A5C">
        <w:rPr>
          <w:rStyle w:val="rynqvb"/>
          <w:rFonts w:cs="Arial"/>
          <w:sz w:val="22"/>
          <w:lang w:val="mk-MK"/>
        </w:rPr>
        <w:t xml:space="preserve"> на деца Роми и </w:t>
      </w:r>
      <w:proofErr w:type="spellStart"/>
      <w:r w:rsidR="00BB5F59" w:rsidRPr="00027A5C">
        <w:rPr>
          <w:rStyle w:val="rynqvb"/>
          <w:rFonts w:cs="Arial"/>
          <w:sz w:val="22"/>
          <w:lang w:val="mk-MK"/>
        </w:rPr>
        <w:t>Патувачи</w:t>
      </w:r>
      <w:proofErr w:type="spellEnd"/>
      <w:r w:rsidR="00BB5F59" w:rsidRPr="00027A5C">
        <w:rPr>
          <w:rStyle w:val="rynqvb"/>
          <w:rFonts w:cs="Arial"/>
          <w:sz w:val="22"/>
          <w:lang w:val="mk-MK"/>
        </w:rPr>
        <w:t xml:space="preserve"> </w:t>
      </w:r>
      <w:r w:rsidRPr="00027A5C">
        <w:rPr>
          <w:rStyle w:val="rynqvb"/>
          <w:rFonts w:cs="Arial"/>
          <w:sz w:val="22"/>
          <w:lang w:val="mk-MK"/>
        </w:rPr>
        <w:t xml:space="preserve">во </w:t>
      </w:r>
      <w:r w:rsidR="00BB5F59" w:rsidRPr="00027A5C">
        <w:rPr>
          <w:rStyle w:val="rynqvb"/>
          <w:rFonts w:cs="Arial"/>
          <w:sz w:val="22"/>
          <w:lang w:val="mk-MK"/>
        </w:rPr>
        <w:t>алтернативни форми на згрижување</w:t>
      </w:r>
      <w:r w:rsidRPr="00027A5C">
        <w:rPr>
          <w:rStyle w:val="rynqvb"/>
          <w:rFonts w:cs="Arial"/>
          <w:sz w:val="22"/>
          <w:lang w:val="mk-MK"/>
        </w:rPr>
        <w:t xml:space="preserve">, земјите-членки треба да </w:t>
      </w:r>
      <w:proofErr w:type="spellStart"/>
      <w:r w:rsidR="00782394" w:rsidRPr="00027A5C">
        <w:rPr>
          <w:rStyle w:val="rynqvb"/>
          <w:rFonts w:cs="Arial"/>
          <w:sz w:val="22"/>
          <w:lang w:val="mk-MK"/>
        </w:rPr>
        <w:t>осигураат</w:t>
      </w:r>
      <w:proofErr w:type="spellEnd"/>
      <w:r w:rsidR="00782394" w:rsidRPr="00027A5C">
        <w:rPr>
          <w:rStyle w:val="rynqvb"/>
          <w:rFonts w:cs="Arial"/>
          <w:sz w:val="22"/>
          <w:lang w:val="mk-MK"/>
        </w:rPr>
        <w:t xml:space="preserve"> дека</w:t>
      </w:r>
      <w:r w:rsidRPr="00027A5C">
        <w:rPr>
          <w:rStyle w:val="rynqvb"/>
          <w:rFonts w:cs="Arial"/>
          <w:sz w:val="22"/>
          <w:lang w:val="mk-MK"/>
        </w:rPr>
        <w:t xml:space="preserve"> родителите ја доби</w:t>
      </w:r>
      <w:r w:rsidR="00782394" w:rsidRPr="00027A5C">
        <w:rPr>
          <w:rStyle w:val="rynqvb"/>
          <w:rFonts w:cs="Arial"/>
          <w:sz w:val="22"/>
          <w:lang w:val="mk-MK"/>
        </w:rPr>
        <w:t>ваат</w:t>
      </w:r>
      <w:r w:rsidRPr="00027A5C">
        <w:rPr>
          <w:rStyle w:val="rynqvb"/>
          <w:rFonts w:cs="Arial"/>
          <w:sz w:val="22"/>
          <w:lang w:val="mk-MK"/>
        </w:rPr>
        <w:t xml:space="preserve"> потребната поддршка за да можат сами</w:t>
      </w:r>
      <w:r w:rsidR="00CF66AA" w:rsidRPr="00027A5C">
        <w:rPr>
          <w:rStyle w:val="rynqvb"/>
          <w:rFonts w:cs="Arial"/>
          <w:sz w:val="22"/>
          <w:lang w:val="mk-MK"/>
        </w:rPr>
        <w:t xml:space="preserve">те тие да ја пружат </w:t>
      </w:r>
      <w:r w:rsidRPr="00027A5C">
        <w:rPr>
          <w:rStyle w:val="rynqvb"/>
          <w:rFonts w:cs="Arial"/>
          <w:sz w:val="22"/>
          <w:lang w:val="mk-MK"/>
        </w:rPr>
        <w:t>грижата што им е неопходна на нивните деца.</w:t>
      </w:r>
      <w:r w:rsidRPr="00027A5C">
        <w:rPr>
          <w:rStyle w:val="hwtze"/>
          <w:rFonts w:cs="Arial"/>
          <w:sz w:val="22"/>
          <w:lang w:val="mk-MK"/>
        </w:rPr>
        <w:t xml:space="preserve">  </w:t>
      </w:r>
      <w:r w:rsidR="00867BC6" w:rsidRPr="00027A5C">
        <w:rPr>
          <w:rStyle w:val="rynqvb"/>
          <w:rFonts w:cs="Arial"/>
          <w:sz w:val="22"/>
          <w:lang w:val="mk-MK"/>
        </w:rPr>
        <w:t>Отстранувањето</w:t>
      </w:r>
      <w:r w:rsidRPr="00027A5C">
        <w:rPr>
          <w:rStyle w:val="rynqvb"/>
          <w:rFonts w:cs="Arial"/>
          <w:sz w:val="22"/>
          <w:lang w:val="mk-MK"/>
        </w:rPr>
        <w:t xml:space="preserve"> на децата Роми и </w:t>
      </w:r>
      <w:proofErr w:type="spellStart"/>
      <w:r w:rsidR="00BB5F59" w:rsidRPr="00027A5C">
        <w:rPr>
          <w:rStyle w:val="rynqvb"/>
          <w:rFonts w:cs="Arial"/>
          <w:sz w:val="22"/>
          <w:lang w:val="mk-MK"/>
        </w:rPr>
        <w:t>Патувачи</w:t>
      </w:r>
      <w:proofErr w:type="spellEnd"/>
      <w:r w:rsidR="00BB5F59" w:rsidRPr="00027A5C">
        <w:rPr>
          <w:rStyle w:val="rynqvb"/>
          <w:rFonts w:cs="Arial"/>
          <w:sz w:val="22"/>
          <w:lang w:val="mk-MK"/>
        </w:rPr>
        <w:t xml:space="preserve"> </w:t>
      </w:r>
      <w:r w:rsidRPr="00027A5C">
        <w:rPr>
          <w:rStyle w:val="rynqvb"/>
          <w:rFonts w:cs="Arial"/>
          <w:sz w:val="22"/>
          <w:lang w:val="mk-MK"/>
        </w:rPr>
        <w:t xml:space="preserve">од нивните семејства и нивното сместување во </w:t>
      </w:r>
      <w:r w:rsidR="00BB5F59" w:rsidRPr="00027A5C">
        <w:rPr>
          <w:rStyle w:val="rynqvb"/>
          <w:rFonts w:cs="Arial"/>
          <w:sz w:val="22"/>
          <w:lang w:val="mk-MK"/>
        </w:rPr>
        <w:t xml:space="preserve">алтернативни форми на згрижување </w:t>
      </w:r>
      <w:r w:rsidRPr="00027A5C">
        <w:rPr>
          <w:rStyle w:val="rynqvb"/>
          <w:rFonts w:cs="Arial"/>
          <w:sz w:val="22"/>
          <w:lang w:val="mk-MK"/>
        </w:rPr>
        <w:t xml:space="preserve">или посвојување треба да биде мерка </w:t>
      </w:r>
      <w:r w:rsidR="006F6BDC" w:rsidRPr="00027A5C">
        <w:rPr>
          <w:rStyle w:val="rynqvb"/>
          <w:rFonts w:cs="Arial"/>
          <w:sz w:val="22"/>
          <w:lang w:val="mk-MK"/>
        </w:rPr>
        <w:t xml:space="preserve">која се применува само во </w:t>
      </w:r>
      <w:r w:rsidR="00867BC6" w:rsidRPr="00027A5C">
        <w:rPr>
          <w:rStyle w:val="rynqvb"/>
          <w:rFonts w:cs="Arial"/>
          <w:sz w:val="22"/>
          <w:lang w:val="mk-MK"/>
        </w:rPr>
        <w:t>краен случај</w:t>
      </w:r>
      <w:r w:rsidRPr="00027A5C">
        <w:rPr>
          <w:rStyle w:val="rynqvb"/>
          <w:rFonts w:cs="Arial"/>
          <w:sz w:val="22"/>
          <w:lang w:val="mk-MK"/>
        </w:rPr>
        <w:t xml:space="preserve"> и само кога е </w:t>
      </w:r>
      <w:r w:rsidR="00867BC6" w:rsidRPr="00027A5C">
        <w:rPr>
          <w:rStyle w:val="rynqvb"/>
          <w:rFonts w:cs="Arial"/>
          <w:sz w:val="22"/>
          <w:lang w:val="mk-MK"/>
        </w:rPr>
        <w:t xml:space="preserve">тоа </w:t>
      </w:r>
      <w:r w:rsidRPr="00027A5C">
        <w:rPr>
          <w:rStyle w:val="rynqvb"/>
          <w:rFonts w:cs="Arial"/>
          <w:sz w:val="22"/>
          <w:lang w:val="mk-MK"/>
        </w:rPr>
        <w:t>во најдобар интерес на детето, во согласност со меѓународните стандарди.</w:t>
      </w:r>
    </w:p>
    <w:p w14:paraId="26978076" w14:textId="77777777" w:rsidR="00A07884" w:rsidRPr="00027A5C" w:rsidRDefault="00A07884" w:rsidP="00873207">
      <w:pPr>
        <w:jc w:val="both"/>
        <w:rPr>
          <w:rFonts w:cs="Arial"/>
          <w:sz w:val="22"/>
          <w:lang w:val="mk-MK"/>
        </w:rPr>
      </w:pPr>
    </w:p>
    <w:p w14:paraId="1D27E8B7" w14:textId="77777777" w:rsidR="00A07884" w:rsidRPr="00027A5C" w:rsidRDefault="00A07884" w:rsidP="00873207">
      <w:pPr>
        <w:jc w:val="both"/>
        <w:rPr>
          <w:rStyle w:val="rynqvb"/>
          <w:rFonts w:cs="Arial"/>
          <w:sz w:val="22"/>
          <w:lang w:val="mk-MK"/>
        </w:rPr>
      </w:pPr>
      <w:r w:rsidRPr="00027A5C">
        <w:rPr>
          <w:rFonts w:cs="Arial"/>
          <w:sz w:val="22"/>
          <w:lang w:val="mk-MK"/>
        </w:rPr>
        <w:t>12.</w:t>
      </w:r>
      <w:r w:rsidRPr="00027A5C">
        <w:rPr>
          <w:rFonts w:cs="Arial"/>
          <w:sz w:val="22"/>
          <w:lang w:val="mk-MK"/>
        </w:rPr>
        <w:tab/>
      </w:r>
      <w:r w:rsidRPr="00027A5C">
        <w:rPr>
          <w:rStyle w:val="rynqvb"/>
          <w:rFonts w:cs="Arial"/>
          <w:sz w:val="22"/>
          <w:lang w:val="mk-MK"/>
        </w:rPr>
        <w:t xml:space="preserve">Земјите-членки треба да </w:t>
      </w:r>
      <w:proofErr w:type="spellStart"/>
      <w:r w:rsidR="00867BC6" w:rsidRPr="00027A5C">
        <w:rPr>
          <w:rStyle w:val="rynqvb"/>
          <w:rFonts w:cs="Arial"/>
          <w:sz w:val="22"/>
          <w:lang w:val="mk-MK"/>
        </w:rPr>
        <w:t>осигураат</w:t>
      </w:r>
      <w:proofErr w:type="spellEnd"/>
      <w:r w:rsidR="00867BC6" w:rsidRPr="00027A5C">
        <w:rPr>
          <w:rStyle w:val="rynqvb"/>
          <w:rFonts w:cs="Arial"/>
          <w:sz w:val="22"/>
          <w:lang w:val="mk-MK"/>
        </w:rPr>
        <w:t xml:space="preserve"> дека</w:t>
      </w:r>
      <w:r w:rsidRPr="00027A5C">
        <w:rPr>
          <w:rStyle w:val="rynqvb"/>
          <w:rFonts w:cs="Arial"/>
          <w:sz w:val="22"/>
          <w:lang w:val="mk-MK"/>
        </w:rPr>
        <w:t xml:space="preserve"> децата Роми и </w:t>
      </w:r>
      <w:proofErr w:type="spellStart"/>
      <w:r w:rsidR="00BB5F59" w:rsidRPr="00027A5C">
        <w:rPr>
          <w:rStyle w:val="rynqvb"/>
          <w:rFonts w:cs="Arial"/>
          <w:sz w:val="22"/>
          <w:lang w:val="mk-MK"/>
        </w:rPr>
        <w:t>Патувачи</w:t>
      </w:r>
      <w:proofErr w:type="spellEnd"/>
      <w:r w:rsidR="00BB5F59" w:rsidRPr="00027A5C">
        <w:rPr>
          <w:rStyle w:val="rynqvb"/>
          <w:rFonts w:cs="Arial"/>
          <w:sz w:val="22"/>
          <w:lang w:val="mk-MK"/>
        </w:rPr>
        <w:t xml:space="preserve"> </w:t>
      </w:r>
      <w:r w:rsidRPr="00027A5C">
        <w:rPr>
          <w:rStyle w:val="rynqvb"/>
          <w:rFonts w:cs="Arial"/>
          <w:sz w:val="22"/>
          <w:lang w:val="mk-MK"/>
        </w:rPr>
        <w:t xml:space="preserve">кои се отстранети од нивните семејства </w:t>
      </w:r>
      <w:r w:rsidR="00867BC6" w:rsidRPr="00027A5C">
        <w:rPr>
          <w:rStyle w:val="rynqvb"/>
          <w:rFonts w:cs="Arial"/>
          <w:sz w:val="22"/>
          <w:lang w:val="mk-MK"/>
        </w:rPr>
        <w:t>се</w:t>
      </w:r>
      <w:r w:rsidRPr="00027A5C">
        <w:rPr>
          <w:rStyle w:val="rynqvb"/>
          <w:rFonts w:cs="Arial"/>
          <w:sz w:val="22"/>
          <w:lang w:val="mk-MK"/>
        </w:rPr>
        <w:t xml:space="preserve"> смест</w:t>
      </w:r>
      <w:r w:rsidR="00867BC6" w:rsidRPr="00027A5C">
        <w:rPr>
          <w:rStyle w:val="rynqvb"/>
          <w:rFonts w:cs="Arial"/>
          <w:sz w:val="22"/>
          <w:lang w:val="mk-MK"/>
        </w:rPr>
        <w:t>уваат</w:t>
      </w:r>
      <w:r w:rsidRPr="00027A5C">
        <w:rPr>
          <w:rStyle w:val="rynqvb"/>
          <w:rFonts w:cs="Arial"/>
          <w:sz w:val="22"/>
          <w:lang w:val="mk-MK"/>
        </w:rPr>
        <w:t xml:space="preserve"> првенствено кај роднини и само </w:t>
      </w:r>
      <w:r w:rsidR="00867BC6" w:rsidRPr="00027A5C">
        <w:rPr>
          <w:rStyle w:val="rynqvb"/>
          <w:rFonts w:cs="Arial"/>
          <w:sz w:val="22"/>
          <w:lang w:val="mk-MK"/>
        </w:rPr>
        <w:t>во краен случај</w:t>
      </w:r>
      <w:r w:rsidRPr="00027A5C">
        <w:rPr>
          <w:rStyle w:val="rynqvb"/>
          <w:rFonts w:cs="Arial"/>
          <w:sz w:val="22"/>
          <w:lang w:val="mk-MK"/>
        </w:rPr>
        <w:t xml:space="preserve"> во </w:t>
      </w:r>
      <w:proofErr w:type="spellStart"/>
      <w:r w:rsidRPr="00027A5C">
        <w:rPr>
          <w:rStyle w:val="rynqvb"/>
          <w:rFonts w:cs="Arial"/>
          <w:sz w:val="22"/>
          <w:lang w:val="mk-MK"/>
        </w:rPr>
        <w:t>згрижувачки</w:t>
      </w:r>
      <w:proofErr w:type="spellEnd"/>
      <w:r w:rsidRPr="00027A5C">
        <w:rPr>
          <w:rStyle w:val="rynqvb"/>
          <w:rFonts w:cs="Arial"/>
          <w:sz w:val="22"/>
          <w:lang w:val="mk-MK"/>
        </w:rPr>
        <w:t xml:space="preserve"> семејства или во институции за згрижување деца, кои треба да бидат соодветни за нивното воспитување и колку што е можно повеќе да личат на нивната семејна средина. </w:t>
      </w:r>
      <w:r w:rsidRPr="00027A5C">
        <w:rPr>
          <w:rStyle w:val="hwtze"/>
          <w:rFonts w:cs="Arial"/>
          <w:sz w:val="22"/>
          <w:lang w:val="mk-MK"/>
        </w:rPr>
        <w:t xml:space="preserve"> </w:t>
      </w:r>
      <w:r w:rsidRPr="00027A5C">
        <w:rPr>
          <w:rStyle w:val="rynqvb"/>
          <w:rFonts w:cs="Arial"/>
          <w:sz w:val="22"/>
          <w:lang w:val="mk-MK"/>
        </w:rPr>
        <w:t>Во сите такви случаи, семејните односи треба да се зачуваат колку што е можно повеќе и да се презема</w:t>
      </w:r>
      <w:r w:rsidR="00867BC6" w:rsidRPr="00027A5C">
        <w:rPr>
          <w:rStyle w:val="rynqvb"/>
          <w:rFonts w:cs="Arial"/>
          <w:sz w:val="22"/>
          <w:lang w:val="mk-MK"/>
        </w:rPr>
        <w:t>а</w:t>
      </w:r>
      <w:r w:rsidRPr="00027A5C">
        <w:rPr>
          <w:rStyle w:val="rynqvb"/>
          <w:rFonts w:cs="Arial"/>
          <w:sz w:val="22"/>
          <w:lang w:val="mk-MK"/>
        </w:rPr>
        <w:t xml:space="preserve">т чекори </w:t>
      </w:r>
      <w:r w:rsidR="00D31DAF" w:rsidRPr="00027A5C">
        <w:rPr>
          <w:rStyle w:val="rynqvb"/>
          <w:rFonts w:cs="Arial"/>
          <w:sz w:val="22"/>
          <w:lang w:val="mk-MK"/>
        </w:rPr>
        <w:t>за</w:t>
      </w:r>
      <w:r w:rsidRPr="00027A5C">
        <w:rPr>
          <w:rStyle w:val="rynqvb"/>
          <w:rFonts w:cs="Arial"/>
          <w:sz w:val="22"/>
          <w:lang w:val="mk-MK"/>
        </w:rPr>
        <w:t xml:space="preserve"> обединување на семејството.</w:t>
      </w:r>
    </w:p>
    <w:p w14:paraId="1F1770A6" w14:textId="77777777" w:rsidR="00A07884" w:rsidRPr="00027A5C" w:rsidRDefault="00A07884" w:rsidP="00873207">
      <w:pPr>
        <w:jc w:val="both"/>
        <w:rPr>
          <w:rFonts w:cs="Arial"/>
          <w:sz w:val="22"/>
          <w:lang w:val="mk-MK"/>
        </w:rPr>
      </w:pPr>
    </w:p>
    <w:p w14:paraId="614964AC" w14:textId="77777777" w:rsidR="00A07884" w:rsidRPr="00027A5C" w:rsidRDefault="00A07884" w:rsidP="00873207">
      <w:pPr>
        <w:jc w:val="both"/>
        <w:rPr>
          <w:rStyle w:val="rynqvb"/>
          <w:rFonts w:cs="Arial"/>
          <w:sz w:val="22"/>
          <w:lang w:val="mk-MK"/>
        </w:rPr>
      </w:pPr>
      <w:r w:rsidRPr="00027A5C">
        <w:rPr>
          <w:rFonts w:cs="Arial"/>
          <w:sz w:val="22"/>
          <w:lang w:val="mk-MK"/>
        </w:rPr>
        <w:t>13.</w:t>
      </w:r>
      <w:r w:rsidRPr="00027A5C">
        <w:rPr>
          <w:rFonts w:cs="Arial"/>
          <w:sz w:val="22"/>
          <w:lang w:val="mk-MK"/>
        </w:rPr>
        <w:tab/>
      </w:r>
      <w:r w:rsidRPr="00027A5C">
        <w:rPr>
          <w:rStyle w:val="rynqvb"/>
          <w:rFonts w:cs="Arial"/>
          <w:sz w:val="22"/>
          <w:lang w:val="mk-MK"/>
        </w:rPr>
        <w:t xml:space="preserve">Земјите-членки треба да </w:t>
      </w:r>
      <w:proofErr w:type="spellStart"/>
      <w:r w:rsidR="00867BC6" w:rsidRPr="00027A5C">
        <w:rPr>
          <w:rStyle w:val="rynqvb"/>
          <w:rFonts w:cs="Arial"/>
          <w:sz w:val="22"/>
          <w:lang w:val="mk-MK"/>
        </w:rPr>
        <w:t>осигураат</w:t>
      </w:r>
      <w:proofErr w:type="spellEnd"/>
      <w:r w:rsidR="00867BC6" w:rsidRPr="00027A5C">
        <w:rPr>
          <w:rStyle w:val="rynqvb"/>
          <w:rFonts w:cs="Arial"/>
          <w:sz w:val="22"/>
          <w:lang w:val="mk-MK"/>
        </w:rPr>
        <w:t xml:space="preserve"> дека</w:t>
      </w:r>
      <w:r w:rsidRPr="00027A5C">
        <w:rPr>
          <w:rStyle w:val="rynqvb"/>
          <w:rFonts w:cs="Arial"/>
          <w:sz w:val="22"/>
          <w:lang w:val="mk-MK"/>
        </w:rPr>
        <w:t xml:space="preserve"> алтернативните средини за </w:t>
      </w:r>
      <w:r w:rsidR="00BB5F59" w:rsidRPr="00027A5C">
        <w:rPr>
          <w:rStyle w:val="rynqvb"/>
          <w:rFonts w:cs="Arial"/>
          <w:sz w:val="22"/>
          <w:lang w:val="mk-MK"/>
        </w:rPr>
        <w:t>згрижување</w:t>
      </w:r>
      <w:r w:rsidRPr="00027A5C">
        <w:rPr>
          <w:rStyle w:val="rynqvb"/>
          <w:rFonts w:cs="Arial"/>
          <w:sz w:val="22"/>
          <w:lang w:val="mk-MK"/>
        </w:rPr>
        <w:t xml:space="preserve"> и услови за посвојување им овозмож</w:t>
      </w:r>
      <w:r w:rsidR="00867BC6" w:rsidRPr="00027A5C">
        <w:rPr>
          <w:rStyle w:val="rynqvb"/>
          <w:rFonts w:cs="Arial"/>
          <w:sz w:val="22"/>
          <w:lang w:val="mk-MK"/>
        </w:rPr>
        <w:t>ува</w:t>
      </w:r>
      <w:r w:rsidRPr="00027A5C">
        <w:rPr>
          <w:rStyle w:val="rynqvb"/>
          <w:rFonts w:cs="Arial"/>
          <w:sz w:val="22"/>
          <w:lang w:val="mk-MK"/>
        </w:rPr>
        <w:t xml:space="preserve">ат на децата Роми и </w:t>
      </w:r>
      <w:proofErr w:type="spellStart"/>
      <w:r w:rsidR="00BB5F59" w:rsidRPr="00027A5C">
        <w:rPr>
          <w:rStyle w:val="rynqvb"/>
          <w:rFonts w:cs="Arial"/>
          <w:sz w:val="22"/>
          <w:lang w:val="mk-MK"/>
        </w:rPr>
        <w:t>Патувачи</w:t>
      </w:r>
      <w:proofErr w:type="spellEnd"/>
      <w:r w:rsidR="00BB5F59" w:rsidRPr="00027A5C">
        <w:rPr>
          <w:rStyle w:val="rynqvb"/>
          <w:rFonts w:cs="Arial"/>
          <w:sz w:val="22"/>
          <w:lang w:val="mk-MK"/>
        </w:rPr>
        <w:t xml:space="preserve"> </w:t>
      </w:r>
      <w:r w:rsidRPr="00027A5C">
        <w:rPr>
          <w:rStyle w:val="rynqvb"/>
          <w:rFonts w:cs="Arial"/>
          <w:sz w:val="22"/>
          <w:lang w:val="mk-MK"/>
        </w:rPr>
        <w:t xml:space="preserve">да учат и да го зачуваат своето знаење за нивниот мајчин јазик и културата на Ромите и </w:t>
      </w:r>
      <w:proofErr w:type="spellStart"/>
      <w:r w:rsidR="00BB5F59" w:rsidRPr="00027A5C">
        <w:rPr>
          <w:rStyle w:val="rynqvb"/>
          <w:rFonts w:cs="Arial"/>
          <w:sz w:val="22"/>
          <w:lang w:val="mk-MK"/>
        </w:rPr>
        <w:t>Патувачите</w:t>
      </w:r>
      <w:proofErr w:type="spellEnd"/>
      <w:r w:rsidR="00BB5F59" w:rsidRPr="00027A5C">
        <w:rPr>
          <w:rStyle w:val="rynqvb"/>
          <w:rFonts w:cs="Arial"/>
          <w:sz w:val="22"/>
          <w:lang w:val="mk-MK"/>
        </w:rPr>
        <w:t xml:space="preserve"> </w:t>
      </w:r>
      <w:r w:rsidRPr="00027A5C">
        <w:rPr>
          <w:rStyle w:val="rynqvb"/>
          <w:rFonts w:cs="Arial"/>
          <w:sz w:val="22"/>
          <w:lang w:val="mk-MK"/>
        </w:rPr>
        <w:t>и да ги заштитат од предрасуди, дискриминација и насилство.</w:t>
      </w:r>
    </w:p>
    <w:p w14:paraId="57A8088E" w14:textId="77777777" w:rsidR="00A07884" w:rsidRPr="00027A5C" w:rsidRDefault="00A07884" w:rsidP="00873207">
      <w:pPr>
        <w:jc w:val="both"/>
        <w:rPr>
          <w:rFonts w:cs="Arial"/>
          <w:sz w:val="22"/>
          <w:lang w:val="mk-MK"/>
        </w:rPr>
      </w:pPr>
    </w:p>
    <w:p w14:paraId="645D02E8" w14:textId="77777777" w:rsidR="00A07884" w:rsidRPr="00027A5C" w:rsidRDefault="00A07884" w:rsidP="00873207">
      <w:pPr>
        <w:jc w:val="both"/>
        <w:rPr>
          <w:rStyle w:val="rynqvb"/>
          <w:rFonts w:cs="Arial"/>
          <w:sz w:val="22"/>
          <w:lang w:val="mk-MK"/>
        </w:rPr>
      </w:pPr>
      <w:r w:rsidRPr="00027A5C">
        <w:rPr>
          <w:rFonts w:cs="Arial"/>
          <w:sz w:val="22"/>
          <w:lang w:val="mk-MK"/>
        </w:rPr>
        <w:t>14.</w:t>
      </w:r>
      <w:r w:rsidRPr="00027A5C">
        <w:rPr>
          <w:rFonts w:cs="Arial"/>
          <w:sz w:val="22"/>
          <w:lang w:val="mk-MK"/>
        </w:rPr>
        <w:tab/>
      </w:r>
      <w:r w:rsidRPr="00027A5C">
        <w:rPr>
          <w:rStyle w:val="rynqvb"/>
          <w:rFonts w:cs="Arial"/>
          <w:sz w:val="22"/>
          <w:lang w:val="mk-MK"/>
        </w:rPr>
        <w:t xml:space="preserve">Земјите-членки треба да усвојат соодветни законски рамки за да забранат секакво сместување на деца Роми и </w:t>
      </w:r>
      <w:proofErr w:type="spellStart"/>
      <w:r w:rsidR="00BB5F59" w:rsidRPr="00027A5C">
        <w:rPr>
          <w:rStyle w:val="rynqvb"/>
          <w:rFonts w:cs="Arial"/>
          <w:sz w:val="22"/>
          <w:lang w:val="mk-MK"/>
        </w:rPr>
        <w:t>Патувачи</w:t>
      </w:r>
      <w:proofErr w:type="spellEnd"/>
      <w:r w:rsidR="00BB5F59" w:rsidRPr="00027A5C">
        <w:rPr>
          <w:rStyle w:val="rynqvb"/>
          <w:rFonts w:cs="Arial"/>
          <w:sz w:val="22"/>
          <w:lang w:val="mk-MK"/>
        </w:rPr>
        <w:t xml:space="preserve"> </w:t>
      </w:r>
      <w:r w:rsidRPr="00027A5C">
        <w:rPr>
          <w:rStyle w:val="rynqvb"/>
          <w:rFonts w:cs="Arial"/>
          <w:sz w:val="22"/>
          <w:lang w:val="mk-MK"/>
        </w:rPr>
        <w:t xml:space="preserve">во </w:t>
      </w:r>
      <w:r w:rsidR="007877E8" w:rsidRPr="00027A5C">
        <w:rPr>
          <w:rStyle w:val="rynqvb"/>
          <w:rFonts w:cs="Arial"/>
          <w:sz w:val="22"/>
          <w:lang w:val="mk-MK"/>
        </w:rPr>
        <w:t xml:space="preserve">алтернативни форми на згрижување </w:t>
      </w:r>
      <w:r w:rsidRPr="00027A5C">
        <w:rPr>
          <w:rStyle w:val="rynqvb"/>
          <w:rFonts w:cs="Arial"/>
          <w:sz w:val="22"/>
          <w:lang w:val="mk-MK"/>
        </w:rPr>
        <w:t>врз основа на сиромаштија или економска ситуација или на етничка основа, и да обезбедат можност за оспорување на таквите одлуки пред судовите.</w:t>
      </w:r>
    </w:p>
    <w:p w14:paraId="5F455785" w14:textId="77777777" w:rsidR="00A07884" w:rsidRPr="00027A5C" w:rsidRDefault="00A07884" w:rsidP="00873207">
      <w:pPr>
        <w:jc w:val="both"/>
        <w:rPr>
          <w:rFonts w:cs="Arial"/>
          <w:sz w:val="22"/>
          <w:lang w:val="mk-MK"/>
        </w:rPr>
      </w:pPr>
    </w:p>
    <w:p w14:paraId="023B6FF9" w14:textId="77777777" w:rsidR="00A07884" w:rsidRPr="00027A5C" w:rsidRDefault="00A07884" w:rsidP="00873207">
      <w:pPr>
        <w:jc w:val="both"/>
        <w:rPr>
          <w:rStyle w:val="rynqvb"/>
          <w:rFonts w:cs="Arial"/>
          <w:sz w:val="22"/>
          <w:lang w:val="mk-MK"/>
        </w:rPr>
      </w:pPr>
      <w:r w:rsidRPr="00027A5C">
        <w:rPr>
          <w:rFonts w:cs="Arial"/>
          <w:sz w:val="22"/>
          <w:lang w:val="mk-MK"/>
        </w:rPr>
        <w:t>15.</w:t>
      </w:r>
      <w:r w:rsidRPr="00027A5C">
        <w:rPr>
          <w:rFonts w:cs="Arial"/>
          <w:sz w:val="22"/>
          <w:lang w:val="mk-MK"/>
        </w:rPr>
        <w:tab/>
      </w:r>
      <w:r w:rsidRPr="00027A5C">
        <w:rPr>
          <w:rStyle w:val="rynqvb"/>
          <w:rFonts w:cs="Arial"/>
          <w:sz w:val="22"/>
          <w:lang w:val="mk-MK"/>
        </w:rPr>
        <w:t xml:space="preserve">Земјите-членки треба да воспостават соодветна правна рамка за редовно судско преиспитување на одлуките со коишто се сместуваат децата Роми и </w:t>
      </w:r>
      <w:proofErr w:type="spellStart"/>
      <w:r w:rsidR="00BB5F59" w:rsidRPr="00027A5C">
        <w:rPr>
          <w:rStyle w:val="rynqvb"/>
          <w:rFonts w:cs="Arial"/>
          <w:sz w:val="22"/>
          <w:lang w:val="mk-MK"/>
        </w:rPr>
        <w:t>Патувачи</w:t>
      </w:r>
      <w:proofErr w:type="spellEnd"/>
      <w:r w:rsidR="00BB5F59" w:rsidRPr="00027A5C">
        <w:rPr>
          <w:rStyle w:val="rynqvb"/>
          <w:rFonts w:cs="Arial"/>
          <w:sz w:val="22"/>
          <w:lang w:val="mk-MK"/>
        </w:rPr>
        <w:t xml:space="preserve"> </w:t>
      </w:r>
      <w:r w:rsidRPr="00027A5C">
        <w:rPr>
          <w:rStyle w:val="rynqvb"/>
          <w:rFonts w:cs="Arial"/>
          <w:sz w:val="22"/>
          <w:lang w:val="mk-MK"/>
        </w:rPr>
        <w:t xml:space="preserve">во </w:t>
      </w:r>
      <w:r w:rsidR="00BB5F59" w:rsidRPr="00027A5C">
        <w:rPr>
          <w:rStyle w:val="rynqvb"/>
          <w:rFonts w:cs="Arial"/>
          <w:sz w:val="22"/>
          <w:lang w:val="mk-MK"/>
        </w:rPr>
        <w:t>алтернативните форми на згрижување</w:t>
      </w:r>
      <w:r w:rsidRPr="00027A5C">
        <w:rPr>
          <w:rStyle w:val="rynqvb"/>
          <w:rFonts w:cs="Arial"/>
          <w:sz w:val="22"/>
          <w:lang w:val="mk-MK"/>
        </w:rPr>
        <w:t>.</w:t>
      </w:r>
    </w:p>
    <w:p w14:paraId="3D435117" w14:textId="77777777" w:rsidR="00A07884" w:rsidRPr="00027A5C" w:rsidRDefault="00A07884" w:rsidP="00873207">
      <w:pPr>
        <w:jc w:val="both"/>
        <w:rPr>
          <w:rFonts w:cs="Arial"/>
          <w:sz w:val="22"/>
          <w:lang w:val="mk-MK"/>
        </w:rPr>
      </w:pPr>
    </w:p>
    <w:p w14:paraId="5A8AAA96" w14:textId="77777777" w:rsidR="00A07884" w:rsidRPr="00027A5C" w:rsidRDefault="00A07884" w:rsidP="00873207">
      <w:pPr>
        <w:jc w:val="both"/>
        <w:rPr>
          <w:rStyle w:val="rynqvb"/>
          <w:rFonts w:cs="Arial"/>
          <w:sz w:val="22"/>
          <w:lang w:val="mk-MK"/>
        </w:rPr>
      </w:pPr>
      <w:r w:rsidRPr="00027A5C">
        <w:rPr>
          <w:rFonts w:cs="Arial"/>
          <w:sz w:val="22"/>
          <w:lang w:val="mk-MK"/>
        </w:rPr>
        <w:t>16.</w:t>
      </w:r>
      <w:r w:rsidRPr="00027A5C">
        <w:rPr>
          <w:rFonts w:cs="Arial"/>
          <w:sz w:val="22"/>
          <w:lang w:val="mk-MK"/>
        </w:rPr>
        <w:tab/>
      </w:r>
      <w:r w:rsidRPr="00027A5C">
        <w:rPr>
          <w:rStyle w:val="rynqvb"/>
          <w:rFonts w:cs="Arial"/>
          <w:sz w:val="22"/>
          <w:lang w:val="mk-MK"/>
        </w:rPr>
        <w:t xml:space="preserve">Земјите-членки треба да воспостават програми </w:t>
      </w:r>
      <w:r w:rsidR="00867BC6" w:rsidRPr="00027A5C">
        <w:rPr>
          <w:rStyle w:val="rynqvb"/>
          <w:rFonts w:cs="Arial"/>
          <w:sz w:val="22"/>
          <w:lang w:val="mk-MK"/>
        </w:rPr>
        <w:t>за поттикнување на</w:t>
      </w:r>
      <w:r w:rsidRPr="00027A5C">
        <w:rPr>
          <w:rStyle w:val="rynqvb"/>
          <w:rFonts w:cs="Arial"/>
          <w:sz w:val="22"/>
          <w:lang w:val="mk-MK"/>
        </w:rPr>
        <w:t xml:space="preserve"> Ромите и </w:t>
      </w:r>
      <w:proofErr w:type="spellStart"/>
      <w:r w:rsidRPr="00027A5C">
        <w:rPr>
          <w:rStyle w:val="rynqvb"/>
          <w:rFonts w:cs="Arial"/>
          <w:sz w:val="22"/>
          <w:lang w:val="mk-MK"/>
        </w:rPr>
        <w:t>Патувачите</w:t>
      </w:r>
      <w:proofErr w:type="spellEnd"/>
      <w:r w:rsidRPr="00027A5C">
        <w:rPr>
          <w:rStyle w:val="rynqvb"/>
          <w:rFonts w:cs="Arial"/>
          <w:sz w:val="22"/>
          <w:lang w:val="mk-MK"/>
        </w:rPr>
        <w:t xml:space="preserve"> да станат </w:t>
      </w:r>
      <w:proofErr w:type="spellStart"/>
      <w:r w:rsidRPr="00027A5C">
        <w:rPr>
          <w:rStyle w:val="rynqvb"/>
          <w:rFonts w:cs="Arial"/>
          <w:sz w:val="22"/>
          <w:lang w:val="mk-MK"/>
        </w:rPr>
        <w:t>згрижувачи</w:t>
      </w:r>
      <w:proofErr w:type="spellEnd"/>
      <w:r w:rsidRPr="00027A5C">
        <w:rPr>
          <w:rStyle w:val="rynqvb"/>
          <w:rFonts w:cs="Arial"/>
          <w:sz w:val="22"/>
          <w:lang w:val="mk-MK"/>
        </w:rPr>
        <w:t xml:space="preserve"> и да спровед</w:t>
      </w:r>
      <w:r w:rsidR="00867BC6" w:rsidRPr="00027A5C">
        <w:rPr>
          <w:rStyle w:val="rynqvb"/>
          <w:rFonts w:cs="Arial"/>
          <w:sz w:val="22"/>
          <w:lang w:val="mk-MK"/>
        </w:rPr>
        <w:t>ува</w:t>
      </w:r>
      <w:r w:rsidRPr="00027A5C">
        <w:rPr>
          <w:rStyle w:val="rynqvb"/>
          <w:rFonts w:cs="Arial"/>
          <w:sz w:val="22"/>
          <w:lang w:val="mk-MK"/>
        </w:rPr>
        <w:t xml:space="preserve">ат привремени посебни мерки за поттикнување на вработувањето на Ромите и </w:t>
      </w:r>
      <w:proofErr w:type="spellStart"/>
      <w:r w:rsidR="00BB5F59" w:rsidRPr="00027A5C">
        <w:rPr>
          <w:rStyle w:val="rynqvb"/>
          <w:rFonts w:cs="Arial"/>
          <w:sz w:val="22"/>
          <w:lang w:val="mk-MK"/>
        </w:rPr>
        <w:t>Патувачите</w:t>
      </w:r>
      <w:proofErr w:type="spellEnd"/>
      <w:r w:rsidR="00BB5F59" w:rsidRPr="00027A5C">
        <w:rPr>
          <w:rStyle w:val="rynqvb"/>
          <w:rFonts w:cs="Arial"/>
          <w:sz w:val="22"/>
          <w:lang w:val="mk-MK"/>
        </w:rPr>
        <w:t xml:space="preserve"> </w:t>
      </w:r>
      <w:r w:rsidRPr="00027A5C">
        <w:rPr>
          <w:rStyle w:val="rynqvb"/>
          <w:rFonts w:cs="Arial"/>
          <w:sz w:val="22"/>
          <w:lang w:val="mk-MK"/>
        </w:rPr>
        <w:t>во службите за заштита на децата.</w:t>
      </w:r>
    </w:p>
    <w:p w14:paraId="14BF150F" w14:textId="77777777" w:rsidR="00A07884" w:rsidRPr="00027A5C" w:rsidRDefault="00A07884" w:rsidP="00873207">
      <w:pPr>
        <w:jc w:val="both"/>
        <w:rPr>
          <w:rFonts w:cs="Arial"/>
          <w:sz w:val="22"/>
          <w:lang w:val="mk-MK"/>
        </w:rPr>
      </w:pPr>
    </w:p>
    <w:p w14:paraId="0197AEC1" w14:textId="77777777" w:rsidR="00A07884" w:rsidRPr="00027A5C" w:rsidRDefault="00A07884" w:rsidP="00873207">
      <w:pPr>
        <w:jc w:val="both"/>
        <w:rPr>
          <w:rFonts w:cs="Arial"/>
          <w:sz w:val="22"/>
          <w:lang w:val="mk-MK"/>
        </w:rPr>
      </w:pPr>
      <w:r w:rsidRPr="00027A5C">
        <w:rPr>
          <w:rFonts w:cs="Arial"/>
          <w:sz w:val="22"/>
          <w:lang w:val="mk-MK"/>
        </w:rPr>
        <w:t>17.</w:t>
      </w:r>
      <w:r w:rsidRPr="00027A5C">
        <w:rPr>
          <w:rFonts w:cs="Arial"/>
          <w:sz w:val="22"/>
          <w:lang w:val="mk-MK"/>
        </w:rPr>
        <w:tab/>
      </w:r>
      <w:r w:rsidRPr="00027A5C">
        <w:rPr>
          <w:rStyle w:val="rynqvb"/>
          <w:rFonts w:cs="Arial"/>
          <w:sz w:val="22"/>
          <w:lang w:val="mk-MK"/>
        </w:rPr>
        <w:t xml:space="preserve">Земјите-членки треба да креираат, финансираат и </w:t>
      </w:r>
      <w:r w:rsidR="00D31DAF" w:rsidRPr="00027A5C">
        <w:rPr>
          <w:rStyle w:val="rynqvb"/>
          <w:rFonts w:cs="Arial"/>
          <w:sz w:val="22"/>
          <w:lang w:val="mk-MK"/>
        </w:rPr>
        <w:t>спроведуваат</w:t>
      </w:r>
      <w:r w:rsidRPr="00027A5C">
        <w:rPr>
          <w:rStyle w:val="rynqvb"/>
          <w:rFonts w:cs="Arial"/>
          <w:sz w:val="22"/>
          <w:lang w:val="mk-MK"/>
        </w:rPr>
        <w:t xml:space="preserve"> програми за враќање на децата Роми и </w:t>
      </w:r>
      <w:proofErr w:type="spellStart"/>
      <w:r w:rsidRPr="00027A5C">
        <w:rPr>
          <w:rStyle w:val="rynqvb"/>
          <w:rFonts w:cs="Arial"/>
          <w:sz w:val="22"/>
          <w:lang w:val="mk-MK"/>
        </w:rPr>
        <w:t>Патувачи</w:t>
      </w:r>
      <w:proofErr w:type="spellEnd"/>
      <w:r w:rsidRPr="00027A5C">
        <w:rPr>
          <w:rStyle w:val="rynqvb"/>
          <w:rFonts w:cs="Arial"/>
          <w:sz w:val="22"/>
          <w:lang w:val="mk-MK"/>
        </w:rPr>
        <w:t xml:space="preserve"> од алтернативните </w:t>
      </w:r>
      <w:r w:rsidR="00BB5F59" w:rsidRPr="00027A5C">
        <w:rPr>
          <w:rStyle w:val="rynqvb"/>
          <w:rFonts w:cs="Arial"/>
          <w:sz w:val="22"/>
          <w:lang w:val="mk-MK"/>
        </w:rPr>
        <w:t>форми</w:t>
      </w:r>
      <w:r w:rsidRPr="00027A5C">
        <w:rPr>
          <w:rStyle w:val="rynqvb"/>
          <w:rFonts w:cs="Arial"/>
          <w:sz w:val="22"/>
          <w:lang w:val="mk-MK"/>
        </w:rPr>
        <w:t xml:space="preserve"> на згрижување во нивните семејства.</w:t>
      </w:r>
    </w:p>
    <w:p w14:paraId="3317CE79" w14:textId="77777777" w:rsidR="00555DD5" w:rsidRPr="00027A5C" w:rsidRDefault="00555DD5" w:rsidP="00873207">
      <w:pPr>
        <w:jc w:val="both"/>
        <w:rPr>
          <w:rFonts w:cs="Arial"/>
          <w:sz w:val="22"/>
          <w:lang w:val="mk-MK"/>
        </w:rPr>
      </w:pPr>
    </w:p>
    <w:p w14:paraId="3358BFD1" w14:textId="77777777" w:rsidR="00087E38" w:rsidRPr="00027A5C" w:rsidRDefault="00087E38" w:rsidP="00873207">
      <w:pPr>
        <w:jc w:val="both"/>
        <w:rPr>
          <w:rFonts w:cs="Arial"/>
          <w:b/>
          <w:sz w:val="22"/>
          <w:lang w:val="mk-MK"/>
        </w:rPr>
      </w:pPr>
      <w:r w:rsidRPr="00027A5C">
        <w:rPr>
          <w:rFonts w:cs="Arial"/>
          <w:b/>
          <w:sz w:val="22"/>
          <w:lang w:val="mk-MK"/>
        </w:rPr>
        <w:t>V.</w:t>
      </w:r>
      <w:r w:rsidRPr="00027A5C">
        <w:rPr>
          <w:rFonts w:cs="Arial"/>
          <w:b/>
          <w:sz w:val="22"/>
          <w:lang w:val="mk-MK"/>
        </w:rPr>
        <w:tab/>
        <w:t>Решавање на нееднаквостите во домувањето и сместувањето</w:t>
      </w:r>
    </w:p>
    <w:p w14:paraId="6EC37B52" w14:textId="77777777" w:rsidR="00087E38" w:rsidRPr="00027A5C" w:rsidRDefault="00087E38" w:rsidP="00873207">
      <w:pPr>
        <w:jc w:val="both"/>
        <w:rPr>
          <w:rFonts w:cs="Arial"/>
          <w:sz w:val="22"/>
          <w:lang w:val="mk-MK"/>
        </w:rPr>
      </w:pPr>
    </w:p>
    <w:p w14:paraId="5C5ED86F" w14:textId="77777777" w:rsidR="00087E38" w:rsidRPr="00027A5C" w:rsidRDefault="00087E38" w:rsidP="00873207">
      <w:pPr>
        <w:jc w:val="both"/>
        <w:rPr>
          <w:rFonts w:cs="Arial"/>
          <w:sz w:val="22"/>
          <w:lang w:val="mk-MK"/>
        </w:rPr>
      </w:pPr>
      <w:r w:rsidRPr="00027A5C">
        <w:rPr>
          <w:rFonts w:cs="Arial"/>
          <w:sz w:val="22"/>
          <w:lang w:val="mk-MK"/>
        </w:rPr>
        <w:t>18.</w:t>
      </w:r>
      <w:r w:rsidRPr="00027A5C">
        <w:rPr>
          <w:rFonts w:cs="Arial"/>
          <w:sz w:val="22"/>
          <w:lang w:val="mk-MK"/>
        </w:rPr>
        <w:tab/>
        <w:t xml:space="preserve">Со оглед на тоа што жените Ромки и </w:t>
      </w:r>
      <w:proofErr w:type="spellStart"/>
      <w:r w:rsidRPr="00027A5C">
        <w:rPr>
          <w:rFonts w:cs="Arial"/>
          <w:sz w:val="22"/>
          <w:lang w:val="mk-MK"/>
        </w:rPr>
        <w:t>Патувачи</w:t>
      </w:r>
      <w:proofErr w:type="spellEnd"/>
      <w:r w:rsidRPr="00027A5C">
        <w:rPr>
          <w:rFonts w:cs="Arial"/>
          <w:sz w:val="22"/>
          <w:lang w:val="mk-MK"/>
        </w:rPr>
        <w:t xml:space="preserve"> несразмерно се погодени од лоши услови за домување, земјите-членки треба да преземат ефективни мерки за да се обезбеди дека тие и нивните семејства се успешно и еднакво снабдени со соодветно сместување, без дискриминација.  Во однос на жените и девојчињата </w:t>
      </w:r>
      <w:proofErr w:type="spellStart"/>
      <w:r w:rsidRPr="00027A5C">
        <w:rPr>
          <w:rFonts w:cs="Arial"/>
          <w:sz w:val="22"/>
          <w:lang w:val="mk-MK"/>
        </w:rPr>
        <w:t>Патувачи</w:t>
      </w:r>
      <w:proofErr w:type="spellEnd"/>
      <w:r w:rsidRPr="00027A5C">
        <w:rPr>
          <w:rFonts w:cs="Arial"/>
          <w:sz w:val="22"/>
          <w:lang w:val="mk-MK"/>
        </w:rPr>
        <w:t xml:space="preserve">, доволен број на </w:t>
      </w:r>
      <w:proofErr w:type="spellStart"/>
      <w:r w:rsidRPr="00027A5C">
        <w:rPr>
          <w:rFonts w:cs="Arial"/>
          <w:sz w:val="22"/>
          <w:lang w:val="mk-MK"/>
        </w:rPr>
        <w:t>адеквантни</w:t>
      </w:r>
      <w:proofErr w:type="spellEnd"/>
      <w:r w:rsidRPr="00027A5C">
        <w:rPr>
          <w:rFonts w:cs="Arial"/>
          <w:sz w:val="22"/>
          <w:lang w:val="mk-MK"/>
        </w:rPr>
        <w:t xml:space="preserve">, безбедни и соодветно опремени, од културен аспект, места за престојување и локации за привремени живеалишта коишто не се погодени од резиденцијална сегрегација треба да бидат достапни.                                                                                                                                                                                                                                                                                                                                                                                                                                                                                                                                                            </w:t>
      </w:r>
    </w:p>
    <w:p w14:paraId="3DA20240" w14:textId="77777777" w:rsidR="00087E38" w:rsidRPr="00027A5C" w:rsidRDefault="00087E38" w:rsidP="00873207">
      <w:pPr>
        <w:jc w:val="both"/>
        <w:rPr>
          <w:rFonts w:cs="Arial"/>
          <w:sz w:val="22"/>
          <w:lang w:val="mk-MK"/>
        </w:rPr>
      </w:pPr>
    </w:p>
    <w:p w14:paraId="0B3D289F" w14:textId="77777777" w:rsidR="00087E38" w:rsidRPr="00027A5C" w:rsidRDefault="00087E38" w:rsidP="00873207">
      <w:pPr>
        <w:jc w:val="both"/>
        <w:rPr>
          <w:rFonts w:cs="Arial"/>
          <w:sz w:val="22"/>
          <w:lang w:val="mk-MK"/>
        </w:rPr>
      </w:pPr>
      <w:r w:rsidRPr="00027A5C">
        <w:rPr>
          <w:rFonts w:cs="Arial"/>
          <w:sz w:val="22"/>
          <w:lang w:val="mk-MK"/>
        </w:rPr>
        <w:t>19.</w:t>
      </w:r>
      <w:r w:rsidRPr="00027A5C">
        <w:rPr>
          <w:rFonts w:cs="Arial"/>
          <w:sz w:val="22"/>
          <w:lang w:val="mk-MK"/>
        </w:rPr>
        <w:tab/>
        <w:t xml:space="preserve">За таа цел, земјите-членки треба да се погрижат дека жените Ромки и </w:t>
      </w:r>
      <w:proofErr w:type="spellStart"/>
      <w:r w:rsidRPr="00027A5C">
        <w:rPr>
          <w:rFonts w:cs="Arial"/>
          <w:sz w:val="22"/>
          <w:lang w:val="mk-MK"/>
        </w:rPr>
        <w:t>Патувачи</w:t>
      </w:r>
      <w:proofErr w:type="spellEnd"/>
      <w:r w:rsidRPr="00027A5C">
        <w:rPr>
          <w:rFonts w:cs="Arial"/>
          <w:sz w:val="22"/>
          <w:lang w:val="mk-MK"/>
        </w:rPr>
        <w:t xml:space="preserve"> и нивните семејства имаат ефективен и еднаков пристап до социјално домување и други форми на домување и да ги отстранат критериумите за доделување социјално домување коишто се навидум неутрални, но имаат </w:t>
      </w:r>
      <w:proofErr w:type="spellStart"/>
      <w:r w:rsidRPr="00027A5C">
        <w:rPr>
          <w:rFonts w:cs="Arial"/>
          <w:sz w:val="22"/>
          <w:lang w:val="mk-MK"/>
        </w:rPr>
        <w:t>дискриминаторско</w:t>
      </w:r>
      <w:proofErr w:type="spellEnd"/>
      <w:r w:rsidRPr="00027A5C">
        <w:rPr>
          <w:rFonts w:cs="Arial"/>
          <w:sz w:val="22"/>
          <w:lang w:val="mk-MK"/>
        </w:rPr>
        <w:t xml:space="preserve"> влијание врз жените Ромки и </w:t>
      </w:r>
      <w:proofErr w:type="spellStart"/>
      <w:r w:rsidRPr="00027A5C">
        <w:rPr>
          <w:rFonts w:cs="Arial"/>
          <w:sz w:val="22"/>
          <w:lang w:val="mk-MK"/>
        </w:rPr>
        <w:t>Патувачи</w:t>
      </w:r>
      <w:proofErr w:type="spellEnd"/>
      <w:r w:rsidRPr="00027A5C">
        <w:rPr>
          <w:rFonts w:cs="Arial"/>
          <w:sz w:val="22"/>
          <w:lang w:val="mk-MK"/>
        </w:rPr>
        <w:t xml:space="preserve">.  Покрај тоа, тие треба да обезбедат дека лицата кои се во ранливи ситуации, како што се бездомниците и иселените жени Ромки и </w:t>
      </w:r>
      <w:proofErr w:type="spellStart"/>
      <w:r w:rsidRPr="00027A5C">
        <w:rPr>
          <w:rFonts w:cs="Arial"/>
          <w:sz w:val="22"/>
          <w:lang w:val="mk-MK"/>
        </w:rPr>
        <w:t>Патувачи</w:t>
      </w:r>
      <w:proofErr w:type="spellEnd"/>
      <w:r w:rsidRPr="00027A5C">
        <w:rPr>
          <w:rFonts w:cs="Arial"/>
          <w:sz w:val="22"/>
          <w:lang w:val="mk-MK"/>
        </w:rPr>
        <w:t xml:space="preserve"> имаат право на и приоритетен пристап до социјално домување, вклучувајќи и мобилно сместување.  </w:t>
      </w:r>
    </w:p>
    <w:p w14:paraId="444C074C" w14:textId="77777777" w:rsidR="00087E38" w:rsidRPr="00027A5C" w:rsidRDefault="00087E38" w:rsidP="00873207">
      <w:pPr>
        <w:jc w:val="both"/>
        <w:rPr>
          <w:rFonts w:cs="Arial"/>
          <w:sz w:val="22"/>
          <w:lang w:val="mk-MK"/>
        </w:rPr>
      </w:pPr>
    </w:p>
    <w:p w14:paraId="33C0B68B" w14:textId="77777777" w:rsidR="00087E38" w:rsidRPr="00027A5C" w:rsidRDefault="00087E38" w:rsidP="00873207">
      <w:pPr>
        <w:jc w:val="both"/>
        <w:rPr>
          <w:rFonts w:cs="Arial"/>
          <w:sz w:val="22"/>
          <w:lang w:val="mk-MK"/>
        </w:rPr>
      </w:pPr>
      <w:r w:rsidRPr="00027A5C">
        <w:rPr>
          <w:rFonts w:cs="Arial"/>
          <w:sz w:val="22"/>
          <w:lang w:val="mk-MK"/>
        </w:rPr>
        <w:t>20.</w:t>
      </w:r>
      <w:r w:rsidRPr="00027A5C">
        <w:rPr>
          <w:rFonts w:cs="Arial"/>
          <w:sz w:val="22"/>
          <w:lang w:val="mk-MK"/>
        </w:rPr>
        <w:tab/>
        <w:t xml:space="preserve">Земјите-членки треба да преземат целни мерки за да се </w:t>
      </w:r>
      <w:proofErr w:type="spellStart"/>
      <w:r w:rsidRPr="00027A5C">
        <w:rPr>
          <w:rFonts w:cs="Arial"/>
          <w:sz w:val="22"/>
          <w:lang w:val="mk-MK"/>
        </w:rPr>
        <w:t>осигураат</w:t>
      </w:r>
      <w:proofErr w:type="spellEnd"/>
      <w:r w:rsidRPr="00027A5C">
        <w:rPr>
          <w:rFonts w:cs="Arial"/>
          <w:sz w:val="22"/>
          <w:lang w:val="mk-MK"/>
        </w:rPr>
        <w:t xml:space="preserve"> дека пристапот на жените Ромки и </w:t>
      </w:r>
      <w:proofErr w:type="spellStart"/>
      <w:r w:rsidRPr="00027A5C">
        <w:rPr>
          <w:rFonts w:cs="Arial"/>
          <w:sz w:val="22"/>
          <w:lang w:val="mk-MK"/>
        </w:rPr>
        <w:t>Патувачи</w:t>
      </w:r>
      <w:proofErr w:type="spellEnd"/>
      <w:r w:rsidRPr="00027A5C">
        <w:rPr>
          <w:rFonts w:cs="Arial"/>
          <w:sz w:val="22"/>
          <w:lang w:val="mk-MK"/>
        </w:rPr>
        <w:t xml:space="preserve"> до сопственост и нивните права на наследство е, колку што е можно повеќе, независен од нивниот граѓански статус. Треба да ја подигнат свеста кај жените Ромки и </w:t>
      </w:r>
      <w:proofErr w:type="spellStart"/>
      <w:r w:rsidRPr="00027A5C">
        <w:rPr>
          <w:rFonts w:cs="Arial"/>
          <w:sz w:val="22"/>
          <w:lang w:val="mk-MK"/>
        </w:rPr>
        <w:t>Патувачи</w:t>
      </w:r>
      <w:proofErr w:type="spellEnd"/>
      <w:r w:rsidRPr="00027A5C">
        <w:rPr>
          <w:rFonts w:cs="Arial"/>
          <w:sz w:val="22"/>
          <w:lang w:val="mk-MK"/>
        </w:rPr>
        <w:t xml:space="preserve"> за нивните права на сопственост и наследство и да го олеснат нивниот пристап до сопственост.</w:t>
      </w:r>
    </w:p>
    <w:p w14:paraId="0327B45D" w14:textId="77777777" w:rsidR="00087E38" w:rsidRPr="00027A5C" w:rsidRDefault="00087E38" w:rsidP="00873207">
      <w:pPr>
        <w:jc w:val="both"/>
        <w:rPr>
          <w:rFonts w:cs="Arial"/>
          <w:sz w:val="22"/>
          <w:lang w:val="mk-MK"/>
        </w:rPr>
      </w:pPr>
    </w:p>
    <w:p w14:paraId="253EFA4D" w14:textId="77777777" w:rsidR="00087E38" w:rsidRPr="00027A5C" w:rsidRDefault="00087E38" w:rsidP="00873207">
      <w:pPr>
        <w:jc w:val="both"/>
        <w:rPr>
          <w:rFonts w:cs="Arial"/>
          <w:sz w:val="22"/>
          <w:lang w:val="mk-MK"/>
        </w:rPr>
      </w:pPr>
      <w:r w:rsidRPr="00027A5C">
        <w:rPr>
          <w:rFonts w:cs="Arial"/>
          <w:sz w:val="22"/>
          <w:lang w:val="mk-MK"/>
        </w:rPr>
        <w:t>21.</w:t>
      </w:r>
      <w:r w:rsidRPr="00027A5C">
        <w:rPr>
          <w:rFonts w:cs="Arial"/>
          <w:sz w:val="22"/>
          <w:lang w:val="mk-MK"/>
        </w:rPr>
        <w:tab/>
        <w:t xml:space="preserve">Земјите-членки треба да обезбедат дека законодавството и политиките ја почитуваат слободата на жените Ромки и </w:t>
      </w:r>
      <w:proofErr w:type="spellStart"/>
      <w:r w:rsidRPr="00027A5C">
        <w:rPr>
          <w:rFonts w:cs="Arial"/>
          <w:sz w:val="22"/>
          <w:lang w:val="mk-MK"/>
        </w:rPr>
        <w:t>Патувачи</w:t>
      </w:r>
      <w:proofErr w:type="spellEnd"/>
      <w:r w:rsidRPr="00027A5C">
        <w:rPr>
          <w:rFonts w:cs="Arial"/>
          <w:sz w:val="22"/>
          <w:lang w:val="mk-MK"/>
        </w:rPr>
        <w:t xml:space="preserve"> на избор помеѓу седентарен и номадски начин на живот и да создадат услови што се потребни за водење на таквиот начин на живот, согласно со член 8 од Конвенцијата и Препораката </w:t>
      </w:r>
      <w:proofErr w:type="spellStart"/>
      <w:r w:rsidRPr="00027A5C">
        <w:rPr>
          <w:rFonts w:cs="Arial"/>
          <w:sz w:val="22"/>
          <w:lang w:val="mk-MK"/>
        </w:rPr>
        <w:t>Rec</w:t>
      </w:r>
      <w:proofErr w:type="spellEnd"/>
      <w:r w:rsidRPr="00027A5C">
        <w:rPr>
          <w:rFonts w:cs="Arial"/>
          <w:sz w:val="22"/>
          <w:lang w:val="mk-MK"/>
        </w:rPr>
        <w:t xml:space="preserve">(2005)4 на Комитетот на Министри до земјите-членки за подобрување на условите за домување на Ромите и </w:t>
      </w:r>
      <w:proofErr w:type="spellStart"/>
      <w:r w:rsidRPr="00027A5C">
        <w:rPr>
          <w:rFonts w:cs="Arial"/>
          <w:sz w:val="22"/>
          <w:lang w:val="mk-MK"/>
        </w:rPr>
        <w:t>Патувачите</w:t>
      </w:r>
      <w:proofErr w:type="spellEnd"/>
      <w:r w:rsidRPr="00027A5C">
        <w:rPr>
          <w:rFonts w:cs="Arial"/>
          <w:sz w:val="22"/>
          <w:lang w:val="mk-MK"/>
        </w:rPr>
        <w:t xml:space="preserve"> во Европа. </w:t>
      </w:r>
    </w:p>
    <w:p w14:paraId="7C151D62" w14:textId="77777777" w:rsidR="00087E38" w:rsidRPr="00027A5C" w:rsidRDefault="00087E38" w:rsidP="00873207">
      <w:pPr>
        <w:jc w:val="both"/>
        <w:rPr>
          <w:rFonts w:cs="Arial"/>
          <w:sz w:val="22"/>
          <w:lang w:val="mk-MK"/>
        </w:rPr>
      </w:pPr>
    </w:p>
    <w:p w14:paraId="51153F66" w14:textId="77777777" w:rsidR="00087E38" w:rsidRPr="00027A5C" w:rsidRDefault="00087E38" w:rsidP="00873207">
      <w:pPr>
        <w:jc w:val="both"/>
        <w:rPr>
          <w:rFonts w:cs="Arial"/>
          <w:sz w:val="22"/>
          <w:lang w:val="mk-MK"/>
        </w:rPr>
      </w:pPr>
      <w:r w:rsidRPr="00027A5C">
        <w:rPr>
          <w:rFonts w:cs="Arial"/>
          <w:sz w:val="22"/>
          <w:lang w:val="mk-MK"/>
        </w:rPr>
        <w:t>22.</w:t>
      </w:r>
      <w:r w:rsidRPr="00027A5C">
        <w:rPr>
          <w:rFonts w:cs="Arial"/>
          <w:sz w:val="22"/>
          <w:lang w:val="mk-MK"/>
        </w:rPr>
        <w:tab/>
        <w:t xml:space="preserve">Земјите-членки треба да преземат ефективни мерки за да се обезбеди дека жените Ромки и </w:t>
      </w:r>
      <w:proofErr w:type="spellStart"/>
      <w:r w:rsidRPr="00027A5C">
        <w:rPr>
          <w:rFonts w:cs="Arial"/>
          <w:sz w:val="22"/>
          <w:lang w:val="mk-MK"/>
        </w:rPr>
        <w:t>Патувачи</w:t>
      </w:r>
      <w:proofErr w:type="spellEnd"/>
      <w:r w:rsidRPr="00027A5C">
        <w:rPr>
          <w:rFonts w:cs="Arial"/>
          <w:sz w:val="22"/>
          <w:lang w:val="mk-MK"/>
        </w:rPr>
        <w:t xml:space="preserve"> и нивните семејства </w:t>
      </w:r>
      <w:proofErr w:type="spellStart"/>
      <w:r w:rsidRPr="00027A5C">
        <w:rPr>
          <w:rFonts w:cs="Arial"/>
          <w:sz w:val="22"/>
          <w:lang w:val="mk-MK"/>
        </w:rPr>
        <w:t>живеаат</w:t>
      </w:r>
      <w:proofErr w:type="spellEnd"/>
      <w:r w:rsidRPr="00027A5C">
        <w:rPr>
          <w:rFonts w:cs="Arial"/>
          <w:sz w:val="22"/>
          <w:lang w:val="mk-MK"/>
        </w:rPr>
        <w:t xml:space="preserve">, на еднаква основа со општата популација, во здрави услови за живеење и сместување со соодветна санитарна опрема.  За таа цел, тие треба да се консултираат со засегнатите семејства, да им помогнат да се преселат од токсични, штетни и загадени области кои се непогодни за живеење на луѓе и да им обезбедат соодветно алтернативно сместување. </w:t>
      </w:r>
    </w:p>
    <w:p w14:paraId="372DFD34" w14:textId="77777777" w:rsidR="00087E38" w:rsidRPr="00027A5C" w:rsidRDefault="00087E38" w:rsidP="00873207">
      <w:pPr>
        <w:jc w:val="both"/>
        <w:rPr>
          <w:rFonts w:cs="Arial"/>
          <w:sz w:val="22"/>
          <w:lang w:val="mk-MK"/>
        </w:rPr>
      </w:pPr>
    </w:p>
    <w:p w14:paraId="7A5782DD" w14:textId="77777777" w:rsidR="00087E38" w:rsidRPr="00027A5C" w:rsidRDefault="00087E38" w:rsidP="00873207">
      <w:pPr>
        <w:jc w:val="both"/>
        <w:rPr>
          <w:rFonts w:cs="Arial"/>
          <w:sz w:val="22"/>
          <w:lang w:val="mk-MK"/>
        </w:rPr>
      </w:pPr>
      <w:r w:rsidRPr="00027A5C">
        <w:rPr>
          <w:rFonts w:cs="Arial"/>
          <w:sz w:val="22"/>
          <w:lang w:val="mk-MK"/>
        </w:rPr>
        <w:t>23.</w:t>
      </w:r>
      <w:r w:rsidRPr="00027A5C">
        <w:rPr>
          <w:rFonts w:cs="Arial"/>
          <w:sz w:val="22"/>
          <w:lang w:val="mk-MK"/>
        </w:rPr>
        <w:tab/>
        <w:t xml:space="preserve">Земјите-членки треба да се </w:t>
      </w:r>
      <w:proofErr w:type="spellStart"/>
      <w:r w:rsidRPr="00027A5C">
        <w:rPr>
          <w:rFonts w:cs="Arial"/>
          <w:sz w:val="22"/>
          <w:lang w:val="mk-MK"/>
        </w:rPr>
        <w:t>осигураат</w:t>
      </w:r>
      <w:proofErr w:type="spellEnd"/>
      <w:r w:rsidRPr="00027A5C">
        <w:rPr>
          <w:rFonts w:cs="Arial"/>
          <w:sz w:val="22"/>
          <w:lang w:val="mk-MK"/>
        </w:rPr>
        <w:t xml:space="preserve"> дека </w:t>
      </w:r>
      <w:proofErr w:type="spellStart"/>
      <w:r w:rsidRPr="00027A5C">
        <w:rPr>
          <w:rFonts w:cs="Arial"/>
          <w:sz w:val="22"/>
          <w:lang w:val="mk-MK"/>
        </w:rPr>
        <w:t>преместувањата</w:t>
      </w:r>
      <w:proofErr w:type="spellEnd"/>
      <w:r w:rsidRPr="00027A5C">
        <w:rPr>
          <w:rFonts w:cs="Arial"/>
          <w:sz w:val="22"/>
          <w:lang w:val="mk-MK"/>
        </w:rPr>
        <w:t xml:space="preserve"> и иселувањата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се во согласност со меѓународните и европските стандарди и дека се крајни мерки. Дополнително, пред извршувањето на какво било иселување, треба да се погрижат дека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се обезбедени со соодветни понуди за алтернативно сместување, вклучувајќи мобилно сместување или места за престојување со што ќе се избегне какво било бездомништво.  </w:t>
      </w:r>
    </w:p>
    <w:p w14:paraId="0A44435C" w14:textId="77777777" w:rsidR="00087E38" w:rsidRPr="00027A5C" w:rsidRDefault="00087E38" w:rsidP="00873207">
      <w:pPr>
        <w:jc w:val="both"/>
        <w:rPr>
          <w:rFonts w:cs="Arial"/>
          <w:sz w:val="22"/>
          <w:lang w:val="mk-MK"/>
        </w:rPr>
      </w:pPr>
    </w:p>
    <w:p w14:paraId="77D8E9A0" w14:textId="77777777" w:rsidR="00087E38" w:rsidRPr="00027A5C" w:rsidRDefault="00087E38" w:rsidP="00873207">
      <w:pPr>
        <w:jc w:val="both"/>
        <w:rPr>
          <w:rFonts w:cs="Arial"/>
          <w:b/>
          <w:sz w:val="22"/>
          <w:lang w:val="mk-MK"/>
        </w:rPr>
      </w:pPr>
      <w:r w:rsidRPr="00027A5C">
        <w:rPr>
          <w:rFonts w:cs="Arial"/>
          <w:b/>
          <w:sz w:val="22"/>
          <w:lang w:val="mk-MK"/>
        </w:rPr>
        <w:t>VI.</w:t>
      </w:r>
      <w:r w:rsidRPr="00027A5C">
        <w:rPr>
          <w:rFonts w:cs="Arial"/>
          <w:b/>
          <w:sz w:val="22"/>
          <w:lang w:val="mk-MK"/>
        </w:rPr>
        <w:tab/>
        <w:t xml:space="preserve">Решавање на нееднаквостите со кои се соочуваат девојчињата Ромки и </w:t>
      </w:r>
      <w:proofErr w:type="spellStart"/>
      <w:r w:rsidRPr="00027A5C">
        <w:rPr>
          <w:rFonts w:cs="Arial"/>
          <w:b/>
          <w:sz w:val="22"/>
          <w:lang w:val="mk-MK"/>
        </w:rPr>
        <w:t>Патувачи</w:t>
      </w:r>
      <w:proofErr w:type="spellEnd"/>
      <w:r w:rsidRPr="00027A5C">
        <w:rPr>
          <w:rFonts w:cs="Arial"/>
          <w:b/>
          <w:sz w:val="22"/>
          <w:lang w:val="mk-MK"/>
        </w:rPr>
        <w:t xml:space="preserve"> во раното детство и </w:t>
      </w:r>
      <w:proofErr w:type="spellStart"/>
      <w:r w:rsidRPr="00027A5C">
        <w:rPr>
          <w:rFonts w:cs="Arial"/>
          <w:b/>
          <w:sz w:val="22"/>
          <w:lang w:val="mk-MK"/>
        </w:rPr>
        <w:t>школското</w:t>
      </w:r>
      <w:proofErr w:type="spellEnd"/>
      <w:r w:rsidRPr="00027A5C">
        <w:rPr>
          <w:rFonts w:cs="Arial"/>
          <w:b/>
          <w:sz w:val="22"/>
          <w:lang w:val="mk-MK"/>
        </w:rPr>
        <w:t xml:space="preserve"> образование</w:t>
      </w:r>
    </w:p>
    <w:p w14:paraId="57878AB9" w14:textId="77777777" w:rsidR="00087E38" w:rsidRPr="00027A5C" w:rsidRDefault="00087E38" w:rsidP="00873207">
      <w:pPr>
        <w:jc w:val="both"/>
        <w:rPr>
          <w:rFonts w:cs="Arial"/>
          <w:sz w:val="22"/>
          <w:lang w:val="mk-MK"/>
        </w:rPr>
      </w:pPr>
    </w:p>
    <w:p w14:paraId="05E1AEC2" w14:textId="77777777" w:rsidR="00087E38" w:rsidRPr="00027A5C" w:rsidRDefault="00087E38" w:rsidP="00873207">
      <w:pPr>
        <w:jc w:val="both"/>
        <w:rPr>
          <w:rFonts w:cs="Arial"/>
          <w:sz w:val="22"/>
          <w:lang w:val="mk-MK"/>
        </w:rPr>
      </w:pPr>
      <w:r w:rsidRPr="00027A5C">
        <w:rPr>
          <w:rFonts w:cs="Arial"/>
          <w:sz w:val="22"/>
          <w:lang w:val="mk-MK"/>
        </w:rPr>
        <w:t>24.</w:t>
      </w:r>
      <w:r w:rsidRPr="00027A5C">
        <w:rPr>
          <w:rFonts w:cs="Arial"/>
          <w:sz w:val="22"/>
          <w:lang w:val="mk-MK"/>
        </w:rPr>
        <w:tab/>
        <w:t xml:space="preserve">Земјите-членки треба да обезбедат, вклучувајќи преку национални или специфични образовни стратегии, дека институциите за рано детско образование и згрижување, основните и средните училишта, центрите за стручни обуки и високообразовните институции преземаат ефективни посебни мерки за обезбедување еднакво учество на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во квалитетно образование. Ова треба да вклучува мерки за зголемување на нивниот упис, посетеност и постигнувања, а истовремено избегнување на каква било сегрегација на етничка или друга основа. </w:t>
      </w:r>
    </w:p>
    <w:p w14:paraId="3DF9E9E5" w14:textId="77777777" w:rsidR="00087E38" w:rsidRPr="00027A5C" w:rsidRDefault="00087E38" w:rsidP="00873207">
      <w:pPr>
        <w:jc w:val="both"/>
        <w:rPr>
          <w:rFonts w:cs="Arial"/>
          <w:sz w:val="22"/>
          <w:lang w:val="mk-MK"/>
        </w:rPr>
      </w:pPr>
    </w:p>
    <w:p w14:paraId="378ED07B" w14:textId="77777777" w:rsidR="00087E38" w:rsidRPr="00027A5C" w:rsidRDefault="00087E38" w:rsidP="00873207">
      <w:pPr>
        <w:jc w:val="both"/>
        <w:rPr>
          <w:rFonts w:cs="Arial"/>
          <w:sz w:val="22"/>
          <w:lang w:val="mk-MK"/>
        </w:rPr>
      </w:pPr>
      <w:r w:rsidRPr="00027A5C">
        <w:rPr>
          <w:rFonts w:cs="Arial"/>
          <w:sz w:val="22"/>
          <w:lang w:val="mk-MK"/>
        </w:rPr>
        <w:lastRenderedPageBreak/>
        <w:t>25.</w:t>
      </w:r>
      <w:r w:rsidRPr="00027A5C">
        <w:rPr>
          <w:rFonts w:cs="Arial"/>
          <w:sz w:val="22"/>
          <w:lang w:val="mk-MK"/>
        </w:rPr>
        <w:tab/>
        <w:t xml:space="preserve">Земјите-членки треба да обезбедат, вклучувајќи преку соодветен дизајн на училишно уредување и наставни програми, дека разновидните традиции и начини на живот на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заедно со </w:t>
      </w:r>
      <w:proofErr w:type="spellStart"/>
      <w:r w:rsidRPr="00027A5C">
        <w:rPr>
          <w:rFonts w:cs="Arial"/>
          <w:sz w:val="22"/>
          <w:lang w:val="mk-MK"/>
        </w:rPr>
        <w:t>номадизмот</w:t>
      </w:r>
      <w:proofErr w:type="spellEnd"/>
      <w:r w:rsidRPr="00027A5C">
        <w:rPr>
          <w:rFonts w:cs="Arial"/>
          <w:sz w:val="22"/>
          <w:lang w:val="mk-MK"/>
        </w:rPr>
        <w:t xml:space="preserve">, се приспособени, прифатени и почитувани и дека тие девојчиња имаат соодветни образовни средини за зачувување на нивната култура, на еднаква основа со момчињата Роми и </w:t>
      </w:r>
      <w:proofErr w:type="spellStart"/>
      <w:r w:rsidRPr="00027A5C">
        <w:rPr>
          <w:rFonts w:cs="Arial"/>
          <w:sz w:val="22"/>
          <w:lang w:val="mk-MK"/>
        </w:rPr>
        <w:t>Патувачи</w:t>
      </w:r>
      <w:proofErr w:type="spellEnd"/>
      <w:r w:rsidRPr="00027A5C">
        <w:rPr>
          <w:rFonts w:cs="Arial"/>
          <w:sz w:val="22"/>
          <w:lang w:val="mk-MK"/>
        </w:rPr>
        <w:t xml:space="preserve"> и другите деца од малцинско потекло. </w:t>
      </w:r>
    </w:p>
    <w:p w14:paraId="7CE0D3CC" w14:textId="77777777" w:rsidR="00087E38" w:rsidRPr="00027A5C" w:rsidRDefault="00087E38" w:rsidP="00873207">
      <w:pPr>
        <w:jc w:val="both"/>
        <w:rPr>
          <w:rFonts w:cs="Arial"/>
          <w:sz w:val="22"/>
          <w:lang w:val="mk-MK"/>
        </w:rPr>
      </w:pPr>
    </w:p>
    <w:p w14:paraId="582A467F" w14:textId="77777777" w:rsidR="00087E38" w:rsidRPr="00027A5C" w:rsidRDefault="00087E38" w:rsidP="00873207">
      <w:pPr>
        <w:jc w:val="both"/>
        <w:rPr>
          <w:rFonts w:cs="Arial"/>
          <w:sz w:val="22"/>
          <w:lang w:val="mk-MK"/>
        </w:rPr>
      </w:pPr>
      <w:r w:rsidRPr="00027A5C">
        <w:rPr>
          <w:rFonts w:cs="Arial"/>
          <w:sz w:val="22"/>
          <w:lang w:val="mk-MK"/>
        </w:rPr>
        <w:t>26.</w:t>
      </w:r>
      <w:r w:rsidRPr="00027A5C">
        <w:rPr>
          <w:rFonts w:cs="Arial"/>
          <w:sz w:val="22"/>
          <w:lang w:val="mk-MK"/>
        </w:rPr>
        <w:tab/>
        <w:t xml:space="preserve">Земјите-членки треба да ги поддржат неформалните и </w:t>
      </w:r>
      <w:proofErr w:type="spellStart"/>
      <w:r w:rsidRPr="00027A5C">
        <w:rPr>
          <w:rFonts w:cs="Arial"/>
          <w:sz w:val="22"/>
          <w:lang w:val="mk-MK"/>
        </w:rPr>
        <w:t>воннаставните</w:t>
      </w:r>
      <w:proofErr w:type="spellEnd"/>
      <w:r w:rsidRPr="00027A5C">
        <w:rPr>
          <w:rFonts w:cs="Arial"/>
          <w:sz w:val="22"/>
          <w:lang w:val="mk-MK"/>
        </w:rPr>
        <w:t xml:space="preserve"> образовни активности за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за да се обезбеди, колку што е тоа можно, дека тие постигнуваат еднакви образовни резултати.</w:t>
      </w:r>
    </w:p>
    <w:p w14:paraId="68DF6D0C" w14:textId="77777777" w:rsidR="00087E38" w:rsidRPr="00027A5C" w:rsidRDefault="00087E38" w:rsidP="00873207">
      <w:pPr>
        <w:jc w:val="both"/>
        <w:rPr>
          <w:rFonts w:cs="Arial"/>
          <w:sz w:val="22"/>
          <w:lang w:val="mk-MK"/>
        </w:rPr>
      </w:pPr>
    </w:p>
    <w:p w14:paraId="5E674950" w14:textId="77777777" w:rsidR="00087E38" w:rsidRPr="00027A5C" w:rsidRDefault="00087E38" w:rsidP="00873207">
      <w:pPr>
        <w:jc w:val="both"/>
        <w:rPr>
          <w:rFonts w:cs="Arial"/>
          <w:sz w:val="22"/>
          <w:lang w:val="mk-MK"/>
        </w:rPr>
      </w:pPr>
      <w:r w:rsidRPr="00027A5C">
        <w:rPr>
          <w:rFonts w:cs="Arial"/>
          <w:sz w:val="22"/>
          <w:lang w:val="mk-MK"/>
        </w:rPr>
        <w:t>27.</w:t>
      </w:r>
      <w:r w:rsidRPr="00027A5C">
        <w:rPr>
          <w:rFonts w:cs="Arial"/>
          <w:sz w:val="22"/>
          <w:lang w:val="mk-MK"/>
        </w:rPr>
        <w:tab/>
        <w:t xml:space="preserve">Земјите-членки треба да го олеснат вработувањето на наставници, психолози, училишни советници, училишни медијатори и друг помошен персонал од ромските и патувачките заедници, вклучувајќи ги и жените, со цел да се олесни комуникацијата помеѓу училиштата и родителите, да се зголеми посетеноста и успехот на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да се избегне нивното рано напуштање на училиштето.</w:t>
      </w:r>
    </w:p>
    <w:p w14:paraId="3B7467BE" w14:textId="77777777" w:rsidR="00087E38" w:rsidRPr="00027A5C" w:rsidRDefault="00087E38" w:rsidP="00873207">
      <w:pPr>
        <w:jc w:val="both"/>
        <w:rPr>
          <w:rFonts w:cs="Arial"/>
          <w:sz w:val="22"/>
          <w:lang w:val="mk-MK"/>
        </w:rPr>
      </w:pPr>
    </w:p>
    <w:p w14:paraId="7BBCAA27" w14:textId="77777777" w:rsidR="00087E38" w:rsidRPr="00027A5C" w:rsidRDefault="00087E38" w:rsidP="00873207">
      <w:pPr>
        <w:jc w:val="both"/>
        <w:rPr>
          <w:rFonts w:cs="Arial"/>
          <w:sz w:val="22"/>
          <w:lang w:val="mk-MK"/>
        </w:rPr>
      </w:pPr>
      <w:r w:rsidRPr="00027A5C">
        <w:rPr>
          <w:rFonts w:cs="Arial"/>
          <w:sz w:val="22"/>
          <w:lang w:val="mk-MK"/>
        </w:rPr>
        <w:t>28.</w:t>
      </w:r>
      <w:r w:rsidRPr="00027A5C">
        <w:rPr>
          <w:rFonts w:cs="Arial"/>
          <w:sz w:val="22"/>
          <w:lang w:val="mk-MK"/>
        </w:rPr>
        <w:tab/>
        <w:t xml:space="preserve">Земјите-членки треба да обезбедат одржливост за помошниот персонал во училиштата којшто работи во корист на девојчињата Ромки и </w:t>
      </w:r>
      <w:proofErr w:type="spellStart"/>
      <w:r w:rsidRPr="00027A5C">
        <w:rPr>
          <w:rFonts w:cs="Arial"/>
          <w:sz w:val="22"/>
          <w:lang w:val="mk-MK"/>
        </w:rPr>
        <w:t>Патувачи</w:t>
      </w:r>
      <w:proofErr w:type="spellEnd"/>
      <w:r w:rsidRPr="00027A5C">
        <w:rPr>
          <w:rFonts w:cs="Arial"/>
          <w:sz w:val="22"/>
          <w:lang w:val="mk-MK"/>
        </w:rPr>
        <w:t>, на пример преку воведување и одржливо финансирање на работни места за ромски и патувачки образовни медијатори.</w:t>
      </w:r>
    </w:p>
    <w:p w14:paraId="0FD89AF9" w14:textId="77777777" w:rsidR="00087E38" w:rsidRPr="00027A5C" w:rsidRDefault="00087E38" w:rsidP="00873207">
      <w:pPr>
        <w:jc w:val="both"/>
        <w:rPr>
          <w:rFonts w:cs="Arial"/>
          <w:sz w:val="22"/>
          <w:lang w:val="mk-MK"/>
        </w:rPr>
      </w:pPr>
    </w:p>
    <w:p w14:paraId="03BDFF3A" w14:textId="77777777" w:rsidR="00087E38" w:rsidRPr="00027A5C" w:rsidRDefault="00087E38" w:rsidP="00873207">
      <w:pPr>
        <w:jc w:val="both"/>
        <w:rPr>
          <w:rFonts w:cs="Arial"/>
          <w:sz w:val="22"/>
          <w:lang w:val="mk-MK"/>
        </w:rPr>
      </w:pPr>
      <w:r w:rsidRPr="00027A5C">
        <w:rPr>
          <w:rFonts w:cs="Arial"/>
          <w:sz w:val="22"/>
          <w:lang w:val="mk-MK"/>
        </w:rPr>
        <w:t>29.</w:t>
      </w:r>
      <w:r w:rsidRPr="00027A5C">
        <w:rPr>
          <w:rFonts w:cs="Arial"/>
          <w:sz w:val="22"/>
          <w:lang w:val="mk-MK"/>
        </w:rPr>
        <w:tab/>
        <w:t xml:space="preserve">Земјите-членки треба да дизајнираат, финансираат и спроведат програми за спречување и борба против насилството од учениците и наставниците врз девојчињата Ромки и </w:t>
      </w:r>
      <w:proofErr w:type="spellStart"/>
      <w:r w:rsidRPr="00027A5C">
        <w:rPr>
          <w:rFonts w:cs="Arial"/>
          <w:sz w:val="22"/>
          <w:lang w:val="mk-MK"/>
        </w:rPr>
        <w:t>Патувачи</w:t>
      </w:r>
      <w:proofErr w:type="spellEnd"/>
      <w:r w:rsidRPr="00027A5C">
        <w:rPr>
          <w:rFonts w:cs="Arial"/>
          <w:sz w:val="22"/>
          <w:lang w:val="mk-MK"/>
        </w:rPr>
        <w:t>.</w:t>
      </w:r>
    </w:p>
    <w:p w14:paraId="2AF51376" w14:textId="77777777" w:rsidR="00087E38" w:rsidRPr="00027A5C" w:rsidRDefault="00087E38" w:rsidP="00873207">
      <w:pPr>
        <w:jc w:val="both"/>
        <w:rPr>
          <w:rFonts w:cs="Arial"/>
          <w:sz w:val="22"/>
          <w:lang w:val="mk-MK"/>
        </w:rPr>
      </w:pPr>
    </w:p>
    <w:p w14:paraId="16F862F9" w14:textId="77777777" w:rsidR="00087E38" w:rsidRPr="00027A5C" w:rsidRDefault="00087E38" w:rsidP="00873207">
      <w:pPr>
        <w:jc w:val="both"/>
        <w:rPr>
          <w:rFonts w:cs="Arial"/>
          <w:b/>
          <w:sz w:val="22"/>
          <w:lang w:val="mk-MK"/>
        </w:rPr>
      </w:pPr>
      <w:r w:rsidRPr="00027A5C">
        <w:rPr>
          <w:rFonts w:cs="Arial"/>
          <w:b/>
          <w:sz w:val="22"/>
          <w:lang w:val="mk-MK"/>
        </w:rPr>
        <w:t>VII.</w:t>
      </w:r>
      <w:r w:rsidRPr="00027A5C">
        <w:rPr>
          <w:rFonts w:cs="Arial"/>
          <w:b/>
          <w:sz w:val="22"/>
          <w:lang w:val="mk-MK"/>
        </w:rPr>
        <w:tab/>
        <w:t>Решавање на нееднаквостите во однос на здравствената заштита и сексуалните и репродуктивните права</w:t>
      </w:r>
    </w:p>
    <w:p w14:paraId="51F99A69" w14:textId="77777777" w:rsidR="00087E38" w:rsidRPr="00027A5C" w:rsidRDefault="00087E38" w:rsidP="00873207">
      <w:pPr>
        <w:jc w:val="both"/>
        <w:rPr>
          <w:rFonts w:cs="Arial"/>
          <w:sz w:val="22"/>
          <w:lang w:val="mk-MK"/>
        </w:rPr>
      </w:pPr>
    </w:p>
    <w:p w14:paraId="6FA59192" w14:textId="77777777" w:rsidR="00087E38" w:rsidRPr="00027A5C" w:rsidRDefault="00087E38" w:rsidP="00873207">
      <w:pPr>
        <w:jc w:val="both"/>
        <w:rPr>
          <w:rFonts w:cs="Arial"/>
          <w:sz w:val="22"/>
          <w:lang w:val="mk-MK"/>
        </w:rPr>
      </w:pPr>
      <w:r w:rsidRPr="00027A5C">
        <w:rPr>
          <w:rFonts w:cs="Arial"/>
          <w:sz w:val="22"/>
          <w:lang w:val="mk-MK"/>
        </w:rPr>
        <w:t>30.</w:t>
      </w:r>
      <w:r w:rsidRPr="00027A5C">
        <w:rPr>
          <w:rFonts w:cs="Arial"/>
          <w:sz w:val="22"/>
          <w:lang w:val="mk-MK"/>
        </w:rPr>
        <w:tab/>
        <w:t xml:space="preserve">Земјите-членки треба да преземат ефективни мерки на навремен и недискриминаторски начин за да се обезбеди најдобрата можна здравствена состојба за сите жени и девојчиња Ромки и </w:t>
      </w:r>
      <w:proofErr w:type="spellStart"/>
      <w:r w:rsidRPr="00027A5C">
        <w:rPr>
          <w:rFonts w:cs="Arial"/>
          <w:sz w:val="22"/>
          <w:lang w:val="mk-MK"/>
        </w:rPr>
        <w:t>Патувачи</w:t>
      </w:r>
      <w:proofErr w:type="spellEnd"/>
      <w:r w:rsidRPr="00027A5C">
        <w:rPr>
          <w:rFonts w:cs="Arial"/>
          <w:sz w:val="22"/>
          <w:lang w:val="mk-MK"/>
        </w:rPr>
        <w:t xml:space="preserve">, вклучувајќи за тие кои ги немаат потребните финансиски средства или документи, и да се одговори соодветно на и спречат сите </w:t>
      </w:r>
      <w:proofErr w:type="spellStart"/>
      <w:r w:rsidRPr="00027A5C">
        <w:rPr>
          <w:rFonts w:cs="Arial"/>
          <w:sz w:val="22"/>
          <w:lang w:val="mk-MK"/>
        </w:rPr>
        <w:t>избегливи</w:t>
      </w:r>
      <w:proofErr w:type="spellEnd"/>
      <w:r w:rsidRPr="00027A5C">
        <w:rPr>
          <w:rFonts w:cs="Arial"/>
          <w:sz w:val="22"/>
          <w:lang w:val="mk-MK"/>
        </w:rPr>
        <w:t xml:space="preserve"> здравствени ризици на кои се изложени, особено во областите на сексуалното и репродуктивното здравје и права, вклучувајќи ги контрацепцијата, </w:t>
      </w:r>
      <w:proofErr w:type="spellStart"/>
      <w:r w:rsidRPr="00027A5C">
        <w:rPr>
          <w:rFonts w:cs="Arial"/>
          <w:sz w:val="22"/>
          <w:lang w:val="mk-MK"/>
        </w:rPr>
        <w:t>пренаталната</w:t>
      </w:r>
      <w:proofErr w:type="spellEnd"/>
      <w:r w:rsidRPr="00027A5C">
        <w:rPr>
          <w:rFonts w:cs="Arial"/>
          <w:sz w:val="22"/>
          <w:lang w:val="mk-MK"/>
        </w:rPr>
        <w:t xml:space="preserve">, </w:t>
      </w:r>
      <w:proofErr w:type="spellStart"/>
      <w:r w:rsidRPr="00027A5C">
        <w:rPr>
          <w:rFonts w:cs="Arial"/>
          <w:sz w:val="22"/>
          <w:lang w:val="mk-MK"/>
        </w:rPr>
        <w:t>наталната</w:t>
      </w:r>
      <w:proofErr w:type="spellEnd"/>
      <w:r w:rsidRPr="00027A5C">
        <w:rPr>
          <w:rFonts w:cs="Arial"/>
          <w:sz w:val="22"/>
          <w:lang w:val="mk-MK"/>
        </w:rPr>
        <w:t xml:space="preserve"> и </w:t>
      </w:r>
      <w:proofErr w:type="spellStart"/>
      <w:r w:rsidRPr="00027A5C">
        <w:rPr>
          <w:rFonts w:cs="Arial"/>
          <w:sz w:val="22"/>
          <w:lang w:val="mk-MK"/>
        </w:rPr>
        <w:t>постнаталната</w:t>
      </w:r>
      <w:proofErr w:type="spellEnd"/>
      <w:r w:rsidRPr="00027A5C">
        <w:rPr>
          <w:rFonts w:cs="Arial"/>
          <w:sz w:val="22"/>
          <w:lang w:val="mk-MK"/>
        </w:rPr>
        <w:t xml:space="preserve"> грижа и менталното здравје.  </w:t>
      </w:r>
    </w:p>
    <w:p w14:paraId="3DCE8FAA" w14:textId="77777777" w:rsidR="00087E38" w:rsidRPr="00027A5C" w:rsidRDefault="00087E38" w:rsidP="00873207">
      <w:pPr>
        <w:jc w:val="both"/>
        <w:rPr>
          <w:rFonts w:cs="Arial"/>
          <w:sz w:val="22"/>
          <w:lang w:val="mk-MK"/>
        </w:rPr>
      </w:pPr>
    </w:p>
    <w:p w14:paraId="386A4FE4" w14:textId="77777777" w:rsidR="00087E38" w:rsidRPr="00027A5C" w:rsidRDefault="00087E38" w:rsidP="00873207">
      <w:pPr>
        <w:jc w:val="both"/>
        <w:rPr>
          <w:rFonts w:cs="Arial"/>
          <w:sz w:val="22"/>
          <w:lang w:val="mk-MK"/>
        </w:rPr>
      </w:pPr>
      <w:r w:rsidRPr="00027A5C">
        <w:rPr>
          <w:rFonts w:cs="Arial"/>
          <w:sz w:val="22"/>
          <w:lang w:val="mk-MK"/>
        </w:rPr>
        <w:t>31.</w:t>
      </w:r>
      <w:r w:rsidRPr="00027A5C">
        <w:rPr>
          <w:rFonts w:cs="Arial"/>
          <w:sz w:val="22"/>
          <w:lang w:val="mk-MK"/>
        </w:rPr>
        <w:tab/>
        <w:t xml:space="preserve">Земјите-членки треба да ги отстранат сите финансиски или административни пречки коишто ги спречуваат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да имаат пристап до здравствената заштита. За тие кои немаат финансиски средства, ова може да се постигне преку бесплатна или субвенционирана здравствена заштита, приклучување кон шема за здравствено осигурување без плаќање или друг систем преку кој властите ќе ги сносат трошоците за потребната нега.  </w:t>
      </w:r>
    </w:p>
    <w:p w14:paraId="61879D37" w14:textId="77777777" w:rsidR="00087E38" w:rsidRPr="00027A5C" w:rsidRDefault="00087E38" w:rsidP="00873207">
      <w:pPr>
        <w:jc w:val="both"/>
        <w:rPr>
          <w:rFonts w:cs="Arial"/>
          <w:sz w:val="22"/>
          <w:lang w:val="mk-MK"/>
        </w:rPr>
      </w:pPr>
    </w:p>
    <w:p w14:paraId="2AA73A72" w14:textId="77777777" w:rsidR="00087E38" w:rsidRPr="00027A5C" w:rsidRDefault="00087E38" w:rsidP="00873207">
      <w:pPr>
        <w:jc w:val="both"/>
        <w:rPr>
          <w:rFonts w:cs="Arial"/>
          <w:sz w:val="22"/>
          <w:lang w:val="mk-MK"/>
        </w:rPr>
      </w:pPr>
      <w:r w:rsidRPr="00027A5C">
        <w:rPr>
          <w:rFonts w:cs="Arial"/>
          <w:sz w:val="22"/>
          <w:lang w:val="mk-MK"/>
        </w:rPr>
        <w:t>32.</w:t>
      </w:r>
      <w:r w:rsidRPr="00027A5C">
        <w:rPr>
          <w:rFonts w:cs="Arial"/>
          <w:sz w:val="22"/>
          <w:lang w:val="mk-MK"/>
        </w:rPr>
        <w:tab/>
        <w:t xml:space="preserve">Земјите-членки треба да ги информираат, да ја подигнат свеста кај и да ги советуваат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за здравствените проблеми, вклучувајќи го сексуалното и репродуктивното здравје и права за да им се овозможи да бараат и да имаат пристап до соодветна здравствена заштита и да се создаде безбедна средина за споделување на знаење на оваа тема.</w:t>
      </w:r>
    </w:p>
    <w:p w14:paraId="6C79FDBB" w14:textId="77777777" w:rsidR="00087E38" w:rsidRPr="00027A5C" w:rsidRDefault="00087E38" w:rsidP="00873207">
      <w:pPr>
        <w:jc w:val="both"/>
        <w:rPr>
          <w:rFonts w:cs="Arial"/>
          <w:sz w:val="22"/>
          <w:lang w:val="mk-MK"/>
        </w:rPr>
      </w:pPr>
    </w:p>
    <w:p w14:paraId="1F07D25E" w14:textId="77777777" w:rsidR="00087E38" w:rsidRPr="00027A5C" w:rsidRDefault="00087E38" w:rsidP="00873207">
      <w:pPr>
        <w:jc w:val="both"/>
        <w:rPr>
          <w:rFonts w:cs="Arial"/>
          <w:sz w:val="22"/>
          <w:lang w:val="mk-MK"/>
        </w:rPr>
      </w:pPr>
      <w:r w:rsidRPr="00027A5C">
        <w:rPr>
          <w:rFonts w:cs="Arial"/>
          <w:sz w:val="22"/>
          <w:lang w:val="mk-MK"/>
        </w:rPr>
        <w:t>33.</w:t>
      </w:r>
      <w:r w:rsidRPr="00027A5C">
        <w:rPr>
          <w:rFonts w:cs="Arial"/>
          <w:sz w:val="22"/>
          <w:lang w:val="mk-MK"/>
        </w:rPr>
        <w:tab/>
        <w:t xml:space="preserve">Земјите-членки треба да забранат, спречат, елиминираат и санкционираат каква било форма на насилство врз жените, вклучувајќи стерилизација и други кршења на човековите права, како и дискриминација и сегрегација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во здравствениот сектор, особено во однос на мајчинството и репродуктивната здравствена заштита.</w:t>
      </w:r>
    </w:p>
    <w:p w14:paraId="0A1E1520" w14:textId="77777777" w:rsidR="00087E38" w:rsidRPr="00027A5C" w:rsidRDefault="00087E38" w:rsidP="00873207">
      <w:pPr>
        <w:jc w:val="both"/>
        <w:rPr>
          <w:rFonts w:cs="Arial"/>
          <w:sz w:val="22"/>
          <w:lang w:val="mk-MK"/>
        </w:rPr>
      </w:pPr>
    </w:p>
    <w:p w14:paraId="3F1D3036" w14:textId="77777777" w:rsidR="00087E38" w:rsidRPr="00027A5C" w:rsidRDefault="00087E38" w:rsidP="00873207">
      <w:pPr>
        <w:jc w:val="both"/>
        <w:rPr>
          <w:rFonts w:cs="Arial"/>
          <w:sz w:val="22"/>
          <w:lang w:val="mk-MK"/>
        </w:rPr>
      </w:pPr>
      <w:r w:rsidRPr="00027A5C">
        <w:rPr>
          <w:rFonts w:cs="Arial"/>
          <w:sz w:val="22"/>
          <w:lang w:val="mk-MK"/>
        </w:rPr>
        <w:t>34.</w:t>
      </w:r>
      <w:r w:rsidRPr="00027A5C">
        <w:rPr>
          <w:rFonts w:cs="Arial"/>
          <w:sz w:val="22"/>
          <w:lang w:val="mk-MK"/>
        </w:rPr>
        <w:tab/>
        <w:t xml:space="preserve">Земјите-членки треба да ангажираат социјални работници и здравствени медијатори или медијатори за заедницата од ромските и патувачките заедници, вклучувајќи жени, за да </w:t>
      </w:r>
      <w:r w:rsidRPr="00027A5C">
        <w:rPr>
          <w:rFonts w:cs="Arial"/>
          <w:sz w:val="22"/>
          <w:lang w:val="mk-MK"/>
        </w:rPr>
        <w:lastRenderedPageBreak/>
        <w:t xml:space="preserve">го олеснат пристапот до здравствена заштита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да ја олеснат комуникацијата помеѓу нив и здравствените работници. </w:t>
      </w:r>
    </w:p>
    <w:p w14:paraId="5DCF5B50" w14:textId="77777777" w:rsidR="00087E38" w:rsidRPr="00027A5C" w:rsidRDefault="00087E38" w:rsidP="00873207">
      <w:pPr>
        <w:jc w:val="both"/>
        <w:rPr>
          <w:rFonts w:cs="Arial"/>
          <w:sz w:val="22"/>
          <w:lang w:val="mk-MK"/>
        </w:rPr>
      </w:pPr>
    </w:p>
    <w:p w14:paraId="76EEE1C7" w14:textId="77777777" w:rsidR="00087E38" w:rsidRPr="00027A5C" w:rsidRDefault="00087E38" w:rsidP="00873207">
      <w:pPr>
        <w:jc w:val="both"/>
        <w:rPr>
          <w:rFonts w:cs="Arial"/>
          <w:b/>
          <w:sz w:val="22"/>
          <w:lang w:val="mk-MK"/>
        </w:rPr>
      </w:pPr>
      <w:r w:rsidRPr="00027A5C">
        <w:rPr>
          <w:rFonts w:cs="Arial"/>
          <w:b/>
          <w:sz w:val="22"/>
          <w:lang w:val="mk-MK"/>
        </w:rPr>
        <w:t>VIII.</w:t>
      </w:r>
      <w:r w:rsidRPr="00027A5C">
        <w:rPr>
          <w:rFonts w:cs="Arial"/>
          <w:b/>
          <w:sz w:val="22"/>
          <w:lang w:val="mk-MK"/>
        </w:rPr>
        <w:tab/>
        <w:t>Решавање на нееднаквостите во вработувањето и економската состојба</w:t>
      </w:r>
    </w:p>
    <w:p w14:paraId="455887B4" w14:textId="77777777" w:rsidR="00087E38" w:rsidRPr="00027A5C" w:rsidRDefault="00087E38" w:rsidP="00873207">
      <w:pPr>
        <w:jc w:val="both"/>
        <w:rPr>
          <w:rFonts w:cs="Arial"/>
          <w:sz w:val="22"/>
          <w:lang w:val="mk-MK"/>
        </w:rPr>
      </w:pPr>
    </w:p>
    <w:p w14:paraId="705ADA55" w14:textId="77777777" w:rsidR="00087E38" w:rsidRPr="00027A5C" w:rsidRDefault="00087E38" w:rsidP="00873207">
      <w:pPr>
        <w:jc w:val="both"/>
        <w:rPr>
          <w:rFonts w:cs="Arial"/>
          <w:sz w:val="22"/>
          <w:lang w:val="mk-MK"/>
        </w:rPr>
      </w:pPr>
      <w:r w:rsidRPr="00027A5C">
        <w:rPr>
          <w:rFonts w:cs="Arial"/>
          <w:sz w:val="22"/>
          <w:lang w:val="mk-MK"/>
        </w:rPr>
        <w:t>35.</w:t>
      </w:r>
      <w:r w:rsidRPr="00027A5C">
        <w:rPr>
          <w:rFonts w:cs="Arial"/>
          <w:sz w:val="22"/>
          <w:lang w:val="mk-MK"/>
        </w:rPr>
        <w:tab/>
        <w:t xml:space="preserve">Земјите-членки треба да преземат ефикасни мерки за  да се подигне свеста за и да се обезбеди почитување на правото на еднаков и недискриминаторски пристап до пазарот на трудот на жените Ромки и </w:t>
      </w:r>
      <w:proofErr w:type="spellStart"/>
      <w:r w:rsidRPr="00027A5C">
        <w:rPr>
          <w:rFonts w:cs="Arial"/>
          <w:sz w:val="22"/>
          <w:lang w:val="mk-MK"/>
        </w:rPr>
        <w:t>Патувачи</w:t>
      </w:r>
      <w:proofErr w:type="spellEnd"/>
      <w:r w:rsidRPr="00027A5C">
        <w:rPr>
          <w:rFonts w:cs="Arial"/>
          <w:sz w:val="22"/>
          <w:lang w:val="mk-MK"/>
        </w:rPr>
        <w:t xml:space="preserve"> кои се баратели на работа. </w:t>
      </w:r>
    </w:p>
    <w:p w14:paraId="6876D5D4" w14:textId="77777777" w:rsidR="00087E38" w:rsidRPr="00027A5C" w:rsidRDefault="00087E38" w:rsidP="00873207">
      <w:pPr>
        <w:jc w:val="both"/>
        <w:rPr>
          <w:rFonts w:cs="Arial"/>
          <w:sz w:val="22"/>
          <w:lang w:val="mk-MK"/>
        </w:rPr>
      </w:pPr>
    </w:p>
    <w:p w14:paraId="31F61609" w14:textId="77777777" w:rsidR="00087E38" w:rsidRPr="00027A5C" w:rsidRDefault="00087E38" w:rsidP="00873207">
      <w:pPr>
        <w:jc w:val="both"/>
        <w:rPr>
          <w:rFonts w:cs="Arial"/>
          <w:sz w:val="22"/>
          <w:lang w:val="mk-MK"/>
        </w:rPr>
      </w:pPr>
      <w:r w:rsidRPr="00027A5C">
        <w:rPr>
          <w:rFonts w:cs="Arial"/>
          <w:sz w:val="22"/>
          <w:lang w:val="mk-MK"/>
        </w:rPr>
        <w:t>36.</w:t>
      </w:r>
      <w:r w:rsidRPr="00027A5C">
        <w:rPr>
          <w:rFonts w:cs="Arial"/>
          <w:sz w:val="22"/>
          <w:lang w:val="mk-MK"/>
        </w:rPr>
        <w:tab/>
        <w:t xml:space="preserve">Со оглед на несразмерно високата стапка на невработеност кај жените Ромки и </w:t>
      </w:r>
      <w:proofErr w:type="spellStart"/>
      <w:r w:rsidRPr="00027A5C">
        <w:rPr>
          <w:rFonts w:cs="Arial"/>
          <w:sz w:val="22"/>
          <w:lang w:val="mk-MK"/>
        </w:rPr>
        <w:t>Патувачи</w:t>
      </w:r>
      <w:proofErr w:type="spellEnd"/>
      <w:r w:rsidRPr="00027A5C">
        <w:rPr>
          <w:rFonts w:cs="Arial"/>
          <w:sz w:val="22"/>
          <w:lang w:val="mk-MK"/>
        </w:rPr>
        <w:t>, земјите-членки треба да развијат стратегии за вработување што се состојат од посебни привремени мерки со цел да се обезбеди нивното одржливо вработување. Таквите мерки може да вклучуваат:</w:t>
      </w:r>
    </w:p>
    <w:p w14:paraId="48B81FF3" w14:textId="77777777" w:rsidR="00087E38" w:rsidRPr="00027A5C" w:rsidRDefault="00087E38" w:rsidP="00873207">
      <w:pPr>
        <w:jc w:val="both"/>
        <w:rPr>
          <w:rFonts w:cs="Arial"/>
          <w:sz w:val="22"/>
          <w:lang w:val="mk-MK"/>
        </w:rPr>
      </w:pPr>
    </w:p>
    <w:p w14:paraId="5AAE8E75" w14:textId="77777777" w:rsidR="00087E38" w:rsidRPr="00027A5C" w:rsidRDefault="00087E38" w:rsidP="00873207">
      <w:pPr>
        <w:ind w:left="720"/>
        <w:jc w:val="both"/>
        <w:rPr>
          <w:rFonts w:cs="Arial"/>
          <w:sz w:val="22"/>
          <w:lang w:val="mk-MK"/>
        </w:rPr>
      </w:pPr>
      <w:r w:rsidRPr="00027A5C">
        <w:rPr>
          <w:rFonts w:cs="Arial"/>
          <w:sz w:val="22"/>
          <w:lang w:val="mk-MK"/>
        </w:rPr>
        <w:t xml:space="preserve">- обезбедување помош и поддршка на овие жени во преминот од образовниот систем до пазарот на трудот, вклучително и преку поддршка за стекнување со вештини, знаење и способности коишто ја подобруваат нивната </w:t>
      </w:r>
      <w:proofErr w:type="spellStart"/>
      <w:r w:rsidRPr="00027A5C">
        <w:rPr>
          <w:rFonts w:cs="Arial"/>
          <w:sz w:val="22"/>
          <w:lang w:val="mk-MK"/>
        </w:rPr>
        <w:t>вработливост</w:t>
      </w:r>
      <w:proofErr w:type="spellEnd"/>
      <w:r w:rsidRPr="00027A5C">
        <w:rPr>
          <w:rFonts w:cs="Arial"/>
          <w:sz w:val="22"/>
          <w:lang w:val="mk-MK"/>
        </w:rPr>
        <w:t>,</w:t>
      </w:r>
    </w:p>
    <w:p w14:paraId="759C0EE5" w14:textId="77777777" w:rsidR="00087E38" w:rsidRPr="00027A5C" w:rsidRDefault="00087E38" w:rsidP="00873207">
      <w:pPr>
        <w:ind w:left="720"/>
        <w:jc w:val="both"/>
        <w:rPr>
          <w:rFonts w:cs="Arial"/>
          <w:sz w:val="22"/>
          <w:lang w:val="mk-MK"/>
        </w:rPr>
      </w:pPr>
      <w:r w:rsidRPr="00027A5C">
        <w:rPr>
          <w:rFonts w:cs="Arial"/>
          <w:sz w:val="22"/>
          <w:lang w:val="mk-MK"/>
        </w:rPr>
        <w:t xml:space="preserve">- развивање програми за стручни обуки за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кои </w:t>
      </w:r>
      <w:proofErr w:type="spellStart"/>
      <w:r w:rsidRPr="00027A5C">
        <w:rPr>
          <w:rFonts w:cs="Arial"/>
          <w:sz w:val="22"/>
          <w:lang w:val="mk-MK"/>
        </w:rPr>
        <w:t>соодвествуваат</w:t>
      </w:r>
      <w:proofErr w:type="spellEnd"/>
      <w:r w:rsidRPr="00027A5C">
        <w:rPr>
          <w:rFonts w:cs="Arial"/>
          <w:sz w:val="22"/>
          <w:lang w:val="mk-MK"/>
        </w:rPr>
        <w:t xml:space="preserve"> на локалните или регионалните потреби,</w:t>
      </w:r>
    </w:p>
    <w:p w14:paraId="7EF452B6" w14:textId="77777777" w:rsidR="00087E38" w:rsidRPr="00027A5C" w:rsidRDefault="00087E38" w:rsidP="00873207">
      <w:pPr>
        <w:ind w:left="720"/>
        <w:jc w:val="both"/>
        <w:rPr>
          <w:rFonts w:cs="Arial"/>
          <w:sz w:val="22"/>
          <w:lang w:val="mk-MK"/>
        </w:rPr>
      </w:pPr>
      <w:r w:rsidRPr="00027A5C">
        <w:rPr>
          <w:rFonts w:cs="Arial"/>
          <w:sz w:val="22"/>
          <w:lang w:val="mk-MK"/>
        </w:rPr>
        <w:t xml:space="preserve">- воведување на мерки за стимулација, како што се стипендии за студирање, платени стажирања и менторска поддршка, за да се охрабрат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да учествуваат во </w:t>
      </w:r>
      <w:proofErr w:type="spellStart"/>
      <w:r w:rsidRPr="00027A5C">
        <w:rPr>
          <w:rFonts w:cs="Arial"/>
          <w:sz w:val="22"/>
          <w:lang w:val="mk-MK"/>
        </w:rPr>
        <w:t>практиканства</w:t>
      </w:r>
      <w:proofErr w:type="spellEnd"/>
      <w:r w:rsidRPr="00027A5C">
        <w:rPr>
          <w:rFonts w:cs="Arial"/>
          <w:sz w:val="22"/>
          <w:lang w:val="mk-MK"/>
        </w:rPr>
        <w:t>,</w:t>
      </w:r>
    </w:p>
    <w:p w14:paraId="7E160321" w14:textId="77777777" w:rsidR="00087E38" w:rsidRPr="00027A5C" w:rsidRDefault="00087E38" w:rsidP="00873207">
      <w:pPr>
        <w:ind w:left="720"/>
        <w:jc w:val="both"/>
        <w:rPr>
          <w:rFonts w:cs="Arial"/>
          <w:sz w:val="22"/>
          <w:lang w:val="mk-MK"/>
        </w:rPr>
      </w:pPr>
      <w:r w:rsidRPr="00027A5C">
        <w:rPr>
          <w:rFonts w:cs="Arial"/>
          <w:sz w:val="22"/>
          <w:lang w:val="mk-MK"/>
        </w:rPr>
        <w:t xml:space="preserve">- развивање иницијативи во </w:t>
      </w:r>
      <w:proofErr w:type="spellStart"/>
      <w:r w:rsidRPr="00027A5C">
        <w:rPr>
          <w:rFonts w:cs="Arial"/>
          <w:sz w:val="22"/>
          <w:lang w:val="mk-MK"/>
        </w:rPr>
        <w:t>социо</w:t>
      </w:r>
      <w:proofErr w:type="spellEnd"/>
      <w:r w:rsidRPr="00027A5C">
        <w:rPr>
          <w:rFonts w:cs="Arial"/>
          <w:sz w:val="22"/>
          <w:lang w:val="mk-MK"/>
        </w:rPr>
        <w:t>-економскиот сектор (на пример, социјални претпријатија);</w:t>
      </w:r>
    </w:p>
    <w:p w14:paraId="2D83024C" w14:textId="77777777" w:rsidR="00087E38" w:rsidRPr="00027A5C" w:rsidRDefault="00087E38" w:rsidP="00873207">
      <w:pPr>
        <w:ind w:left="720"/>
        <w:jc w:val="both"/>
        <w:rPr>
          <w:rFonts w:cs="Arial"/>
          <w:sz w:val="22"/>
          <w:lang w:val="mk-MK"/>
        </w:rPr>
      </w:pPr>
      <w:r w:rsidRPr="00027A5C">
        <w:rPr>
          <w:rFonts w:cs="Arial"/>
          <w:sz w:val="22"/>
          <w:lang w:val="mk-MK"/>
        </w:rPr>
        <w:t xml:space="preserve">- поддршка за жените Ромки и </w:t>
      </w:r>
      <w:proofErr w:type="spellStart"/>
      <w:r w:rsidRPr="00027A5C">
        <w:rPr>
          <w:rFonts w:cs="Arial"/>
          <w:sz w:val="22"/>
          <w:lang w:val="mk-MK"/>
        </w:rPr>
        <w:t>Патувачи</w:t>
      </w:r>
      <w:proofErr w:type="spellEnd"/>
      <w:r w:rsidRPr="00027A5C">
        <w:rPr>
          <w:rFonts w:cs="Arial"/>
          <w:sz w:val="22"/>
          <w:lang w:val="mk-MK"/>
        </w:rPr>
        <w:t xml:space="preserve"> да започнат свој бизнис или да го легализираат </w:t>
      </w:r>
      <w:proofErr w:type="spellStart"/>
      <w:r w:rsidRPr="00027A5C">
        <w:rPr>
          <w:rFonts w:cs="Arial"/>
          <w:sz w:val="22"/>
          <w:lang w:val="mk-MK"/>
        </w:rPr>
        <w:t>постоечкиот</w:t>
      </w:r>
      <w:proofErr w:type="spellEnd"/>
      <w:r w:rsidRPr="00027A5C">
        <w:rPr>
          <w:rFonts w:cs="Arial"/>
          <w:sz w:val="22"/>
          <w:lang w:val="mk-MK"/>
        </w:rPr>
        <w:t xml:space="preserve"> и</w:t>
      </w:r>
    </w:p>
    <w:p w14:paraId="15FBFA73" w14:textId="77777777" w:rsidR="00087E38" w:rsidRPr="00027A5C" w:rsidRDefault="00087E38" w:rsidP="00873207">
      <w:pPr>
        <w:ind w:left="720"/>
        <w:jc w:val="both"/>
        <w:rPr>
          <w:rFonts w:cs="Arial"/>
          <w:sz w:val="22"/>
          <w:lang w:val="mk-MK"/>
        </w:rPr>
      </w:pPr>
      <w:r w:rsidRPr="00027A5C">
        <w:rPr>
          <w:rFonts w:cs="Arial"/>
          <w:sz w:val="22"/>
          <w:lang w:val="mk-MK"/>
        </w:rPr>
        <w:t xml:space="preserve">- вработување на жените Ромки и </w:t>
      </w:r>
      <w:proofErr w:type="spellStart"/>
      <w:r w:rsidRPr="00027A5C">
        <w:rPr>
          <w:rFonts w:cs="Arial"/>
          <w:sz w:val="22"/>
          <w:lang w:val="mk-MK"/>
        </w:rPr>
        <w:t>Патувачи</w:t>
      </w:r>
      <w:proofErr w:type="spellEnd"/>
      <w:r w:rsidRPr="00027A5C">
        <w:rPr>
          <w:rFonts w:cs="Arial"/>
          <w:sz w:val="22"/>
          <w:lang w:val="mk-MK"/>
        </w:rPr>
        <w:t xml:space="preserve"> во државната администрација и јавните или претпријатијата во државна сопственост.</w:t>
      </w:r>
    </w:p>
    <w:p w14:paraId="7EC3C346" w14:textId="77777777" w:rsidR="00087E38" w:rsidRPr="00027A5C" w:rsidRDefault="00087E38" w:rsidP="00873207">
      <w:pPr>
        <w:jc w:val="both"/>
        <w:rPr>
          <w:rFonts w:cs="Arial"/>
          <w:sz w:val="22"/>
          <w:lang w:val="mk-MK"/>
        </w:rPr>
      </w:pPr>
    </w:p>
    <w:p w14:paraId="372748CB" w14:textId="77777777" w:rsidR="00087E38" w:rsidRPr="00027A5C" w:rsidRDefault="00087E38" w:rsidP="00873207">
      <w:pPr>
        <w:jc w:val="both"/>
        <w:rPr>
          <w:rFonts w:cs="Arial"/>
          <w:b/>
          <w:sz w:val="22"/>
          <w:lang w:val="mk-MK"/>
        </w:rPr>
      </w:pPr>
      <w:r w:rsidRPr="00027A5C">
        <w:rPr>
          <w:rFonts w:cs="Arial"/>
          <w:b/>
          <w:sz w:val="22"/>
          <w:lang w:val="mk-MK"/>
        </w:rPr>
        <w:t>IX.</w:t>
      </w:r>
      <w:r w:rsidRPr="00027A5C">
        <w:rPr>
          <w:rFonts w:cs="Arial"/>
          <w:b/>
          <w:sz w:val="22"/>
          <w:lang w:val="mk-MK"/>
        </w:rPr>
        <w:tab/>
        <w:t xml:space="preserve">Гарантирање на заштита на жените и девојчињата Ромки и </w:t>
      </w:r>
      <w:proofErr w:type="spellStart"/>
      <w:r w:rsidRPr="00027A5C">
        <w:rPr>
          <w:rFonts w:cs="Arial"/>
          <w:b/>
          <w:sz w:val="22"/>
          <w:lang w:val="mk-MK"/>
        </w:rPr>
        <w:t>Патувачи</w:t>
      </w:r>
      <w:proofErr w:type="spellEnd"/>
      <w:r w:rsidRPr="00027A5C">
        <w:rPr>
          <w:rFonts w:cs="Arial"/>
          <w:b/>
          <w:sz w:val="22"/>
          <w:lang w:val="mk-MK"/>
        </w:rPr>
        <w:t xml:space="preserve"> од насилство</w:t>
      </w:r>
    </w:p>
    <w:p w14:paraId="79207107" w14:textId="77777777" w:rsidR="00087E38" w:rsidRPr="00027A5C" w:rsidRDefault="00087E38" w:rsidP="00873207">
      <w:pPr>
        <w:jc w:val="both"/>
        <w:rPr>
          <w:rFonts w:cs="Arial"/>
          <w:sz w:val="22"/>
          <w:lang w:val="mk-MK"/>
        </w:rPr>
      </w:pPr>
    </w:p>
    <w:p w14:paraId="6C9D1F36" w14:textId="77777777" w:rsidR="00087E38" w:rsidRPr="00027A5C" w:rsidRDefault="00087E38" w:rsidP="00873207">
      <w:pPr>
        <w:jc w:val="both"/>
        <w:rPr>
          <w:rFonts w:cs="Arial"/>
          <w:sz w:val="22"/>
          <w:lang w:val="mk-MK"/>
        </w:rPr>
      </w:pPr>
      <w:r w:rsidRPr="00027A5C">
        <w:rPr>
          <w:rFonts w:cs="Arial"/>
          <w:sz w:val="22"/>
          <w:lang w:val="mk-MK"/>
        </w:rPr>
        <w:t>37.</w:t>
      </w:r>
      <w:r w:rsidRPr="00027A5C">
        <w:rPr>
          <w:rFonts w:cs="Arial"/>
          <w:sz w:val="22"/>
          <w:lang w:val="mk-MK"/>
        </w:rPr>
        <w:tab/>
        <w:t xml:space="preserve">Земјите-членки треба да ги заштитат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кои се жртви или се во ризик да бидат жртви на насилство мотивирано од омраза, сексуално, семејно или други форми на родово базирано насилство или трговија со луѓе со тоа што ќе ги информираат за:</w:t>
      </w:r>
    </w:p>
    <w:p w14:paraId="62C35C9E" w14:textId="77777777" w:rsidR="00087E38" w:rsidRPr="00027A5C" w:rsidRDefault="00087E38" w:rsidP="00873207">
      <w:pPr>
        <w:jc w:val="both"/>
        <w:rPr>
          <w:rFonts w:cs="Arial"/>
          <w:sz w:val="22"/>
          <w:lang w:val="mk-MK"/>
        </w:rPr>
      </w:pPr>
    </w:p>
    <w:p w14:paraId="7BC4F8EE" w14:textId="77777777" w:rsidR="00087E38" w:rsidRPr="00027A5C" w:rsidRDefault="00087E38" w:rsidP="00873207">
      <w:pPr>
        <w:ind w:left="720"/>
        <w:jc w:val="both"/>
        <w:rPr>
          <w:rFonts w:cs="Arial"/>
          <w:sz w:val="22"/>
          <w:lang w:val="mk-MK"/>
        </w:rPr>
      </w:pPr>
      <w:r w:rsidRPr="00027A5C">
        <w:rPr>
          <w:rFonts w:cs="Arial"/>
          <w:sz w:val="22"/>
          <w:lang w:val="mk-MK"/>
        </w:rPr>
        <w:t>а. механизмите за поднесување жалба и пријава за различните форми на насилство и трговија со луѓе и</w:t>
      </w:r>
    </w:p>
    <w:p w14:paraId="4E8EB301" w14:textId="77777777" w:rsidR="00087E38" w:rsidRPr="00027A5C" w:rsidRDefault="00087E38" w:rsidP="00873207">
      <w:pPr>
        <w:jc w:val="both"/>
        <w:rPr>
          <w:rFonts w:cs="Arial"/>
          <w:sz w:val="22"/>
          <w:lang w:val="mk-MK"/>
        </w:rPr>
      </w:pPr>
    </w:p>
    <w:p w14:paraId="5376009C" w14:textId="77777777" w:rsidR="00087E38" w:rsidRPr="00027A5C" w:rsidRDefault="00087E38" w:rsidP="00873207">
      <w:pPr>
        <w:ind w:left="720"/>
        <w:jc w:val="both"/>
        <w:rPr>
          <w:rFonts w:cs="Arial"/>
          <w:sz w:val="22"/>
          <w:lang w:val="mk-MK"/>
        </w:rPr>
      </w:pPr>
      <w:r w:rsidRPr="00027A5C">
        <w:rPr>
          <w:rFonts w:cs="Arial"/>
          <w:sz w:val="22"/>
          <w:lang w:val="mk-MK"/>
        </w:rPr>
        <w:t xml:space="preserve">б. </w:t>
      </w:r>
      <w:proofErr w:type="spellStart"/>
      <w:r w:rsidRPr="00027A5C">
        <w:rPr>
          <w:rFonts w:cs="Arial"/>
          <w:sz w:val="22"/>
          <w:lang w:val="mk-MK"/>
        </w:rPr>
        <w:t>постоечките</w:t>
      </w:r>
      <w:proofErr w:type="spellEnd"/>
      <w:r w:rsidRPr="00027A5C">
        <w:rPr>
          <w:rFonts w:cs="Arial"/>
          <w:sz w:val="22"/>
          <w:lang w:val="mk-MK"/>
        </w:rPr>
        <w:t xml:space="preserve"> мерки за заштита и законски процедури кои може да се бараат во ситуација на ризик за безбедноста на </w:t>
      </w:r>
      <w:proofErr w:type="spellStart"/>
      <w:r w:rsidRPr="00027A5C">
        <w:rPr>
          <w:rFonts w:cs="Arial"/>
          <w:sz w:val="22"/>
          <w:lang w:val="mk-MK"/>
        </w:rPr>
        <w:t>засегнатото</w:t>
      </w:r>
      <w:proofErr w:type="spellEnd"/>
      <w:r w:rsidRPr="00027A5C">
        <w:rPr>
          <w:rFonts w:cs="Arial"/>
          <w:sz w:val="22"/>
          <w:lang w:val="mk-MK"/>
        </w:rPr>
        <w:t xml:space="preserve"> лице, вклучувајќи итна наредба за напуштање на домот, налог за заштита или забрана за приближување, безбедно старателство и договор за видување со децата. </w:t>
      </w:r>
    </w:p>
    <w:p w14:paraId="710232F1" w14:textId="77777777" w:rsidR="00087E38" w:rsidRPr="00027A5C" w:rsidRDefault="00087E38" w:rsidP="00873207">
      <w:pPr>
        <w:jc w:val="both"/>
        <w:rPr>
          <w:rFonts w:cs="Arial"/>
          <w:sz w:val="22"/>
          <w:lang w:val="mk-MK"/>
        </w:rPr>
      </w:pPr>
    </w:p>
    <w:p w14:paraId="7C693252" w14:textId="77777777" w:rsidR="00087E38" w:rsidRPr="00027A5C" w:rsidRDefault="00087E38" w:rsidP="00873207">
      <w:pPr>
        <w:jc w:val="both"/>
        <w:rPr>
          <w:rFonts w:cs="Arial"/>
          <w:sz w:val="22"/>
          <w:lang w:val="mk-MK"/>
        </w:rPr>
      </w:pPr>
      <w:r w:rsidRPr="00027A5C">
        <w:rPr>
          <w:rFonts w:cs="Arial"/>
          <w:sz w:val="22"/>
          <w:lang w:val="mk-MK"/>
        </w:rPr>
        <w:t>Покрај тоа, треба да им дадат поддршка, помош и заштита на тие жени и девојчиња за време на истрагата и судската постапка и да го почитуваат нивното право на приватност, онаму каде што е потребно и зависно од нивната одредена ранливост, преку обезбедување на бесплатен совет и правна помош.</w:t>
      </w:r>
    </w:p>
    <w:p w14:paraId="6ABC6DD8" w14:textId="77777777" w:rsidR="00087E38" w:rsidRPr="00027A5C" w:rsidRDefault="00087E38" w:rsidP="00873207">
      <w:pPr>
        <w:jc w:val="both"/>
        <w:rPr>
          <w:rFonts w:cs="Arial"/>
          <w:sz w:val="22"/>
          <w:lang w:val="mk-MK"/>
        </w:rPr>
      </w:pPr>
    </w:p>
    <w:p w14:paraId="59CEF3A0" w14:textId="77777777" w:rsidR="00087E38" w:rsidRPr="00027A5C" w:rsidRDefault="00087E38" w:rsidP="00873207">
      <w:pPr>
        <w:jc w:val="both"/>
        <w:rPr>
          <w:rFonts w:cs="Arial"/>
          <w:sz w:val="22"/>
          <w:lang w:val="mk-MK"/>
        </w:rPr>
      </w:pPr>
      <w:r w:rsidRPr="00027A5C">
        <w:rPr>
          <w:rFonts w:cs="Arial"/>
          <w:sz w:val="22"/>
          <w:lang w:val="mk-MK"/>
        </w:rPr>
        <w:t>38.</w:t>
      </w:r>
      <w:r w:rsidRPr="00027A5C">
        <w:rPr>
          <w:rFonts w:cs="Arial"/>
          <w:sz w:val="22"/>
          <w:lang w:val="mk-MK"/>
        </w:rPr>
        <w:tab/>
        <w:t xml:space="preserve">Земјите-членки треба да се погрижат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кои се жртви на горенаведените форми на насилство или на трговија со луѓе да најдат заштита преку пристапни, соодветни и координирани услуги за поддршка, како што се бесплатните телефонски линии за помош и </w:t>
      </w:r>
      <w:proofErr w:type="spellStart"/>
      <w:r w:rsidRPr="00027A5C">
        <w:rPr>
          <w:rFonts w:cs="Arial"/>
          <w:sz w:val="22"/>
          <w:lang w:val="mk-MK"/>
        </w:rPr>
        <w:t>советувалишните</w:t>
      </w:r>
      <w:proofErr w:type="spellEnd"/>
      <w:r w:rsidRPr="00027A5C">
        <w:rPr>
          <w:rFonts w:cs="Arial"/>
          <w:sz w:val="22"/>
          <w:lang w:val="mk-MK"/>
        </w:rPr>
        <w:t xml:space="preserve"> центри и да имаат недискриминаторски пристап до прифатилиштата или кризните центри за жртви на силување и сексуално насилство. Таквите услуги треба да бидат обезбедени на јазик разбирлив за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w:t>
      </w:r>
    </w:p>
    <w:p w14:paraId="73651A23" w14:textId="77777777" w:rsidR="00087E38" w:rsidRPr="00027A5C" w:rsidRDefault="00087E38" w:rsidP="00873207">
      <w:pPr>
        <w:jc w:val="both"/>
        <w:rPr>
          <w:rFonts w:cs="Arial"/>
          <w:sz w:val="22"/>
          <w:lang w:val="mk-MK"/>
        </w:rPr>
      </w:pPr>
    </w:p>
    <w:p w14:paraId="08A8A8D4" w14:textId="77777777" w:rsidR="00087E38" w:rsidRPr="00027A5C" w:rsidRDefault="00087E38" w:rsidP="00873207">
      <w:pPr>
        <w:jc w:val="both"/>
        <w:rPr>
          <w:rFonts w:cs="Arial"/>
          <w:sz w:val="22"/>
          <w:lang w:val="mk-MK"/>
        </w:rPr>
      </w:pPr>
      <w:r w:rsidRPr="00027A5C">
        <w:rPr>
          <w:rFonts w:cs="Arial"/>
          <w:sz w:val="22"/>
          <w:lang w:val="mk-MK"/>
        </w:rPr>
        <w:lastRenderedPageBreak/>
        <w:t>39.</w:t>
      </w:r>
      <w:r w:rsidRPr="00027A5C">
        <w:rPr>
          <w:rFonts w:cs="Arial"/>
          <w:sz w:val="22"/>
          <w:lang w:val="mk-MK"/>
        </w:rPr>
        <w:tab/>
        <w:t xml:space="preserve">Земјите-членки треба да преземат ефективни мерки за подобрување на пријавувањето на насилството врз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трговијата со луѓе на коишто тие се жртви. Освен тоа, земјите-членки треба да преземат ефективни мерки за да се обезбеди дека полицијата и судството ги процесираат таквите жалби на непристрасен, брз и ефикасен начин.  </w:t>
      </w:r>
    </w:p>
    <w:p w14:paraId="49618716" w14:textId="77777777" w:rsidR="00087E38" w:rsidRPr="00027A5C" w:rsidRDefault="00087E38" w:rsidP="00873207">
      <w:pPr>
        <w:jc w:val="both"/>
        <w:rPr>
          <w:rFonts w:cs="Arial"/>
          <w:sz w:val="22"/>
          <w:lang w:val="mk-MK"/>
        </w:rPr>
      </w:pPr>
    </w:p>
    <w:p w14:paraId="3D882811" w14:textId="77777777" w:rsidR="00087E38" w:rsidRPr="00027A5C" w:rsidRDefault="00087E38" w:rsidP="00873207">
      <w:pPr>
        <w:jc w:val="both"/>
        <w:rPr>
          <w:rFonts w:cs="Arial"/>
          <w:sz w:val="22"/>
          <w:lang w:val="mk-MK"/>
        </w:rPr>
      </w:pPr>
      <w:r w:rsidRPr="00027A5C">
        <w:rPr>
          <w:rFonts w:cs="Arial"/>
          <w:sz w:val="22"/>
          <w:lang w:val="mk-MK"/>
        </w:rPr>
        <w:t>40.</w:t>
      </w:r>
      <w:r w:rsidRPr="00027A5C">
        <w:rPr>
          <w:rFonts w:cs="Arial"/>
          <w:sz w:val="22"/>
          <w:lang w:val="mk-MK"/>
        </w:rPr>
        <w:tab/>
        <w:t xml:space="preserve">Земјите-членки треба да обезбедат ефективна истрага и кривично гонење на насилството врз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разубедувачки санкции за сторителите на таквото насилство.  Властите треба да ја истражат, по службена должност, можноста за расистичка или </w:t>
      </w:r>
      <w:proofErr w:type="spellStart"/>
      <w:r w:rsidRPr="00027A5C">
        <w:rPr>
          <w:rFonts w:cs="Arial"/>
          <w:sz w:val="22"/>
          <w:lang w:val="mk-MK"/>
        </w:rPr>
        <w:t>сексистичка</w:t>
      </w:r>
      <w:proofErr w:type="spellEnd"/>
      <w:r w:rsidRPr="00027A5C">
        <w:rPr>
          <w:rFonts w:cs="Arial"/>
          <w:sz w:val="22"/>
          <w:lang w:val="mk-MK"/>
        </w:rPr>
        <w:t xml:space="preserve"> основа во согласност со нивните должности според судската пракса на Судот.</w:t>
      </w:r>
    </w:p>
    <w:p w14:paraId="2B75DC2F" w14:textId="77777777" w:rsidR="00087E38" w:rsidRPr="00027A5C" w:rsidRDefault="00087E38" w:rsidP="00873207">
      <w:pPr>
        <w:jc w:val="both"/>
        <w:rPr>
          <w:rFonts w:cs="Arial"/>
          <w:sz w:val="22"/>
          <w:lang w:val="mk-MK"/>
        </w:rPr>
      </w:pPr>
    </w:p>
    <w:p w14:paraId="638CBFE7" w14:textId="77777777" w:rsidR="00087E38" w:rsidRPr="00027A5C" w:rsidRDefault="00087E38" w:rsidP="00873207">
      <w:pPr>
        <w:jc w:val="both"/>
        <w:rPr>
          <w:rFonts w:cs="Arial"/>
          <w:sz w:val="22"/>
          <w:lang w:val="mk-MK"/>
        </w:rPr>
      </w:pPr>
      <w:r w:rsidRPr="00027A5C">
        <w:rPr>
          <w:rFonts w:cs="Arial"/>
          <w:sz w:val="22"/>
          <w:lang w:val="mk-MK"/>
        </w:rPr>
        <w:t>41.</w:t>
      </w:r>
      <w:r w:rsidRPr="00027A5C">
        <w:rPr>
          <w:rFonts w:cs="Arial"/>
          <w:sz w:val="22"/>
          <w:lang w:val="mk-MK"/>
        </w:rPr>
        <w:tab/>
        <w:t>Земјите-членки треба да преземат ефективни мерки за спречување на присилната стерилизација, присилниот ран и детски брак и насилството извршено во име на „честа“, особено преку спроведување на основните инструменти за заштита на жените од насилство и преку соработка со ромските и патувачките заедници, организациите, социјалните работници и медијаторите. Исто така, тие треба да преземат ефективни мерки за санкционирање и искоренување на овие практики.</w:t>
      </w:r>
    </w:p>
    <w:p w14:paraId="29AAF00A" w14:textId="77777777" w:rsidR="00087E38" w:rsidRPr="00027A5C" w:rsidRDefault="00087E38" w:rsidP="00873207">
      <w:pPr>
        <w:jc w:val="both"/>
        <w:rPr>
          <w:rFonts w:cs="Arial"/>
          <w:sz w:val="22"/>
          <w:lang w:val="mk-MK"/>
        </w:rPr>
      </w:pPr>
    </w:p>
    <w:p w14:paraId="1DC7716C" w14:textId="77777777" w:rsidR="00087E38" w:rsidRPr="00027A5C" w:rsidRDefault="00087E38" w:rsidP="00873207">
      <w:pPr>
        <w:jc w:val="both"/>
        <w:rPr>
          <w:rFonts w:cs="Arial"/>
          <w:sz w:val="22"/>
          <w:lang w:val="mk-MK"/>
        </w:rPr>
      </w:pPr>
      <w:r w:rsidRPr="00027A5C">
        <w:rPr>
          <w:rFonts w:cs="Arial"/>
          <w:sz w:val="22"/>
          <w:lang w:val="mk-MK"/>
        </w:rPr>
        <w:t>42.</w:t>
      </w:r>
      <w:r w:rsidRPr="00027A5C">
        <w:rPr>
          <w:rFonts w:cs="Arial"/>
          <w:sz w:val="22"/>
          <w:lang w:val="mk-MK"/>
        </w:rPr>
        <w:tab/>
        <w:t xml:space="preserve">Земјите-членки треба да спречат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да станат жртви на горенаведените форми на насилство или трговија со луѓе, особено преку воспоставување на услуги за заштита на жртвите и креирање, финансирање и спроведување на кампањи, со вклученост на жените и девојчињата, за подигање на свеста и програми за обуки за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во врска со нивните човекови права и </w:t>
      </w:r>
      <w:proofErr w:type="spellStart"/>
      <w:r w:rsidRPr="00027A5C">
        <w:rPr>
          <w:rFonts w:cs="Arial"/>
          <w:sz w:val="22"/>
          <w:lang w:val="mk-MK"/>
        </w:rPr>
        <w:t>постоечките</w:t>
      </w:r>
      <w:proofErr w:type="spellEnd"/>
      <w:r w:rsidRPr="00027A5C">
        <w:rPr>
          <w:rFonts w:cs="Arial"/>
          <w:sz w:val="22"/>
          <w:lang w:val="mk-MK"/>
        </w:rPr>
        <w:t xml:space="preserve"> мерки за заштита од таквите форми на насилство.</w:t>
      </w:r>
    </w:p>
    <w:p w14:paraId="07570225" w14:textId="77777777" w:rsidR="00087E38" w:rsidRPr="00027A5C" w:rsidRDefault="00087E38" w:rsidP="00873207">
      <w:pPr>
        <w:jc w:val="both"/>
        <w:rPr>
          <w:rFonts w:cs="Arial"/>
          <w:sz w:val="22"/>
          <w:lang w:val="mk-MK"/>
        </w:rPr>
      </w:pPr>
    </w:p>
    <w:p w14:paraId="2FFA0AFA" w14:textId="77777777" w:rsidR="00087E38" w:rsidRPr="00027A5C" w:rsidRDefault="00087E38" w:rsidP="00873207">
      <w:pPr>
        <w:jc w:val="both"/>
        <w:rPr>
          <w:rFonts w:cs="Arial"/>
          <w:b/>
          <w:sz w:val="22"/>
          <w:lang w:val="mk-MK"/>
        </w:rPr>
      </w:pPr>
      <w:r w:rsidRPr="00027A5C">
        <w:rPr>
          <w:rFonts w:cs="Arial"/>
          <w:b/>
          <w:sz w:val="22"/>
          <w:lang w:val="mk-MK"/>
        </w:rPr>
        <w:t>X.</w:t>
      </w:r>
      <w:r w:rsidRPr="00027A5C">
        <w:rPr>
          <w:rFonts w:cs="Arial"/>
          <w:b/>
          <w:sz w:val="22"/>
          <w:lang w:val="mk-MK"/>
        </w:rPr>
        <w:tab/>
        <w:t xml:space="preserve">Зајакнување на жените и девојчињата Ромки и </w:t>
      </w:r>
      <w:proofErr w:type="spellStart"/>
      <w:r w:rsidRPr="00027A5C">
        <w:rPr>
          <w:rFonts w:cs="Arial"/>
          <w:b/>
          <w:sz w:val="22"/>
          <w:lang w:val="mk-MK"/>
        </w:rPr>
        <w:t>Патувачи</w:t>
      </w:r>
      <w:proofErr w:type="spellEnd"/>
      <w:r w:rsidRPr="00027A5C">
        <w:rPr>
          <w:rFonts w:cs="Arial"/>
          <w:b/>
          <w:sz w:val="22"/>
          <w:lang w:val="mk-MK"/>
        </w:rPr>
        <w:t xml:space="preserve"> и на нивните капацитети</w:t>
      </w:r>
    </w:p>
    <w:p w14:paraId="2683E1E1" w14:textId="77777777" w:rsidR="00087E38" w:rsidRPr="00027A5C" w:rsidRDefault="00087E38" w:rsidP="00873207">
      <w:pPr>
        <w:jc w:val="both"/>
        <w:rPr>
          <w:rFonts w:cs="Arial"/>
          <w:sz w:val="22"/>
          <w:lang w:val="mk-MK"/>
        </w:rPr>
      </w:pPr>
    </w:p>
    <w:p w14:paraId="2C7D2C09" w14:textId="77777777" w:rsidR="00087E38" w:rsidRPr="00027A5C" w:rsidRDefault="00087E38" w:rsidP="00873207">
      <w:pPr>
        <w:jc w:val="both"/>
        <w:rPr>
          <w:rFonts w:cs="Arial"/>
          <w:sz w:val="22"/>
          <w:lang w:val="mk-MK"/>
        </w:rPr>
      </w:pPr>
      <w:r w:rsidRPr="00027A5C">
        <w:rPr>
          <w:rFonts w:cs="Arial"/>
          <w:sz w:val="22"/>
          <w:lang w:val="mk-MK"/>
        </w:rPr>
        <w:t>43.</w:t>
      </w:r>
      <w:r w:rsidRPr="00027A5C">
        <w:rPr>
          <w:rFonts w:cs="Arial"/>
          <w:sz w:val="22"/>
          <w:lang w:val="mk-MK"/>
        </w:rPr>
        <w:tab/>
        <w:t xml:space="preserve">Земјите-членки треба да го поддржат личниот развој и зајакнувањето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преку мерки кои придонесуваат за зајакнување на нивните капацитети во области како што се дигиталната, финансиската и правната писменост, вклучително и преку стипендии, шеми за менторство и програми за млади и лидерство. </w:t>
      </w:r>
    </w:p>
    <w:p w14:paraId="590F310E" w14:textId="77777777" w:rsidR="00087E38" w:rsidRPr="00027A5C" w:rsidRDefault="00087E38" w:rsidP="00873207">
      <w:pPr>
        <w:jc w:val="both"/>
        <w:rPr>
          <w:rFonts w:cs="Arial"/>
          <w:sz w:val="22"/>
          <w:lang w:val="mk-MK"/>
        </w:rPr>
      </w:pPr>
    </w:p>
    <w:p w14:paraId="36D9D37B" w14:textId="77777777" w:rsidR="00087E38" w:rsidRPr="00027A5C" w:rsidRDefault="00087E38" w:rsidP="00873207">
      <w:pPr>
        <w:jc w:val="both"/>
        <w:rPr>
          <w:rFonts w:cs="Arial"/>
          <w:sz w:val="22"/>
          <w:lang w:val="mk-MK"/>
        </w:rPr>
      </w:pPr>
      <w:r w:rsidRPr="00027A5C">
        <w:rPr>
          <w:rFonts w:cs="Arial"/>
          <w:sz w:val="22"/>
          <w:lang w:val="mk-MK"/>
        </w:rPr>
        <w:t>44.</w:t>
      </w:r>
      <w:r w:rsidRPr="00027A5C">
        <w:rPr>
          <w:rFonts w:cs="Arial"/>
          <w:sz w:val="22"/>
          <w:lang w:val="mk-MK"/>
        </w:rPr>
        <w:tab/>
        <w:t xml:space="preserve">Земјите-членки треба да обезбедат дека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имаат ефективен пристап до правда и дека добиваат правна заштита во случаи на дискриминација и расизам.  За таа цел, тие треба да преземат мерки за правна едукација и зајакнување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да се </w:t>
      </w:r>
      <w:proofErr w:type="spellStart"/>
      <w:r w:rsidRPr="00027A5C">
        <w:rPr>
          <w:rFonts w:cs="Arial"/>
          <w:sz w:val="22"/>
          <w:lang w:val="mk-MK"/>
        </w:rPr>
        <w:t>осигураат</w:t>
      </w:r>
      <w:proofErr w:type="spellEnd"/>
      <w:r w:rsidRPr="00027A5C">
        <w:rPr>
          <w:rFonts w:cs="Arial"/>
          <w:sz w:val="22"/>
          <w:lang w:val="mk-MK"/>
        </w:rPr>
        <w:t xml:space="preserve"> дека тие имаат ефективен пристап до правна помош, којашто треба да биде бесплатна колку што е можно, и да вклучат правно застапување.  Земјите-членки, исто така, треба да ги обучат правните професионалци соодветно да одговорат на предизвиците со кои се соочуваат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при остварувањето на нивните права, вклучително и кога тие се предмет на кривична постапка.   </w:t>
      </w:r>
    </w:p>
    <w:p w14:paraId="5D92F704" w14:textId="77777777" w:rsidR="00087E38" w:rsidRPr="00027A5C" w:rsidRDefault="00087E38" w:rsidP="00873207">
      <w:pPr>
        <w:jc w:val="both"/>
        <w:rPr>
          <w:rFonts w:cs="Arial"/>
          <w:sz w:val="22"/>
          <w:lang w:val="mk-MK"/>
        </w:rPr>
      </w:pPr>
    </w:p>
    <w:p w14:paraId="6A1B2C6B" w14:textId="77777777" w:rsidR="00087E38" w:rsidRPr="00027A5C" w:rsidRDefault="00087E38" w:rsidP="00873207">
      <w:pPr>
        <w:jc w:val="both"/>
        <w:rPr>
          <w:rFonts w:cs="Arial"/>
          <w:sz w:val="22"/>
          <w:lang w:val="mk-MK"/>
        </w:rPr>
      </w:pPr>
      <w:r w:rsidRPr="00027A5C">
        <w:rPr>
          <w:rFonts w:cs="Arial"/>
          <w:sz w:val="22"/>
          <w:lang w:val="mk-MK"/>
        </w:rPr>
        <w:t>45.</w:t>
      </w:r>
      <w:r w:rsidRPr="00027A5C">
        <w:rPr>
          <w:rFonts w:cs="Arial"/>
          <w:sz w:val="22"/>
          <w:lang w:val="mk-MK"/>
        </w:rPr>
        <w:tab/>
        <w:t xml:space="preserve">Земјите-членки треба да поддржат мерки чија цел е воспоставување врски помеѓу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на пример, преку создавање мрежи на жени и девојчиња Ромки и </w:t>
      </w:r>
      <w:proofErr w:type="spellStart"/>
      <w:r w:rsidRPr="00027A5C">
        <w:rPr>
          <w:rFonts w:cs="Arial"/>
          <w:sz w:val="22"/>
          <w:lang w:val="mk-MK"/>
        </w:rPr>
        <w:t>Патувачи</w:t>
      </w:r>
      <w:proofErr w:type="spellEnd"/>
      <w:r w:rsidRPr="00027A5C">
        <w:rPr>
          <w:rFonts w:cs="Arial"/>
          <w:sz w:val="22"/>
          <w:lang w:val="mk-MK"/>
        </w:rPr>
        <w:t xml:space="preserve"> на национално и меѓународно ниво и преку обезбедување помош на невладините организации коишто работат со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Мерките во оваа област треба да се развиваат во соработка со ромските и патувачките заедници и организации.</w:t>
      </w:r>
    </w:p>
    <w:p w14:paraId="2F83E827" w14:textId="77777777" w:rsidR="00087E38" w:rsidRPr="00027A5C" w:rsidRDefault="00087E38" w:rsidP="00873207">
      <w:pPr>
        <w:jc w:val="both"/>
        <w:rPr>
          <w:rFonts w:cs="Arial"/>
          <w:sz w:val="22"/>
          <w:lang w:val="mk-MK"/>
        </w:rPr>
      </w:pPr>
    </w:p>
    <w:p w14:paraId="726DED7E" w14:textId="77777777" w:rsidR="00087E38" w:rsidRPr="00027A5C" w:rsidRDefault="00087E38" w:rsidP="00873207">
      <w:pPr>
        <w:jc w:val="both"/>
        <w:rPr>
          <w:rFonts w:cs="Arial"/>
          <w:sz w:val="22"/>
          <w:lang w:val="mk-MK"/>
        </w:rPr>
      </w:pPr>
      <w:r w:rsidRPr="00027A5C">
        <w:rPr>
          <w:rFonts w:cs="Arial"/>
          <w:sz w:val="22"/>
          <w:lang w:val="mk-MK"/>
        </w:rPr>
        <w:t>46.</w:t>
      </w:r>
      <w:r w:rsidRPr="00027A5C">
        <w:rPr>
          <w:rFonts w:cs="Arial"/>
          <w:sz w:val="22"/>
          <w:lang w:val="mk-MK"/>
        </w:rPr>
        <w:tab/>
        <w:t>Земјите-членки треба да ги охрабрат иницијативите од лидерите на заедниците, новинарите и медиумите, истовремено почитувајќи ја нивната самостојност, за промовирање на женски примери од ромските и патувачките заедници.</w:t>
      </w:r>
    </w:p>
    <w:p w14:paraId="7E3CE5FE" w14:textId="77777777" w:rsidR="00087E38" w:rsidRPr="00027A5C" w:rsidRDefault="00087E38" w:rsidP="00873207">
      <w:pPr>
        <w:jc w:val="both"/>
        <w:rPr>
          <w:rFonts w:cs="Arial"/>
          <w:sz w:val="22"/>
          <w:lang w:val="mk-MK"/>
        </w:rPr>
      </w:pPr>
    </w:p>
    <w:p w14:paraId="01503EC8" w14:textId="77777777" w:rsidR="00087E38" w:rsidRPr="00027A5C" w:rsidRDefault="00087E38" w:rsidP="00873207">
      <w:pPr>
        <w:jc w:val="both"/>
        <w:rPr>
          <w:rFonts w:cs="Arial"/>
          <w:b/>
          <w:sz w:val="22"/>
          <w:lang w:val="mk-MK"/>
        </w:rPr>
      </w:pPr>
      <w:r w:rsidRPr="00027A5C">
        <w:rPr>
          <w:rFonts w:cs="Arial"/>
          <w:b/>
          <w:sz w:val="22"/>
          <w:lang w:val="mk-MK"/>
        </w:rPr>
        <w:t>XI.</w:t>
      </w:r>
      <w:r w:rsidRPr="00027A5C">
        <w:rPr>
          <w:rFonts w:cs="Arial"/>
          <w:b/>
          <w:sz w:val="22"/>
          <w:lang w:val="mk-MK"/>
        </w:rPr>
        <w:tab/>
        <w:t>Учество во политичкиот и јавниот живот (вклучително и во донесувањето одлуки)</w:t>
      </w:r>
    </w:p>
    <w:p w14:paraId="7E853BB8" w14:textId="77777777" w:rsidR="00087E38" w:rsidRPr="00027A5C" w:rsidRDefault="00087E38" w:rsidP="00873207">
      <w:pPr>
        <w:jc w:val="both"/>
        <w:rPr>
          <w:rFonts w:cs="Arial"/>
          <w:sz w:val="22"/>
          <w:lang w:val="mk-MK"/>
        </w:rPr>
      </w:pPr>
    </w:p>
    <w:p w14:paraId="58510378" w14:textId="77777777" w:rsidR="00087E38" w:rsidRPr="00027A5C" w:rsidRDefault="00087E38" w:rsidP="00873207">
      <w:pPr>
        <w:jc w:val="both"/>
        <w:rPr>
          <w:rFonts w:cs="Arial"/>
          <w:sz w:val="22"/>
          <w:lang w:val="mk-MK"/>
        </w:rPr>
      </w:pPr>
      <w:r w:rsidRPr="00027A5C">
        <w:rPr>
          <w:rFonts w:cs="Arial"/>
          <w:sz w:val="22"/>
          <w:lang w:val="mk-MK"/>
        </w:rPr>
        <w:lastRenderedPageBreak/>
        <w:t>47.</w:t>
      </w:r>
      <w:r w:rsidRPr="00027A5C">
        <w:rPr>
          <w:rFonts w:cs="Arial"/>
          <w:sz w:val="22"/>
          <w:lang w:val="mk-MK"/>
        </w:rPr>
        <w:tab/>
        <w:t xml:space="preserve">Земјите-членки, политичките партии и организациите на граѓанското општество треба да работат со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нивните организации за да ги идентификуваат пречките со кои се соочуваат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кои би сакале да учествуваат во политичкиот и јавниот живот и да им обезбедат ефективна поддршка. </w:t>
      </w:r>
    </w:p>
    <w:p w14:paraId="36FF011D" w14:textId="77777777" w:rsidR="00087E38" w:rsidRPr="00027A5C" w:rsidRDefault="00087E38" w:rsidP="00873207">
      <w:pPr>
        <w:jc w:val="both"/>
        <w:rPr>
          <w:rFonts w:cs="Arial"/>
          <w:sz w:val="22"/>
          <w:lang w:val="mk-MK"/>
        </w:rPr>
      </w:pPr>
    </w:p>
    <w:p w14:paraId="6FDA8C4D" w14:textId="77777777" w:rsidR="00087E38" w:rsidRPr="00027A5C" w:rsidRDefault="00087E38" w:rsidP="00873207">
      <w:pPr>
        <w:jc w:val="both"/>
        <w:rPr>
          <w:rFonts w:cs="Arial"/>
          <w:sz w:val="22"/>
          <w:lang w:val="mk-MK"/>
        </w:rPr>
      </w:pPr>
      <w:r w:rsidRPr="00027A5C">
        <w:rPr>
          <w:rFonts w:cs="Arial"/>
          <w:sz w:val="22"/>
          <w:lang w:val="mk-MK"/>
        </w:rPr>
        <w:t>48.</w:t>
      </w:r>
      <w:r w:rsidRPr="00027A5C">
        <w:rPr>
          <w:rFonts w:cs="Arial"/>
          <w:sz w:val="22"/>
          <w:lang w:val="mk-MK"/>
        </w:rPr>
        <w:tab/>
        <w:t xml:space="preserve">Земјите-членки, политичките партии и организациите на граѓанското општество треба да преземат мерки и активно да работат со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вклучително и преку активности за подигање на свеста за да се обезбеди дека тие се соодветно информирани за важноста од политичкото учество, за различните видови и методи на политичко учество и за можностите, активностите или проектите кои може да им бидат од интерес. Таквите мерки треба да ги опфатат и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кои </w:t>
      </w:r>
      <w:proofErr w:type="spellStart"/>
      <w:r w:rsidRPr="00027A5C">
        <w:rPr>
          <w:rFonts w:cs="Arial"/>
          <w:sz w:val="22"/>
          <w:lang w:val="mk-MK"/>
        </w:rPr>
        <w:t>живеаат</w:t>
      </w:r>
      <w:proofErr w:type="spellEnd"/>
      <w:r w:rsidRPr="00027A5C">
        <w:rPr>
          <w:rFonts w:cs="Arial"/>
          <w:sz w:val="22"/>
          <w:lang w:val="mk-MK"/>
        </w:rPr>
        <w:t xml:space="preserve"> во руралните области. </w:t>
      </w:r>
    </w:p>
    <w:p w14:paraId="2E454CDA" w14:textId="77777777" w:rsidR="00087E38" w:rsidRPr="00027A5C" w:rsidRDefault="00087E38" w:rsidP="00873207">
      <w:pPr>
        <w:jc w:val="both"/>
        <w:rPr>
          <w:rFonts w:cs="Arial"/>
          <w:sz w:val="22"/>
          <w:lang w:val="mk-MK"/>
        </w:rPr>
      </w:pPr>
    </w:p>
    <w:p w14:paraId="33A209CF" w14:textId="77777777" w:rsidR="00087E38" w:rsidRPr="00027A5C" w:rsidRDefault="00087E38" w:rsidP="00873207">
      <w:pPr>
        <w:jc w:val="both"/>
        <w:rPr>
          <w:rFonts w:cs="Arial"/>
          <w:sz w:val="22"/>
          <w:lang w:val="mk-MK"/>
        </w:rPr>
      </w:pPr>
      <w:r w:rsidRPr="00027A5C">
        <w:rPr>
          <w:rFonts w:cs="Arial"/>
          <w:sz w:val="22"/>
          <w:lang w:val="mk-MK"/>
        </w:rPr>
        <w:t>49.</w:t>
      </w:r>
      <w:r w:rsidRPr="00027A5C">
        <w:rPr>
          <w:rFonts w:cs="Arial"/>
          <w:sz w:val="22"/>
          <w:lang w:val="mk-MK"/>
        </w:rPr>
        <w:tab/>
        <w:t xml:space="preserve">Земјите-членки, а особено нивните локални власти, треба да го охрабрат и поддржат граѓанскиот и ангажманот на заедницата, политичкото учество, учеството во избори и присуството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во јавните простори и да </w:t>
      </w:r>
      <w:proofErr w:type="spellStart"/>
      <w:r w:rsidRPr="00027A5C">
        <w:rPr>
          <w:rFonts w:cs="Arial"/>
          <w:sz w:val="22"/>
          <w:lang w:val="mk-MK"/>
        </w:rPr>
        <w:t>осигураат</w:t>
      </w:r>
      <w:proofErr w:type="spellEnd"/>
      <w:r w:rsidRPr="00027A5C">
        <w:rPr>
          <w:rFonts w:cs="Arial"/>
          <w:sz w:val="22"/>
          <w:lang w:val="mk-MK"/>
        </w:rPr>
        <w:t xml:space="preserve"> дека јавните и политичките простори се безбедни од насилство, вознемирување, говор на омраза и сексизам. </w:t>
      </w:r>
    </w:p>
    <w:p w14:paraId="6A5F1008" w14:textId="77777777" w:rsidR="00087E38" w:rsidRPr="00027A5C" w:rsidRDefault="00087E38" w:rsidP="00873207">
      <w:pPr>
        <w:jc w:val="both"/>
        <w:rPr>
          <w:rFonts w:cs="Arial"/>
          <w:sz w:val="22"/>
          <w:lang w:val="mk-MK"/>
        </w:rPr>
      </w:pPr>
    </w:p>
    <w:p w14:paraId="5BF6E7D5" w14:textId="77777777" w:rsidR="00087E38" w:rsidRPr="00027A5C" w:rsidRDefault="00087E38" w:rsidP="00873207">
      <w:pPr>
        <w:jc w:val="both"/>
        <w:rPr>
          <w:rFonts w:cs="Arial"/>
          <w:sz w:val="22"/>
          <w:lang w:val="mk-MK"/>
        </w:rPr>
      </w:pPr>
      <w:r w:rsidRPr="00027A5C">
        <w:rPr>
          <w:rFonts w:cs="Arial"/>
          <w:sz w:val="22"/>
          <w:lang w:val="mk-MK"/>
        </w:rPr>
        <w:t>50.</w:t>
      </w:r>
      <w:r w:rsidRPr="00027A5C">
        <w:rPr>
          <w:rFonts w:cs="Arial"/>
          <w:sz w:val="22"/>
          <w:lang w:val="mk-MK"/>
        </w:rPr>
        <w:tab/>
        <w:t xml:space="preserve">Со цел да ја искористат нивната експертиза, земјите-членки треба редовно да ги вклучуваат и да се консултираат со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нивните организации на граѓанското општество во различните фази од креирањето политики, вклучително и во </w:t>
      </w:r>
      <w:proofErr w:type="spellStart"/>
      <w:r w:rsidRPr="00027A5C">
        <w:rPr>
          <w:rFonts w:cs="Arial"/>
          <w:sz w:val="22"/>
          <w:lang w:val="mk-MK"/>
        </w:rPr>
        <w:t>проценката</w:t>
      </w:r>
      <w:proofErr w:type="spellEnd"/>
      <w:r w:rsidRPr="00027A5C">
        <w:rPr>
          <w:rFonts w:cs="Arial"/>
          <w:sz w:val="22"/>
          <w:lang w:val="mk-MK"/>
        </w:rPr>
        <w:t xml:space="preserve"> за потреби, планирањето, спроведувањето, следењето и евалуацијата. За таа цел, тие треба да воспостават платформи за траен дијалог и учество како што се работни групи, комитети, јавни форуми и советодавни совети.</w:t>
      </w:r>
    </w:p>
    <w:p w14:paraId="2A28C9EC" w14:textId="77777777" w:rsidR="00087E38" w:rsidRPr="00027A5C" w:rsidRDefault="00087E38" w:rsidP="00873207">
      <w:pPr>
        <w:jc w:val="both"/>
        <w:rPr>
          <w:rFonts w:cs="Arial"/>
          <w:sz w:val="22"/>
          <w:lang w:val="mk-MK"/>
        </w:rPr>
      </w:pPr>
    </w:p>
    <w:p w14:paraId="79D719A7" w14:textId="77777777" w:rsidR="00087E38" w:rsidRPr="00027A5C" w:rsidRDefault="00087E38" w:rsidP="00873207">
      <w:pPr>
        <w:jc w:val="both"/>
        <w:rPr>
          <w:rFonts w:cs="Arial"/>
          <w:sz w:val="22"/>
          <w:lang w:val="mk-MK"/>
        </w:rPr>
      </w:pPr>
      <w:r w:rsidRPr="00027A5C">
        <w:rPr>
          <w:rFonts w:cs="Arial"/>
          <w:sz w:val="22"/>
          <w:lang w:val="mk-MK"/>
        </w:rPr>
        <w:t>51.</w:t>
      </w:r>
      <w:r w:rsidRPr="00027A5C">
        <w:rPr>
          <w:rFonts w:cs="Arial"/>
          <w:sz w:val="22"/>
          <w:lang w:val="mk-MK"/>
        </w:rPr>
        <w:tab/>
        <w:t xml:space="preserve">Политичките партии и организациите на граѓанското општество треба активно да го промовираат учеството на жените Ромки и </w:t>
      </w:r>
      <w:proofErr w:type="spellStart"/>
      <w:r w:rsidRPr="00027A5C">
        <w:rPr>
          <w:rFonts w:cs="Arial"/>
          <w:sz w:val="22"/>
          <w:lang w:val="mk-MK"/>
        </w:rPr>
        <w:t>патувачи</w:t>
      </w:r>
      <w:proofErr w:type="spellEnd"/>
      <w:r w:rsidRPr="00027A5C">
        <w:rPr>
          <w:rFonts w:cs="Arial"/>
          <w:sz w:val="22"/>
          <w:lang w:val="mk-MK"/>
        </w:rPr>
        <w:t xml:space="preserve"> во нивната внатрешна структура, вклучително и на лидерско ниво и при номинацијата на кандидати за избори.  За таа цел, тие треба да го земат предвид воведувањето на минимални пропорционални квоти.</w:t>
      </w:r>
    </w:p>
    <w:p w14:paraId="4C002157" w14:textId="77777777" w:rsidR="00087E38" w:rsidRPr="00027A5C" w:rsidRDefault="00087E38" w:rsidP="00873207">
      <w:pPr>
        <w:jc w:val="both"/>
        <w:rPr>
          <w:rFonts w:cs="Arial"/>
          <w:sz w:val="22"/>
          <w:lang w:val="mk-MK"/>
        </w:rPr>
      </w:pPr>
    </w:p>
    <w:p w14:paraId="3C0BE23E" w14:textId="77777777" w:rsidR="00087E38" w:rsidRPr="00027A5C" w:rsidRDefault="00087E38" w:rsidP="00873207">
      <w:pPr>
        <w:jc w:val="both"/>
        <w:rPr>
          <w:rFonts w:cs="Arial"/>
          <w:sz w:val="22"/>
          <w:lang w:val="mk-MK"/>
        </w:rPr>
      </w:pPr>
      <w:r w:rsidRPr="00027A5C">
        <w:rPr>
          <w:rFonts w:cs="Arial"/>
          <w:sz w:val="22"/>
          <w:lang w:val="mk-MK"/>
        </w:rPr>
        <w:t>52.</w:t>
      </w:r>
      <w:r w:rsidRPr="00027A5C">
        <w:rPr>
          <w:rFonts w:cs="Arial"/>
          <w:sz w:val="22"/>
          <w:lang w:val="mk-MK"/>
        </w:rPr>
        <w:tab/>
        <w:t xml:space="preserve">Политичките партии и организациите на граѓанското општество треба да спроведат програми за обука на членовите и вработените за да ги избегнат, одбијат и реагираат на сите форми на дискриминација, предрасуди и </w:t>
      </w:r>
      <w:proofErr w:type="spellStart"/>
      <w:r w:rsidRPr="00027A5C">
        <w:rPr>
          <w:rFonts w:cs="Arial"/>
          <w:sz w:val="22"/>
          <w:lang w:val="mk-MK"/>
        </w:rPr>
        <w:t>антициганизам</w:t>
      </w:r>
      <w:proofErr w:type="spellEnd"/>
      <w:r w:rsidRPr="00027A5C">
        <w:rPr>
          <w:rFonts w:cs="Arial"/>
          <w:sz w:val="22"/>
          <w:lang w:val="mk-MK"/>
        </w:rPr>
        <w:t xml:space="preserve"> врз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w:t>
      </w:r>
    </w:p>
    <w:p w14:paraId="2EF343FC" w14:textId="77777777" w:rsidR="00087E38" w:rsidRPr="00027A5C" w:rsidRDefault="00087E38" w:rsidP="00873207">
      <w:pPr>
        <w:jc w:val="both"/>
        <w:rPr>
          <w:rFonts w:cs="Arial"/>
          <w:sz w:val="22"/>
          <w:lang w:val="mk-MK"/>
        </w:rPr>
      </w:pPr>
    </w:p>
    <w:p w14:paraId="4583DDC2" w14:textId="77777777" w:rsidR="00087E38" w:rsidRPr="00027A5C" w:rsidRDefault="00087E38" w:rsidP="00873207">
      <w:pPr>
        <w:jc w:val="both"/>
        <w:rPr>
          <w:rFonts w:cs="Arial"/>
          <w:sz w:val="22"/>
          <w:lang w:val="mk-MK"/>
        </w:rPr>
      </w:pPr>
      <w:r w:rsidRPr="00027A5C">
        <w:rPr>
          <w:rFonts w:cs="Arial"/>
          <w:sz w:val="22"/>
          <w:lang w:val="mk-MK"/>
        </w:rPr>
        <w:t>53.</w:t>
      </w:r>
      <w:r w:rsidRPr="00027A5C">
        <w:rPr>
          <w:rFonts w:cs="Arial"/>
          <w:sz w:val="22"/>
          <w:lang w:val="mk-MK"/>
        </w:rPr>
        <w:tab/>
        <w:t xml:space="preserve">Политичките партии и организациите на граѓанското општество треба да работат со медиумите и новинарите за да се обезбеди дека медиумското известување за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не содржи стереотипи и сексизам и дека медиумите ги промовираат жените Ромки и </w:t>
      </w:r>
      <w:proofErr w:type="spellStart"/>
      <w:r w:rsidRPr="00027A5C">
        <w:rPr>
          <w:rFonts w:cs="Arial"/>
          <w:sz w:val="22"/>
          <w:lang w:val="mk-MK"/>
        </w:rPr>
        <w:t>Патувачи</w:t>
      </w:r>
      <w:proofErr w:type="spellEnd"/>
      <w:r w:rsidRPr="00027A5C">
        <w:rPr>
          <w:rFonts w:cs="Arial"/>
          <w:sz w:val="22"/>
          <w:lang w:val="mk-MK"/>
        </w:rPr>
        <w:t xml:space="preserve"> кои се вклучени во политичкиот и јавниот живот како примери.</w:t>
      </w:r>
    </w:p>
    <w:p w14:paraId="6EDF32B1" w14:textId="77777777" w:rsidR="00087E38" w:rsidRPr="00027A5C" w:rsidRDefault="00087E38" w:rsidP="00873207">
      <w:pPr>
        <w:jc w:val="both"/>
        <w:rPr>
          <w:rFonts w:cs="Arial"/>
          <w:sz w:val="22"/>
          <w:lang w:val="mk-MK"/>
        </w:rPr>
      </w:pPr>
    </w:p>
    <w:p w14:paraId="03A89AA1" w14:textId="77777777" w:rsidR="00087E38" w:rsidRPr="00027A5C" w:rsidRDefault="00087E38" w:rsidP="00873207">
      <w:pPr>
        <w:jc w:val="both"/>
        <w:rPr>
          <w:rFonts w:cs="Arial"/>
          <w:b/>
          <w:sz w:val="22"/>
          <w:lang w:val="mk-MK"/>
        </w:rPr>
      </w:pPr>
      <w:r w:rsidRPr="00027A5C">
        <w:rPr>
          <w:rFonts w:cs="Arial"/>
          <w:b/>
          <w:sz w:val="22"/>
          <w:lang w:val="mk-MK"/>
        </w:rPr>
        <w:t>XII.</w:t>
      </w:r>
      <w:r w:rsidRPr="00027A5C">
        <w:rPr>
          <w:rFonts w:cs="Arial"/>
          <w:b/>
          <w:sz w:val="22"/>
          <w:lang w:val="mk-MK"/>
        </w:rPr>
        <w:tab/>
        <w:t xml:space="preserve">Собирање податоци и спроведување на </w:t>
      </w:r>
      <w:proofErr w:type="spellStart"/>
      <w:r w:rsidRPr="00027A5C">
        <w:rPr>
          <w:rFonts w:cs="Arial"/>
          <w:b/>
          <w:sz w:val="22"/>
          <w:lang w:val="mk-MK"/>
        </w:rPr>
        <w:t>истражувањa</w:t>
      </w:r>
      <w:proofErr w:type="spellEnd"/>
      <w:r w:rsidRPr="00027A5C">
        <w:rPr>
          <w:rFonts w:cs="Arial"/>
          <w:b/>
          <w:sz w:val="22"/>
          <w:lang w:val="mk-MK"/>
        </w:rPr>
        <w:t xml:space="preserve"> и мониторинг </w:t>
      </w:r>
    </w:p>
    <w:p w14:paraId="7640BC5F" w14:textId="77777777" w:rsidR="00087E38" w:rsidRPr="00027A5C" w:rsidRDefault="00087E38" w:rsidP="00873207">
      <w:pPr>
        <w:jc w:val="both"/>
        <w:rPr>
          <w:rFonts w:cs="Arial"/>
          <w:sz w:val="22"/>
          <w:lang w:val="mk-MK"/>
        </w:rPr>
      </w:pPr>
    </w:p>
    <w:p w14:paraId="2C8776F5" w14:textId="77777777" w:rsidR="00087E38" w:rsidRPr="00027A5C" w:rsidRDefault="00087E38" w:rsidP="00873207">
      <w:pPr>
        <w:jc w:val="both"/>
        <w:rPr>
          <w:rFonts w:cs="Arial"/>
          <w:sz w:val="22"/>
          <w:lang w:val="mk-MK"/>
        </w:rPr>
      </w:pPr>
      <w:r w:rsidRPr="00027A5C">
        <w:rPr>
          <w:rFonts w:cs="Arial"/>
          <w:sz w:val="22"/>
          <w:lang w:val="mk-MK"/>
        </w:rPr>
        <w:t>54.</w:t>
      </w:r>
      <w:r w:rsidRPr="00027A5C">
        <w:rPr>
          <w:rFonts w:cs="Arial"/>
          <w:sz w:val="22"/>
          <w:lang w:val="mk-MK"/>
        </w:rPr>
        <w:tab/>
        <w:t xml:space="preserve">Земјите-членки треба, онаму каде што е соодветно и во дијалог со оние кои се засегнати, да собираат и анализираат статистички податоци поделени по пол за Ромите и </w:t>
      </w:r>
      <w:proofErr w:type="spellStart"/>
      <w:r w:rsidRPr="00027A5C">
        <w:rPr>
          <w:rFonts w:cs="Arial"/>
          <w:sz w:val="22"/>
          <w:lang w:val="mk-MK"/>
        </w:rPr>
        <w:t>Патувачите</w:t>
      </w:r>
      <w:proofErr w:type="spellEnd"/>
      <w:r w:rsidRPr="00027A5C">
        <w:rPr>
          <w:rFonts w:cs="Arial"/>
          <w:sz w:val="22"/>
          <w:lang w:val="mk-MK"/>
        </w:rPr>
        <w:t xml:space="preserve"> за точна проценка на условите за живот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во клучните области опфатени со оваа препорака. Ваквите податоци треба да се приберат во согласност со применливите прописи за заштита на податоци и принципите на доверливост, информирана согласност и доброволна самоидентификација.</w:t>
      </w:r>
    </w:p>
    <w:p w14:paraId="63EB64F3" w14:textId="77777777" w:rsidR="00087E38" w:rsidRPr="00027A5C" w:rsidRDefault="00087E38" w:rsidP="00873207">
      <w:pPr>
        <w:jc w:val="both"/>
        <w:rPr>
          <w:rFonts w:cs="Arial"/>
          <w:sz w:val="22"/>
          <w:lang w:val="mk-MK"/>
        </w:rPr>
      </w:pPr>
    </w:p>
    <w:p w14:paraId="588CB736" w14:textId="77777777" w:rsidR="00087E38" w:rsidRPr="00027A5C" w:rsidRDefault="00087E38" w:rsidP="00873207">
      <w:pPr>
        <w:jc w:val="both"/>
        <w:rPr>
          <w:rFonts w:cs="Arial"/>
          <w:sz w:val="22"/>
          <w:lang w:val="mk-MK"/>
        </w:rPr>
      </w:pPr>
      <w:r w:rsidRPr="00027A5C">
        <w:rPr>
          <w:rFonts w:cs="Arial"/>
          <w:sz w:val="22"/>
          <w:lang w:val="mk-MK"/>
        </w:rPr>
        <w:t>55.</w:t>
      </w:r>
      <w:r w:rsidRPr="00027A5C">
        <w:rPr>
          <w:rFonts w:cs="Arial"/>
          <w:sz w:val="22"/>
          <w:lang w:val="mk-MK"/>
        </w:rPr>
        <w:tab/>
        <w:t xml:space="preserve">Земјите-членки треба, онаму каде што е соодветно, да иницираат и поддржат квантитативни и квалитативни истражувања за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нивните услови за живот и ризици од индивидуална и институционална дискриминација.  Ваквите истражувања треба да бидат соодветно финансирани, периодично спроведувани и со учество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како и ромските и патувачките организации на граѓанското општество.</w:t>
      </w:r>
    </w:p>
    <w:p w14:paraId="295D72E7" w14:textId="77777777" w:rsidR="00087E38" w:rsidRPr="00027A5C" w:rsidRDefault="00087E38" w:rsidP="00873207">
      <w:pPr>
        <w:jc w:val="both"/>
        <w:rPr>
          <w:rFonts w:cs="Arial"/>
          <w:sz w:val="22"/>
          <w:lang w:val="mk-MK"/>
        </w:rPr>
      </w:pPr>
    </w:p>
    <w:p w14:paraId="010DCB0F" w14:textId="77777777" w:rsidR="00087E38" w:rsidRPr="00027A5C" w:rsidRDefault="00087E38" w:rsidP="00873207">
      <w:pPr>
        <w:jc w:val="both"/>
        <w:rPr>
          <w:rFonts w:cs="Arial"/>
          <w:b/>
          <w:sz w:val="22"/>
          <w:lang w:val="mk-MK"/>
        </w:rPr>
      </w:pPr>
      <w:r w:rsidRPr="00027A5C">
        <w:rPr>
          <w:rFonts w:cs="Arial"/>
          <w:b/>
          <w:sz w:val="22"/>
          <w:lang w:val="mk-MK"/>
        </w:rPr>
        <w:lastRenderedPageBreak/>
        <w:t>XIII.</w:t>
      </w:r>
      <w:r w:rsidRPr="00027A5C">
        <w:rPr>
          <w:rFonts w:cs="Arial"/>
          <w:b/>
          <w:sz w:val="22"/>
          <w:lang w:val="mk-MK"/>
        </w:rPr>
        <w:tab/>
        <w:t>Развивање законодавни рамки, стратегии и акциски планови</w:t>
      </w:r>
    </w:p>
    <w:p w14:paraId="0933A856" w14:textId="77777777" w:rsidR="00087E38" w:rsidRPr="00027A5C" w:rsidRDefault="00087E38" w:rsidP="00873207">
      <w:pPr>
        <w:jc w:val="both"/>
        <w:rPr>
          <w:rFonts w:cs="Arial"/>
          <w:sz w:val="22"/>
          <w:lang w:val="mk-MK"/>
        </w:rPr>
      </w:pPr>
    </w:p>
    <w:p w14:paraId="1DCDB354" w14:textId="77777777" w:rsidR="00087E38" w:rsidRPr="00027A5C" w:rsidRDefault="00087E38" w:rsidP="00873207">
      <w:pPr>
        <w:jc w:val="both"/>
        <w:rPr>
          <w:rFonts w:cs="Arial"/>
          <w:sz w:val="22"/>
          <w:lang w:val="mk-MK"/>
        </w:rPr>
      </w:pPr>
      <w:r w:rsidRPr="00027A5C">
        <w:rPr>
          <w:rFonts w:cs="Arial"/>
          <w:sz w:val="22"/>
          <w:lang w:val="mk-MK"/>
        </w:rPr>
        <w:t>56.</w:t>
      </w:r>
      <w:r w:rsidRPr="00027A5C">
        <w:rPr>
          <w:rFonts w:cs="Arial"/>
          <w:sz w:val="22"/>
          <w:lang w:val="mk-MK"/>
        </w:rPr>
        <w:tab/>
        <w:t xml:space="preserve">Земјите-членки треба да обезбедат дека меѓународните и регионалните стандарди за правата на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се пренесени, на пример, во националното законодавство, стратегиите и акциските планови и дека се спроведуваат во пракса.</w:t>
      </w:r>
      <w:r w:rsidRPr="00027A5C">
        <w:rPr>
          <w:rFonts w:cs="Arial"/>
          <w:sz w:val="22"/>
          <w:lang w:val="mk-MK"/>
        </w:rPr>
        <w:cr/>
      </w:r>
    </w:p>
    <w:p w14:paraId="77655273" w14:textId="77777777" w:rsidR="00087E38" w:rsidRPr="00027A5C" w:rsidRDefault="00087E38" w:rsidP="00873207">
      <w:pPr>
        <w:jc w:val="both"/>
        <w:rPr>
          <w:rFonts w:cs="Arial"/>
          <w:sz w:val="22"/>
          <w:lang w:val="mk-MK"/>
        </w:rPr>
      </w:pPr>
      <w:r w:rsidRPr="00027A5C">
        <w:rPr>
          <w:rFonts w:cs="Arial"/>
          <w:sz w:val="22"/>
          <w:lang w:val="mk-MK"/>
        </w:rPr>
        <w:t>57.</w:t>
      </w:r>
      <w:r w:rsidRPr="00027A5C">
        <w:rPr>
          <w:rFonts w:cs="Arial"/>
          <w:sz w:val="22"/>
          <w:lang w:val="mk-MK"/>
        </w:rPr>
        <w:tab/>
        <w:t xml:space="preserve">Земјите-членки треба да ги разгледаат навидум неутралните законски одредби, национални политики или програми коишто имаат </w:t>
      </w:r>
      <w:proofErr w:type="spellStart"/>
      <w:r w:rsidRPr="00027A5C">
        <w:rPr>
          <w:rFonts w:cs="Arial"/>
          <w:sz w:val="22"/>
          <w:lang w:val="mk-MK"/>
        </w:rPr>
        <w:t>дискриминаторско</w:t>
      </w:r>
      <w:proofErr w:type="spellEnd"/>
      <w:r w:rsidRPr="00027A5C">
        <w:rPr>
          <w:rFonts w:cs="Arial"/>
          <w:sz w:val="22"/>
          <w:lang w:val="mk-MK"/>
        </w:rPr>
        <w:t xml:space="preserve"> влијание врз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со цел да се отстранат или реформираат и да се усвои родово сензитивен пристап. </w:t>
      </w:r>
    </w:p>
    <w:p w14:paraId="0518FF6D" w14:textId="77777777" w:rsidR="00087E38" w:rsidRPr="00027A5C" w:rsidRDefault="00087E38" w:rsidP="00873207">
      <w:pPr>
        <w:jc w:val="both"/>
        <w:rPr>
          <w:rFonts w:cs="Arial"/>
          <w:sz w:val="22"/>
          <w:lang w:val="mk-MK"/>
        </w:rPr>
      </w:pPr>
    </w:p>
    <w:p w14:paraId="2B0BBB36" w14:textId="77777777" w:rsidR="00087E38" w:rsidRPr="00027A5C" w:rsidRDefault="00087E38" w:rsidP="00873207">
      <w:pPr>
        <w:jc w:val="both"/>
        <w:rPr>
          <w:rFonts w:cs="Arial"/>
          <w:sz w:val="22"/>
          <w:lang w:val="mk-MK"/>
        </w:rPr>
      </w:pPr>
      <w:r w:rsidRPr="00027A5C">
        <w:rPr>
          <w:rFonts w:cs="Arial"/>
          <w:sz w:val="22"/>
          <w:lang w:val="mk-MK"/>
        </w:rPr>
        <w:t>58.</w:t>
      </w:r>
      <w:r w:rsidRPr="00027A5C">
        <w:rPr>
          <w:rFonts w:cs="Arial"/>
          <w:sz w:val="22"/>
          <w:lang w:val="mk-MK"/>
        </w:rPr>
        <w:tab/>
        <w:t xml:space="preserve">Земјите-членки треба да развијат стратегии, акциски планови и буџетски линии за спроведувањето на оваа препорака коишто содржат јасни и мерливи цели, индикатори, целни вредности и насоки и да ги дефинираат одговорните институции и временски рамки за постигнување на секоја од целите, во консултација со ромските и патувачките заедници и организации. </w:t>
      </w:r>
    </w:p>
    <w:p w14:paraId="7C19CC72" w14:textId="77777777" w:rsidR="00087E38" w:rsidRPr="00027A5C" w:rsidRDefault="00087E38" w:rsidP="00873207">
      <w:pPr>
        <w:jc w:val="both"/>
        <w:rPr>
          <w:rFonts w:cs="Arial"/>
          <w:sz w:val="22"/>
          <w:lang w:val="mk-MK"/>
        </w:rPr>
      </w:pPr>
    </w:p>
    <w:p w14:paraId="04C53CB6" w14:textId="77777777" w:rsidR="00087E38" w:rsidRPr="00027A5C" w:rsidRDefault="00087E38" w:rsidP="00873207">
      <w:pPr>
        <w:jc w:val="both"/>
        <w:rPr>
          <w:rFonts w:cs="Arial"/>
          <w:sz w:val="22"/>
          <w:lang w:val="mk-MK"/>
        </w:rPr>
      </w:pPr>
      <w:r w:rsidRPr="00027A5C">
        <w:rPr>
          <w:rFonts w:cs="Arial"/>
          <w:sz w:val="22"/>
          <w:lang w:val="mk-MK"/>
        </w:rPr>
        <w:t>59.</w:t>
      </w:r>
      <w:r w:rsidRPr="00027A5C">
        <w:rPr>
          <w:rFonts w:cs="Arial"/>
          <w:sz w:val="22"/>
          <w:lang w:val="mk-MK"/>
        </w:rPr>
        <w:tab/>
        <w:t xml:space="preserve">Земјите-членки треба да ги користат </w:t>
      </w:r>
      <w:proofErr w:type="spellStart"/>
      <w:r w:rsidRPr="00027A5C">
        <w:rPr>
          <w:rFonts w:cs="Arial"/>
          <w:sz w:val="22"/>
          <w:lang w:val="mk-MK"/>
        </w:rPr>
        <w:t>гореспомнатите</w:t>
      </w:r>
      <w:proofErr w:type="spellEnd"/>
      <w:r w:rsidRPr="00027A5C">
        <w:rPr>
          <w:rFonts w:cs="Arial"/>
          <w:sz w:val="22"/>
          <w:lang w:val="mk-MK"/>
        </w:rPr>
        <w:t xml:space="preserve"> податоци и резултати, кога е тоа соодветно, за редовна проценка и подобрување на </w:t>
      </w:r>
      <w:proofErr w:type="spellStart"/>
      <w:r w:rsidRPr="00027A5C">
        <w:rPr>
          <w:rFonts w:cs="Arial"/>
          <w:sz w:val="22"/>
          <w:lang w:val="mk-MK"/>
        </w:rPr>
        <w:t>постоечките</w:t>
      </w:r>
      <w:proofErr w:type="spellEnd"/>
      <w:r w:rsidRPr="00027A5C">
        <w:rPr>
          <w:rFonts w:cs="Arial"/>
          <w:sz w:val="22"/>
          <w:lang w:val="mk-MK"/>
        </w:rPr>
        <w:t xml:space="preserve"> политики, стратегии и акциски планови, мерење на напредокот на нивните цели и иницирање на дополнителни политики и мерки. </w:t>
      </w:r>
    </w:p>
    <w:p w14:paraId="1DB6B902" w14:textId="77777777" w:rsidR="00087E38" w:rsidRPr="00027A5C" w:rsidRDefault="00087E38" w:rsidP="00873207">
      <w:pPr>
        <w:jc w:val="both"/>
        <w:rPr>
          <w:rFonts w:cs="Arial"/>
          <w:sz w:val="22"/>
          <w:lang w:val="mk-MK"/>
        </w:rPr>
      </w:pPr>
    </w:p>
    <w:p w14:paraId="05E43F9F" w14:textId="77777777" w:rsidR="00087E38" w:rsidRPr="00027A5C" w:rsidRDefault="00087E38" w:rsidP="00873207">
      <w:pPr>
        <w:jc w:val="both"/>
        <w:rPr>
          <w:rFonts w:cs="Arial"/>
          <w:sz w:val="22"/>
          <w:lang w:val="mk-MK"/>
        </w:rPr>
      </w:pPr>
      <w:r w:rsidRPr="00027A5C">
        <w:rPr>
          <w:rFonts w:cs="Arial"/>
          <w:sz w:val="22"/>
          <w:lang w:val="mk-MK"/>
        </w:rPr>
        <w:t>60.</w:t>
      </w:r>
      <w:r w:rsidRPr="00027A5C">
        <w:rPr>
          <w:rFonts w:cs="Arial"/>
          <w:sz w:val="22"/>
          <w:lang w:val="mk-MK"/>
        </w:rPr>
        <w:tab/>
        <w:t xml:space="preserve">Земјите-членки треба да ги зајакнат и охрабрат телата за еднаквост и националните институции за човекови права да ги користат нивните мандати за обезбедување на еднаквост за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за спроведување на мерките што се наведени во оваа препорака.</w:t>
      </w:r>
    </w:p>
    <w:p w14:paraId="20696B97" w14:textId="77777777" w:rsidR="00087E38" w:rsidRPr="00027A5C" w:rsidRDefault="00087E38" w:rsidP="00873207">
      <w:pPr>
        <w:jc w:val="both"/>
        <w:rPr>
          <w:rFonts w:cs="Arial"/>
          <w:sz w:val="22"/>
          <w:lang w:val="mk-MK"/>
        </w:rPr>
      </w:pPr>
    </w:p>
    <w:p w14:paraId="07513582" w14:textId="77777777" w:rsidR="00087E38" w:rsidRPr="00027A5C" w:rsidRDefault="00087E38" w:rsidP="00873207">
      <w:pPr>
        <w:jc w:val="both"/>
        <w:rPr>
          <w:rFonts w:cs="Arial"/>
          <w:sz w:val="22"/>
          <w:lang w:val="mk-MK"/>
        </w:rPr>
      </w:pPr>
      <w:r w:rsidRPr="00027A5C">
        <w:rPr>
          <w:rFonts w:cs="Arial"/>
          <w:sz w:val="22"/>
          <w:lang w:val="mk-MK"/>
        </w:rPr>
        <w:t>61.</w:t>
      </w:r>
      <w:r w:rsidRPr="00027A5C">
        <w:rPr>
          <w:rFonts w:cs="Arial"/>
          <w:sz w:val="22"/>
          <w:lang w:val="mk-MK"/>
        </w:rPr>
        <w:tab/>
        <w:t xml:space="preserve">Земјите-членки треба да обезбедат двојно вклучување на интересите и проблемите на Ромите и </w:t>
      </w:r>
      <w:proofErr w:type="spellStart"/>
      <w:r w:rsidRPr="00027A5C">
        <w:rPr>
          <w:rFonts w:cs="Arial"/>
          <w:sz w:val="22"/>
          <w:lang w:val="mk-MK"/>
        </w:rPr>
        <w:t>Патувачите</w:t>
      </w:r>
      <w:proofErr w:type="spellEnd"/>
      <w:r w:rsidRPr="00027A5C">
        <w:rPr>
          <w:rFonts w:cs="Arial"/>
          <w:sz w:val="22"/>
          <w:lang w:val="mk-MK"/>
        </w:rPr>
        <w:t xml:space="preserve"> од една страна и интересите и проблемите на жените и девојчињата од друга страна во законодавството и политиките во сите релевантни области на политиките. </w:t>
      </w:r>
    </w:p>
    <w:p w14:paraId="517E71CD" w14:textId="77777777" w:rsidR="00087E38" w:rsidRPr="00027A5C" w:rsidRDefault="00087E38" w:rsidP="00873207">
      <w:pPr>
        <w:jc w:val="both"/>
        <w:rPr>
          <w:rFonts w:cs="Arial"/>
          <w:sz w:val="22"/>
          <w:lang w:val="mk-MK"/>
        </w:rPr>
      </w:pPr>
    </w:p>
    <w:p w14:paraId="7AE09A70" w14:textId="77777777" w:rsidR="00087E38" w:rsidRPr="00027A5C" w:rsidRDefault="00087E38" w:rsidP="00873207">
      <w:pPr>
        <w:jc w:val="both"/>
        <w:rPr>
          <w:rFonts w:cs="Arial"/>
          <w:sz w:val="22"/>
          <w:lang w:val="mk-MK"/>
        </w:rPr>
      </w:pPr>
      <w:r w:rsidRPr="00027A5C">
        <w:rPr>
          <w:rFonts w:cs="Arial"/>
          <w:sz w:val="22"/>
          <w:lang w:val="mk-MK"/>
        </w:rPr>
        <w:t>62.</w:t>
      </w:r>
      <w:r w:rsidRPr="00027A5C">
        <w:rPr>
          <w:rFonts w:cs="Arial"/>
          <w:sz w:val="22"/>
          <w:lang w:val="mk-MK"/>
        </w:rPr>
        <w:tab/>
        <w:t xml:space="preserve">Земјите-членки треба да спроведат програми за обуки за </w:t>
      </w:r>
      <w:proofErr w:type="spellStart"/>
      <w:r w:rsidRPr="00027A5C">
        <w:rPr>
          <w:rFonts w:cs="Arial"/>
          <w:sz w:val="22"/>
          <w:lang w:val="mk-MK"/>
        </w:rPr>
        <w:t>интеркултурни</w:t>
      </w:r>
      <w:proofErr w:type="spellEnd"/>
      <w:r w:rsidRPr="00027A5C">
        <w:rPr>
          <w:rFonts w:cs="Arial"/>
          <w:sz w:val="22"/>
          <w:lang w:val="mk-MK"/>
        </w:rPr>
        <w:t xml:space="preserve"> </w:t>
      </w:r>
      <w:proofErr w:type="spellStart"/>
      <w:r w:rsidRPr="00027A5C">
        <w:rPr>
          <w:rFonts w:cs="Arial"/>
          <w:sz w:val="22"/>
          <w:lang w:val="mk-MK"/>
        </w:rPr>
        <w:t>комептенции</w:t>
      </w:r>
      <w:proofErr w:type="spellEnd"/>
      <w:r w:rsidRPr="00027A5C">
        <w:rPr>
          <w:rFonts w:cs="Arial"/>
          <w:sz w:val="22"/>
          <w:lang w:val="mk-MK"/>
        </w:rPr>
        <w:t xml:space="preserve">, еднаквост, родова еднаквост и </w:t>
      </w:r>
      <w:proofErr w:type="spellStart"/>
      <w:r w:rsidRPr="00027A5C">
        <w:rPr>
          <w:rFonts w:cs="Arial"/>
          <w:sz w:val="22"/>
          <w:lang w:val="mk-MK"/>
        </w:rPr>
        <w:t>анти</w:t>
      </w:r>
      <w:proofErr w:type="spellEnd"/>
      <w:r w:rsidRPr="00027A5C">
        <w:rPr>
          <w:rFonts w:cs="Arial"/>
          <w:sz w:val="22"/>
          <w:lang w:val="mk-MK"/>
        </w:rPr>
        <w:t xml:space="preserve">-расизам за вработените во националните, регионалните и локалните власти одговорни за работа со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со цел тие вработени да ги избегнат, одбијат и реагираат на сите форми на дискриминација, предрасуди, </w:t>
      </w:r>
      <w:proofErr w:type="spellStart"/>
      <w:r w:rsidRPr="00027A5C">
        <w:rPr>
          <w:rFonts w:cs="Arial"/>
          <w:sz w:val="22"/>
          <w:lang w:val="mk-MK"/>
        </w:rPr>
        <w:t>антициганизам</w:t>
      </w:r>
      <w:proofErr w:type="spellEnd"/>
      <w:r w:rsidRPr="00027A5C">
        <w:rPr>
          <w:rFonts w:cs="Arial"/>
          <w:sz w:val="22"/>
          <w:lang w:val="mk-MK"/>
        </w:rPr>
        <w:t xml:space="preserve"> и сексизам врз жените и девојчињата Ромки и </w:t>
      </w:r>
      <w:proofErr w:type="spellStart"/>
      <w:r w:rsidRPr="00027A5C">
        <w:rPr>
          <w:rFonts w:cs="Arial"/>
          <w:sz w:val="22"/>
          <w:lang w:val="mk-MK"/>
        </w:rPr>
        <w:t>Патувачи</w:t>
      </w:r>
      <w:proofErr w:type="spellEnd"/>
      <w:r w:rsidRPr="00027A5C">
        <w:rPr>
          <w:rFonts w:cs="Arial"/>
          <w:sz w:val="22"/>
          <w:lang w:val="mk-MK"/>
        </w:rPr>
        <w:t xml:space="preserve"> и да бидат подготвени да се справат со тие проблеми, вклучувајќи го и родово </w:t>
      </w:r>
      <w:proofErr w:type="spellStart"/>
      <w:r w:rsidRPr="00027A5C">
        <w:rPr>
          <w:rFonts w:cs="Arial"/>
          <w:sz w:val="22"/>
          <w:lang w:val="mk-MK"/>
        </w:rPr>
        <w:t>базираното</w:t>
      </w:r>
      <w:proofErr w:type="spellEnd"/>
      <w:r w:rsidRPr="00027A5C">
        <w:rPr>
          <w:rFonts w:cs="Arial"/>
          <w:sz w:val="22"/>
          <w:lang w:val="mk-MK"/>
        </w:rPr>
        <w:t xml:space="preserve"> насилство.</w:t>
      </w:r>
    </w:p>
    <w:p w14:paraId="1591BA25" w14:textId="77777777" w:rsidR="00087E38" w:rsidRPr="00027A5C" w:rsidRDefault="00087E38" w:rsidP="00873207">
      <w:pPr>
        <w:jc w:val="both"/>
        <w:rPr>
          <w:rFonts w:cs="Arial"/>
          <w:sz w:val="22"/>
        </w:rPr>
      </w:pPr>
    </w:p>
    <w:p w14:paraId="129ECFDF" w14:textId="77777777" w:rsidR="00555DD5" w:rsidRPr="00027A5C" w:rsidRDefault="00555DD5" w:rsidP="00873207">
      <w:pPr>
        <w:jc w:val="both"/>
        <w:rPr>
          <w:rFonts w:cs="Arial"/>
          <w:sz w:val="22"/>
          <w:lang w:val="mk-MK"/>
        </w:rPr>
      </w:pPr>
    </w:p>
    <w:p w14:paraId="71995ADA" w14:textId="77777777" w:rsidR="009A19E1" w:rsidRPr="00027A5C" w:rsidRDefault="009A19E1" w:rsidP="00873207">
      <w:pPr>
        <w:jc w:val="both"/>
        <w:rPr>
          <w:rFonts w:cs="Arial"/>
          <w:sz w:val="22"/>
          <w:lang w:val="mk-MK"/>
        </w:rPr>
      </w:pPr>
    </w:p>
    <w:p w14:paraId="233F49EB" w14:textId="77777777" w:rsidR="00DA2A2C" w:rsidRPr="00027A5C" w:rsidRDefault="00DA2A2C" w:rsidP="00873207">
      <w:pPr>
        <w:jc w:val="both"/>
        <w:rPr>
          <w:rFonts w:cs="Arial"/>
          <w:sz w:val="22"/>
          <w:lang w:val="mk-MK"/>
        </w:rPr>
      </w:pPr>
    </w:p>
    <w:p w14:paraId="4E03856D" w14:textId="77777777" w:rsidR="009A19E1" w:rsidRPr="00027A5C" w:rsidRDefault="009A19E1" w:rsidP="00873207">
      <w:pPr>
        <w:jc w:val="both"/>
        <w:rPr>
          <w:rFonts w:cs="Arial"/>
          <w:sz w:val="22"/>
          <w:lang w:val="mk-MK"/>
        </w:rPr>
      </w:pPr>
    </w:p>
    <w:p w14:paraId="78228441" w14:textId="77777777" w:rsidR="00A51D07" w:rsidRPr="00027A5C" w:rsidRDefault="00A51D07" w:rsidP="00873207">
      <w:pPr>
        <w:jc w:val="both"/>
        <w:rPr>
          <w:rFonts w:cs="Arial"/>
          <w:sz w:val="22"/>
          <w:lang w:val="mk-MK"/>
        </w:rPr>
      </w:pPr>
      <w:r w:rsidRPr="00027A5C">
        <w:rPr>
          <w:rFonts w:cs="Arial"/>
          <w:sz w:val="22"/>
          <w:lang w:val="mk-MK"/>
        </w:rPr>
        <w:t xml:space="preserve"> </w:t>
      </w:r>
    </w:p>
    <w:p w14:paraId="5F38B3C3" w14:textId="77777777" w:rsidR="00A51D07" w:rsidRPr="00027A5C" w:rsidRDefault="00A51D07" w:rsidP="00A51D07">
      <w:pPr>
        <w:rPr>
          <w:rFonts w:cs="Arial"/>
          <w:sz w:val="22"/>
          <w:lang w:val="mk-MK"/>
        </w:rPr>
      </w:pPr>
    </w:p>
    <w:sectPr w:rsidR="00A51D07" w:rsidRPr="00027A5C" w:rsidSect="00A37E36">
      <w:headerReference w:type="even" r:id="rId8"/>
      <w:headerReference w:type="default" r:id="rId9"/>
      <w:footerReference w:type="default" r:id="rId10"/>
      <w:headerReference w:type="first" r:id="rId11"/>
      <w:footerReference w:type="first" r:id="rId12"/>
      <w:type w:val="continuous"/>
      <w:pgSz w:w="11907" w:h="16840" w:code="9"/>
      <w:pgMar w:top="992" w:right="1162"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C058D" w14:textId="77777777" w:rsidR="009B6281" w:rsidRDefault="009B6281" w:rsidP="00FD6043">
      <w:r>
        <w:separator/>
      </w:r>
    </w:p>
  </w:endnote>
  <w:endnote w:type="continuationSeparator" w:id="0">
    <w:p w14:paraId="2151EFF0" w14:textId="77777777" w:rsidR="009B6281" w:rsidRDefault="009B6281"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w:charset w:val="00"/>
    <w:family w:val="roman"/>
    <w:pitch w:val="variable"/>
    <w:sig w:usb0="60000287" w:usb1="00000001" w:usb2="00000000" w:usb3="00000000" w:csb0="0000019F" w:csb1="00000000"/>
  </w:font>
  <w:font w:name="MyriadPro-Regular">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F60AE" w14:textId="77777777" w:rsidR="00D9036E" w:rsidRPr="002F3006" w:rsidRDefault="00D9036E"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BC95A" w14:textId="77777777" w:rsidR="00D9036E" w:rsidRPr="007877E8" w:rsidRDefault="007877E8" w:rsidP="00E15639">
    <w:pPr>
      <w:pStyle w:val="Footer"/>
      <w:rPr>
        <w:i/>
        <w:sz w:val="16"/>
        <w:szCs w:val="16"/>
      </w:rPr>
    </w:pPr>
    <w:r w:rsidRPr="007877E8">
      <w:rPr>
        <w:sz w:val="16"/>
        <w:szCs w:val="16"/>
        <w:lang w:val="mk-MK"/>
      </w:rPr>
      <w:t>Веб-страница</w:t>
    </w:r>
    <w:r w:rsidR="00D9036E" w:rsidRPr="007877E8">
      <w:rPr>
        <w:sz w:val="16"/>
        <w:szCs w:val="16"/>
      </w:rPr>
      <w:t>:</w:t>
    </w:r>
    <w:r w:rsidR="00D9036E" w:rsidRPr="007877E8">
      <w:rPr>
        <w:i/>
        <w:sz w:val="16"/>
        <w:szCs w:val="16"/>
      </w:rPr>
      <w:t xml:space="preserve"> </w:t>
    </w:r>
    <w:hyperlink r:id="rId1" w:history="1">
      <w:r w:rsidR="00D9036E" w:rsidRPr="007877E8">
        <w:rPr>
          <w:rStyle w:val="Hyperlink"/>
          <w:i/>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13FAD" w14:textId="77777777" w:rsidR="009B6281" w:rsidRDefault="009B6281" w:rsidP="00FD6043">
      <w:r>
        <w:separator/>
      </w:r>
    </w:p>
  </w:footnote>
  <w:footnote w:type="continuationSeparator" w:id="0">
    <w:p w14:paraId="40C29ABF" w14:textId="77777777" w:rsidR="009B6281" w:rsidRDefault="009B6281" w:rsidP="00FD6043">
      <w:r>
        <w:continuationSeparator/>
      </w:r>
    </w:p>
  </w:footnote>
  <w:footnote w:id="1">
    <w:p w14:paraId="39DCB75F" w14:textId="77777777" w:rsidR="00D9036E" w:rsidRPr="00CF6FA7" w:rsidRDefault="00D9036E">
      <w:pPr>
        <w:pStyle w:val="FootnoteText"/>
        <w:rPr>
          <w:rFonts w:cs="Arial"/>
          <w:szCs w:val="16"/>
          <w:lang w:val="mk-MK"/>
        </w:rPr>
      </w:pPr>
      <w:r w:rsidRPr="00CF6FA7">
        <w:rPr>
          <w:rStyle w:val="FootnoteReference"/>
          <w:lang w:val="mk-MK"/>
        </w:rPr>
        <w:footnoteRef/>
      </w:r>
      <w:r w:rsidRPr="00CF6FA7">
        <w:rPr>
          <w:lang w:val="mk-MK"/>
        </w:rPr>
        <w:t xml:space="preserve"> </w:t>
      </w:r>
      <w:r w:rsidRPr="00CF6FA7">
        <w:rPr>
          <w:rStyle w:val="fontstyle01"/>
          <w:rFonts w:ascii="Arial" w:hAnsi="Arial" w:cs="Arial"/>
          <w:color w:val="auto"/>
          <w:lang w:val="mk-MK"/>
        </w:rPr>
        <w:t xml:space="preserve">Терминот „Роми и </w:t>
      </w:r>
      <w:proofErr w:type="spellStart"/>
      <w:r w:rsidRPr="00CF6FA7">
        <w:rPr>
          <w:rStyle w:val="fontstyle01"/>
          <w:rFonts w:ascii="Arial" w:hAnsi="Arial" w:cs="Arial"/>
          <w:color w:val="auto"/>
          <w:lang w:val="mk-MK"/>
        </w:rPr>
        <w:t>Патувачи</w:t>
      </w:r>
      <w:proofErr w:type="spellEnd"/>
      <w:r w:rsidRPr="00CF6FA7">
        <w:rPr>
          <w:rStyle w:val="fontstyle01"/>
          <w:rFonts w:ascii="Arial" w:hAnsi="Arial" w:cs="Arial"/>
          <w:color w:val="auto"/>
          <w:lang w:val="mk-MK"/>
        </w:rPr>
        <w:t xml:space="preserve">“ се користи во Советот на Европа за да се опфати широката разновидност на групите опфатени со работата на Советот на Европа во оваа област: од една страна, Роми, </w:t>
      </w:r>
      <w:proofErr w:type="spellStart"/>
      <w:r w:rsidRPr="00CF6FA7">
        <w:rPr>
          <w:rStyle w:val="fontstyle01"/>
          <w:rFonts w:ascii="Arial" w:hAnsi="Arial" w:cs="Arial"/>
          <w:color w:val="auto"/>
          <w:lang w:val="mk-MK"/>
        </w:rPr>
        <w:t>Синти</w:t>
      </w:r>
      <w:proofErr w:type="spellEnd"/>
      <w:r w:rsidRPr="00CF6FA7">
        <w:rPr>
          <w:rStyle w:val="fontstyle01"/>
          <w:rFonts w:ascii="Arial" w:hAnsi="Arial" w:cs="Arial"/>
          <w:color w:val="auto"/>
          <w:lang w:val="mk-MK"/>
        </w:rPr>
        <w:t>/</w:t>
      </w:r>
      <w:proofErr w:type="spellStart"/>
      <w:r w:rsidRPr="00CF6FA7">
        <w:rPr>
          <w:rStyle w:val="fontstyle01"/>
          <w:rFonts w:ascii="Arial" w:hAnsi="Arial" w:cs="Arial"/>
          <w:color w:val="auto"/>
          <w:lang w:val="mk-MK"/>
        </w:rPr>
        <w:t>Мануш</w:t>
      </w:r>
      <w:proofErr w:type="spellEnd"/>
      <w:r w:rsidRPr="00CF6FA7">
        <w:rPr>
          <w:rStyle w:val="fontstyle01"/>
          <w:rFonts w:ascii="Arial" w:hAnsi="Arial" w:cs="Arial"/>
          <w:color w:val="auto"/>
          <w:lang w:val="mk-MK"/>
        </w:rPr>
        <w:t xml:space="preserve">, Кале, </w:t>
      </w:r>
      <w:proofErr w:type="spellStart"/>
      <w:r w:rsidRPr="00CF6FA7">
        <w:rPr>
          <w:rStyle w:val="fontstyle01"/>
          <w:rFonts w:ascii="Arial" w:hAnsi="Arial" w:cs="Arial"/>
          <w:color w:val="auto"/>
          <w:lang w:val="mk-MK"/>
        </w:rPr>
        <w:t>Каале</w:t>
      </w:r>
      <w:proofErr w:type="spellEnd"/>
      <w:r w:rsidRPr="00CF6FA7">
        <w:rPr>
          <w:rStyle w:val="fontstyle01"/>
          <w:rFonts w:ascii="Arial" w:hAnsi="Arial" w:cs="Arial"/>
          <w:color w:val="auto"/>
          <w:lang w:val="mk-MK"/>
        </w:rPr>
        <w:t xml:space="preserve">, </w:t>
      </w:r>
      <w:proofErr w:type="spellStart"/>
      <w:r w:rsidRPr="00CF6FA7">
        <w:rPr>
          <w:rStyle w:val="fontstyle01"/>
          <w:rFonts w:ascii="Arial" w:hAnsi="Arial" w:cs="Arial"/>
          <w:color w:val="auto"/>
          <w:lang w:val="mk-MK"/>
        </w:rPr>
        <w:t>Романишал</w:t>
      </w:r>
      <w:proofErr w:type="spellEnd"/>
      <w:r w:rsidRPr="00CF6FA7">
        <w:rPr>
          <w:rStyle w:val="fontstyle01"/>
          <w:rFonts w:ascii="Arial" w:hAnsi="Arial" w:cs="Arial"/>
          <w:color w:val="auto"/>
          <w:lang w:val="mk-MK"/>
        </w:rPr>
        <w:t xml:space="preserve">, </w:t>
      </w:r>
      <w:proofErr w:type="spellStart"/>
      <w:r w:rsidRPr="00CF6FA7">
        <w:rPr>
          <w:rStyle w:val="fontstyle01"/>
          <w:rFonts w:ascii="Arial" w:hAnsi="Arial" w:cs="Arial"/>
          <w:color w:val="auto"/>
          <w:lang w:val="mk-MK"/>
        </w:rPr>
        <w:t>Бојаш</w:t>
      </w:r>
      <w:proofErr w:type="spellEnd"/>
      <w:r w:rsidRPr="00CF6FA7">
        <w:rPr>
          <w:rStyle w:val="fontstyle01"/>
          <w:rFonts w:ascii="Arial" w:hAnsi="Arial" w:cs="Arial"/>
          <w:color w:val="auto"/>
          <w:lang w:val="mk-MK"/>
        </w:rPr>
        <w:t xml:space="preserve">/Рудари; б) Балкански Египќани (Египќани и </w:t>
      </w:r>
      <w:proofErr w:type="spellStart"/>
      <w:r w:rsidRPr="00CF6FA7">
        <w:rPr>
          <w:rStyle w:val="fontstyle01"/>
          <w:rFonts w:ascii="Arial" w:hAnsi="Arial" w:cs="Arial"/>
          <w:color w:val="auto"/>
          <w:lang w:val="mk-MK"/>
        </w:rPr>
        <w:t>Ашкали</w:t>
      </w:r>
      <w:proofErr w:type="spellEnd"/>
      <w:r w:rsidRPr="00CF6FA7">
        <w:rPr>
          <w:rStyle w:val="fontstyle01"/>
          <w:rFonts w:ascii="Arial" w:hAnsi="Arial" w:cs="Arial"/>
          <w:color w:val="auto"/>
          <w:lang w:val="mk-MK"/>
        </w:rPr>
        <w:t xml:space="preserve">); в) Источни групи (Дом, Лом и Абдал); и, од друга страна, групи како што се </w:t>
      </w:r>
      <w:proofErr w:type="spellStart"/>
      <w:r w:rsidRPr="00CF6FA7">
        <w:rPr>
          <w:rStyle w:val="fontstyle01"/>
          <w:rFonts w:ascii="Arial" w:hAnsi="Arial" w:cs="Arial"/>
          <w:color w:val="auto"/>
          <w:lang w:val="mk-MK"/>
        </w:rPr>
        <w:t>Патувачи</w:t>
      </w:r>
      <w:proofErr w:type="spellEnd"/>
      <w:r w:rsidRPr="00CF6FA7">
        <w:rPr>
          <w:rStyle w:val="fontstyle01"/>
          <w:rFonts w:ascii="Arial" w:hAnsi="Arial" w:cs="Arial"/>
          <w:color w:val="auto"/>
          <w:lang w:val="mk-MK"/>
        </w:rPr>
        <w:t xml:space="preserve">, </w:t>
      </w:r>
      <w:proofErr w:type="spellStart"/>
      <w:r w:rsidRPr="00CF6FA7">
        <w:rPr>
          <w:rStyle w:val="fontstyle01"/>
          <w:rFonts w:ascii="Arial" w:hAnsi="Arial" w:cs="Arial"/>
          <w:color w:val="auto"/>
          <w:lang w:val="mk-MK"/>
        </w:rPr>
        <w:t>Јениш</w:t>
      </w:r>
      <w:proofErr w:type="spellEnd"/>
      <w:r w:rsidRPr="00CF6FA7">
        <w:rPr>
          <w:rStyle w:val="fontstyle01"/>
          <w:rFonts w:ascii="Arial" w:hAnsi="Arial" w:cs="Arial"/>
          <w:color w:val="auto"/>
          <w:lang w:val="mk-MK"/>
        </w:rPr>
        <w:t xml:space="preserve"> и населението означено под административниот термин „</w:t>
      </w:r>
      <w:proofErr w:type="spellStart"/>
      <w:r w:rsidRPr="00CF6FA7">
        <w:rPr>
          <w:rStyle w:val="fontstyle01"/>
          <w:rFonts w:ascii="Arial" w:hAnsi="Arial" w:cs="Arial"/>
          <w:color w:val="auto"/>
          <w:lang w:val="mk-MK"/>
        </w:rPr>
        <w:t>Gens</w:t>
      </w:r>
      <w:proofErr w:type="spellEnd"/>
      <w:r w:rsidRPr="00CF6FA7">
        <w:rPr>
          <w:rStyle w:val="fontstyle01"/>
          <w:rFonts w:ascii="Arial" w:hAnsi="Arial" w:cs="Arial"/>
          <w:color w:val="auto"/>
          <w:lang w:val="mk-MK"/>
        </w:rPr>
        <w:t xml:space="preserve"> </w:t>
      </w:r>
      <w:proofErr w:type="spellStart"/>
      <w:r w:rsidRPr="00CF6FA7">
        <w:rPr>
          <w:rStyle w:val="fontstyle01"/>
          <w:rFonts w:ascii="Arial" w:hAnsi="Arial" w:cs="Arial"/>
          <w:color w:val="auto"/>
          <w:lang w:val="mk-MK"/>
        </w:rPr>
        <w:t>du</w:t>
      </w:r>
      <w:proofErr w:type="spellEnd"/>
      <w:r w:rsidRPr="00CF6FA7">
        <w:rPr>
          <w:rStyle w:val="fontstyle01"/>
          <w:rFonts w:ascii="Arial" w:hAnsi="Arial" w:cs="Arial"/>
          <w:color w:val="auto"/>
          <w:lang w:val="mk-MK"/>
        </w:rPr>
        <w:t xml:space="preserve"> </w:t>
      </w:r>
      <w:proofErr w:type="spellStart"/>
      <w:r w:rsidRPr="00CF6FA7">
        <w:rPr>
          <w:rStyle w:val="fontstyle01"/>
          <w:rFonts w:ascii="Arial" w:hAnsi="Arial" w:cs="Arial"/>
          <w:color w:val="auto"/>
          <w:lang w:val="mk-MK"/>
        </w:rPr>
        <w:t>voyage</w:t>
      </w:r>
      <w:proofErr w:type="spellEnd"/>
      <w:r w:rsidRPr="00CF6FA7">
        <w:rPr>
          <w:rStyle w:val="fontstyle01"/>
          <w:rFonts w:ascii="Arial" w:hAnsi="Arial" w:cs="Arial"/>
          <w:color w:val="auto"/>
          <w:lang w:val="mk-MK"/>
        </w:rPr>
        <w:t xml:space="preserve">“, како и лица кои се идентификуваат како Цигани. Ова е објаснувачка фуснота, а не дефиниција за Ромите и/или </w:t>
      </w:r>
      <w:proofErr w:type="spellStart"/>
      <w:r w:rsidRPr="00CF6FA7">
        <w:rPr>
          <w:rStyle w:val="fontstyle01"/>
          <w:rFonts w:ascii="Arial" w:hAnsi="Arial" w:cs="Arial"/>
          <w:color w:val="auto"/>
          <w:lang w:val="mk-MK"/>
        </w:rPr>
        <w:t>Патувачите</w:t>
      </w:r>
      <w:proofErr w:type="spellEnd"/>
      <w:r w:rsidRPr="00CF6FA7">
        <w:rPr>
          <w:rStyle w:val="fontstyle01"/>
          <w:rFonts w:ascii="Arial" w:hAnsi="Arial" w:cs="Arial"/>
          <w:color w:val="auto"/>
          <w:lang w:val="mk-MK"/>
        </w:rPr>
        <w:t>.</w:t>
      </w:r>
    </w:p>
  </w:footnote>
  <w:footnote w:id="2">
    <w:p w14:paraId="63738E6D" w14:textId="77777777" w:rsidR="00C02916" w:rsidRPr="00CF6FA7" w:rsidRDefault="00C02916">
      <w:pPr>
        <w:pStyle w:val="FootnoteText"/>
        <w:rPr>
          <w:lang w:val="mk-MK"/>
        </w:rPr>
      </w:pPr>
      <w:r w:rsidRPr="00CF6FA7">
        <w:rPr>
          <w:rStyle w:val="FootnoteReference"/>
          <w:lang w:val="mk-MK"/>
        </w:rPr>
        <w:footnoteRef/>
      </w:r>
      <w:r w:rsidRPr="00CF6FA7">
        <w:rPr>
          <w:lang w:val="mk-MK"/>
        </w:rPr>
        <w:t xml:space="preserve"> </w:t>
      </w:r>
      <w:r w:rsidR="00631FD8" w:rsidRPr="00CF6FA7">
        <w:rPr>
          <w:lang w:val="mk-MK"/>
        </w:rPr>
        <w:t xml:space="preserve">Многу </w:t>
      </w:r>
      <w:proofErr w:type="spellStart"/>
      <w:r w:rsidR="0041478E" w:rsidRPr="00CF6FA7">
        <w:rPr>
          <w:lang w:val="mk-MK"/>
        </w:rPr>
        <w:t>Патувачи</w:t>
      </w:r>
      <w:proofErr w:type="spellEnd"/>
      <w:r w:rsidR="00631FD8" w:rsidRPr="00CF6FA7">
        <w:rPr>
          <w:lang w:val="mk-MK"/>
        </w:rPr>
        <w:t xml:space="preserve"> не сметаат дека терминот </w:t>
      </w:r>
      <w:proofErr w:type="spellStart"/>
      <w:r w:rsidR="00631FD8" w:rsidRPr="00CF6FA7">
        <w:rPr>
          <w:lang w:val="mk-MK"/>
        </w:rPr>
        <w:t>антициган</w:t>
      </w:r>
      <w:r w:rsidR="0041478E" w:rsidRPr="00CF6FA7">
        <w:rPr>
          <w:lang w:val="mk-MK"/>
        </w:rPr>
        <w:t>изам</w:t>
      </w:r>
      <w:proofErr w:type="spellEnd"/>
      <w:r w:rsidR="00631FD8" w:rsidRPr="00CF6FA7">
        <w:rPr>
          <w:lang w:val="mk-MK"/>
        </w:rPr>
        <w:t xml:space="preserve"> ги </w:t>
      </w:r>
      <w:r w:rsidR="0041478E" w:rsidRPr="00CF6FA7">
        <w:rPr>
          <w:lang w:val="mk-MK"/>
        </w:rPr>
        <w:t>отсликува</w:t>
      </w:r>
      <w:r w:rsidR="00631FD8" w:rsidRPr="00CF6FA7">
        <w:rPr>
          <w:lang w:val="mk-MK"/>
        </w:rPr>
        <w:t xml:space="preserve"> нивните </w:t>
      </w:r>
      <w:r w:rsidR="005475A3">
        <w:rPr>
          <w:lang w:val="mk-MK"/>
        </w:rPr>
        <w:t>специфични</w:t>
      </w:r>
      <w:r w:rsidR="00631FD8" w:rsidRPr="00CF6FA7">
        <w:rPr>
          <w:lang w:val="mk-MK"/>
        </w:rPr>
        <w:t xml:space="preserve"> искуства </w:t>
      </w:r>
      <w:r w:rsidR="0041478E" w:rsidRPr="00CF6FA7">
        <w:rPr>
          <w:lang w:val="mk-MK"/>
        </w:rPr>
        <w:t>поврзани со</w:t>
      </w:r>
      <w:r w:rsidR="00631FD8" w:rsidRPr="00CF6FA7">
        <w:rPr>
          <w:lang w:val="mk-MK"/>
        </w:rPr>
        <w:t xml:space="preserve"> расизм</w:t>
      </w:r>
      <w:r w:rsidR="0041478E" w:rsidRPr="00CF6FA7">
        <w:rPr>
          <w:lang w:val="mk-MK"/>
        </w:rPr>
        <w:t>от</w:t>
      </w:r>
      <w:r w:rsidR="00631FD8" w:rsidRPr="00CF6FA7">
        <w:rPr>
          <w:lang w:val="mk-MK"/>
        </w:rPr>
        <w:t xml:space="preserve">. </w:t>
      </w:r>
      <w:r w:rsidR="0041478E" w:rsidRPr="00CF6FA7">
        <w:rPr>
          <w:lang w:val="mk-MK"/>
        </w:rPr>
        <w:t xml:space="preserve"> </w:t>
      </w:r>
      <w:r w:rsidR="00631FD8" w:rsidRPr="00CF6FA7">
        <w:rPr>
          <w:lang w:val="mk-MK"/>
        </w:rPr>
        <w:t xml:space="preserve">За размислувања </w:t>
      </w:r>
      <w:r w:rsidR="00BA644E">
        <w:rPr>
          <w:lang w:val="mk-MK"/>
        </w:rPr>
        <w:t>околу</w:t>
      </w:r>
      <w:r w:rsidR="00631FD8" w:rsidRPr="00CF6FA7">
        <w:rPr>
          <w:lang w:val="mk-MK"/>
        </w:rPr>
        <w:t xml:space="preserve"> терминологијата, </w:t>
      </w:r>
      <w:r w:rsidR="0041478E" w:rsidRPr="00CF6FA7">
        <w:rPr>
          <w:lang w:val="mk-MK"/>
        </w:rPr>
        <w:t>погледнете</w:t>
      </w:r>
      <w:r w:rsidR="00631FD8" w:rsidRPr="00CF6FA7">
        <w:rPr>
          <w:lang w:val="mk-MK"/>
        </w:rPr>
        <w:t xml:space="preserve"> </w:t>
      </w:r>
      <w:r w:rsidR="0041478E" w:rsidRPr="00CF6FA7">
        <w:rPr>
          <w:lang w:val="mk-MK"/>
        </w:rPr>
        <w:t xml:space="preserve">ја, </w:t>
      </w:r>
      <w:r w:rsidR="00631FD8" w:rsidRPr="00CF6FA7">
        <w:rPr>
          <w:lang w:val="mk-MK"/>
        </w:rPr>
        <w:t>исто така</w:t>
      </w:r>
      <w:r w:rsidR="0041478E" w:rsidRPr="00CF6FA7">
        <w:rPr>
          <w:lang w:val="mk-MK"/>
        </w:rPr>
        <w:t>, и студијата</w:t>
      </w:r>
      <w:r w:rsidR="00631FD8" w:rsidRPr="00CF6FA7">
        <w:rPr>
          <w:lang w:val="mk-MK"/>
        </w:rPr>
        <w:t xml:space="preserve"> </w:t>
      </w:r>
      <w:r w:rsidR="0041478E" w:rsidRPr="00CF6FA7">
        <w:rPr>
          <w:lang w:val="mk-MK"/>
        </w:rPr>
        <w:t>„</w:t>
      </w:r>
      <w:proofErr w:type="spellStart"/>
      <w:r w:rsidR="00631FD8" w:rsidRPr="00CF6FA7">
        <w:rPr>
          <w:lang w:val="mk-MK"/>
        </w:rPr>
        <w:t>Антициганизам</w:t>
      </w:r>
      <w:proofErr w:type="spellEnd"/>
      <w:r w:rsidR="00631FD8" w:rsidRPr="00CF6FA7">
        <w:rPr>
          <w:lang w:val="mk-MK"/>
        </w:rPr>
        <w:t>: причини, распространетост, последици, можни одговори</w:t>
      </w:r>
      <w:r w:rsidR="0041478E" w:rsidRPr="00CF6FA7">
        <w:rPr>
          <w:lang w:val="mk-MK"/>
        </w:rPr>
        <w:t>“</w:t>
      </w:r>
      <w:r w:rsidR="00631FD8" w:rsidRPr="00CF6FA7">
        <w:rPr>
          <w:lang w:val="mk-MK"/>
        </w:rPr>
        <w:t xml:space="preserve"> нарачана од Комитетот на експерти за прашања </w:t>
      </w:r>
      <w:r w:rsidR="0041478E" w:rsidRPr="00CF6FA7">
        <w:rPr>
          <w:lang w:val="mk-MK"/>
        </w:rPr>
        <w:t>поврзани со</w:t>
      </w:r>
      <w:r w:rsidR="00631FD8" w:rsidRPr="00CF6FA7">
        <w:rPr>
          <w:lang w:val="mk-MK"/>
        </w:rPr>
        <w:t xml:space="preserve"> Ромите и </w:t>
      </w:r>
      <w:proofErr w:type="spellStart"/>
      <w:r w:rsidR="0041478E" w:rsidRPr="00CF6FA7">
        <w:rPr>
          <w:lang w:val="mk-MK"/>
        </w:rPr>
        <w:t>Патувачите</w:t>
      </w:r>
      <w:proofErr w:type="spellEnd"/>
      <w:r w:rsidR="00631FD8" w:rsidRPr="00CF6FA7">
        <w:rPr>
          <w:lang w:val="mk-MK"/>
        </w:rPr>
        <w:t xml:space="preserve"> (</w:t>
      </w:r>
      <w:r w:rsidR="00631FD8" w:rsidRPr="00CF6FA7">
        <w:rPr>
          <w:i/>
          <w:lang w:val="mk-MK"/>
        </w:rPr>
        <w:t>ADI-ROM</w:t>
      </w:r>
      <w:r w:rsidR="00631FD8" w:rsidRPr="00CF6FA7">
        <w:rPr>
          <w:lang w:val="mk-MK"/>
        </w:rPr>
        <w:t>)</w:t>
      </w:r>
      <w:r w:rsidR="00C17211" w:rsidRPr="00CF6FA7">
        <w:rPr>
          <w:lang w:val="mk-M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BE9E3" w14:textId="77777777" w:rsidR="00D9036E" w:rsidRPr="00E54322" w:rsidRDefault="00D9036E" w:rsidP="00E54322">
    <w:pPr>
      <w:pStyle w:val="Header"/>
    </w:pPr>
    <w:bookmarkStart w:id="0" w:name="_Hlk164246449"/>
    <w:r w:rsidRPr="007877E8">
      <w:rPr>
        <w:i/>
      </w:rPr>
      <w:t>CM</w:t>
    </w:r>
    <w:r w:rsidR="00286CE9" w:rsidRPr="007877E8">
      <w:rPr>
        <w:i/>
      </w:rPr>
      <w:t>/</w:t>
    </w:r>
    <w:proofErr w:type="gramStart"/>
    <w:r w:rsidR="00286CE9" w:rsidRPr="007877E8">
      <w:rPr>
        <w:i/>
      </w:rPr>
      <w:t>Rec</w:t>
    </w:r>
    <w:r w:rsidRPr="00E54322">
      <w:t>(</w:t>
    </w:r>
    <w:proofErr w:type="gramEnd"/>
    <w:r>
      <w:t>2024</w:t>
    </w:r>
    <w:r w:rsidRPr="00E54322">
      <w:t>)</w:t>
    </w:r>
    <w:r w:rsidR="00286CE9">
      <w:t>1</w:t>
    </w:r>
    <w:bookmarkEnd w:id="0"/>
    <w:r w:rsidRPr="00E54322">
      <w:tab/>
    </w:r>
    <w:r w:rsidR="001527DD" w:rsidRPr="00E54322">
      <w:fldChar w:fldCharType="begin"/>
    </w:r>
    <w:r w:rsidRPr="00E54322">
      <w:instrText xml:space="preserve"> PAGE  \* Arabic  \* MERGEFORMAT </w:instrText>
    </w:r>
    <w:r w:rsidR="001527DD" w:rsidRPr="00E54322">
      <w:fldChar w:fldCharType="separate"/>
    </w:r>
    <w:r w:rsidR="00087E38">
      <w:rPr>
        <w:noProof/>
      </w:rPr>
      <w:t>6</w:t>
    </w:r>
    <w:r w:rsidR="001527DD"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814CF" w14:textId="77777777" w:rsidR="00D9036E" w:rsidRPr="00E54322" w:rsidRDefault="00D9036E" w:rsidP="00E54322">
    <w:pPr>
      <w:pStyle w:val="Header"/>
    </w:pPr>
    <w:r w:rsidRPr="00E54322">
      <w:tab/>
    </w:r>
    <w:r w:rsidR="001527DD" w:rsidRPr="00E54322">
      <w:fldChar w:fldCharType="begin"/>
    </w:r>
    <w:r w:rsidRPr="00E54322">
      <w:instrText xml:space="preserve"> PAGE  \* Arabic  \* MERGEFORMAT </w:instrText>
    </w:r>
    <w:r w:rsidR="001527DD" w:rsidRPr="00E54322">
      <w:fldChar w:fldCharType="separate"/>
    </w:r>
    <w:r w:rsidR="00087E38">
      <w:rPr>
        <w:noProof/>
      </w:rPr>
      <w:t>5</w:t>
    </w:r>
    <w:r w:rsidR="001527DD" w:rsidRPr="00E54322">
      <w:fldChar w:fldCharType="end"/>
    </w:r>
    <w:r w:rsidRPr="00E54322">
      <w:tab/>
    </w:r>
    <w:r w:rsidR="00286CE9" w:rsidRPr="007877E8">
      <w:rPr>
        <w:i/>
      </w:rPr>
      <w:t>CM/</w:t>
    </w:r>
    <w:proofErr w:type="gramStart"/>
    <w:r w:rsidR="00286CE9" w:rsidRPr="007877E8">
      <w:rPr>
        <w:i/>
      </w:rPr>
      <w:t>Rec</w:t>
    </w:r>
    <w:r w:rsidR="00286CE9" w:rsidRPr="00286CE9">
      <w:t>(</w:t>
    </w:r>
    <w:proofErr w:type="gramEnd"/>
    <w:r w:rsidR="00286CE9" w:rsidRPr="00286CE9">
      <w:t>2024)1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C4EFB" w14:textId="77777777" w:rsidR="00D9036E" w:rsidRDefault="00D9036E" w:rsidP="00123CDD">
    <w:pPr>
      <w:pStyle w:val="Header"/>
      <w:spacing w:after="2280"/>
    </w:pPr>
    <w:r>
      <w:rPr>
        <w:noProof/>
        <w:lang w:val="en-US"/>
      </w:rPr>
      <w:drawing>
        <wp:anchor distT="0" distB="0" distL="114300" distR="114300" simplePos="0" relativeHeight="251658240" behindDoc="1" locked="0" layoutInCell="0" allowOverlap="0" wp14:anchorId="660B439A" wp14:editId="592D4C80">
          <wp:simplePos x="0" y="0"/>
          <wp:positionH relativeFrom="margin">
            <wp:posOffset>3240405</wp:posOffset>
          </wp:positionH>
          <wp:positionV relativeFrom="page">
            <wp:align>top</wp:align>
          </wp:positionV>
          <wp:extent cx="3168000" cy="172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168000" cy="172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834B2"/>
    <w:multiLevelType w:val="hybridMultilevel"/>
    <w:tmpl w:val="B52C0EA4"/>
    <w:lvl w:ilvl="0" w:tplc="3454ED40">
      <w:start w:val="7"/>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590428"/>
    <w:multiLevelType w:val="hybridMultilevel"/>
    <w:tmpl w:val="50B6D3C0"/>
    <w:lvl w:ilvl="0" w:tplc="A77E060C">
      <w:start w:val="8"/>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2B2FE2"/>
    <w:multiLevelType w:val="hybridMultilevel"/>
    <w:tmpl w:val="04EC16A4"/>
    <w:lvl w:ilvl="0" w:tplc="AB88FEE4">
      <w:start w:val="3"/>
      <w:numFmt w:val="upperRoman"/>
      <w:lvlText w:val="%1."/>
      <w:lvlJc w:val="right"/>
      <w:pPr>
        <w:ind w:left="6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7DD73BF"/>
    <w:multiLevelType w:val="hybridMultilevel"/>
    <w:tmpl w:val="29005D3C"/>
    <w:lvl w:ilvl="0" w:tplc="331ACE5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2C249A"/>
    <w:multiLevelType w:val="hybridMultilevel"/>
    <w:tmpl w:val="D36EDB10"/>
    <w:lvl w:ilvl="0" w:tplc="CA0253A0">
      <w:start w:val="12"/>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8B5AD1"/>
    <w:multiLevelType w:val="hybridMultilevel"/>
    <w:tmpl w:val="7730F3D6"/>
    <w:lvl w:ilvl="0" w:tplc="ADAAF91A">
      <w:start w:val="10"/>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DA51CC"/>
    <w:multiLevelType w:val="hybridMultilevel"/>
    <w:tmpl w:val="73588212"/>
    <w:lvl w:ilvl="0" w:tplc="1C346008">
      <w:start w:val="5"/>
      <w:numFmt w:val="bullet"/>
      <w:lvlText w:val="-"/>
      <w:lvlJc w:val="left"/>
      <w:pPr>
        <w:ind w:left="720" w:hanging="360"/>
      </w:pPr>
      <w:rPr>
        <w:rFonts w:ascii="Arial" w:eastAsia="Calibri" w:hAnsi="Arial"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2DE9077A"/>
    <w:multiLevelType w:val="hybridMultilevel"/>
    <w:tmpl w:val="8F6EF410"/>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4C291033"/>
    <w:multiLevelType w:val="hybridMultilevel"/>
    <w:tmpl w:val="4EF0A1DE"/>
    <w:lvl w:ilvl="0" w:tplc="CDA243C4">
      <w:start w:val="5"/>
      <w:numFmt w:val="upperRoman"/>
      <w:lvlText w:val="%1."/>
      <w:lvlJc w:val="right"/>
      <w:pPr>
        <w:ind w:left="6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3521CB"/>
    <w:multiLevelType w:val="hybridMultilevel"/>
    <w:tmpl w:val="26526022"/>
    <w:lvl w:ilvl="0" w:tplc="91702204">
      <w:start w:val="6"/>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9656B4"/>
    <w:multiLevelType w:val="hybridMultilevel"/>
    <w:tmpl w:val="64FA65C8"/>
    <w:lvl w:ilvl="0" w:tplc="7CE4DBA8">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75C76F7"/>
    <w:multiLevelType w:val="hybridMultilevel"/>
    <w:tmpl w:val="6F8837A4"/>
    <w:lvl w:ilvl="0" w:tplc="35AC4FE2">
      <w:start w:val="13"/>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F669DD"/>
    <w:multiLevelType w:val="hybridMultilevel"/>
    <w:tmpl w:val="762CFBE8"/>
    <w:lvl w:ilvl="0" w:tplc="51B051F2">
      <w:start w:val="1"/>
      <w:numFmt w:val="decimal"/>
      <w:lvlText w:val="%1."/>
      <w:lvlJc w:val="left"/>
      <w:pPr>
        <w:ind w:left="1353" w:hanging="360"/>
      </w:pPr>
      <w:rPr>
        <w:rFonts w:hint="default"/>
        <w:color w:val="auto"/>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6FB4B18"/>
    <w:multiLevelType w:val="hybridMultilevel"/>
    <w:tmpl w:val="00D0A5E2"/>
    <w:lvl w:ilvl="0" w:tplc="9D22C538">
      <w:start w:val="11"/>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7F1DCC"/>
    <w:multiLevelType w:val="multilevel"/>
    <w:tmpl w:val="7292DBC6"/>
    <w:styleLink w:val="CurrentList1"/>
    <w:lvl w:ilvl="0">
      <w:start w:val="3"/>
      <w:numFmt w:val="upperRoman"/>
      <w:lvlText w:val="%1."/>
      <w:lvlJc w:val="right"/>
      <w:pPr>
        <w:ind w:left="6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880295B"/>
    <w:multiLevelType w:val="hybridMultilevel"/>
    <w:tmpl w:val="4E3E318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7F3B3E77"/>
    <w:multiLevelType w:val="hybridMultilevel"/>
    <w:tmpl w:val="412461E2"/>
    <w:lvl w:ilvl="0" w:tplc="46163C84">
      <w:start w:val="9"/>
      <w:numFmt w:val="upperRoman"/>
      <w:lvlText w:val="%1."/>
      <w:lvlJc w:val="righ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2217868">
    <w:abstractNumId w:val="3"/>
  </w:num>
  <w:num w:numId="2" w16cid:durableId="1482431687">
    <w:abstractNumId w:val="10"/>
  </w:num>
  <w:num w:numId="3" w16cid:durableId="1535263475">
    <w:abstractNumId w:val="12"/>
  </w:num>
  <w:num w:numId="4" w16cid:durableId="1734086238">
    <w:abstractNumId w:val="2"/>
  </w:num>
  <w:num w:numId="5" w16cid:durableId="156270585">
    <w:abstractNumId w:val="14"/>
  </w:num>
  <w:num w:numId="6" w16cid:durableId="360981356">
    <w:abstractNumId w:val="8"/>
  </w:num>
  <w:num w:numId="7" w16cid:durableId="141436218">
    <w:abstractNumId w:val="9"/>
  </w:num>
  <w:num w:numId="8" w16cid:durableId="713314966">
    <w:abstractNumId w:val="0"/>
  </w:num>
  <w:num w:numId="9" w16cid:durableId="301933054">
    <w:abstractNumId w:val="1"/>
  </w:num>
  <w:num w:numId="10" w16cid:durableId="818771122">
    <w:abstractNumId w:val="16"/>
  </w:num>
  <w:num w:numId="11" w16cid:durableId="556748509">
    <w:abstractNumId w:val="5"/>
  </w:num>
  <w:num w:numId="12" w16cid:durableId="1261718911">
    <w:abstractNumId w:val="13"/>
  </w:num>
  <w:num w:numId="13" w16cid:durableId="741681068">
    <w:abstractNumId w:val="4"/>
  </w:num>
  <w:num w:numId="14" w16cid:durableId="1016619132">
    <w:abstractNumId w:val="11"/>
  </w:num>
  <w:num w:numId="15" w16cid:durableId="1392509209">
    <w:abstractNumId w:val="6"/>
  </w:num>
  <w:num w:numId="16" w16cid:durableId="211425866">
    <w:abstractNumId w:val="15"/>
  </w:num>
  <w:num w:numId="17" w16cid:durableId="5566285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07"/>
    <w:rsid w:val="0001238D"/>
    <w:rsid w:val="0001682A"/>
    <w:rsid w:val="00027A5C"/>
    <w:rsid w:val="0003204F"/>
    <w:rsid w:val="00034108"/>
    <w:rsid w:val="00035FDF"/>
    <w:rsid w:val="00071EA7"/>
    <w:rsid w:val="00072CBD"/>
    <w:rsid w:val="00082CEE"/>
    <w:rsid w:val="00085E89"/>
    <w:rsid w:val="00087E38"/>
    <w:rsid w:val="000A307B"/>
    <w:rsid w:val="000B12EB"/>
    <w:rsid w:val="000C52A6"/>
    <w:rsid w:val="000C52F0"/>
    <w:rsid w:val="000D18D6"/>
    <w:rsid w:val="000E1C54"/>
    <w:rsid w:val="000E50A4"/>
    <w:rsid w:val="000E5992"/>
    <w:rsid w:val="000F0031"/>
    <w:rsid w:val="000F4CF2"/>
    <w:rsid w:val="000F58C3"/>
    <w:rsid w:val="000F5ADA"/>
    <w:rsid w:val="00106141"/>
    <w:rsid w:val="00110729"/>
    <w:rsid w:val="00113EB0"/>
    <w:rsid w:val="00123CDD"/>
    <w:rsid w:val="00134D9A"/>
    <w:rsid w:val="00135BDB"/>
    <w:rsid w:val="00136053"/>
    <w:rsid w:val="00140FC8"/>
    <w:rsid w:val="0014266D"/>
    <w:rsid w:val="0014374D"/>
    <w:rsid w:val="00147EF4"/>
    <w:rsid w:val="001527DD"/>
    <w:rsid w:val="00153BB3"/>
    <w:rsid w:val="00156DC1"/>
    <w:rsid w:val="00160B03"/>
    <w:rsid w:val="00171115"/>
    <w:rsid w:val="0017339C"/>
    <w:rsid w:val="00181ED9"/>
    <w:rsid w:val="001A6076"/>
    <w:rsid w:val="001A7DDF"/>
    <w:rsid w:val="001B7E0B"/>
    <w:rsid w:val="001E7C29"/>
    <w:rsid w:val="001F297D"/>
    <w:rsid w:val="001F4F04"/>
    <w:rsid w:val="00214299"/>
    <w:rsid w:val="002250DD"/>
    <w:rsid w:val="0023437D"/>
    <w:rsid w:val="00242ABB"/>
    <w:rsid w:val="00244F50"/>
    <w:rsid w:val="00251353"/>
    <w:rsid w:val="00261142"/>
    <w:rsid w:val="00262B36"/>
    <w:rsid w:val="00265917"/>
    <w:rsid w:val="002660DB"/>
    <w:rsid w:val="002746C8"/>
    <w:rsid w:val="002861FB"/>
    <w:rsid w:val="00286CE9"/>
    <w:rsid w:val="00293EE6"/>
    <w:rsid w:val="002A33AC"/>
    <w:rsid w:val="002B0F6F"/>
    <w:rsid w:val="002B1FF9"/>
    <w:rsid w:val="002C0872"/>
    <w:rsid w:val="002C20BA"/>
    <w:rsid w:val="002C43B5"/>
    <w:rsid w:val="002C4704"/>
    <w:rsid w:val="002D0655"/>
    <w:rsid w:val="002D11B8"/>
    <w:rsid w:val="002D2C4E"/>
    <w:rsid w:val="002E4089"/>
    <w:rsid w:val="002F3006"/>
    <w:rsid w:val="002F405C"/>
    <w:rsid w:val="002F6BB7"/>
    <w:rsid w:val="00303712"/>
    <w:rsid w:val="0032328D"/>
    <w:rsid w:val="003354C4"/>
    <w:rsid w:val="00335CAF"/>
    <w:rsid w:val="003364D1"/>
    <w:rsid w:val="0035003D"/>
    <w:rsid w:val="0037200F"/>
    <w:rsid w:val="00373957"/>
    <w:rsid w:val="00381C50"/>
    <w:rsid w:val="00384627"/>
    <w:rsid w:val="00385587"/>
    <w:rsid w:val="00392D1D"/>
    <w:rsid w:val="003A5509"/>
    <w:rsid w:val="003B2C8C"/>
    <w:rsid w:val="003B345B"/>
    <w:rsid w:val="003D3B17"/>
    <w:rsid w:val="003D48AE"/>
    <w:rsid w:val="003D6AC2"/>
    <w:rsid w:val="003F3D4B"/>
    <w:rsid w:val="0040027C"/>
    <w:rsid w:val="00400868"/>
    <w:rsid w:val="0041478E"/>
    <w:rsid w:val="004256CB"/>
    <w:rsid w:val="004329B7"/>
    <w:rsid w:val="00435359"/>
    <w:rsid w:val="00443709"/>
    <w:rsid w:val="00447D22"/>
    <w:rsid w:val="004553F6"/>
    <w:rsid w:val="00480D8B"/>
    <w:rsid w:val="004827B6"/>
    <w:rsid w:val="00485B9F"/>
    <w:rsid w:val="0049411B"/>
    <w:rsid w:val="004A37E1"/>
    <w:rsid w:val="004B73DA"/>
    <w:rsid w:val="004C0C2F"/>
    <w:rsid w:val="004C11B3"/>
    <w:rsid w:val="004E2DCF"/>
    <w:rsid w:val="0050115D"/>
    <w:rsid w:val="00516304"/>
    <w:rsid w:val="00531338"/>
    <w:rsid w:val="00533086"/>
    <w:rsid w:val="00537AB1"/>
    <w:rsid w:val="0054041B"/>
    <w:rsid w:val="005449BB"/>
    <w:rsid w:val="005475A3"/>
    <w:rsid w:val="00550B6C"/>
    <w:rsid w:val="00555DD5"/>
    <w:rsid w:val="00564EE2"/>
    <w:rsid w:val="00574663"/>
    <w:rsid w:val="00580BA0"/>
    <w:rsid w:val="00590ACD"/>
    <w:rsid w:val="005A20EA"/>
    <w:rsid w:val="005B1FA1"/>
    <w:rsid w:val="005B3604"/>
    <w:rsid w:val="005C5C7C"/>
    <w:rsid w:val="005C65C1"/>
    <w:rsid w:val="005C73BB"/>
    <w:rsid w:val="005D7CDF"/>
    <w:rsid w:val="005F093B"/>
    <w:rsid w:val="005F3DC6"/>
    <w:rsid w:val="005F469E"/>
    <w:rsid w:val="00614982"/>
    <w:rsid w:val="00631491"/>
    <w:rsid w:val="00631FD8"/>
    <w:rsid w:val="006333DA"/>
    <w:rsid w:val="00643231"/>
    <w:rsid w:val="00643C3F"/>
    <w:rsid w:val="00644AD3"/>
    <w:rsid w:val="006455FA"/>
    <w:rsid w:val="006506ED"/>
    <w:rsid w:val="00660638"/>
    <w:rsid w:val="00671684"/>
    <w:rsid w:val="00671EA2"/>
    <w:rsid w:val="00681C0C"/>
    <w:rsid w:val="006827E4"/>
    <w:rsid w:val="006908C5"/>
    <w:rsid w:val="00694B91"/>
    <w:rsid w:val="006D38DD"/>
    <w:rsid w:val="006D745B"/>
    <w:rsid w:val="006E187C"/>
    <w:rsid w:val="006E6FA7"/>
    <w:rsid w:val="006F0318"/>
    <w:rsid w:val="006F6B48"/>
    <w:rsid w:val="006F6BDC"/>
    <w:rsid w:val="00707823"/>
    <w:rsid w:val="00712E65"/>
    <w:rsid w:val="007150DE"/>
    <w:rsid w:val="00721866"/>
    <w:rsid w:val="00735569"/>
    <w:rsid w:val="007541C7"/>
    <w:rsid w:val="00761627"/>
    <w:rsid w:val="00770623"/>
    <w:rsid w:val="00773CFE"/>
    <w:rsid w:val="00775CBF"/>
    <w:rsid w:val="00780B1B"/>
    <w:rsid w:val="00782394"/>
    <w:rsid w:val="007877E8"/>
    <w:rsid w:val="00790689"/>
    <w:rsid w:val="00797A49"/>
    <w:rsid w:val="007A543D"/>
    <w:rsid w:val="007B3DD0"/>
    <w:rsid w:val="007B5728"/>
    <w:rsid w:val="007C0AD1"/>
    <w:rsid w:val="007D7B20"/>
    <w:rsid w:val="007E168C"/>
    <w:rsid w:val="007F4B22"/>
    <w:rsid w:val="00800341"/>
    <w:rsid w:val="00800A19"/>
    <w:rsid w:val="008042E6"/>
    <w:rsid w:val="00805F04"/>
    <w:rsid w:val="00810D5A"/>
    <w:rsid w:val="00814AA2"/>
    <w:rsid w:val="0082394F"/>
    <w:rsid w:val="00853C90"/>
    <w:rsid w:val="008575F2"/>
    <w:rsid w:val="00857F73"/>
    <w:rsid w:val="00867781"/>
    <w:rsid w:val="00867BC6"/>
    <w:rsid w:val="00873207"/>
    <w:rsid w:val="0087380A"/>
    <w:rsid w:val="00877E5C"/>
    <w:rsid w:val="008B07D4"/>
    <w:rsid w:val="008C12CC"/>
    <w:rsid w:val="008D1088"/>
    <w:rsid w:val="008E4792"/>
    <w:rsid w:val="00905649"/>
    <w:rsid w:val="0091056B"/>
    <w:rsid w:val="00912E63"/>
    <w:rsid w:val="00914C1D"/>
    <w:rsid w:val="00916BF5"/>
    <w:rsid w:val="009215B8"/>
    <w:rsid w:val="00923554"/>
    <w:rsid w:val="009270C4"/>
    <w:rsid w:val="00940F14"/>
    <w:rsid w:val="009432D0"/>
    <w:rsid w:val="00950A00"/>
    <w:rsid w:val="00950D67"/>
    <w:rsid w:val="009527D7"/>
    <w:rsid w:val="00953619"/>
    <w:rsid w:val="00955512"/>
    <w:rsid w:val="00963962"/>
    <w:rsid w:val="0096647F"/>
    <w:rsid w:val="00967FD7"/>
    <w:rsid w:val="00974C41"/>
    <w:rsid w:val="0099571B"/>
    <w:rsid w:val="009A19E1"/>
    <w:rsid w:val="009B3AB7"/>
    <w:rsid w:val="009B6281"/>
    <w:rsid w:val="009B79DA"/>
    <w:rsid w:val="009C5043"/>
    <w:rsid w:val="009C5258"/>
    <w:rsid w:val="009C796E"/>
    <w:rsid w:val="009D28F3"/>
    <w:rsid w:val="009E1408"/>
    <w:rsid w:val="009E4AAD"/>
    <w:rsid w:val="009F07D7"/>
    <w:rsid w:val="00A07884"/>
    <w:rsid w:val="00A12DEC"/>
    <w:rsid w:val="00A22D53"/>
    <w:rsid w:val="00A37E36"/>
    <w:rsid w:val="00A474E5"/>
    <w:rsid w:val="00A51D07"/>
    <w:rsid w:val="00A7277C"/>
    <w:rsid w:val="00A842D4"/>
    <w:rsid w:val="00A93CA3"/>
    <w:rsid w:val="00AA6914"/>
    <w:rsid w:val="00AB6552"/>
    <w:rsid w:val="00AB67F8"/>
    <w:rsid w:val="00AB7727"/>
    <w:rsid w:val="00AC30A2"/>
    <w:rsid w:val="00AC73AA"/>
    <w:rsid w:val="00AE76B8"/>
    <w:rsid w:val="00AF0B25"/>
    <w:rsid w:val="00B06133"/>
    <w:rsid w:val="00B129D8"/>
    <w:rsid w:val="00B227AE"/>
    <w:rsid w:val="00B360A6"/>
    <w:rsid w:val="00B41B03"/>
    <w:rsid w:val="00B41EC3"/>
    <w:rsid w:val="00B55835"/>
    <w:rsid w:val="00B63F08"/>
    <w:rsid w:val="00B81BAC"/>
    <w:rsid w:val="00B849E0"/>
    <w:rsid w:val="00B90246"/>
    <w:rsid w:val="00B920E4"/>
    <w:rsid w:val="00BA644E"/>
    <w:rsid w:val="00BA79A3"/>
    <w:rsid w:val="00BA7E7B"/>
    <w:rsid w:val="00BB5F59"/>
    <w:rsid w:val="00BB7DCE"/>
    <w:rsid w:val="00BD25C0"/>
    <w:rsid w:val="00BF78B3"/>
    <w:rsid w:val="00C02916"/>
    <w:rsid w:val="00C049EE"/>
    <w:rsid w:val="00C07148"/>
    <w:rsid w:val="00C109FD"/>
    <w:rsid w:val="00C14C2C"/>
    <w:rsid w:val="00C17211"/>
    <w:rsid w:val="00C23CB5"/>
    <w:rsid w:val="00C409C2"/>
    <w:rsid w:val="00C522E2"/>
    <w:rsid w:val="00C65EC7"/>
    <w:rsid w:val="00C74E6F"/>
    <w:rsid w:val="00C8348A"/>
    <w:rsid w:val="00C92F89"/>
    <w:rsid w:val="00CC39DC"/>
    <w:rsid w:val="00CE1FF8"/>
    <w:rsid w:val="00CE4890"/>
    <w:rsid w:val="00CE6FD2"/>
    <w:rsid w:val="00CF66AA"/>
    <w:rsid w:val="00CF6FA7"/>
    <w:rsid w:val="00D0182E"/>
    <w:rsid w:val="00D02131"/>
    <w:rsid w:val="00D0265B"/>
    <w:rsid w:val="00D24A57"/>
    <w:rsid w:val="00D31DAF"/>
    <w:rsid w:val="00D47395"/>
    <w:rsid w:val="00D53526"/>
    <w:rsid w:val="00D554E6"/>
    <w:rsid w:val="00D70628"/>
    <w:rsid w:val="00D84693"/>
    <w:rsid w:val="00D9036E"/>
    <w:rsid w:val="00DA2A2C"/>
    <w:rsid w:val="00DA7643"/>
    <w:rsid w:val="00DB029C"/>
    <w:rsid w:val="00DC162E"/>
    <w:rsid w:val="00DC4A39"/>
    <w:rsid w:val="00DD5412"/>
    <w:rsid w:val="00DE0A21"/>
    <w:rsid w:val="00DF6796"/>
    <w:rsid w:val="00E00CCE"/>
    <w:rsid w:val="00E125C6"/>
    <w:rsid w:val="00E15639"/>
    <w:rsid w:val="00E173B5"/>
    <w:rsid w:val="00E24C57"/>
    <w:rsid w:val="00E31EBD"/>
    <w:rsid w:val="00E3430D"/>
    <w:rsid w:val="00E454C0"/>
    <w:rsid w:val="00E457C3"/>
    <w:rsid w:val="00E475F9"/>
    <w:rsid w:val="00E50974"/>
    <w:rsid w:val="00E50CE8"/>
    <w:rsid w:val="00E54322"/>
    <w:rsid w:val="00E86611"/>
    <w:rsid w:val="00E940BF"/>
    <w:rsid w:val="00E95486"/>
    <w:rsid w:val="00EA643A"/>
    <w:rsid w:val="00EB0A1B"/>
    <w:rsid w:val="00ED704E"/>
    <w:rsid w:val="00EE1ACD"/>
    <w:rsid w:val="00EE34E3"/>
    <w:rsid w:val="00EF5C42"/>
    <w:rsid w:val="00EF6465"/>
    <w:rsid w:val="00F01885"/>
    <w:rsid w:val="00F1021F"/>
    <w:rsid w:val="00F168A4"/>
    <w:rsid w:val="00F2380B"/>
    <w:rsid w:val="00F24713"/>
    <w:rsid w:val="00F40699"/>
    <w:rsid w:val="00F433D6"/>
    <w:rsid w:val="00F55DB5"/>
    <w:rsid w:val="00F61D34"/>
    <w:rsid w:val="00F76BBD"/>
    <w:rsid w:val="00F96689"/>
    <w:rsid w:val="00FD6043"/>
    <w:rsid w:val="00FE16E3"/>
    <w:rsid w:val="00FE32B8"/>
    <w:rsid w:val="00FF2641"/>
    <w:rsid w:val="00FF3BAB"/>
    <w:rsid w:val="00FF6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B2A74"/>
  <w15:docId w15:val="{64D196D8-B6C8-421C-8045-44B46A2A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paragraph" w:styleId="Heading1">
    <w:name w:val="heading 1"/>
    <w:basedOn w:val="Normal"/>
    <w:next w:val="Normal"/>
    <w:link w:val="Heading1Char"/>
    <w:uiPriority w:val="9"/>
    <w:qFormat/>
    <w:rsid w:val="00A51D07"/>
    <w:pPr>
      <w:keepNext/>
      <w:framePr w:wrap="around" w:vAnchor="page" w:hAnchor="margin" w:y="2229"/>
      <w:widowControl w:val="0"/>
      <w:autoSpaceDE w:val="0"/>
      <w:autoSpaceDN w:val="0"/>
      <w:adjustRightInd w:val="0"/>
      <w:outlineLvl w:val="0"/>
    </w:pPr>
    <w:rPr>
      <w:rFonts w:ascii="Arial Narrow" w:hAnsi="Arial Narrow" w:cs="Calibri"/>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3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unhideWhenUsed/>
    <w:rsid w:val="002250DD"/>
    <w:rPr>
      <w:sz w:val="24"/>
      <w:szCs w:val="24"/>
    </w:rPr>
  </w:style>
  <w:style w:type="character" w:customStyle="1" w:styleId="CommentTextChar">
    <w:name w:val="Comment Text Char"/>
    <w:link w:val="CommentText"/>
    <w:uiPriority w:val="99"/>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aliases w:val="footnotes,Footnote Text Char2 Char,Footnote Text Char Char1 Char,Footnote Text Char2 Char Char Char,Footnote Text Char1 Char Char Char Char,Footnote Text Char Char Char Char Char Char,Footnote Text Char Char Char,ft"/>
    <w:basedOn w:val="Normal"/>
    <w:link w:val="FootnoteTextChar"/>
    <w:uiPriority w:val="99"/>
    <w:unhideWhenUsed/>
    <w:qFormat/>
    <w:rsid w:val="009C5258"/>
    <w:rPr>
      <w:sz w:val="16"/>
      <w:szCs w:val="20"/>
    </w:rPr>
  </w:style>
  <w:style w:type="character" w:customStyle="1" w:styleId="FootnoteTextChar">
    <w:name w:val="Footnote Text Char"/>
    <w:aliases w:val="footnotes Char,Footnote Text Char2 Char Char,Footnote Text Char Char1 Char Char,Footnote Text Char2 Char Char Char Char,Footnote Text Char1 Char Char Char Char Char,Footnote Text Char Char Char Char Char Char Char,ft Char"/>
    <w:link w:val="FootnoteText"/>
    <w:uiPriority w:val="99"/>
    <w:qFormat/>
    <w:rsid w:val="009C5258"/>
    <w:rPr>
      <w:rFonts w:ascii="Arial" w:hAnsi="Arial"/>
      <w:sz w:val="16"/>
      <w:lang w:val="fr-FR" w:eastAsia="en-US"/>
    </w:rPr>
  </w:style>
  <w:style w:type="character" w:styleId="FootnoteReference">
    <w:name w:val="footnote reference"/>
    <w:aliases w:val="Footnote Refernece,RSC_WP (footnote reference),Footnotes refss,Footnote Text Char1 Char Char,4_G,Footnote number,Texto de nota al pie,referencia nota al pie,Appel note de bas de page,fr,Footnote symbol,FR,10 pt"/>
    <w:link w:val="ftrefChar"/>
    <w:uiPriority w:val="99"/>
    <w:unhideWhenUsed/>
    <w:qFormat/>
    <w:rsid w:val="00853C90"/>
    <w:rPr>
      <w:vertAlign w:val="superscript"/>
    </w:rPr>
  </w:style>
  <w:style w:type="character" w:customStyle="1" w:styleId="Heading1Char">
    <w:name w:val="Heading 1 Char"/>
    <w:basedOn w:val="DefaultParagraphFont"/>
    <w:link w:val="Heading1"/>
    <w:uiPriority w:val="9"/>
    <w:rsid w:val="00A51D07"/>
    <w:rPr>
      <w:rFonts w:ascii="Arial Narrow" w:hAnsi="Arial Narrow" w:cs="Calibri"/>
      <w:b/>
      <w:bCs/>
      <w:lang w:eastAsia="en-US"/>
    </w:rPr>
  </w:style>
  <w:style w:type="paragraph" w:customStyle="1" w:styleId="ftrefChar">
    <w:name w:val="ftref Char"/>
    <w:aliases w:val="Footnotes refss Char,BVI fnr Car Char Char1 Char Char Char Char Char,BVI fnr Car Char Char Char Char Char Char Char,BVI fnr Car Car Car Char Char Char Char Char Char Char"/>
    <w:basedOn w:val="Normal"/>
    <w:link w:val="FootnoteReference"/>
    <w:uiPriority w:val="99"/>
    <w:rsid w:val="00A51D07"/>
    <w:pPr>
      <w:spacing w:after="160" w:line="240" w:lineRule="exact"/>
    </w:pPr>
    <w:rPr>
      <w:rFonts w:ascii="Calibri" w:hAnsi="Calibri"/>
      <w:szCs w:val="20"/>
      <w:vertAlign w:val="superscript"/>
      <w:lang w:eastAsia="en-GB"/>
    </w:rPr>
  </w:style>
  <w:style w:type="paragraph" w:styleId="ListParagraph">
    <w:name w:val="List Paragraph"/>
    <w:basedOn w:val="Normal"/>
    <w:link w:val="ListParagraphChar"/>
    <w:uiPriority w:val="34"/>
    <w:qFormat/>
    <w:rsid w:val="00A51D07"/>
    <w:pPr>
      <w:spacing w:after="160" w:line="259" w:lineRule="auto"/>
      <w:ind w:left="720"/>
      <w:contextualSpacing/>
    </w:pPr>
    <w:rPr>
      <w:rFonts w:asciiTheme="minorHAnsi" w:eastAsiaTheme="minorHAnsi" w:hAnsiTheme="minorHAnsi" w:cstheme="minorBidi"/>
      <w:sz w:val="22"/>
      <w:lang w:val="fr-FR"/>
    </w:rPr>
  </w:style>
  <w:style w:type="character" w:customStyle="1" w:styleId="ListParagraphChar">
    <w:name w:val="List Paragraph Char"/>
    <w:basedOn w:val="DefaultParagraphFont"/>
    <w:link w:val="ListParagraph"/>
    <w:uiPriority w:val="34"/>
    <w:rsid w:val="00A51D07"/>
    <w:rPr>
      <w:rFonts w:asciiTheme="minorHAnsi" w:eastAsiaTheme="minorHAnsi" w:hAnsiTheme="minorHAnsi" w:cstheme="minorBidi"/>
      <w:sz w:val="22"/>
      <w:szCs w:val="22"/>
      <w:lang w:val="fr-FR" w:eastAsia="en-US"/>
    </w:rPr>
  </w:style>
  <w:style w:type="numbering" w:customStyle="1" w:styleId="CurrentList1">
    <w:name w:val="Current List1"/>
    <w:uiPriority w:val="99"/>
    <w:rsid w:val="00A51D07"/>
    <w:pPr>
      <w:numPr>
        <w:numId w:val="5"/>
      </w:numPr>
    </w:pPr>
  </w:style>
  <w:style w:type="paragraph" w:customStyle="1" w:styleId="ydpef2e77abparagraph">
    <w:name w:val="ydpef2e77abparagraph"/>
    <w:basedOn w:val="Normal"/>
    <w:rsid w:val="00A51D07"/>
    <w:pPr>
      <w:spacing w:before="100" w:beforeAutospacing="1" w:after="100" w:afterAutospacing="1"/>
    </w:pPr>
    <w:rPr>
      <w:rFonts w:ascii="Calibri" w:eastAsiaTheme="minorHAnsi" w:hAnsi="Calibri" w:cs="Calibri"/>
      <w:sz w:val="22"/>
      <w:lang w:val="fr-FR" w:eastAsia="fr-FR"/>
    </w:rPr>
  </w:style>
  <w:style w:type="character" w:customStyle="1" w:styleId="ydpef2e77abtextrun">
    <w:name w:val="ydpef2e77abtextrun"/>
    <w:basedOn w:val="DefaultParagraphFont"/>
    <w:rsid w:val="00A51D07"/>
  </w:style>
  <w:style w:type="character" w:customStyle="1" w:styleId="UnresolvedMention1">
    <w:name w:val="Unresolved Mention1"/>
    <w:basedOn w:val="DefaultParagraphFont"/>
    <w:uiPriority w:val="99"/>
    <w:semiHidden/>
    <w:unhideWhenUsed/>
    <w:rsid w:val="00A51D07"/>
    <w:rPr>
      <w:color w:val="605E5C"/>
      <w:shd w:val="clear" w:color="auto" w:fill="E1DFDD"/>
    </w:rPr>
  </w:style>
  <w:style w:type="character" w:styleId="FollowedHyperlink">
    <w:name w:val="FollowedHyperlink"/>
    <w:basedOn w:val="DefaultParagraphFont"/>
    <w:uiPriority w:val="99"/>
    <w:semiHidden/>
    <w:unhideWhenUsed/>
    <w:rsid w:val="00A51D07"/>
    <w:rPr>
      <w:color w:val="800080" w:themeColor="followedHyperlink"/>
      <w:u w:val="single"/>
    </w:rPr>
  </w:style>
  <w:style w:type="paragraph" w:styleId="Revision">
    <w:name w:val="Revision"/>
    <w:hidden/>
    <w:uiPriority w:val="99"/>
    <w:semiHidden/>
    <w:rsid w:val="00A51D07"/>
    <w:rPr>
      <w:rFonts w:asciiTheme="minorHAnsi" w:eastAsiaTheme="minorHAnsi" w:hAnsiTheme="minorHAnsi" w:cstheme="minorBidi"/>
      <w:sz w:val="22"/>
      <w:szCs w:val="22"/>
      <w:lang w:val="fr-FR" w:eastAsia="en-US"/>
    </w:rPr>
  </w:style>
  <w:style w:type="character" w:customStyle="1" w:styleId="fontstyle01">
    <w:name w:val="fontstyle01"/>
    <w:basedOn w:val="DefaultParagraphFont"/>
    <w:rsid w:val="00D9036E"/>
    <w:rPr>
      <w:rFonts w:ascii="MyriadPro-Regular" w:hAnsi="MyriadPro-Regular" w:hint="default"/>
      <w:b w:val="0"/>
      <w:bCs w:val="0"/>
      <w:i w:val="0"/>
      <w:iCs w:val="0"/>
      <w:color w:val="6C6D70"/>
      <w:sz w:val="16"/>
      <w:szCs w:val="16"/>
    </w:rPr>
  </w:style>
  <w:style w:type="character" w:customStyle="1" w:styleId="hwtze">
    <w:name w:val="hwtze"/>
    <w:basedOn w:val="DefaultParagraphFont"/>
    <w:rsid w:val="00790689"/>
  </w:style>
  <w:style w:type="character" w:customStyle="1" w:styleId="rynqvb">
    <w:name w:val="rynqvb"/>
    <w:basedOn w:val="DefaultParagraphFont"/>
    <w:rsid w:val="00790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I-THI\ND%20Office%20Echo\DE-67V8R4IN\E_CM-Template-2024%202791-4659-3539%20v.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9AC4D7F8-711E-47D7-86DC-5970EDD57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E_CM-Template-2024 2791-4659-3539 v.5</Template>
  <TotalTime>0</TotalTime>
  <Pages>12</Pages>
  <Words>5694</Words>
  <Characters>32459</Characters>
  <Application>Microsoft Office Word</Application>
  <DocSecurity>0</DocSecurity>
  <Lines>270</Lines>
  <Paragraphs>76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38077</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BUI-THI Regine</dc:creator>
  <cp:lastModifiedBy>Makedonka Angjelova</cp:lastModifiedBy>
  <cp:revision>2</cp:revision>
  <cp:lastPrinted>2024-04-22T09:41:00Z</cp:lastPrinted>
  <dcterms:created xsi:type="dcterms:W3CDTF">2026-10-21T13:05:00Z</dcterms:created>
  <dcterms:modified xsi:type="dcterms:W3CDTF">2026-10-21T13:05:00Z</dcterms:modified>
</cp:coreProperties>
</file>