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1E0" w:rsidRDefault="00AB51E0" w:rsidP="00CB7D78"/>
    <w:p w:rsidR="00E01157" w:rsidRPr="00151F19" w:rsidRDefault="00E01157" w:rsidP="00E01157">
      <w:pPr>
        <w:pStyle w:val="Header"/>
        <w:spacing w:line="360" w:lineRule="auto"/>
        <w:jc w:val="center"/>
        <w:rPr>
          <w:sz w:val="20"/>
        </w:rPr>
      </w:pPr>
      <w:r>
        <w:rPr>
          <w:rFonts w:ascii="Arial" w:hAnsi="Arial" w:cs="Arial"/>
          <w:b/>
          <w:noProof/>
          <w:sz w:val="18"/>
          <w:lang w:val="en-US"/>
        </w:rPr>
        <w:drawing>
          <wp:inline distT="0" distB="0" distL="0" distR="0">
            <wp:extent cx="476250" cy="514350"/>
            <wp:effectExtent l="19050" t="0" r="0" b="0"/>
            <wp:docPr id="5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1157" w:rsidRDefault="00E01157" w:rsidP="00E01157">
      <w:pPr>
        <w:pStyle w:val="Header"/>
        <w:jc w:val="center"/>
        <w:rPr>
          <w:b/>
          <w:sz w:val="20"/>
        </w:rPr>
      </w:pPr>
      <w:r>
        <w:rPr>
          <w:b/>
          <w:sz w:val="20"/>
        </w:rPr>
        <w:t>РЕПУБЛИКА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МАКЕДОНИЈА</w:t>
      </w:r>
    </w:p>
    <w:p w:rsidR="00E01157" w:rsidRPr="0051525B" w:rsidRDefault="00E01157" w:rsidP="00E01157">
      <w:pPr>
        <w:pStyle w:val="Header"/>
        <w:jc w:val="center"/>
        <w:rPr>
          <w:b/>
          <w:sz w:val="20"/>
        </w:rPr>
      </w:pPr>
      <w:r>
        <w:rPr>
          <w:b/>
          <w:sz w:val="20"/>
        </w:rPr>
        <w:t>МИНИСТЕРСТВО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ЗА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ЗЕМЈОДЕЛСТВО</w:t>
      </w:r>
      <w:r w:rsidRPr="00B5420F">
        <w:rPr>
          <w:rFonts w:ascii="Arial" w:hAnsi="Arial"/>
          <w:b/>
          <w:sz w:val="20"/>
        </w:rPr>
        <w:t xml:space="preserve">, </w:t>
      </w:r>
      <w:r>
        <w:rPr>
          <w:b/>
          <w:sz w:val="20"/>
        </w:rPr>
        <w:t>ШУМАРСТВО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И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ВОДОСТОПАНСТВО</w:t>
      </w:r>
      <w:r w:rsidRPr="00B5420F">
        <w:rPr>
          <w:rFonts w:ascii="Arial" w:hAnsi="Arial"/>
          <w:b/>
          <w:sz w:val="20"/>
        </w:rPr>
        <w:t xml:space="preserve"> </w:t>
      </w:r>
    </w:p>
    <w:p w:rsidR="00E01157" w:rsidRPr="0051525B" w:rsidRDefault="00E01157" w:rsidP="00E01157">
      <w:pPr>
        <w:jc w:val="center"/>
        <w:rPr>
          <w:rFonts w:ascii="MAC C Times" w:hAnsi="MAC C Times"/>
          <w:b/>
          <w:sz w:val="20"/>
        </w:rPr>
      </w:pPr>
    </w:p>
    <w:p w:rsidR="00E01157" w:rsidRPr="0051525B" w:rsidRDefault="00E01157" w:rsidP="00E01157">
      <w:pPr>
        <w:jc w:val="center"/>
        <w:rPr>
          <w:rFonts w:ascii="MAC C Times" w:hAnsi="MAC C Times"/>
          <w:b/>
          <w:sz w:val="20"/>
        </w:rPr>
      </w:pPr>
    </w:p>
    <w:p w:rsidR="00E01157" w:rsidRDefault="00E01157" w:rsidP="00E01157">
      <w:pPr>
        <w:jc w:val="center"/>
        <w:rPr>
          <w:b/>
          <w:sz w:val="20"/>
        </w:rPr>
      </w:pPr>
      <w:r>
        <w:rPr>
          <w:b/>
          <w:sz w:val="20"/>
        </w:rPr>
        <w:t>ПРИЈАВА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ЗА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УПИС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ВО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НАЦИОНАЛНИОТ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РЕГИСТАР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НА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ЛОЗОВИ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НАСАДИ</w:t>
      </w:r>
      <w:r w:rsidRPr="00B5420F">
        <w:rPr>
          <w:rFonts w:ascii="Arial" w:hAnsi="Arial"/>
          <w:b/>
          <w:sz w:val="20"/>
        </w:rPr>
        <w:t xml:space="preserve"> </w:t>
      </w:r>
    </w:p>
    <w:p w:rsidR="00E01157" w:rsidRDefault="00E01157" w:rsidP="00E01157">
      <w:pPr>
        <w:jc w:val="center"/>
        <w:rPr>
          <w:b/>
          <w:sz w:val="20"/>
        </w:rPr>
      </w:pPr>
    </w:p>
    <w:p w:rsidR="00E01157" w:rsidRDefault="00E01157" w:rsidP="00E01157">
      <w:pPr>
        <w:spacing w:after="60"/>
        <w:rPr>
          <w:b/>
          <w:sz w:val="20"/>
        </w:rPr>
      </w:pPr>
      <w:r>
        <w:rPr>
          <w:b/>
          <w:sz w:val="20"/>
        </w:rPr>
        <w:t>Податоци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за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производителот</w:t>
      </w:r>
      <w:r w:rsidRPr="00B5420F">
        <w:rPr>
          <w:rFonts w:ascii="Arial" w:hAnsi="Arial"/>
          <w:b/>
          <w:sz w:val="20"/>
        </w:rPr>
        <w:t xml:space="preserve">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2268"/>
        <w:gridCol w:w="3960"/>
        <w:gridCol w:w="1620"/>
        <w:gridCol w:w="324"/>
        <w:gridCol w:w="324"/>
        <w:gridCol w:w="324"/>
        <w:gridCol w:w="324"/>
        <w:gridCol w:w="324"/>
      </w:tblGrid>
      <w:tr w:rsidR="00E01157" w:rsidRPr="00FC7CFE" w:rsidTr="00E56A51">
        <w:trPr>
          <w:trHeight w:val="354"/>
        </w:trPr>
        <w:tc>
          <w:tcPr>
            <w:tcW w:w="2268" w:type="dxa"/>
            <w:vAlign w:val="center"/>
          </w:tcPr>
          <w:p w:rsidR="00E01157" w:rsidRPr="00FC7CFE" w:rsidRDefault="00E01157" w:rsidP="00E56A51">
            <w:pPr>
              <w:jc w:val="right"/>
              <w:rPr>
                <w:sz w:val="20"/>
              </w:rPr>
            </w:pPr>
            <w:r w:rsidRPr="00FC7CFE">
              <w:rPr>
                <w:sz w:val="20"/>
              </w:rPr>
              <w:t>Име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и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презиме</w:t>
            </w:r>
            <w:r w:rsidRPr="00FC7CFE">
              <w:rPr>
                <w:rFonts w:ascii="Arial" w:hAnsi="Arial"/>
                <w:sz w:val="20"/>
              </w:rPr>
              <w:t xml:space="preserve">/ </w:t>
            </w:r>
            <w:r w:rsidRPr="00FC7CFE">
              <w:rPr>
                <w:sz w:val="20"/>
              </w:rPr>
              <w:t>Назив</w:t>
            </w:r>
          </w:p>
        </w:tc>
        <w:tc>
          <w:tcPr>
            <w:tcW w:w="7200" w:type="dxa"/>
            <w:gridSpan w:val="7"/>
            <w:tcBorders>
              <w:bottom w:val="single" w:sz="4" w:space="0" w:color="auto"/>
            </w:tcBorders>
            <w:vAlign w:val="center"/>
          </w:tcPr>
          <w:p w:rsidR="00E01157" w:rsidRPr="00FC7CFE" w:rsidRDefault="00E01157" w:rsidP="00E56A51">
            <w:pPr>
              <w:jc w:val="right"/>
              <w:rPr>
                <w:sz w:val="20"/>
              </w:rPr>
            </w:pPr>
          </w:p>
        </w:tc>
      </w:tr>
      <w:tr w:rsidR="00E01157" w:rsidRPr="00FC7CFE" w:rsidTr="00E56A51">
        <w:trPr>
          <w:trHeight w:val="479"/>
        </w:trPr>
        <w:tc>
          <w:tcPr>
            <w:tcW w:w="2268" w:type="dxa"/>
          </w:tcPr>
          <w:p w:rsidR="00E01157" w:rsidRPr="00FC7CFE" w:rsidRDefault="00E01157" w:rsidP="00E56A51">
            <w:pPr>
              <w:spacing w:before="120"/>
              <w:jc w:val="right"/>
              <w:rPr>
                <w:sz w:val="20"/>
              </w:rPr>
            </w:pPr>
            <w:r w:rsidRPr="00FC7CFE">
              <w:rPr>
                <w:sz w:val="20"/>
              </w:rPr>
              <w:t>Матичен</w:t>
            </w:r>
            <w:r w:rsidRPr="00FC7CFE">
              <w:rPr>
                <w:rFonts w:ascii="Arial" w:hAnsi="Arial"/>
                <w:sz w:val="20"/>
              </w:rPr>
              <w:t xml:space="preserve">/ </w:t>
            </w:r>
            <w:r w:rsidRPr="00FC7CFE">
              <w:rPr>
                <w:sz w:val="20"/>
              </w:rPr>
              <w:t>даночен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број</w:t>
            </w:r>
          </w:p>
          <w:p w:rsidR="00E01157" w:rsidRPr="00FC7CFE" w:rsidRDefault="00E01157" w:rsidP="00E56A51">
            <w:pPr>
              <w:spacing w:before="120"/>
              <w:jc w:val="right"/>
              <w:rPr>
                <w:sz w:val="20"/>
                <w:lang w:val="en-US"/>
              </w:rPr>
            </w:pPr>
            <w:r w:rsidRPr="00FC7CFE">
              <w:rPr>
                <w:sz w:val="20"/>
              </w:rPr>
              <w:t>ИДБР</w:t>
            </w:r>
            <w:r w:rsidRPr="00FC7CFE">
              <w:rPr>
                <w:sz w:val="20"/>
                <w:lang w:val="en-US"/>
              </w:rPr>
              <w:t>:</w:t>
            </w:r>
          </w:p>
        </w:tc>
        <w:tc>
          <w:tcPr>
            <w:tcW w:w="7200" w:type="dxa"/>
            <w:gridSpan w:val="7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horzAnchor="margin" w:tblpY="-16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5"/>
              <w:gridCol w:w="245"/>
              <w:gridCol w:w="245"/>
              <w:gridCol w:w="246"/>
              <w:gridCol w:w="245"/>
              <w:gridCol w:w="245"/>
              <w:gridCol w:w="246"/>
              <w:gridCol w:w="245"/>
              <w:gridCol w:w="245"/>
              <w:gridCol w:w="246"/>
              <w:gridCol w:w="245"/>
              <w:gridCol w:w="245"/>
              <w:gridCol w:w="246"/>
            </w:tblGrid>
            <w:tr w:rsidR="00E01157" w:rsidRPr="0024493A" w:rsidTr="00E56A51">
              <w:trPr>
                <w:trHeight w:val="352"/>
              </w:trPr>
              <w:tc>
                <w:tcPr>
                  <w:tcW w:w="255" w:type="dxa"/>
                  <w:vAlign w:val="bottom"/>
                </w:tcPr>
                <w:p w:rsidR="00E01157" w:rsidRPr="0024493A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24493A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24493A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vAlign w:val="bottom"/>
                </w:tcPr>
                <w:p w:rsidR="00E01157" w:rsidRPr="0024493A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24493A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24493A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vAlign w:val="bottom"/>
                </w:tcPr>
                <w:p w:rsidR="00E01157" w:rsidRPr="0024493A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24493A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24493A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vAlign w:val="bottom"/>
                </w:tcPr>
                <w:p w:rsidR="00E01157" w:rsidRPr="0024493A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24493A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24493A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vAlign w:val="bottom"/>
                </w:tcPr>
                <w:p w:rsidR="00E01157" w:rsidRPr="0024493A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sz w:val="18"/>
                      <w:szCs w:val="18"/>
                    </w:rPr>
                  </w:pPr>
                </w:p>
              </w:tc>
            </w:tr>
            <w:tr w:rsidR="00E01157" w:rsidRPr="006D246B" w:rsidTr="00E56A51">
              <w:trPr>
                <w:trHeight w:val="352"/>
              </w:trPr>
              <w:tc>
                <w:tcPr>
                  <w:tcW w:w="255" w:type="dxa"/>
                  <w:vAlign w:val="bottom"/>
                </w:tcPr>
                <w:p w:rsidR="00E01157" w:rsidRPr="006D246B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color w:val="CC99FF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6D246B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color w:val="CC99FF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6D246B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color w:val="CC99FF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vAlign w:val="bottom"/>
                </w:tcPr>
                <w:p w:rsidR="00E01157" w:rsidRPr="006D246B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color w:val="CC99FF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6D246B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color w:val="CC99FF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6D246B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color w:val="CC99FF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vAlign w:val="bottom"/>
                </w:tcPr>
                <w:p w:rsidR="00E01157" w:rsidRPr="006D246B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color w:val="CC99FF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6D246B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color w:val="CC99FF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6D246B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color w:val="CC99FF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vAlign w:val="bottom"/>
                </w:tcPr>
                <w:p w:rsidR="00E01157" w:rsidRPr="006D246B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color w:val="CC99FF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6D246B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color w:val="CC99FF"/>
                      <w:sz w:val="18"/>
                      <w:szCs w:val="18"/>
                    </w:rPr>
                  </w:pPr>
                </w:p>
              </w:tc>
              <w:tc>
                <w:tcPr>
                  <w:tcW w:w="245" w:type="dxa"/>
                  <w:vAlign w:val="bottom"/>
                </w:tcPr>
                <w:p w:rsidR="00E01157" w:rsidRPr="006D246B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color w:val="CC99FF"/>
                      <w:sz w:val="18"/>
                      <w:szCs w:val="18"/>
                    </w:rPr>
                  </w:pPr>
                </w:p>
              </w:tc>
              <w:tc>
                <w:tcPr>
                  <w:tcW w:w="246" w:type="dxa"/>
                  <w:vAlign w:val="bottom"/>
                </w:tcPr>
                <w:p w:rsidR="00E01157" w:rsidRPr="006D246B" w:rsidRDefault="00E01157" w:rsidP="00E56A51">
                  <w:pPr>
                    <w:spacing w:before="120"/>
                    <w:jc w:val="center"/>
                    <w:rPr>
                      <w:rFonts w:ascii="MAC C Times" w:hAnsi="MAC C Times"/>
                      <w:color w:val="CC99FF"/>
                      <w:sz w:val="18"/>
                      <w:szCs w:val="18"/>
                    </w:rPr>
                  </w:pPr>
                </w:p>
              </w:tc>
            </w:tr>
          </w:tbl>
          <w:p w:rsidR="00E01157" w:rsidRPr="00FC7CFE" w:rsidRDefault="00E01157" w:rsidP="00E56A51">
            <w:pPr>
              <w:spacing w:before="120"/>
              <w:jc w:val="center"/>
              <w:rPr>
                <w:sz w:val="20"/>
              </w:rPr>
            </w:pPr>
          </w:p>
        </w:tc>
      </w:tr>
      <w:tr w:rsidR="00E01157" w:rsidRPr="00FC7CFE" w:rsidTr="00E56A51">
        <w:trPr>
          <w:trHeight w:val="355"/>
        </w:trPr>
        <w:tc>
          <w:tcPr>
            <w:tcW w:w="2268" w:type="dxa"/>
            <w:tcBorders>
              <w:right w:val="single" w:sz="4" w:space="0" w:color="auto"/>
            </w:tcBorders>
            <w:vAlign w:val="bottom"/>
          </w:tcPr>
          <w:p w:rsidR="00E01157" w:rsidRPr="00FC7CFE" w:rsidRDefault="00E01157" w:rsidP="00E56A51">
            <w:pPr>
              <w:jc w:val="right"/>
              <w:rPr>
                <w:sz w:val="20"/>
              </w:rPr>
            </w:pPr>
            <w:r w:rsidRPr="00FC7CFE">
              <w:rPr>
                <w:sz w:val="20"/>
              </w:rPr>
              <w:t>Адреса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157" w:rsidRPr="00FC7CFE" w:rsidRDefault="00E01157" w:rsidP="00E56A51">
            <w:pPr>
              <w:jc w:val="right"/>
              <w:rPr>
                <w:sz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01157" w:rsidRPr="00FC7CFE" w:rsidRDefault="00E01157" w:rsidP="00E56A51">
            <w:pPr>
              <w:rPr>
                <w:sz w:val="20"/>
              </w:rPr>
            </w:pPr>
            <w:r w:rsidRPr="00FC7CFE">
              <w:rPr>
                <w:sz w:val="20"/>
              </w:rPr>
              <w:t>Поштенски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број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324" w:type="dxa"/>
            <w:tcBorders>
              <w:left w:val="single" w:sz="4" w:space="0" w:color="auto"/>
            </w:tcBorders>
            <w:vAlign w:val="bottom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</w:tr>
      <w:tr w:rsidR="00E01157" w:rsidRPr="00FC7CFE" w:rsidTr="00E56A51">
        <w:trPr>
          <w:trHeight w:val="355"/>
        </w:trPr>
        <w:tc>
          <w:tcPr>
            <w:tcW w:w="2268" w:type="dxa"/>
            <w:vAlign w:val="bottom"/>
          </w:tcPr>
          <w:p w:rsidR="00E01157" w:rsidRPr="00FC7CFE" w:rsidRDefault="00E01157" w:rsidP="00E56A51">
            <w:pPr>
              <w:jc w:val="right"/>
              <w:rPr>
                <w:sz w:val="20"/>
                <w:lang w:val="en-US"/>
              </w:rPr>
            </w:pPr>
            <w:r w:rsidRPr="00FC7CFE">
              <w:rPr>
                <w:sz w:val="20"/>
              </w:rPr>
              <w:t>Податоци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за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контакт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01157" w:rsidRPr="00FC7CFE" w:rsidRDefault="00E01157" w:rsidP="00E56A51">
            <w:pPr>
              <w:jc w:val="right"/>
              <w:rPr>
                <w:sz w:val="20"/>
              </w:rPr>
            </w:pPr>
          </w:p>
        </w:tc>
        <w:tc>
          <w:tcPr>
            <w:tcW w:w="1620" w:type="dxa"/>
            <w:vAlign w:val="bottom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324" w:type="dxa"/>
            <w:vAlign w:val="bottom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324" w:type="dxa"/>
            <w:vAlign w:val="bottom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324" w:type="dxa"/>
            <w:vAlign w:val="bottom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324" w:type="dxa"/>
            <w:vAlign w:val="bottom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324" w:type="dxa"/>
            <w:vAlign w:val="bottom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</w:tr>
    </w:tbl>
    <w:p w:rsidR="00E01157" w:rsidRDefault="00E01157" w:rsidP="00E01157">
      <w:pPr>
        <w:jc w:val="center"/>
        <w:rPr>
          <w:b/>
          <w:sz w:val="20"/>
        </w:rPr>
      </w:pPr>
    </w:p>
    <w:p w:rsidR="00E01157" w:rsidRDefault="00E01157" w:rsidP="00E01157">
      <w:pPr>
        <w:spacing w:after="60"/>
        <w:rPr>
          <w:b/>
          <w:sz w:val="20"/>
        </w:rPr>
      </w:pPr>
      <w:r>
        <w:rPr>
          <w:b/>
          <w:sz w:val="20"/>
        </w:rPr>
        <w:t>Податоци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за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парцелата</w:t>
      </w:r>
      <w:r w:rsidRPr="00B5420F">
        <w:rPr>
          <w:rFonts w:ascii="Arial" w:hAnsi="Arial"/>
          <w:b/>
          <w:sz w:val="20"/>
        </w:rPr>
        <w:t>/ -</w:t>
      </w:r>
      <w:r>
        <w:rPr>
          <w:b/>
          <w:sz w:val="20"/>
        </w:rPr>
        <w:t>ите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под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лозови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насади</w:t>
      </w:r>
      <w:r w:rsidRPr="00B5420F">
        <w:rPr>
          <w:rFonts w:ascii="Arial" w:hAnsi="Arial"/>
          <w:b/>
          <w:sz w:val="20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040"/>
        <w:gridCol w:w="2040"/>
        <w:gridCol w:w="2040"/>
      </w:tblGrid>
      <w:tr w:rsidR="00E01157" w:rsidRPr="00FC7CFE" w:rsidTr="00E56A51">
        <w:trPr>
          <w:trHeight w:val="53"/>
        </w:trPr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157" w:rsidRPr="00FC7CFE" w:rsidRDefault="00E01157" w:rsidP="00E56A51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157" w:rsidRPr="00FC7CFE" w:rsidRDefault="00E01157" w:rsidP="00E56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157" w:rsidRPr="00FC7CFE" w:rsidRDefault="00E01157" w:rsidP="00E56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1157" w:rsidRPr="00FC7CFE" w:rsidRDefault="00E01157" w:rsidP="00E56A51">
            <w:pPr>
              <w:jc w:val="center"/>
              <w:rPr>
                <w:sz w:val="16"/>
                <w:szCs w:val="16"/>
              </w:rPr>
            </w:pPr>
          </w:p>
        </w:tc>
      </w:tr>
      <w:tr w:rsidR="00E01157" w:rsidRPr="00FC7CFE" w:rsidTr="00E56A51">
        <w:trPr>
          <w:trHeight w:val="343"/>
        </w:trPr>
        <w:tc>
          <w:tcPr>
            <w:tcW w:w="3348" w:type="dxa"/>
            <w:tcBorders>
              <w:top w:val="single" w:sz="4" w:space="0" w:color="auto"/>
            </w:tcBorders>
            <w:vAlign w:val="center"/>
          </w:tcPr>
          <w:p w:rsidR="00E01157" w:rsidRPr="00FC7CFE" w:rsidRDefault="00E01157" w:rsidP="00E56A51">
            <w:pPr>
              <w:ind w:right="-108"/>
              <w:rPr>
                <w:sz w:val="20"/>
              </w:rPr>
            </w:pPr>
            <w:r w:rsidRPr="00FC7CFE">
              <w:rPr>
                <w:sz w:val="20"/>
              </w:rPr>
              <w:t>Катастарска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општина</w:t>
            </w: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FC7CFE" w:rsidRDefault="00E01157" w:rsidP="00E56A51">
            <w:pPr>
              <w:ind w:right="-108"/>
              <w:rPr>
                <w:sz w:val="20"/>
              </w:rPr>
            </w:pPr>
            <w:r w:rsidRPr="00FC7CFE">
              <w:rPr>
                <w:sz w:val="20"/>
              </w:rPr>
              <w:t>Локација</w:t>
            </w:r>
            <w:r w:rsidRPr="00FC7CFE">
              <w:rPr>
                <w:rFonts w:ascii="Arial" w:hAnsi="Arial"/>
                <w:sz w:val="20"/>
              </w:rPr>
              <w:t xml:space="preserve">/ </w:t>
            </w:r>
            <w:r w:rsidRPr="00FC7CFE">
              <w:rPr>
                <w:sz w:val="20"/>
              </w:rPr>
              <w:t>викано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место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FC7CFE" w:rsidRDefault="00E01157" w:rsidP="00E56A51">
            <w:pPr>
              <w:ind w:right="-108"/>
              <w:rPr>
                <w:sz w:val="20"/>
              </w:rPr>
            </w:pPr>
            <w:r w:rsidRPr="00FC7CFE">
              <w:rPr>
                <w:sz w:val="20"/>
              </w:rPr>
              <w:t>Катастарски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број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FC7CFE" w:rsidRDefault="00E01157" w:rsidP="00E56A51">
            <w:pPr>
              <w:ind w:right="-108"/>
              <w:rPr>
                <w:sz w:val="20"/>
              </w:rPr>
            </w:pPr>
            <w:r w:rsidRPr="00FC7CFE">
              <w:rPr>
                <w:sz w:val="20"/>
              </w:rPr>
              <w:t>Површина</w:t>
            </w:r>
            <w:r w:rsidRPr="00FC7CFE">
              <w:rPr>
                <w:rFonts w:ascii="Arial" w:hAnsi="Arial"/>
                <w:sz w:val="20"/>
              </w:rPr>
              <w:t xml:space="preserve"> (</w:t>
            </w:r>
            <w:r w:rsidRPr="00FC7CFE">
              <w:rPr>
                <w:sz w:val="20"/>
              </w:rPr>
              <w:t>ха</w:t>
            </w:r>
            <w:r w:rsidRPr="00FC7CFE">
              <w:rPr>
                <w:rFonts w:ascii="Arial" w:hAnsi="Arial"/>
                <w:sz w:val="20"/>
              </w:rPr>
              <w:t xml:space="preserve">, </w:t>
            </w:r>
            <w:r w:rsidRPr="00FC7CFE">
              <w:rPr>
                <w:sz w:val="20"/>
              </w:rPr>
              <w:t>ари</w:t>
            </w:r>
            <w:r w:rsidRPr="00FC7CFE">
              <w:rPr>
                <w:rFonts w:ascii="Arial" w:hAnsi="Arial"/>
                <w:sz w:val="20"/>
              </w:rPr>
              <w:t xml:space="preserve">, </w:t>
            </w:r>
            <w:r w:rsidRPr="00FC7CFE">
              <w:rPr>
                <w:sz w:val="20"/>
              </w:rPr>
              <w:t>м</w:t>
            </w:r>
            <w:r w:rsidRPr="00FC7CFE">
              <w:rPr>
                <w:rFonts w:ascii="Arial" w:hAnsi="Arial"/>
                <w:sz w:val="20"/>
                <w:vertAlign w:val="superscript"/>
              </w:rPr>
              <w:t>2</w:t>
            </w:r>
            <w:r w:rsidRPr="00FC7CFE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2040" w:type="dxa"/>
            <w:vAlign w:val="center"/>
          </w:tcPr>
          <w:p w:rsidR="00E01157" w:rsidRPr="0024493A" w:rsidRDefault="00E01157" w:rsidP="00E56A51">
            <w:pPr>
              <w:jc w:val="center"/>
            </w:pPr>
            <w:r w:rsidRPr="00FC7CFE">
              <w:rPr>
                <w:rFonts w:ascii="Arial" w:hAnsi="Arial"/>
                <w:sz w:val="20"/>
              </w:rPr>
              <w:t>_ _</w:t>
            </w:r>
            <w:r w:rsidRPr="00FC7CFE">
              <w:rPr>
                <w:rFonts w:ascii="Arial" w:hAnsi="Arial"/>
                <w:sz w:val="20"/>
                <w:lang w:val="en-US"/>
              </w:rPr>
              <w:t>,</w:t>
            </w:r>
            <w:r w:rsidRPr="00FC7CFE">
              <w:rPr>
                <w:rFonts w:ascii="Arial" w:hAnsi="Arial"/>
                <w:sz w:val="20"/>
              </w:rPr>
              <w:t xml:space="preserve"> _ _</w:t>
            </w:r>
            <w:r w:rsidRPr="00FC7CFE">
              <w:rPr>
                <w:rFonts w:ascii="Arial" w:hAnsi="Arial"/>
                <w:sz w:val="20"/>
                <w:lang w:val="en-US"/>
              </w:rPr>
              <w:t>,</w:t>
            </w:r>
            <w:r w:rsidRPr="00FC7CFE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jc w:val="center"/>
              <w:rPr>
                <w:lang w:val="en-US"/>
              </w:rPr>
            </w:pPr>
            <w:r w:rsidRPr="00FC7CFE">
              <w:rPr>
                <w:rFonts w:ascii="Arial" w:hAnsi="Arial"/>
                <w:sz w:val="20"/>
              </w:rPr>
              <w:t>_ _</w:t>
            </w:r>
            <w:r w:rsidRPr="00FC7CFE">
              <w:rPr>
                <w:rFonts w:ascii="Arial" w:hAnsi="Arial"/>
                <w:sz w:val="20"/>
                <w:lang w:val="en-US"/>
              </w:rPr>
              <w:t>,</w:t>
            </w:r>
            <w:r w:rsidRPr="00FC7CFE">
              <w:rPr>
                <w:rFonts w:ascii="Arial" w:hAnsi="Arial"/>
                <w:sz w:val="20"/>
              </w:rPr>
              <w:t xml:space="preserve"> _ _</w:t>
            </w:r>
            <w:r w:rsidRPr="00FC7CFE">
              <w:rPr>
                <w:rFonts w:ascii="Arial" w:hAnsi="Arial"/>
                <w:sz w:val="20"/>
                <w:lang w:val="en-US"/>
              </w:rPr>
              <w:t>,</w:t>
            </w:r>
            <w:r w:rsidRPr="00FC7CFE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24493A" w:rsidRDefault="00E01157" w:rsidP="00E56A51">
            <w:pPr>
              <w:jc w:val="center"/>
            </w:pPr>
            <w:r w:rsidRPr="00FC7CFE">
              <w:rPr>
                <w:rFonts w:ascii="Arial" w:hAnsi="Arial"/>
                <w:sz w:val="20"/>
              </w:rPr>
              <w:t>_ _</w:t>
            </w:r>
            <w:r w:rsidRPr="00FC7CFE">
              <w:rPr>
                <w:rFonts w:ascii="Arial" w:hAnsi="Arial"/>
                <w:sz w:val="20"/>
                <w:lang w:val="en-US"/>
              </w:rPr>
              <w:t>,</w:t>
            </w:r>
            <w:r w:rsidRPr="00FC7CFE">
              <w:rPr>
                <w:rFonts w:ascii="Arial" w:hAnsi="Arial"/>
                <w:sz w:val="20"/>
              </w:rPr>
              <w:t xml:space="preserve"> _ _</w:t>
            </w:r>
            <w:r w:rsidRPr="00FC7CFE">
              <w:rPr>
                <w:rFonts w:ascii="Arial" w:hAnsi="Arial"/>
                <w:sz w:val="20"/>
                <w:lang w:val="en-US"/>
              </w:rPr>
              <w:t>,</w:t>
            </w:r>
            <w:r w:rsidRPr="00FC7CFE">
              <w:rPr>
                <w:rFonts w:ascii="Arial" w:hAnsi="Arial"/>
                <w:sz w:val="20"/>
              </w:rPr>
              <w:t xml:space="preserve">  _ _</w:t>
            </w: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FC7CFE" w:rsidRDefault="00E01157" w:rsidP="00E56A51">
            <w:pPr>
              <w:ind w:right="-108"/>
              <w:rPr>
                <w:sz w:val="20"/>
              </w:rPr>
            </w:pPr>
            <w:r w:rsidRPr="00FC7CFE">
              <w:rPr>
                <w:sz w:val="20"/>
              </w:rPr>
              <w:t>Површина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под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лозови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насади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</w:p>
          <w:p w:rsidR="00E01157" w:rsidRPr="00FC7CFE" w:rsidRDefault="00E01157" w:rsidP="00E56A51">
            <w:pPr>
              <w:ind w:right="-108"/>
              <w:rPr>
                <w:sz w:val="20"/>
              </w:rPr>
            </w:pPr>
            <w:r w:rsidRPr="00FC7CFE">
              <w:rPr>
                <w:rFonts w:ascii="Arial" w:hAnsi="Arial"/>
                <w:sz w:val="20"/>
              </w:rPr>
              <w:t>(</w:t>
            </w:r>
            <w:r w:rsidRPr="00FC7CFE">
              <w:rPr>
                <w:sz w:val="20"/>
              </w:rPr>
              <w:t>ха</w:t>
            </w:r>
            <w:r w:rsidRPr="00FC7CFE">
              <w:rPr>
                <w:rFonts w:ascii="Arial" w:hAnsi="Arial"/>
                <w:sz w:val="20"/>
              </w:rPr>
              <w:t xml:space="preserve">, </w:t>
            </w:r>
            <w:r w:rsidRPr="00FC7CFE">
              <w:rPr>
                <w:sz w:val="20"/>
              </w:rPr>
              <w:t>ари</w:t>
            </w:r>
            <w:r w:rsidRPr="00FC7CFE">
              <w:rPr>
                <w:rFonts w:ascii="Arial" w:hAnsi="Arial"/>
                <w:sz w:val="20"/>
              </w:rPr>
              <w:t xml:space="preserve">, </w:t>
            </w:r>
            <w:r w:rsidRPr="00FC7CFE">
              <w:rPr>
                <w:sz w:val="20"/>
              </w:rPr>
              <w:t>м</w:t>
            </w:r>
            <w:r w:rsidRPr="00FC7CFE">
              <w:rPr>
                <w:rFonts w:ascii="Arial" w:hAnsi="Arial"/>
                <w:sz w:val="20"/>
                <w:vertAlign w:val="superscript"/>
              </w:rPr>
              <w:t>2</w:t>
            </w:r>
            <w:r w:rsidRPr="00FC7CFE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2040" w:type="dxa"/>
            <w:vAlign w:val="center"/>
          </w:tcPr>
          <w:p w:rsidR="00E01157" w:rsidRPr="0024493A" w:rsidRDefault="00E01157" w:rsidP="00E56A51">
            <w:pPr>
              <w:jc w:val="center"/>
            </w:pPr>
            <w:r w:rsidRPr="00FC7CFE">
              <w:rPr>
                <w:rFonts w:ascii="Arial" w:hAnsi="Arial"/>
                <w:sz w:val="20"/>
              </w:rPr>
              <w:t>_ _</w:t>
            </w:r>
            <w:r w:rsidRPr="00FC7CFE">
              <w:rPr>
                <w:rFonts w:ascii="Arial" w:hAnsi="Arial"/>
                <w:sz w:val="20"/>
                <w:lang w:val="en-US"/>
              </w:rPr>
              <w:t>,</w:t>
            </w:r>
            <w:r w:rsidRPr="00FC7CFE">
              <w:rPr>
                <w:rFonts w:ascii="Arial" w:hAnsi="Arial"/>
                <w:sz w:val="20"/>
              </w:rPr>
              <w:t xml:space="preserve"> _ _</w:t>
            </w:r>
            <w:r w:rsidRPr="00FC7CFE">
              <w:rPr>
                <w:rFonts w:ascii="Arial" w:hAnsi="Arial"/>
                <w:sz w:val="20"/>
                <w:lang w:val="en-US"/>
              </w:rPr>
              <w:t>,</w:t>
            </w:r>
            <w:r w:rsidRPr="00FC7CFE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24493A" w:rsidRDefault="00E01157" w:rsidP="00E56A51">
            <w:pPr>
              <w:jc w:val="center"/>
            </w:pPr>
            <w:r w:rsidRPr="00FC7CFE">
              <w:rPr>
                <w:rFonts w:ascii="Arial" w:hAnsi="Arial"/>
                <w:sz w:val="20"/>
              </w:rPr>
              <w:t>_ _</w:t>
            </w:r>
            <w:r w:rsidRPr="00FC7CFE">
              <w:rPr>
                <w:rFonts w:ascii="Arial" w:hAnsi="Arial"/>
                <w:sz w:val="20"/>
                <w:lang w:val="en-US"/>
              </w:rPr>
              <w:t>,</w:t>
            </w:r>
            <w:r w:rsidRPr="00FC7CFE">
              <w:rPr>
                <w:rFonts w:ascii="Arial" w:hAnsi="Arial"/>
                <w:sz w:val="20"/>
              </w:rPr>
              <w:t xml:space="preserve"> _ _</w:t>
            </w:r>
            <w:r w:rsidRPr="00FC7CFE">
              <w:rPr>
                <w:rFonts w:ascii="Arial" w:hAnsi="Arial"/>
                <w:sz w:val="20"/>
                <w:lang w:val="en-US"/>
              </w:rPr>
              <w:t>,</w:t>
            </w:r>
            <w:r w:rsidRPr="00FC7CFE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24493A" w:rsidRDefault="00E01157" w:rsidP="00E56A51">
            <w:pPr>
              <w:jc w:val="center"/>
            </w:pPr>
            <w:r w:rsidRPr="00FC7CFE">
              <w:rPr>
                <w:rFonts w:ascii="Arial" w:hAnsi="Arial"/>
                <w:sz w:val="20"/>
              </w:rPr>
              <w:t>_ _</w:t>
            </w:r>
            <w:r w:rsidRPr="00FC7CFE">
              <w:rPr>
                <w:rFonts w:ascii="Arial" w:hAnsi="Arial"/>
                <w:sz w:val="20"/>
                <w:lang w:val="en-US"/>
              </w:rPr>
              <w:t>,</w:t>
            </w:r>
            <w:r w:rsidRPr="00FC7CFE">
              <w:rPr>
                <w:rFonts w:ascii="Arial" w:hAnsi="Arial"/>
                <w:sz w:val="20"/>
              </w:rPr>
              <w:t xml:space="preserve"> _ _</w:t>
            </w:r>
            <w:r w:rsidRPr="00FC7CFE">
              <w:rPr>
                <w:rFonts w:ascii="Arial" w:hAnsi="Arial"/>
                <w:sz w:val="20"/>
                <w:lang w:val="en-US"/>
              </w:rPr>
              <w:t>,</w:t>
            </w:r>
            <w:r w:rsidRPr="00FC7CFE">
              <w:rPr>
                <w:rFonts w:ascii="Arial" w:hAnsi="Arial"/>
                <w:sz w:val="20"/>
              </w:rPr>
              <w:t xml:space="preserve">  _ _</w:t>
            </w: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264975" w:rsidRDefault="00E01157" w:rsidP="00E56A51">
            <w:pPr>
              <w:ind w:right="-108"/>
              <w:rPr>
                <w:sz w:val="20"/>
              </w:rPr>
            </w:pPr>
            <w:r w:rsidRPr="00264975">
              <w:rPr>
                <w:sz w:val="20"/>
              </w:rPr>
              <w:t xml:space="preserve">Насадена површина погодна за производтсво на трпезно вино 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  <w:rPr>
                <w:lang w:val="en-US"/>
              </w:rPr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264975" w:rsidRDefault="00E01157" w:rsidP="00E56A51">
            <w:pPr>
              <w:ind w:right="-108"/>
              <w:rPr>
                <w:sz w:val="20"/>
              </w:rPr>
            </w:pPr>
            <w:r w:rsidRPr="00264975">
              <w:rPr>
                <w:sz w:val="20"/>
              </w:rPr>
              <w:t>Насадена површина погодна за производстсво на регионално вино (ВГО)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</w:tr>
      <w:tr w:rsidR="00E01157" w:rsidRPr="00FC7CFE" w:rsidTr="00E56A51">
        <w:trPr>
          <w:trHeight w:val="717"/>
        </w:trPr>
        <w:tc>
          <w:tcPr>
            <w:tcW w:w="3348" w:type="dxa"/>
            <w:vAlign w:val="center"/>
          </w:tcPr>
          <w:p w:rsidR="00E01157" w:rsidRPr="00264975" w:rsidRDefault="00E01157" w:rsidP="00E56A51">
            <w:pPr>
              <w:ind w:right="-108"/>
              <w:rPr>
                <w:sz w:val="20"/>
              </w:rPr>
            </w:pPr>
            <w:r w:rsidRPr="00264975">
              <w:rPr>
                <w:sz w:val="20"/>
              </w:rPr>
              <w:t>Насадена површина погодна за производстсво на регионално вино (ВГО)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  <w:rPr>
                <w:lang w:val="en-US"/>
              </w:rPr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264975" w:rsidRDefault="00E01157" w:rsidP="00E56A51">
            <w:pPr>
              <w:ind w:right="-108"/>
              <w:rPr>
                <w:rFonts w:ascii="Arial" w:hAnsi="Arial" w:cs="Arial"/>
                <w:sz w:val="18"/>
                <w:szCs w:val="18"/>
              </w:rPr>
            </w:pPr>
            <w:r w:rsidRPr="00264975">
              <w:rPr>
                <w:sz w:val="20"/>
              </w:rPr>
              <w:t>Насадена површина погодна за произиводство на вина со контролирано потекло  (ВКП)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264975" w:rsidRDefault="00E01157" w:rsidP="00E56A51">
            <w:pPr>
              <w:ind w:right="-108"/>
              <w:rPr>
                <w:sz w:val="20"/>
              </w:rPr>
            </w:pPr>
            <w:r w:rsidRPr="00264975">
              <w:rPr>
                <w:sz w:val="20"/>
              </w:rPr>
              <w:t xml:space="preserve">Насадена површина погодна за прозиводство на вина со контролирано и гарантирано потекло  </w:t>
            </w:r>
            <w:r w:rsidRPr="00264975">
              <w:rPr>
                <w:sz w:val="20"/>
              </w:rPr>
              <w:lastRenderedPageBreak/>
              <w:t>(ВКГП)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</w:pPr>
            <w:r w:rsidRPr="00264975">
              <w:rPr>
                <w:rFonts w:ascii="Arial" w:hAnsi="Arial"/>
                <w:sz w:val="20"/>
              </w:rPr>
              <w:lastRenderedPageBreak/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  <w:rPr>
                <w:lang w:val="en-US"/>
              </w:rPr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264975" w:rsidRDefault="00E01157" w:rsidP="00E56A51">
            <w:pPr>
              <w:ind w:right="-108"/>
              <w:rPr>
                <w:sz w:val="20"/>
              </w:rPr>
            </w:pPr>
            <w:r w:rsidRPr="00264975">
              <w:rPr>
                <w:sz w:val="20"/>
              </w:rPr>
              <w:t>Насадена површина под лозови насади други намени:</w:t>
            </w:r>
          </w:p>
          <w:p w:rsidR="00E01157" w:rsidRPr="00264975" w:rsidRDefault="00E01157" w:rsidP="00E56A51">
            <w:pPr>
              <w:ind w:right="-108"/>
              <w:rPr>
                <w:sz w:val="20"/>
              </w:rPr>
            </w:pPr>
            <w:r w:rsidRPr="00264975">
              <w:rPr>
                <w:sz w:val="20"/>
              </w:rPr>
              <w:t>-суво грозје</w:t>
            </w:r>
          </w:p>
          <w:p w:rsidR="00E01157" w:rsidRPr="00264975" w:rsidRDefault="00E01157" w:rsidP="00E56A51">
            <w:pPr>
              <w:ind w:right="-108"/>
              <w:rPr>
                <w:sz w:val="20"/>
              </w:rPr>
            </w:pPr>
            <w:r w:rsidRPr="00264975">
              <w:rPr>
                <w:sz w:val="20"/>
              </w:rPr>
              <w:t>- производство на саден материјал и др.</w:t>
            </w:r>
          </w:p>
          <w:p w:rsidR="00E01157" w:rsidRPr="00264975" w:rsidRDefault="00E01157" w:rsidP="00E56A51">
            <w:pPr>
              <w:ind w:right="-108"/>
              <w:rPr>
                <w:sz w:val="20"/>
              </w:rPr>
            </w:pPr>
          </w:p>
          <w:p w:rsidR="00E01157" w:rsidRPr="00264975" w:rsidRDefault="00E01157" w:rsidP="00E56A51">
            <w:pPr>
              <w:ind w:right="-108"/>
              <w:rPr>
                <w:sz w:val="20"/>
              </w:rPr>
            </w:pPr>
          </w:p>
          <w:p w:rsidR="00E01157" w:rsidRPr="00264975" w:rsidRDefault="00E01157" w:rsidP="00E56A51">
            <w:pPr>
              <w:ind w:right="-108"/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jc w:val="center"/>
            </w:pPr>
            <w:r w:rsidRPr="00264975">
              <w:rPr>
                <w:rFonts w:ascii="Arial" w:hAnsi="Arial"/>
                <w:sz w:val="20"/>
              </w:rPr>
              <w:t>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_ _</w:t>
            </w:r>
            <w:r w:rsidRPr="00264975">
              <w:rPr>
                <w:rFonts w:ascii="Arial" w:hAnsi="Arial"/>
                <w:sz w:val="20"/>
                <w:lang w:val="en-US"/>
              </w:rPr>
              <w:t>,</w:t>
            </w:r>
            <w:r w:rsidRPr="00264975">
              <w:rPr>
                <w:rFonts w:ascii="Arial" w:hAnsi="Arial"/>
                <w:sz w:val="20"/>
              </w:rPr>
              <w:t xml:space="preserve">  _ _</w:t>
            </w: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264975" w:rsidRDefault="00E01157" w:rsidP="00E56A51">
            <w:pPr>
              <w:ind w:right="-108"/>
              <w:rPr>
                <w:sz w:val="20"/>
              </w:rPr>
            </w:pPr>
            <w:r w:rsidRPr="00264975">
              <w:rPr>
                <w:sz w:val="20"/>
              </w:rPr>
              <w:t>Сорта</w:t>
            </w:r>
            <w:r w:rsidRPr="00264975">
              <w:rPr>
                <w:rFonts w:ascii="Arial" w:hAnsi="Arial"/>
                <w:sz w:val="20"/>
              </w:rPr>
              <w:t>/ -</w:t>
            </w:r>
            <w:r w:rsidRPr="00264975">
              <w:rPr>
                <w:sz w:val="20"/>
              </w:rPr>
              <w:t>и</w:t>
            </w:r>
            <w:r w:rsidRPr="00264975">
              <w:rPr>
                <w:rFonts w:ascii="Arial" w:hAnsi="Arial"/>
                <w:sz w:val="20"/>
              </w:rPr>
              <w:t xml:space="preserve"> </w:t>
            </w:r>
            <w:r w:rsidRPr="00264975">
              <w:rPr>
                <w:sz w:val="20"/>
              </w:rPr>
              <w:t>на</w:t>
            </w:r>
            <w:r w:rsidRPr="00264975">
              <w:rPr>
                <w:rFonts w:ascii="Arial" w:hAnsi="Arial"/>
                <w:sz w:val="20"/>
              </w:rPr>
              <w:t xml:space="preserve"> </w:t>
            </w:r>
            <w:r w:rsidRPr="00264975">
              <w:rPr>
                <w:sz w:val="20"/>
              </w:rPr>
              <w:t>винско</w:t>
            </w:r>
            <w:r w:rsidRPr="00264975">
              <w:rPr>
                <w:rFonts w:ascii="Arial" w:hAnsi="Arial"/>
                <w:sz w:val="20"/>
              </w:rPr>
              <w:t xml:space="preserve"> </w:t>
            </w:r>
            <w:r w:rsidRPr="00264975">
              <w:rPr>
                <w:sz w:val="20"/>
              </w:rPr>
              <w:t>грозје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rPr>
                <w:sz w:val="20"/>
              </w:rPr>
            </w:pP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264975" w:rsidRDefault="00E01157" w:rsidP="00E56A51">
            <w:pPr>
              <w:ind w:right="-108"/>
              <w:rPr>
                <w:sz w:val="20"/>
              </w:rPr>
            </w:pPr>
            <w:r w:rsidRPr="00264975">
              <w:rPr>
                <w:sz w:val="20"/>
              </w:rPr>
              <w:t>Сорта</w:t>
            </w:r>
            <w:r w:rsidRPr="00264975">
              <w:rPr>
                <w:rFonts w:ascii="Arial" w:hAnsi="Arial"/>
                <w:sz w:val="20"/>
              </w:rPr>
              <w:t>/ -</w:t>
            </w:r>
            <w:r w:rsidRPr="00264975">
              <w:rPr>
                <w:sz w:val="20"/>
              </w:rPr>
              <w:t>и</w:t>
            </w:r>
            <w:r w:rsidRPr="00264975">
              <w:rPr>
                <w:rFonts w:ascii="Arial" w:hAnsi="Arial"/>
                <w:sz w:val="20"/>
              </w:rPr>
              <w:t xml:space="preserve"> </w:t>
            </w:r>
            <w:r w:rsidRPr="00264975">
              <w:rPr>
                <w:sz w:val="20"/>
              </w:rPr>
              <w:t>на</w:t>
            </w:r>
            <w:r w:rsidRPr="00264975">
              <w:rPr>
                <w:rFonts w:ascii="Arial" w:hAnsi="Arial"/>
                <w:sz w:val="20"/>
              </w:rPr>
              <w:t xml:space="preserve"> </w:t>
            </w:r>
            <w:r w:rsidRPr="00264975">
              <w:rPr>
                <w:sz w:val="20"/>
              </w:rPr>
              <w:t>трпезно</w:t>
            </w:r>
            <w:r w:rsidRPr="00264975">
              <w:rPr>
                <w:rFonts w:ascii="Arial" w:hAnsi="Arial"/>
                <w:sz w:val="20"/>
              </w:rPr>
              <w:t xml:space="preserve"> </w:t>
            </w:r>
            <w:r w:rsidRPr="00264975">
              <w:rPr>
                <w:sz w:val="20"/>
              </w:rPr>
              <w:t>грозје</w:t>
            </w:r>
            <w:r w:rsidRPr="00264975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264975" w:rsidRDefault="00E01157" w:rsidP="00E56A51">
            <w:pPr>
              <w:rPr>
                <w:sz w:val="20"/>
              </w:rPr>
            </w:pPr>
          </w:p>
        </w:tc>
      </w:tr>
      <w:tr w:rsidR="00E01157" w:rsidRPr="00FC7CFE" w:rsidTr="00E56A51">
        <w:trPr>
          <w:trHeight w:val="343"/>
        </w:trPr>
        <w:tc>
          <w:tcPr>
            <w:tcW w:w="3348" w:type="dxa"/>
            <w:vAlign w:val="center"/>
          </w:tcPr>
          <w:p w:rsidR="00E01157" w:rsidRPr="00FC7CFE" w:rsidRDefault="00E01157" w:rsidP="00E56A51">
            <w:pPr>
              <w:ind w:right="-108"/>
              <w:rPr>
                <w:sz w:val="20"/>
              </w:rPr>
            </w:pPr>
            <w:r w:rsidRPr="00FC7CFE">
              <w:rPr>
                <w:sz w:val="20"/>
              </w:rPr>
              <w:t>Година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на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садење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FC7CFE" w:rsidRDefault="00E01157" w:rsidP="00E56A51">
            <w:pPr>
              <w:ind w:right="-108"/>
              <w:rPr>
                <w:sz w:val="20"/>
              </w:rPr>
            </w:pPr>
            <w:r w:rsidRPr="00FC7CFE">
              <w:rPr>
                <w:sz w:val="20"/>
              </w:rPr>
              <w:t>Растојание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меѓу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редовите</w:t>
            </w:r>
          </w:p>
        </w:tc>
        <w:tc>
          <w:tcPr>
            <w:tcW w:w="2040" w:type="dxa"/>
            <w:vAlign w:val="center"/>
          </w:tcPr>
          <w:p w:rsidR="00E01157" w:rsidRPr="0024493A" w:rsidRDefault="00E01157" w:rsidP="00E56A51">
            <w:pPr>
              <w:spacing w:after="40"/>
            </w:pPr>
          </w:p>
        </w:tc>
        <w:tc>
          <w:tcPr>
            <w:tcW w:w="2040" w:type="dxa"/>
            <w:vAlign w:val="center"/>
          </w:tcPr>
          <w:p w:rsidR="00E01157" w:rsidRPr="0024493A" w:rsidRDefault="00E01157" w:rsidP="00E56A51">
            <w:pPr>
              <w:spacing w:after="40"/>
            </w:pPr>
          </w:p>
        </w:tc>
        <w:tc>
          <w:tcPr>
            <w:tcW w:w="2040" w:type="dxa"/>
            <w:vAlign w:val="center"/>
          </w:tcPr>
          <w:p w:rsidR="00E01157" w:rsidRPr="0024493A" w:rsidRDefault="00E01157" w:rsidP="00E56A51">
            <w:pPr>
              <w:spacing w:after="40"/>
            </w:pP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FC7CFE" w:rsidRDefault="00E01157" w:rsidP="00E56A51">
            <w:pPr>
              <w:ind w:right="-108"/>
              <w:rPr>
                <w:sz w:val="20"/>
              </w:rPr>
            </w:pPr>
            <w:r w:rsidRPr="00FC7CFE">
              <w:rPr>
                <w:sz w:val="20"/>
              </w:rPr>
              <w:t>Растојание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меѓу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лозите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:rsidR="00E01157" w:rsidRPr="0024493A" w:rsidRDefault="00E01157" w:rsidP="00E56A51">
            <w:pPr>
              <w:spacing w:after="40"/>
            </w:pPr>
          </w:p>
        </w:tc>
        <w:tc>
          <w:tcPr>
            <w:tcW w:w="2040" w:type="dxa"/>
            <w:vAlign w:val="center"/>
          </w:tcPr>
          <w:p w:rsidR="00E01157" w:rsidRPr="0024493A" w:rsidRDefault="00E01157" w:rsidP="00E56A51">
            <w:pPr>
              <w:spacing w:after="40"/>
            </w:pPr>
          </w:p>
        </w:tc>
        <w:tc>
          <w:tcPr>
            <w:tcW w:w="2040" w:type="dxa"/>
            <w:vAlign w:val="center"/>
          </w:tcPr>
          <w:p w:rsidR="00E01157" w:rsidRPr="0024493A" w:rsidRDefault="00E01157" w:rsidP="00E56A51">
            <w:pPr>
              <w:spacing w:after="40"/>
            </w:pP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FC7CFE" w:rsidRDefault="00E01157" w:rsidP="00E56A51">
            <w:pPr>
              <w:ind w:right="-108"/>
              <w:rPr>
                <w:sz w:val="20"/>
              </w:rPr>
            </w:pPr>
            <w:r w:rsidRPr="00FC7CFE">
              <w:rPr>
                <w:sz w:val="20"/>
              </w:rPr>
              <w:t>Начин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на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одгледување</w:t>
            </w: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FC7CFE" w:rsidRDefault="00E01157" w:rsidP="00E56A51">
            <w:pPr>
              <w:ind w:right="-108"/>
              <w:rPr>
                <w:sz w:val="20"/>
              </w:rPr>
            </w:pPr>
            <w:r w:rsidRPr="00FC7CFE">
              <w:rPr>
                <w:sz w:val="20"/>
              </w:rPr>
              <w:t>Систем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на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наводнување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</w:tr>
    </w:tbl>
    <w:p w:rsidR="00E01157" w:rsidRDefault="00E01157" w:rsidP="00E01157"/>
    <w:p w:rsidR="00E01157" w:rsidRPr="00891969" w:rsidRDefault="00E01157" w:rsidP="00E01157">
      <w:pPr>
        <w:rPr>
          <w:b/>
          <w:sz w:val="20"/>
        </w:rPr>
      </w:pPr>
      <w:r w:rsidRPr="00891969">
        <w:rPr>
          <w:b/>
          <w:sz w:val="20"/>
        </w:rPr>
        <w:t>Незадолжителни</w:t>
      </w:r>
      <w:r w:rsidRPr="00B5420F">
        <w:rPr>
          <w:rFonts w:ascii="Arial" w:hAnsi="Arial"/>
          <w:b/>
          <w:sz w:val="20"/>
        </w:rPr>
        <w:t xml:space="preserve"> </w:t>
      </w:r>
      <w:r w:rsidRPr="00891969">
        <w:rPr>
          <w:b/>
          <w:sz w:val="20"/>
        </w:rPr>
        <w:t>податоци</w:t>
      </w:r>
      <w:r w:rsidRPr="00B5420F">
        <w:rPr>
          <w:rFonts w:ascii="Arial" w:hAnsi="Arial"/>
          <w:b/>
          <w:sz w:val="20"/>
        </w:rPr>
        <w:t xml:space="preserve"> 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2040"/>
        <w:gridCol w:w="2040"/>
        <w:gridCol w:w="2040"/>
      </w:tblGrid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FC7CFE" w:rsidRDefault="00E01157" w:rsidP="00E56A51">
            <w:pPr>
              <w:ind w:right="-108"/>
              <w:rPr>
                <w:sz w:val="20"/>
              </w:rPr>
            </w:pPr>
            <w:r w:rsidRPr="00FC7CFE">
              <w:rPr>
                <w:sz w:val="20"/>
              </w:rPr>
              <w:t>Класификација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на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почвата</w:t>
            </w: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</w:tr>
      <w:tr w:rsidR="00E01157" w:rsidRPr="00FC7CFE" w:rsidTr="00E56A51">
        <w:trPr>
          <w:trHeight w:val="344"/>
        </w:trPr>
        <w:tc>
          <w:tcPr>
            <w:tcW w:w="3348" w:type="dxa"/>
            <w:vAlign w:val="center"/>
          </w:tcPr>
          <w:p w:rsidR="00E01157" w:rsidRPr="00FC7CFE" w:rsidRDefault="00E01157" w:rsidP="00E56A51">
            <w:pPr>
              <w:ind w:right="-108"/>
              <w:rPr>
                <w:sz w:val="20"/>
              </w:rPr>
            </w:pPr>
            <w:r w:rsidRPr="00FC7CFE">
              <w:rPr>
                <w:sz w:val="20"/>
              </w:rPr>
              <w:t>Тип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на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лозната</w:t>
            </w:r>
            <w:r w:rsidRPr="00FC7CFE">
              <w:rPr>
                <w:rFonts w:ascii="Arial" w:hAnsi="Arial"/>
                <w:sz w:val="20"/>
              </w:rPr>
              <w:t xml:space="preserve"> </w:t>
            </w:r>
            <w:r w:rsidRPr="00FC7CFE">
              <w:rPr>
                <w:sz w:val="20"/>
              </w:rPr>
              <w:t>подлога</w:t>
            </w: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  <w:tc>
          <w:tcPr>
            <w:tcW w:w="2040" w:type="dxa"/>
            <w:vAlign w:val="center"/>
          </w:tcPr>
          <w:p w:rsidR="00E01157" w:rsidRPr="00FC7CFE" w:rsidRDefault="00E01157" w:rsidP="00E56A51">
            <w:pPr>
              <w:rPr>
                <w:sz w:val="20"/>
              </w:rPr>
            </w:pPr>
          </w:p>
        </w:tc>
      </w:tr>
    </w:tbl>
    <w:p w:rsidR="00E01157" w:rsidRDefault="00E01157" w:rsidP="00E01157">
      <w:pPr>
        <w:jc w:val="center"/>
        <w:rPr>
          <w:b/>
          <w:sz w:val="8"/>
          <w:szCs w:val="8"/>
        </w:rPr>
      </w:pPr>
    </w:p>
    <w:p w:rsidR="00E01157" w:rsidRPr="00354ECA" w:rsidRDefault="00E01157" w:rsidP="00E01157">
      <w:pPr>
        <w:jc w:val="center"/>
        <w:rPr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04"/>
        <w:gridCol w:w="8038"/>
      </w:tblGrid>
      <w:tr w:rsidR="00E01157" w:rsidRPr="00FC7CFE" w:rsidTr="00E56A51">
        <w:trPr>
          <w:trHeight w:val="268"/>
        </w:trPr>
        <w:tc>
          <w:tcPr>
            <w:tcW w:w="1188" w:type="dxa"/>
          </w:tcPr>
          <w:p w:rsidR="00E01157" w:rsidRPr="00FC7CFE" w:rsidRDefault="00E01157" w:rsidP="00E56A51">
            <w:pPr>
              <w:jc w:val="center"/>
              <w:rPr>
                <w:sz w:val="20"/>
                <w:lang w:val="en-US"/>
              </w:rPr>
            </w:pPr>
            <w:r w:rsidRPr="00FC7CFE">
              <w:rPr>
                <w:sz w:val="20"/>
              </w:rPr>
              <w:t>Забелешка</w:t>
            </w:r>
            <w:r w:rsidRPr="00FC7CFE">
              <w:rPr>
                <w:rFonts w:ascii="Arial" w:hAnsi="Arial"/>
                <w:sz w:val="20"/>
                <w:lang w:val="en-US"/>
              </w:rPr>
              <w:t xml:space="preserve">: </w:t>
            </w:r>
          </w:p>
        </w:tc>
        <w:tc>
          <w:tcPr>
            <w:tcW w:w="8432" w:type="dxa"/>
            <w:tcBorders>
              <w:bottom w:val="single" w:sz="4" w:space="0" w:color="auto"/>
            </w:tcBorders>
          </w:tcPr>
          <w:p w:rsidR="00E01157" w:rsidRPr="00FC7CFE" w:rsidRDefault="00E01157" w:rsidP="00E56A51">
            <w:pPr>
              <w:jc w:val="center"/>
              <w:rPr>
                <w:sz w:val="20"/>
              </w:rPr>
            </w:pPr>
          </w:p>
        </w:tc>
      </w:tr>
      <w:tr w:rsidR="00E01157" w:rsidRPr="00FC7CFE" w:rsidTr="00E56A51">
        <w:trPr>
          <w:trHeight w:val="268"/>
        </w:trPr>
        <w:tc>
          <w:tcPr>
            <w:tcW w:w="1188" w:type="dxa"/>
            <w:tcBorders>
              <w:bottom w:val="single" w:sz="4" w:space="0" w:color="auto"/>
            </w:tcBorders>
          </w:tcPr>
          <w:p w:rsidR="00E01157" w:rsidRPr="00FC7CFE" w:rsidRDefault="00E01157" w:rsidP="00E56A51">
            <w:pPr>
              <w:jc w:val="center"/>
              <w:rPr>
                <w:sz w:val="20"/>
              </w:rPr>
            </w:pPr>
          </w:p>
        </w:tc>
        <w:tc>
          <w:tcPr>
            <w:tcW w:w="8432" w:type="dxa"/>
            <w:tcBorders>
              <w:top w:val="single" w:sz="4" w:space="0" w:color="auto"/>
              <w:bottom w:val="single" w:sz="4" w:space="0" w:color="auto"/>
            </w:tcBorders>
          </w:tcPr>
          <w:p w:rsidR="00E01157" w:rsidRPr="00FC7CFE" w:rsidRDefault="00E01157" w:rsidP="00E56A51">
            <w:pPr>
              <w:jc w:val="center"/>
              <w:rPr>
                <w:sz w:val="20"/>
              </w:rPr>
            </w:pPr>
          </w:p>
        </w:tc>
      </w:tr>
      <w:tr w:rsidR="00E01157" w:rsidRPr="00FC7CFE" w:rsidTr="00E56A51">
        <w:trPr>
          <w:trHeight w:val="268"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:rsidR="00E01157" w:rsidRPr="00FC7CFE" w:rsidRDefault="00E01157" w:rsidP="00E56A51">
            <w:pPr>
              <w:jc w:val="center"/>
              <w:rPr>
                <w:sz w:val="20"/>
              </w:rPr>
            </w:pPr>
          </w:p>
        </w:tc>
        <w:tc>
          <w:tcPr>
            <w:tcW w:w="8432" w:type="dxa"/>
            <w:tcBorders>
              <w:top w:val="single" w:sz="4" w:space="0" w:color="auto"/>
              <w:bottom w:val="single" w:sz="4" w:space="0" w:color="auto"/>
            </w:tcBorders>
          </w:tcPr>
          <w:p w:rsidR="00E01157" w:rsidRPr="00FC7CFE" w:rsidRDefault="00E01157" w:rsidP="00E56A51">
            <w:pPr>
              <w:jc w:val="center"/>
              <w:rPr>
                <w:sz w:val="20"/>
              </w:rPr>
            </w:pPr>
          </w:p>
        </w:tc>
      </w:tr>
    </w:tbl>
    <w:p w:rsidR="00E01157" w:rsidRDefault="00E01157" w:rsidP="00E01157">
      <w:pPr>
        <w:jc w:val="center"/>
        <w:rPr>
          <w:b/>
          <w:sz w:val="20"/>
        </w:rPr>
      </w:pPr>
    </w:p>
    <w:p w:rsidR="00E01157" w:rsidRDefault="00E01157" w:rsidP="00E01157">
      <w:pPr>
        <w:spacing w:after="60"/>
        <w:rPr>
          <w:b/>
          <w:sz w:val="20"/>
        </w:rPr>
      </w:pPr>
    </w:p>
    <w:p w:rsidR="00E01157" w:rsidRDefault="00E01157" w:rsidP="00E01157">
      <w:pPr>
        <w:spacing w:after="60"/>
        <w:rPr>
          <w:b/>
          <w:sz w:val="20"/>
        </w:rPr>
      </w:pPr>
      <w:r>
        <w:rPr>
          <w:b/>
          <w:sz w:val="20"/>
        </w:rPr>
        <w:t>Доставено</w:t>
      </w:r>
      <w:r w:rsidRPr="00B5420F">
        <w:rPr>
          <w:rFonts w:ascii="Arial" w:hAnsi="Arial"/>
          <w:b/>
          <w:sz w:val="20"/>
        </w:rPr>
        <w:t xml:space="preserve"> </w:t>
      </w:r>
      <w:r>
        <w:rPr>
          <w:b/>
          <w:sz w:val="20"/>
        </w:rPr>
        <w:t>до</w:t>
      </w:r>
      <w:r w:rsidRPr="00B5420F">
        <w:rPr>
          <w:rFonts w:ascii="Arial" w:hAnsi="Arial"/>
          <w:b/>
          <w:sz w:val="20"/>
          <w:lang w:val="en-US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04"/>
        <w:gridCol w:w="496"/>
        <w:gridCol w:w="3509"/>
        <w:gridCol w:w="533"/>
      </w:tblGrid>
      <w:tr w:rsidR="00E01157" w:rsidRPr="0051525B" w:rsidTr="00E56A51">
        <w:tc>
          <w:tcPr>
            <w:tcW w:w="4810" w:type="dxa"/>
          </w:tcPr>
          <w:p w:rsidR="00E01157" w:rsidRPr="0051525B" w:rsidRDefault="00E01157" w:rsidP="00E56A51">
            <w:pPr>
              <w:spacing w:before="120"/>
              <w:rPr>
                <w:sz w:val="20"/>
                <w:lang w:val="en-US"/>
              </w:rPr>
            </w:pPr>
            <w:r w:rsidRPr="0051525B">
              <w:rPr>
                <w:sz w:val="20"/>
              </w:rPr>
              <w:t>Подрачна</w:t>
            </w:r>
            <w:r w:rsidRPr="00B5420F">
              <w:rPr>
                <w:rFonts w:ascii="Arial" w:hAnsi="Arial"/>
                <w:sz w:val="20"/>
              </w:rPr>
              <w:t xml:space="preserve"> </w:t>
            </w:r>
            <w:r w:rsidRPr="0051525B">
              <w:rPr>
                <w:sz w:val="20"/>
              </w:rPr>
              <w:t>едниица</w:t>
            </w:r>
            <w:r w:rsidRPr="00B5420F">
              <w:rPr>
                <w:rFonts w:ascii="Arial" w:hAnsi="Arial"/>
                <w:sz w:val="20"/>
              </w:rPr>
              <w:t xml:space="preserve"> ___________</w:t>
            </w:r>
            <w:r w:rsidRPr="00B5420F">
              <w:rPr>
                <w:rFonts w:ascii="Arial" w:hAnsi="Arial"/>
                <w:sz w:val="20"/>
                <w:lang w:val="en-US"/>
              </w:rPr>
              <w:t>__________</w:t>
            </w:r>
          </w:p>
        </w:tc>
        <w:tc>
          <w:tcPr>
            <w:tcW w:w="510" w:type="dxa"/>
          </w:tcPr>
          <w:p w:rsidR="00E01157" w:rsidRPr="0051525B" w:rsidRDefault="00E01157" w:rsidP="00E56A51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3600" w:type="dxa"/>
          </w:tcPr>
          <w:p w:rsidR="00E01157" w:rsidRPr="0051525B" w:rsidRDefault="00E01157" w:rsidP="00E56A51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548" w:type="dxa"/>
          </w:tcPr>
          <w:p w:rsidR="00E01157" w:rsidRPr="0051525B" w:rsidRDefault="00E01157" w:rsidP="00E56A51">
            <w:pPr>
              <w:spacing w:before="120"/>
              <w:jc w:val="center"/>
              <w:rPr>
                <w:sz w:val="20"/>
              </w:rPr>
            </w:pPr>
          </w:p>
        </w:tc>
      </w:tr>
      <w:tr w:rsidR="00E01157" w:rsidRPr="0051525B" w:rsidTr="00E56A51">
        <w:tc>
          <w:tcPr>
            <w:tcW w:w="4810" w:type="dxa"/>
          </w:tcPr>
          <w:p w:rsidR="00E01157" w:rsidRPr="004F4CC0" w:rsidRDefault="00E01157" w:rsidP="00E56A51">
            <w:pPr>
              <w:rPr>
                <w:sz w:val="20"/>
              </w:rPr>
            </w:pPr>
          </w:p>
          <w:p w:rsidR="00E01157" w:rsidRPr="0051525B" w:rsidRDefault="00E01157" w:rsidP="00E56A51">
            <w:pPr>
              <w:spacing w:after="120"/>
              <w:rPr>
                <w:sz w:val="20"/>
              </w:rPr>
            </w:pPr>
            <w:r w:rsidRPr="0051525B">
              <w:rPr>
                <w:sz w:val="20"/>
              </w:rPr>
              <w:t>Министерство</w:t>
            </w:r>
            <w:r w:rsidRPr="00B5420F">
              <w:rPr>
                <w:rFonts w:ascii="Arial" w:hAnsi="Arial"/>
                <w:sz w:val="20"/>
              </w:rPr>
              <w:t xml:space="preserve"> </w:t>
            </w:r>
            <w:r w:rsidRPr="0051525B">
              <w:rPr>
                <w:sz w:val="20"/>
              </w:rPr>
              <w:t>за</w:t>
            </w:r>
            <w:r w:rsidRPr="00B5420F">
              <w:rPr>
                <w:rFonts w:ascii="Arial" w:hAnsi="Arial"/>
                <w:sz w:val="20"/>
              </w:rPr>
              <w:t xml:space="preserve"> </w:t>
            </w:r>
            <w:r w:rsidRPr="0051525B">
              <w:rPr>
                <w:sz w:val="20"/>
              </w:rPr>
              <w:t>земјоделство</w:t>
            </w:r>
            <w:r w:rsidRPr="00B5420F">
              <w:rPr>
                <w:rFonts w:ascii="Arial" w:hAnsi="Arial"/>
                <w:sz w:val="20"/>
              </w:rPr>
              <w:t xml:space="preserve">, </w:t>
            </w:r>
            <w:r w:rsidRPr="0051525B">
              <w:rPr>
                <w:sz w:val="20"/>
              </w:rPr>
              <w:t>шумарство</w:t>
            </w:r>
            <w:r w:rsidRPr="00B5420F">
              <w:rPr>
                <w:rFonts w:ascii="Arial" w:hAnsi="Arial"/>
                <w:sz w:val="20"/>
              </w:rPr>
              <w:t xml:space="preserve"> </w:t>
            </w:r>
            <w:r w:rsidRPr="0051525B">
              <w:rPr>
                <w:sz w:val="20"/>
              </w:rPr>
              <w:t>и</w:t>
            </w:r>
            <w:r w:rsidRPr="00B5420F">
              <w:rPr>
                <w:rFonts w:ascii="Arial" w:hAnsi="Arial"/>
                <w:sz w:val="20"/>
              </w:rPr>
              <w:t xml:space="preserve"> </w:t>
            </w:r>
            <w:r w:rsidRPr="0051525B">
              <w:rPr>
                <w:sz w:val="20"/>
              </w:rPr>
              <w:t>водостопанство</w:t>
            </w:r>
            <w:r w:rsidRPr="00B5420F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510" w:type="dxa"/>
          </w:tcPr>
          <w:p w:rsidR="00E01157" w:rsidRPr="0051525B" w:rsidRDefault="00E01157" w:rsidP="00E56A51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E01157" w:rsidRPr="0051525B" w:rsidRDefault="00E01157" w:rsidP="00E56A51">
            <w:pPr>
              <w:jc w:val="center"/>
              <w:rPr>
                <w:sz w:val="20"/>
              </w:rPr>
            </w:pPr>
          </w:p>
        </w:tc>
        <w:tc>
          <w:tcPr>
            <w:tcW w:w="548" w:type="dxa"/>
          </w:tcPr>
          <w:p w:rsidR="00E01157" w:rsidRPr="0051525B" w:rsidRDefault="00E01157" w:rsidP="00E56A51">
            <w:pPr>
              <w:jc w:val="center"/>
              <w:rPr>
                <w:sz w:val="20"/>
              </w:rPr>
            </w:pPr>
          </w:p>
        </w:tc>
      </w:tr>
      <w:tr w:rsidR="00E01157" w:rsidRPr="0051525B" w:rsidTr="00E56A51">
        <w:tc>
          <w:tcPr>
            <w:tcW w:w="4810" w:type="dxa"/>
          </w:tcPr>
          <w:p w:rsidR="00E01157" w:rsidRPr="0051525B" w:rsidRDefault="00E01157" w:rsidP="00E56A51">
            <w:pPr>
              <w:rPr>
                <w:sz w:val="20"/>
                <w:lang w:val="en-US"/>
              </w:rPr>
            </w:pPr>
            <w:r w:rsidRPr="0051525B">
              <w:rPr>
                <w:sz w:val="20"/>
              </w:rPr>
              <w:t>Датум</w:t>
            </w:r>
            <w:r w:rsidRPr="00B5420F">
              <w:rPr>
                <w:rFonts w:ascii="Arial" w:hAnsi="Arial"/>
                <w:sz w:val="20"/>
                <w:lang w:val="en-US"/>
              </w:rPr>
              <w:t>: _ _, _ _, _ _ _ _</w:t>
            </w:r>
          </w:p>
        </w:tc>
        <w:tc>
          <w:tcPr>
            <w:tcW w:w="510" w:type="dxa"/>
          </w:tcPr>
          <w:p w:rsidR="00E01157" w:rsidRPr="0051525B" w:rsidRDefault="00E01157" w:rsidP="00E56A51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</w:tcPr>
          <w:p w:rsidR="00E01157" w:rsidRPr="0051525B" w:rsidRDefault="00E01157" w:rsidP="00E56A51">
            <w:pPr>
              <w:jc w:val="center"/>
              <w:rPr>
                <w:sz w:val="20"/>
              </w:rPr>
            </w:pPr>
            <w:r w:rsidRPr="00B5420F">
              <w:rPr>
                <w:rFonts w:ascii="Arial" w:hAnsi="Arial"/>
                <w:sz w:val="20"/>
              </w:rPr>
              <w:t>(</w:t>
            </w:r>
            <w:r>
              <w:rPr>
                <w:sz w:val="20"/>
              </w:rPr>
              <w:t>потпис</w:t>
            </w:r>
            <w:r w:rsidRPr="00B5420F">
              <w:rPr>
                <w:rFonts w:ascii="Arial" w:hAnsi="Arial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 w:rsidRPr="00B5420F">
              <w:rPr>
                <w:rFonts w:ascii="Arial" w:hAnsi="Arial"/>
                <w:sz w:val="20"/>
              </w:rPr>
              <w:t xml:space="preserve"> </w:t>
            </w:r>
            <w:r>
              <w:rPr>
                <w:sz w:val="20"/>
              </w:rPr>
              <w:t>производителот</w:t>
            </w:r>
            <w:r w:rsidRPr="00B5420F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548" w:type="dxa"/>
          </w:tcPr>
          <w:p w:rsidR="00E01157" w:rsidRPr="0051525B" w:rsidRDefault="00E01157" w:rsidP="00E56A51">
            <w:pPr>
              <w:jc w:val="center"/>
              <w:rPr>
                <w:sz w:val="20"/>
              </w:rPr>
            </w:pPr>
          </w:p>
        </w:tc>
      </w:tr>
      <w:tr w:rsidR="00E01157" w:rsidTr="00E56A51">
        <w:tc>
          <w:tcPr>
            <w:tcW w:w="4810" w:type="dxa"/>
          </w:tcPr>
          <w:p w:rsidR="00E01157" w:rsidRDefault="00E01157" w:rsidP="00E56A51">
            <w:pPr>
              <w:jc w:val="center"/>
              <w:rPr>
                <w:b/>
                <w:sz w:val="20"/>
              </w:rPr>
            </w:pPr>
          </w:p>
        </w:tc>
        <w:tc>
          <w:tcPr>
            <w:tcW w:w="510" w:type="dxa"/>
          </w:tcPr>
          <w:p w:rsidR="00E01157" w:rsidRDefault="00E01157" w:rsidP="00E56A51">
            <w:pPr>
              <w:jc w:val="center"/>
              <w:rPr>
                <w:b/>
                <w:sz w:val="20"/>
              </w:rPr>
            </w:pPr>
          </w:p>
        </w:tc>
        <w:tc>
          <w:tcPr>
            <w:tcW w:w="3600" w:type="dxa"/>
          </w:tcPr>
          <w:p w:rsidR="00E01157" w:rsidRDefault="00E01157" w:rsidP="00E56A51">
            <w:pPr>
              <w:jc w:val="center"/>
              <w:rPr>
                <w:b/>
                <w:sz w:val="20"/>
              </w:rPr>
            </w:pPr>
          </w:p>
        </w:tc>
        <w:tc>
          <w:tcPr>
            <w:tcW w:w="548" w:type="dxa"/>
          </w:tcPr>
          <w:p w:rsidR="00E01157" w:rsidRDefault="00E01157" w:rsidP="00E56A51">
            <w:pPr>
              <w:jc w:val="center"/>
              <w:rPr>
                <w:b/>
                <w:sz w:val="20"/>
              </w:rPr>
            </w:pPr>
          </w:p>
        </w:tc>
      </w:tr>
    </w:tbl>
    <w:p w:rsidR="00B02490" w:rsidRPr="00CB7D78" w:rsidRDefault="00B02490" w:rsidP="00CB7D78">
      <w:pPr>
        <w:tabs>
          <w:tab w:val="left" w:pos="5340"/>
        </w:tabs>
        <w:rPr>
          <w:rFonts w:cstheme="minorHAnsi"/>
        </w:rPr>
      </w:pPr>
      <w:bookmarkStart w:id="0" w:name="_GoBack"/>
      <w:bookmarkEnd w:id="0"/>
    </w:p>
    <w:sectPr w:rsidR="00B02490" w:rsidRPr="00CB7D78" w:rsidSect="00D81AEC">
      <w:pgSz w:w="11906" w:h="16838" w:code="9"/>
      <w:pgMar w:top="1440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70F" w:rsidRDefault="002B470F" w:rsidP="00891742">
      <w:pPr>
        <w:spacing w:after="0" w:line="240" w:lineRule="auto"/>
      </w:pPr>
      <w:r>
        <w:separator/>
      </w:r>
    </w:p>
  </w:endnote>
  <w:endnote w:type="continuationSeparator" w:id="0">
    <w:p w:rsidR="002B470F" w:rsidRDefault="002B470F" w:rsidP="00891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70F" w:rsidRDefault="002B470F" w:rsidP="00891742">
      <w:pPr>
        <w:spacing w:after="0" w:line="240" w:lineRule="auto"/>
      </w:pPr>
      <w:r>
        <w:separator/>
      </w:r>
    </w:p>
  </w:footnote>
  <w:footnote w:type="continuationSeparator" w:id="0">
    <w:p w:rsidR="002B470F" w:rsidRDefault="002B470F" w:rsidP="00891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F5DD5"/>
    <w:multiLevelType w:val="hybridMultilevel"/>
    <w:tmpl w:val="69622F82"/>
    <w:lvl w:ilvl="0" w:tplc="F666487E">
      <w:start w:val="1"/>
      <w:numFmt w:val="decimal"/>
      <w:lvlText w:val="%1."/>
      <w:lvlJc w:val="left"/>
      <w:pPr>
        <w:ind w:left="644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247"/>
    <w:rsid w:val="00014013"/>
    <w:rsid w:val="00014637"/>
    <w:rsid w:val="00056619"/>
    <w:rsid w:val="00075D39"/>
    <w:rsid w:val="000932E2"/>
    <w:rsid w:val="000B5F57"/>
    <w:rsid w:val="000B6B75"/>
    <w:rsid w:val="000D793B"/>
    <w:rsid w:val="0010207F"/>
    <w:rsid w:val="001028AE"/>
    <w:rsid w:val="00123A8A"/>
    <w:rsid w:val="00151CCE"/>
    <w:rsid w:val="00152EAD"/>
    <w:rsid w:val="001E4247"/>
    <w:rsid w:val="002101B6"/>
    <w:rsid w:val="00215B19"/>
    <w:rsid w:val="002241A0"/>
    <w:rsid w:val="00233576"/>
    <w:rsid w:val="002526DF"/>
    <w:rsid w:val="00285F14"/>
    <w:rsid w:val="00294077"/>
    <w:rsid w:val="002A0590"/>
    <w:rsid w:val="002A7B8A"/>
    <w:rsid w:val="002B470F"/>
    <w:rsid w:val="002E0E2F"/>
    <w:rsid w:val="002F40CD"/>
    <w:rsid w:val="002F7C00"/>
    <w:rsid w:val="00313CBB"/>
    <w:rsid w:val="00316FEF"/>
    <w:rsid w:val="00325872"/>
    <w:rsid w:val="00361922"/>
    <w:rsid w:val="003724E9"/>
    <w:rsid w:val="003858B2"/>
    <w:rsid w:val="003A1B2D"/>
    <w:rsid w:val="003D4552"/>
    <w:rsid w:val="003F15F4"/>
    <w:rsid w:val="00415EDA"/>
    <w:rsid w:val="004220EA"/>
    <w:rsid w:val="004560B9"/>
    <w:rsid w:val="00456C7A"/>
    <w:rsid w:val="004641A8"/>
    <w:rsid w:val="00475D43"/>
    <w:rsid w:val="004B4709"/>
    <w:rsid w:val="00536A38"/>
    <w:rsid w:val="00582075"/>
    <w:rsid w:val="00582E83"/>
    <w:rsid w:val="00595EA0"/>
    <w:rsid w:val="005A706E"/>
    <w:rsid w:val="005C7EE7"/>
    <w:rsid w:val="00643C60"/>
    <w:rsid w:val="0068434C"/>
    <w:rsid w:val="007010E9"/>
    <w:rsid w:val="0074048C"/>
    <w:rsid w:val="00765B92"/>
    <w:rsid w:val="0076733A"/>
    <w:rsid w:val="00787A33"/>
    <w:rsid w:val="00793AE5"/>
    <w:rsid w:val="007943E9"/>
    <w:rsid w:val="007A15C2"/>
    <w:rsid w:val="007D50B8"/>
    <w:rsid w:val="007E3DD5"/>
    <w:rsid w:val="007E51C2"/>
    <w:rsid w:val="007E7A87"/>
    <w:rsid w:val="007F4DE3"/>
    <w:rsid w:val="00835AF9"/>
    <w:rsid w:val="00846B4B"/>
    <w:rsid w:val="008653E2"/>
    <w:rsid w:val="00891742"/>
    <w:rsid w:val="008F2F85"/>
    <w:rsid w:val="008F5735"/>
    <w:rsid w:val="00901914"/>
    <w:rsid w:val="009022AD"/>
    <w:rsid w:val="00907547"/>
    <w:rsid w:val="00941B6C"/>
    <w:rsid w:val="00985BA1"/>
    <w:rsid w:val="0099649C"/>
    <w:rsid w:val="009A4778"/>
    <w:rsid w:val="009F772C"/>
    <w:rsid w:val="00A155FF"/>
    <w:rsid w:val="00A552C2"/>
    <w:rsid w:val="00A720FD"/>
    <w:rsid w:val="00AA431D"/>
    <w:rsid w:val="00AB51E0"/>
    <w:rsid w:val="00AB6E02"/>
    <w:rsid w:val="00AC679A"/>
    <w:rsid w:val="00AD400A"/>
    <w:rsid w:val="00AE51C5"/>
    <w:rsid w:val="00B02490"/>
    <w:rsid w:val="00B02DEB"/>
    <w:rsid w:val="00B80306"/>
    <w:rsid w:val="00BE01D0"/>
    <w:rsid w:val="00C41680"/>
    <w:rsid w:val="00C55F64"/>
    <w:rsid w:val="00C731F1"/>
    <w:rsid w:val="00C74B9D"/>
    <w:rsid w:val="00C76F16"/>
    <w:rsid w:val="00CB6B74"/>
    <w:rsid w:val="00CB7D78"/>
    <w:rsid w:val="00D01846"/>
    <w:rsid w:val="00D16A87"/>
    <w:rsid w:val="00D56B39"/>
    <w:rsid w:val="00D6139D"/>
    <w:rsid w:val="00D81AEC"/>
    <w:rsid w:val="00D853C0"/>
    <w:rsid w:val="00D91328"/>
    <w:rsid w:val="00D920F7"/>
    <w:rsid w:val="00DB1CC1"/>
    <w:rsid w:val="00DD3C9E"/>
    <w:rsid w:val="00DD6A97"/>
    <w:rsid w:val="00DF4417"/>
    <w:rsid w:val="00E01157"/>
    <w:rsid w:val="00E15337"/>
    <w:rsid w:val="00E33271"/>
    <w:rsid w:val="00E41F1D"/>
    <w:rsid w:val="00E444DF"/>
    <w:rsid w:val="00E627E9"/>
    <w:rsid w:val="00E7299B"/>
    <w:rsid w:val="00EB04B9"/>
    <w:rsid w:val="00EB13B8"/>
    <w:rsid w:val="00EB68E0"/>
    <w:rsid w:val="00EF18A7"/>
    <w:rsid w:val="00EF48D5"/>
    <w:rsid w:val="00F01FCE"/>
    <w:rsid w:val="00F043E8"/>
    <w:rsid w:val="00F732E0"/>
    <w:rsid w:val="00F73E3A"/>
    <w:rsid w:val="00F7439A"/>
    <w:rsid w:val="00F901AD"/>
    <w:rsid w:val="00F954D4"/>
    <w:rsid w:val="00FA1C7F"/>
    <w:rsid w:val="00FA3651"/>
    <w:rsid w:val="00FD1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709BF"/>
  <w15:docId w15:val="{73C673C2-BA71-4F6F-B324-0FFEA755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075"/>
    <w:pPr>
      <w:spacing w:after="200" w:line="276" w:lineRule="auto"/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4560B9"/>
    <w:pPr>
      <w:spacing w:after="120" w:line="240" w:lineRule="auto"/>
    </w:pPr>
    <w:rPr>
      <w:rFonts w:ascii="Times New Roman" w:hAnsi="Times New Roman" w:cs="Times New Roman"/>
      <w:sz w:val="24"/>
      <w:szCs w:val="24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4560B9"/>
    <w:rPr>
      <w:rFonts w:ascii="Times New Roman" w:hAnsi="Times New Roman" w:cs="Times New Roman"/>
      <w:sz w:val="24"/>
      <w:szCs w:val="24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A47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semiHidden/>
    <w:rsid w:val="00891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89174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9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1742"/>
  </w:style>
  <w:style w:type="paragraph" w:styleId="Footer">
    <w:name w:val="footer"/>
    <w:basedOn w:val="Normal"/>
    <w:link w:val="FooterChar"/>
    <w:uiPriority w:val="99"/>
    <w:semiHidden/>
    <w:unhideWhenUsed/>
    <w:rsid w:val="00891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1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Dajana Todorovska</cp:lastModifiedBy>
  <cp:revision>15</cp:revision>
  <dcterms:created xsi:type="dcterms:W3CDTF">2022-10-06T13:22:00Z</dcterms:created>
  <dcterms:modified xsi:type="dcterms:W3CDTF">2022-11-21T08:42:00Z</dcterms:modified>
</cp:coreProperties>
</file>