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367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1800"/>
        <w:gridCol w:w="3550"/>
        <w:gridCol w:w="1580"/>
      </w:tblGrid>
      <w:tr w:rsidR="004518CA" w:rsidRPr="00D8655B" w:rsidTr="00495B19">
        <w:tc>
          <w:tcPr>
            <w:tcW w:w="10008" w:type="dxa"/>
            <w:gridSpan w:val="4"/>
          </w:tcPr>
          <w:p w:rsidR="004518CA" w:rsidRPr="00D8655B" w:rsidRDefault="004518CA" w:rsidP="00495B19">
            <w:pPr>
              <w:spacing w:after="0" w:line="240" w:lineRule="auto"/>
              <w:jc w:val="center"/>
              <w:rPr>
                <w:rFonts w:ascii="StobiSerif Regular" w:hAnsi="StobiSerif Regular"/>
                <w:lang w:val="ru-RU"/>
              </w:rPr>
            </w:pPr>
            <w:r w:rsidRPr="00D8655B">
              <w:rPr>
                <w:rFonts w:ascii="StobiSerif Regular" w:hAnsi="StobiSerif Regular"/>
                <w:b/>
                <w:color w:val="C00000"/>
                <w:lang w:val="ru-RU"/>
              </w:rPr>
              <w:t>Одделение за недвижно културно наследство и заштита на аудиовизуелни добра</w:t>
            </w:r>
          </w:p>
        </w:tc>
      </w:tr>
      <w:tr w:rsidR="004518CA" w:rsidRPr="00DC15AF" w:rsidTr="00495B19">
        <w:tc>
          <w:tcPr>
            <w:tcW w:w="3078" w:type="dxa"/>
          </w:tcPr>
          <w:p w:rsidR="004518CA" w:rsidRPr="00D8655B" w:rsidRDefault="004518CA" w:rsidP="00495B19">
            <w:pPr>
              <w:pStyle w:val="TableParagraph"/>
              <w:jc w:val="center"/>
              <w:rPr>
                <w:rFonts w:ascii="StobiSerif Regular" w:hAnsi="StobiSerif Regular" w:cs="Times New Roman"/>
                <w:lang w:val="ru-RU"/>
              </w:rPr>
            </w:pPr>
            <w:r w:rsidRPr="00D8655B">
              <w:rPr>
                <w:rFonts w:ascii="StobiSerif Regular" w:hAnsi="StobiSerif Regular" w:cs="Times New Roman"/>
                <w:lang w:val="ru-RU"/>
              </w:rPr>
              <w:t xml:space="preserve">Раководител на </w:t>
            </w:r>
            <w:r w:rsidRPr="00DC15AF">
              <w:rPr>
                <w:rFonts w:ascii="StobiSerif Regular" w:hAnsi="StobiSerif Regular" w:cs="Times New Roman"/>
                <w:lang w:val="mk-MK"/>
              </w:rPr>
              <w:t>О</w:t>
            </w:r>
            <w:r w:rsidRPr="00D8655B">
              <w:rPr>
                <w:rFonts w:ascii="StobiSerif Regular" w:hAnsi="StobiSerif Regular" w:cs="Times New Roman"/>
                <w:lang w:val="ru-RU"/>
              </w:rPr>
              <w:t>дделение</w:t>
            </w:r>
            <w:r w:rsidRPr="00DC15AF">
              <w:rPr>
                <w:rFonts w:ascii="StobiSerif Regular" w:hAnsi="StobiSerif Regular" w:cs="Times New Roman"/>
                <w:lang w:val="mk-MK"/>
              </w:rPr>
              <w:t>то</w:t>
            </w:r>
            <w:r w:rsidRPr="00D8655B">
              <w:rPr>
                <w:rFonts w:ascii="StobiSerif Regular" w:hAnsi="StobiSerif Regular" w:cs="Times New Roman"/>
                <w:lang w:val="ru-RU"/>
              </w:rPr>
              <w:t xml:space="preserve"> за недвижно културно наследство и заштита на аудиовизуелни добра</w:t>
            </w:r>
          </w:p>
        </w:tc>
        <w:tc>
          <w:tcPr>
            <w:tcW w:w="1800" w:type="dxa"/>
          </w:tcPr>
          <w:p w:rsidR="004518CA" w:rsidRPr="00DC15AF" w:rsidRDefault="004518CA" w:rsidP="00495B19">
            <w:pPr>
              <w:pStyle w:val="TableParagraph"/>
              <w:jc w:val="center"/>
              <w:rPr>
                <w:rFonts w:ascii="StobiSerif Regular" w:hAnsi="StobiSerif Regular" w:cs="Times New Roman"/>
                <w:b/>
              </w:rPr>
            </w:pPr>
            <w:r w:rsidRPr="00DC15AF">
              <w:rPr>
                <w:rFonts w:ascii="StobiSerif Regular" w:hAnsi="StobiSerif Regular" w:cs="Times New Roman"/>
                <w:b/>
              </w:rPr>
              <w:t>Елена Павлова</w:t>
            </w:r>
          </w:p>
        </w:tc>
        <w:tc>
          <w:tcPr>
            <w:tcW w:w="3550" w:type="dxa"/>
          </w:tcPr>
          <w:p w:rsidR="004518CA" w:rsidRPr="00DC15AF" w:rsidRDefault="001A1E2D" w:rsidP="00495B19">
            <w:pPr>
              <w:pStyle w:val="TableParagraph"/>
              <w:jc w:val="center"/>
              <w:rPr>
                <w:rFonts w:ascii="StobiSerif Regular" w:hAnsi="StobiSerif Regular" w:cs="Times New Roman"/>
                <w:color w:val="000000"/>
              </w:rPr>
            </w:pPr>
            <w:hyperlink r:id="rId4">
              <w:r w:rsidR="004518CA" w:rsidRPr="00DC15AF">
                <w:rPr>
                  <w:rFonts w:ascii="StobiSerif Regular" w:hAnsi="StobiSerif Regular" w:cs="Times New Roman"/>
                  <w:color w:val="000000"/>
                </w:rPr>
                <w:t>zastita@kultura.gov.mk</w:t>
              </w:r>
            </w:hyperlink>
          </w:p>
        </w:tc>
        <w:tc>
          <w:tcPr>
            <w:tcW w:w="1580" w:type="dxa"/>
          </w:tcPr>
          <w:p w:rsidR="004518CA" w:rsidRPr="00DC15AF" w:rsidRDefault="004518CA" w:rsidP="00495B19">
            <w:pPr>
              <w:pStyle w:val="TableParagraph"/>
              <w:jc w:val="center"/>
              <w:rPr>
                <w:rFonts w:ascii="StobiSerif Regular" w:hAnsi="StobiSerif Regular" w:cs="Times New Roman"/>
              </w:rPr>
            </w:pPr>
            <w:r w:rsidRPr="00DC15AF">
              <w:rPr>
                <w:rFonts w:ascii="StobiSerif Regular" w:hAnsi="StobiSerif Regular" w:cs="Times New Roman"/>
              </w:rPr>
              <w:t>3207</w:t>
            </w:r>
            <w:r w:rsidRPr="00DC15AF">
              <w:rPr>
                <w:rFonts w:ascii="StobiSerif Regular" w:hAnsi="StobiSerif Regular" w:cs="Times New Roman"/>
                <w:lang w:val="mk-MK"/>
              </w:rPr>
              <w:t xml:space="preserve"> </w:t>
            </w:r>
            <w:r w:rsidRPr="00DC15AF">
              <w:rPr>
                <w:rFonts w:ascii="StobiSerif Regular" w:hAnsi="StobiSerif Regular" w:cs="Times New Roman"/>
              </w:rPr>
              <w:t>405</w:t>
            </w:r>
          </w:p>
        </w:tc>
      </w:tr>
      <w:tr w:rsidR="004518CA" w:rsidRPr="00DC15AF" w:rsidTr="00495B19">
        <w:trPr>
          <w:trHeight w:val="781"/>
        </w:trPr>
        <w:tc>
          <w:tcPr>
            <w:tcW w:w="3078" w:type="dxa"/>
          </w:tcPr>
          <w:p w:rsidR="004518CA" w:rsidRPr="00DC15AF" w:rsidRDefault="004518CA" w:rsidP="00495B19">
            <w:pPr>
              <w:pStyle w:val="TableParagraph"/>
              <w:jc w:val="center"/>
              <w:rPr>
                <w:rFonts w:ascii="StobiSerif Regular" w:hAnsi="StobiSerif Regular" w:cs="Times New Roman"/>
                <w:lang w:val="mk-MK"/>
              </w:rPr>
            </w:pPr>
            <w:r w:rsidRPr="00D8655B">
              <w:rPr>
                <w:rFonts w:ascii="StobiSerif Regular" w:hAnsi="StobiSerif Regular" w:cs="Times New Roman"/>
                <w:lang w:val="ru-RU"/>
              </w:rPr>
              <w:t>Советник за стручно-аналитички работи</w:t>
            </w:r>
          </w:p>
        </w:tc>
        <w:tc>
          <w:tcPr>
            <w:tcW w:w="1800" w:type="dxa"/>
          </w:tcPr>
          <w:p w:rsidR="004518CA" w:rsidRPr="00DC15AF" w:rsidRDefault="004518CA" w:rsidP="00495B19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C15AF">
              <w:rPr>
                <w:rFonts w:ascii="StobiSerif Regular" w:hAnsi="StobiSerif Regular"/>
                <w:b/>
              </w:rPr>
              <w:t>Давча Спасова</w:t>
            </w:r>
          </w:p>
        </w:tc>
        <w:tc>
          <w:tcPr>
            <w:tcW w:w="3550" w:type="dxa"/>
          </w:tcPr>
          <w:p w:rsidR="004518CA" w:rsidRPr="00DC15AF" w:rsidRDefault="001A1E2D" w:rsidP="00495B19">
            <w:pPr>
              <w:pStyle w:val="TableParagraph"/>
              <w:ind w:left="90"/>
              <w:jc w:val="center"/>
              <w:rPr>
                <w:rFonts w:ascii="StobiSerif Regular" w:hAnsi="StobiSerif Regular" w:cs="Times New Roman"/>
                <w:color w:val="000000"/>
              </w:rPr>
            </w:pPr>
            <w:hyperlink r:id="rId5">
              <w:r w:rsidR="004518CA" w:rsidRPr="00DC15AF">
                <w:rPr>
                  <w:rFonts w:ascii="StobiSerif Regular" w:hAnsi="StobiSerif Regular" w:cs="Times New Roman"/>
                  <w:color w:val="000000"/>
                </w:rPr>
                <w:t>zastita@kultura.gov.mk</w:t>
              </w:r>
            </w:hyperlink>
          </w:p>
        </w:tc>
        <w:tc>
          <w:tcPr>
            <w:tcW w:w="1580" w:type="dxa"/>
          </w:tcPr>
          <w:p w:rsidR="004518CA" w:rsidRPr="00DC15AF" w:rsidRDefault="001A1E2D" w:rsidP="00495B19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C15AF">
              <w:rPr>
                <w:rFonts w:ascii="StobiSerif Regular" w:hAnsi="StobiSerif Regular"/>
              </w:rPr>
              <w:t>3207</w:t>
            </w:r>
            <w:r w:rsidRPr="00DC15AF">
              <w:rPr>
                <w:rFonts w:ascii="StobiSerif Regular" w:hAnsi="StobiSerif Regular"/>
                <w:lang w:val="mk-MK"/>
              </w:rPr>
              <w:t xml:space="preserve"> </w:t>
            </w:r>
            <w:r w:rsidRPr="00DC15AF">
              <w:rPr>
                <w:rFonts w:ascii="StobiSerif Regular" w:hAnsi="StobiSerif Regular"/>
              </w:rPr>
              <w:t>405</w:t>
            </w:r>
          </w:p>
        </w:tc>
      </w:tr>
      <w:tr w:rsidR="004518CA" w:rsidRPr="000531A4" w:rsidTr="00495B19">
        <w:trPr>
          <w:trHeight w:val="781"/>
        </w:trPr>
        <w:tc>
          <w:tcPr>
            <w:tcW w:w="3078" w:type="dxa"/>
          </w:tcPr>
          <w:p w:rsidR="004518CA" w:rsidRPr="000531A4" w:rsidRDefault="004518CA" w:rsidP="00495B19">
            <w:pPr>
              <w:pStyle w:val="TableParagraph"/>
              <w:jc w:val="center"/>
              <w:rPr>
                <w:rFonts w:ascii="StobiSerif Regular" w:hAnsi="StobiSerif Regular" w:cs="Times New Roman"/>
                <w:lang w:val="ru-RU"/>
              </w:rPr>
            </w:pPr>
            <w:r w:rsidRPr="00377FB7">
              <w:rPr>
                <w:rFonts w:ascii="StobiSerif Regular" w:hAnsi="StobiSerif Regular" w:cs="Segoe UI"/>
                <w:color w:val="000000"/>
                <w:shd w:val="clear" w:color="auto" w:fill="FFFFFF"/>
                <w:lang w:val="ru-RU"/>
              </w:rPr>
              <w:t xml:space="preserve">Виш соработник за изготвување на решенија за реализација на годишната програма </w:t>
            </w:r>
          </w:p>
        </w:tc>
        <w:tc>
          <w:tcPr>
            <w:tcW w:w="1800" w:type="dxa"/>
          </w:tcPr>
          <w:p w:rsidR="004518CA" w:rsidRPr="00DC15AF" w:rsidRDefault="004518CA" w:rsidP="00495B19">
            <w:pPr>
              <w:pStyle w:val="TableParagraph"/>
              <w:jc w:val="center"/>
              <w:rPr>
                <w:rFonts w:ascii="StobiSerif Regular" w:hAnsi="StobiSerif Regular" w:cs="Times New Roman"/>
                <w:b/>
                <w:lang w:val="mk-MK"/>
              </w:rPr>
            </w:pPr>
            <w:r w:rsidRPr="00DC15AF">
              <w:rPr>
                <w:rFonts w:ascii="StobiSerif Regular" w:hAnsi="StobiSerif Regular" w:cs="Times New Roman"/>
                <w:b/>
              </w:rPr>
              <w:t>Ивана Ристиќ</w:t>
            </w:r>
            <w:r w:rsidRPr="00DC15AF">
              <w:rPr>
                <w:rFonts w:ascii="StobiSerif Regular" w:hAnsi="StobiSerif Regular" w:cs="Times New Roman"/>
                <w:b/>
                <w:lang w:val="mk-MK"/>
              </w:rPr>
              <w:t>-Петровски</w:t>
            </w:r>
          </w:p>
        </w:tc>
        <w:tc>
          <w:tcPr>
            <w:tcW w:w="3550" w:type="dxa"/>
          </w:tcPr>
          <w:p w:rsidR="004518CA" w:rsidRPr="00D8655B" w:rsidRDefault="001A1E2D" w:rsidP="00495B19">
            <w:pPr>
              <w:pStyle w:val="TableParagraph"/>
              <w:jc w:val="center"/>
              <w:rPr>
                <w:rFonts w:ascii="StobiSerif Regular" w:hAnsi="StobiSerif Regular" w:cs="Times New Roman"/>
                <w:lang w:val="mk-MK"/>
              </w:rPr>
            </w:pPr>
            <w:hyperlink r:id="rId6">
              <w:r w:rsidR="004518CA" w:rsidRPr="00D8655B">
                <w:rPr>
                  <w:rFonts w:ascii="StobiSerif Regular" w:hAnsi="StobiSerif Regular" w:cs="Times New Roman"/>
                  <w:w w:val="95"/>
                  <w:lang w:val="mk-MK"/>
                </w:rPr>
                <w:t>ivana.ristic@kultura.gov.mk</w:t>
              </w:r>
            </w:hyperlink>
          </w:p>
        </w:tc>
        <w:tc>
          <w:tcPr>
            <w:tcW w:w="1580" w:type="dxa"/>
          </w:tcPr>
          <w:p w:rsidR="004518CA" w:rsidRPr="000531A4" w:rsidRDefault="001A1E2D" w:rsidP="00495B19">
            <w:pPr>
              <w:pStyle w:val="TableParagraph"/>
              <w:jc w:val="center"/>
              <w:rPr>
                <w:rFonts w:ascii="StobiSerif Regular" w:hAnsi="StobiSerif Regular" w:cs="Times New Roman"/>
                <w:w w:val="95"/>
                <w:lang w:val="mk-MK"/>
              </w:rPr>
            </w:pPr>
            <w:r>
              <w:rPr>
                <w:rFonts w:ascii="StobiSerif Regular" w:hAnsi="StobiSerif Regular" w:cs="Times New Roman"/>
                <w:w w:val="95"/>
                <w:lang w:val="mk-MK"/>
              </w:rPr>
              <w:t>3 207 437</w:t>
            </w:r>
          </w:p>
        </w:tc>
      </w:tr>
      <w:tr w:rsidR="004518CA" w:rsidTr="00495B19">
        <w:trPr>
          <w:trHeight w:val="781"/>
        </w:trPr>
        <w:tc>
          <w:tcPr>
            <w:tcW w:w="3078" w:type="dxa"/>
          </w:tcPr>
          <w:p w:rsidR="004518CA" w:rsidRPr="00377FB7" w:rsidRDefault="004518CA" w:rsidP="00495B19">
            <w:pPr>
              <w:pStyle w:val="TableParagraph"/>
              <w:jc w:val="center"/>
              <w:rPr>
                <w:rFonts w:ascii="StobiSerif Regular" w:hAnsi="StobiSerif Regular" w:cs="Segoe UI"/>
                <w:color w:val="000000"/>
                <w:shd w:val="clear" w:color="auto" w:fill="FFFFFF"/>
                <w:lang w:val="ru-RU"/>
              </w:rPr>
            </w:pPr>
            <w:r w:rsidRPr="00B025A7">
              <w:rPr>
                <w:rFonts w:ascii="StobiSerif Regular" w:hAnsi="StobiSerif Regular" w:cs="Times New Roman"/>
                <w:lang w:val="ru-RU"/>
              </w:rPr>
              <w:t>Соработник за реализација на годишната програма</w:t>
            </w:r>
          </w:p>
        </w:tc>
        <w:tc>
          <w:tcPr>
            <w:tcW w:w="1800" w:type="dxa"/>
          </w:tcPr>
          <w:p w:rsidR="004518CA" w:rsidRPr="00B025A7" w:rsidRDefault="004518CA" w:rsidP="00495B19">
            <w:pPr>
              <w:pStyle w:val="TableParagraph"/>
              <w:jc w:val="center"/>
              <w:rPr>
                <w:rFonts w:ascii="StobiSerif Regular" w:hAnsi="StobiSerif Regular" w:cs="Times New Roman"/>
                <w:b/>
                <w:lang w:val="mk-MK"/>
              </w:rPr>
            </w:pPr>
            <w:r>
              <w:rPr>
                <w:rFonts w:ascii="StobiSerif Regular" w:hAnsi="StobiSerif Regular" w:cs="Times New Roman"/>
                <w:b/>
                <w:lang w:val="mk-MK"/>
              </w:rPr>
              <w:t>Рејхан Абдулова</w:t>
            </w:r>
          </w:p>
        </w:tc>
        <w:tc>
          <w:tcPr>
            <w:tcW w:w="3550" w:type="dxa"/>
          </w:tcPr>
          <w:p w:rsidR="004518CA" w:rsidRPr="00377FB7" w:rsidRDefault="004518CA" w:rsidP="00495B19">
            <w:pPr>
              <w:pStyle w:val="TableParagraph"/>
              <w:jc w:val="center"/>
              <w:rPr>
                <w:rFonts w:ascii="StobiSerif Regular" w:hAnsi="StobiSerif Regular"/>
                <w:lang w:val="mk-MK"/>
              </w:rPr>
            </w:pPr>
            <w:r w:rsidRPr="00D8655B">
              <w:rPr>
                <w:rFonts w:ascii="StobiSerif Regular" w:hAnsi="StobiSerif Regular"/>
                <w:lang w:val="mk-MK"/>
              </w:rPr>
              <w:t>rejhan.abdulova@kultura.gov.mk</w:t>
            </w:r>
          </w:p>
        </w:tc>
        <w:tc>
          <w:tcPr>
            <w:tcW w:w="1580" w:type="dxa"/>
          </w:tcPr>
          <w:p w:rsidR="004518CA" w:rsidRDefault="001A1E2D" w:rsidP="00495B19">
            <w:pPr>
              <w:pStyle w:val="TableParagraph"/>
              <w:jc w:val="center"/>
              <w:rPr>
                <w:rFonts w:ascii="StobiSerif Regular" w:hAnsi="StobiSerif Regular" w:cs="Times New Roman"/>
                <w:w w:val="95"/>
                <w:lang w:val="mk-MK"/>
              </w:rPr>
            </w:pPr>
            <w:r>
              <w:rPr>
                <w:rFonts w:ascii="StobiSerif Regular" w:hAnsi="StobiSerif Regular" w:cs="Times New Roman"/>
                <w:w w:val="95"/>
                <w:lang w:val="mk-MK"/>
              </w:rPr>
              <w:t>3 207 437</w:t>
            </w:r>
          </w:p>
        </w:tc>
      </w:tr>
      <w:tr w:rsidR="004518CA" w:rsidRPr="00DC15AF" w:rsidTr="00495B19">
        <w:tc>
          <w:tcPr>
            <w:tcW w:w="3078" w:type="dxa"/>
          </w:tcPr>
          <w:p w:rsidR="004518CA" w:rsidRPr="00D8655B" w:rsidRDefault="004518CA" w:rsidP="00495B19">
            <w:pPr>
              <w:pStyle w:val="TableParagraph"/>
              <w:jc w:val="center"/>
              <w:rPr>
                <w:rFonts w:ascii="StobiSerif Regular" w:hAnsi="StobiSerif Regular" w:cs="Times New Roman"/>
                <w:lang w:val="ru-RU"/>
              </w:rPr>
            </w:pPr>
            <w:r w:rsidRPr="00D8655B">
              <w:rPr>
                <w:rFonts w:ascii="StobiSerif Regular" w:hAnsi="StobiSerif Regular" w:cs="Times New Roman"/>
                <w:lang w:val="ru-RU"/>
              </w:rPr>
              <w:t>Помлад</w:t>
            </w:r>
            <w:r w:rsidRPr="00D8655B">
              <w:rPr>
                <w:rFonts w:ascii="StobiSerif Regular" w:hAnsi="StobiSerif Regular" w:cs="Times New Roman"/>
                <w:spacing w:val="-45"/>
                <w:lang w:val="ru-RU"/>
              </w:rPr>
              <w:t xml:space="preserve">   </w:t>
            </w:r>
            <w:r w:rsidRPr="00DC15AF">
              <w:rPr>
                <w:rFonts w:ascii="StobiSerif Regular" w:hAnsi="StobiSerif Regular" w:cs="Times New Roman"/>
                <w:spacing w:val="-45"/>
                <w:lang w:val="mk-MK"/>
              </w:rPr>
              <w:t xml:space="preserve">                              </w:t>
            </w:r>
            <w:r w:rsidRPr="00D8655B">
              <w:rPr>
                <w:rFonts w:ascii="StobiSerif Regular" w:hAnsi="StobiSerif Regular" w:cs="Times New Roman"/>
                <w:lang w:val="ru-RU"/>
              </w:rPr>
              <w:t>соработник</w:t>
            </w:r>
            <w:r w:rsidRPr="00DC15AF">
              <w:rPr>
                <w:rFonts w:ascii="StobiSerif Regular" w:hAnsi="StobiSerif Regular" w:cs="Times New Roman"/>
                <w:lang w:val="mk-MK"/>
              </w:rPr>
              <w:t xml:space="preserve">   </w:t>
            </w:r>
            <w:r w:rsidRPr="00D8655B">
              <w:rPr>
                <w:rFonts w:ascii="StobiSerif Regular" w:hAnsi="StobiSerif Regular" w:cs="Times New Roman"/>
                <w:lang w:val="ru-RU"/>
              </w:rPr>
              <w:t>за</w:t>
            </w:r>
            <w:r w:rsidRPr="00D8655B">
              <w:rPr>
                <w:rFonts w:ascii="StobiSerif Regular" w:hAnsi="StobiSerif Regular" w:cs="Times New Roman"/>
                <w:spacing w:val="-44"/>
                <w:lang w:val="ru-RU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lang w:val="ru-RU"/>
              </w:rPr>
              <w:t>евиденција</w:t>
            </w:r>
            <w:r w:rsidRPr="00D8655B">
              <w:rPr>
                <w:rFonts w:ascii="StobiSerif Regular" w:hAnsi="StobiSerif Regular" w:cs="Times New Roman"/>
                <w:spacing w:val="-45"/>
                <w:lang w:val="ru-RU"/>
              </w:rPr>
              <w:t xml:space="preserve"> </w:t>
            </w:r>
            <w:r w:rsidRPr="00DC15AF">
              <w:rPr>
                <w:rFonts w:ascii="StobiSerif Regular" w:hAnsi="StobiSerif Regular" w:cs="Times New Roman"/>
                <w:spacing w:val="-45"/>
                <w:lang w:val="mk-MK"/>
              </w:rPr>
              <w:t xml:space="preserve">     </w:t>
            </w:r>
            <w:r w:rsidRPr="00D8655B">
              <w:rPr>
                <w:rFonts w:ascii="StobiSerif Regular" w:hAnsi="StobiSerif Regular" w:cs="Times New Roman"/>
                <w:lang w:val="ru-RU"/>
              </w:rPr>
              <w:t>на стручни звања</w:t>
            </w:r>
          </w:p>
        </w:tc>
        <w:tc>
          <w:tcPr>
            <w:tcW w:w="1800" w:type="dxa"/>
          </w:tcPr>
          <w:p w:rsidR="004518CA" w:rsidRPr="00DC15AF" w:rsidRDefault="004518CA" w:rsidP="00495B19">
            <w:pPr>
              <w:pStyle w:val="TableParagraph"/>
              <w:spacing w:before="3"/>
              <w:jc w:val="center"/>
              <w:rPr>
                <w:rFonts w:ascii="StobiSerif Regular" w:hAnsi="StobiSerif Regular" w:cs="Times New Roman"/>
                <w:b/>
              </w:rPr>
            </w:pPr>
            <w:r w:rsidRPr="00DC15AF">
              <w:rPr>
                <w:rFonts w:ascii="StobiSerif Regular" w:hAnsi="StobiSerif Regular" w:cs="Times New Roman"/>
                <w:b/>
              </w:rPr>
              <w:t>Марина Милошевска</w:t>
            </w:r>
          </w:p>
          <w:p w:rsidR="004518CA" w:rsidRPr="00DC15AF" w:rsidRDefault="004518CA" w:rsidP="00495B19">
            <w:pPr>
              <w:pStyle w:val="TableParagraph"/>
              <w:spacing w:before="1"/>
              <w:ind w:left="68"/>
              <w:jc w:val="center"/>
              <w:rPr>
                <w:rFonts w:ascii="StobiSerif Regular" w:hAnsi="StobiSerif Regular" w:cs="Times New Roman"/>
                <w:b/>
              </w:rPr>
            </w:pPr>
          </w:p>
        </w:tc>
        <w:tc>
          <w:tcPr>
            <w:tcW w:w="3550" w:type="dxa"/>
          </w:tcPr>
          <w:p w:rsidR="004518CA" w:rsidRPr="00DC15AF" w:rsidRDefault="001A1E2D" w:rsidP="00495B19">
            <w:pPr>
              <w:pStyle w:val="TableParagraph"/>
              <w:jc w:val="center"/>
              <w:rPr>
                <w:rFonts w:ascii="StobiSerif Regular" w:hAnsi="StobiSerif Regular" w:cs="Times New Roman"/>
                <w:color w:val="000000"/>
              </w:rPr>
            </w:pPr>
            <w:hyperlink r:id="rId7">
              <w:r w:rsidR="004518CA" w:rsidRPr="00DC15AF">
                <w:rPr>
                  <w:rFonts w:ascii="StobiSerif Regular" w:hAnsi="StobiSerif Regular" w:cs="Times New Roman"/>
                  <w:color w:val="000000"/>
                </w:rPr>
                <w:t>zastita@kultura.gov.mk</w:t>
              </w:r>
            </w:hyperlink>
          </w:p>
        </w:tc>
        <w:tc>
          <w:tcPr>
            <w:tcW w:w="1580" w:type="dxa"/>
          </w:tcPr>
          <w:p w:rsidR="004518CA" w:rsidRPr="00DC15AF" w:rsidRDefault="001A1E2D" w:rsidP="00495B19">
            <w:pPr>
              <w:pStyle w:val="TableParagraph"/>
              <w:jc w:val="center"/>
              <w:rPr>
                <w:rFonts w:ascii="StobiSerif Regular" w:hAnsi="StobiSerif Regular" w:cs="Times New Roman"/>
              </w:rPr>
            </w:pPr>
            <w:r>
              <w:rPr>
                <w:rFonts w:ascii="StobiSerif Regular" w:hAnsi="StobiSerif Regular" w:cs="Times New Roman"/>
                <w:w w:val="95"/>
                <w:lang w:val="mk-MK"/>
              </w:rPr>
              <w:t>3 207 437</w:t>
            </w:r>
            <w:bookmarkStart w:id="0" w:name="_GoBack"/>
            <w:bookmarkEnd w:id="0"/>
          </w:p>
        </w:tc>
      </w:tr>
    </w:tbl>
    <w:p w:rsidR="00803738" w:rsidRDefault="00803738"/>
    <w:sectPr w:rsidR="00803738" w:rsidSect="00803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CA"/>
    <w:rsid w:val="000237CE"/>
    <w:rsid w:val="001A1E2D"/>
    <w:rsid w:val="00443801"/>
    <w:rsid w:val="004518CA"/>
    <w:rsid w:val="00713092"/>
    <w:rsid w:val="007A08CF"/>
    <w:rsid w:val="00803738"/>
    <w:rsid w:val="008F2F8B"/>
    <w:rsid w:val="00CE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071D3"/>
  <w15:docId w15:val="{8DBE2E80-DFF6-476B-BDC1-921FFCA4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8C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518C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astita@kultura.gov.m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na.ristic@kultura.gov.mk" TargetMode="External"/><Relationship Id="rId5" Type="http://schemas.openxmlformats.org/officeDocument/2006/relationships/hyperlink" Target="mailto:zastita@kultura.gov.mk" TargetMode="External"/><Relationship Id="rId4" Type="http://schemas.openxmlformats.org/officeDocument/2006/relationships/hyperlink" Target="mailto:zastita@kultura.gov.m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anita.jovanoska</dc:creator>
  <cp:keywords/>
  <dc:description/>
  <cp:lastModifiedBy>martin.krzalovski</cp:lastModifiedBy>
  <cp:revision>2</cp:revision>
  <dcterms:created xsi:type="dcterms:W3CDTF">2021-11-02T13:57:00Z</dcterms:created>
  <dcterms:modified xsi:type="dcterms:W3CDTF">2021-11-02T13:57:00Z</dcterms:modified>
</cp:coreProperties>
</file>