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134EA7" w:rsidRPr="002B0897" w:rsidTr="00477E5B">
        <w:tc>
          <w:tcPr>
            <w:tcW w:w="10916" w:type="dxa"/>
            <w:gridSpan w:val="4"/>
          </w:tcPr>
          <w:p w:rsidR="00134EA7" w:rsidRDefault="00134EA7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134EA7" w:rsidRPr="00FC0B04" w:rsidRDefault="00FC0B04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FF0000"/>
              </w:rPr>
              <w:t>SEKTORI PËR MBROJTJEN E TRASHË</w:t>
            </w:r>
            <w:r w:rsidRPr="00FC0B04">
              <w:rPr>
                <w:rFonts w:ascii="StobiSerif Regular" w:hAnsi="StobiSerif Regular"/>
                <w:b/>
                <w:color w:val="FF0000"/>
              </w:rPr>
              <w:t>GIMISË KULTURORE</w:t>
            </w:r>
          </w:p>
        </w:tc>
      </w:tr>
      <w:tr w:rsidR="00134EA7" w:rsidRPr="00685574" w:rsidTr="00477E5B">
        <w:trPr>
          <w:trHeight w:val="626"/>
        </w:trPr>
        <w:tc>
          <w:tcPr>
            <w:tcW w:w="3403" w:type="dxa"/>
            <w:tcBorders>
              <w:bottom w:val="single" w:sz="4" w:space="0" w:color="auto"/>
            </w:tcBorders>
          </w:tcPr>
          <w:p w:rsidR="00134EA7" w:rsidRPr="000347E5" w:rsidRDefault="00FC0B04" w:rsidP="00FC0B04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FC0B04">
              <w:rPr>
                <w:rFonts w:ascii="StobiSerif Regular" w:hAnsi="StobiSerif Regular"/>
                <w:lang w:val="mk-MK"/>
              </w:rPr>
              <w:t>Udhëheqës i Sektorit për mbrojtjen e trashegimisë kulturore</w:t>
            </w:r>
            <w:r w:rsidRPr="00FC0B04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4EA7" w:rsidRPr="00FC0B04" w:rsidRDefault="00FC0B04" w:rsidP="00477E5B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C0B04">
              <w:rPr>
                <w:rFonts w:ascii="StobiSerif Regular" w:hAnsi="StobiSerif Regular"/>
                <w:b/>
                <w:lang w:val="mk-MK"/>
              </w:rPr>
              <w:t>Olivera Livriniq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34EA7" w:rsidRPr="007747B7" w:rsidRDefault="00134EA7" w:rsidP="00477E5B">
            <w:pPr>
              <w:spacing w:before="0" w:after="0"/>
              <w:rPr>
                <w:rFonts w:ascii="StobiSerif Regular" w:hAnsi="StobiSerif Regular"/>
              </w:rPr>
            </w:pPr>
          </w:p>
          <w:p w:rsidR="00134EA7" w:rsidRPr="00AC482A" w:rsidRDefault="00134EA7" w:rsidP="00477E5B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olivera.livrinik</w:t>
            </w:r>
            <w:r w:rsidRPr="00AC482A">
              <w:rPr>
                <w:rFonts w:ascii="StobiSerif Regular" w:hAnsi="StobiSerif Regular"/>
              </w:rPr>
              <w:t>@kultura.gov.mk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4EA7" w:rsidRDefault="00134EA7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134EA7" w:rsidRPr="00685574" w:rsidRDefault="00134EA7" w:rsidP="00477E5B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</w:tc>
      </w:tr>
      <w:tr w:rsidR="00134EA7" w:rsidTr="00477E5B">
        <w:trPr>
          <w:trHeight w:val="1227"/>
        </w:trPr>
        <w:tc>
          <w:tcPr>
            <w:tcW w:w="3403" w:type="dxa"/>
            <w:tcBorders>
              <w:top w:val="single" w:sz="4" w:space="0" w:color="auto"/>
            </w:tcBorders>
          </w:tcPr>
          <w:p w:rsidR="00134EA7" w:rsidRDefault="00FC0B04" w:rsidP="00FC0B04">
            <w:pPr>
              <w:rPr>
                <w:rFonts w:ascii="StobiSerif Regular" w:hAnsi="StobiSerif Regular"/>
                <w:lang w:val="mk-MK"/>
              </w:rPr>
            </w:pPr>
            <w:r w:rsidRPr="00FC0B04">
              <w:rPr>
                <w:rFonts w:ascii="StobiSerif Regular" w:hAnsi="StobiSerif Regular"/>
                <w:lang w:val="mk-MK"/>
              </w:rPr>
              <w:t>Ndihmës-udhëheqës i Sektorit për  mbrojtje të trashëgimisë kulturore</w:t>
            </w:r>
            <w:r w:rsidRPr="00FC0B04">
              <w:rPr>
                <w:rFonts w:ascii="StobiSerif Regular" w:hAnsi="StobiSerif Regular"/>
                <w:lang w:val="mk-MK"/>
              </w:rPr>
              <w:tab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34EA7" w:rsidRPr="00FC0B04" w:rsidRDefault="00FC0B04" w:rsidP="00477E5B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C0B04">
              <w:rPr>
                <w:rFonts w:ascii="StobiSerif Regular" w:hAnsi="StobiSerif Regular"/>
                <w:b/>
                <w:lang w:val="mk-MK"/>
              </w:rPr>
              <w:t>Afed Jashari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34EA7" w:rsidRDefault="00134EA7" w:rsidP="00477E5B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134EA7" w:rsidRDefault="00134EA7" w:rsidP="00477E5B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afet.jashari@kultura.gov.mk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34EA7" w:rsidRDefault="00134EA7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134EA7" w:rsidRPr="00780CE2" w:rsidRDefault="00134EA7" w:rsidP="00477E5B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3 207 430</w:t>
            </w:r>
          </w:p>
          <w:p w:rsidR="00134EA7" w:rsidRDefault="00134EA7" w:rsidP="00477E5B">
            <w:pPr>
              <w:jc w:val="center"/>
              <w:rPr>
                <w:rFonts w:ascii="StobiSerif Regular" w:hAnsi="StobiSerif Regular"/>
              </w:rPr>
            </w:pPr>
          </w:p>
        </w:tc>
      </w:tr>
    </w:tbl>
    <w:p w:rsidR="000D6967" w:rsidRPr="00134EA7" w:rsidRDefault="000D6967" w:rsidP="00134EA7"/>
    <w:sectPr w:rsidR="000D6967" w:rsidRPr="00134EA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62"/>
    <w:rsid w:val="000D6967"/>
    <w:rsid w:val="00134EA7"/>
    <w:rsid w:val="00490D40"/>
    <w:rsid w:val="004E0D47"/>
    <w:rsid w:val="00643D98"/>
    <w:rsid w:val="006F5A7F"/>
    <w:rsid w:val="007A49A0"/>
    <w:rsid w:val="007C5F5E"/>
    <w:rsid w:val="00823BD2"/>
    <w:rsid w:val="008A55FD"/>
    <w:rsid w:val="0096420F"/>
    <w:rsid w:val="009B4E6A"/>
    <w:rsid w:val="009F4D2D"/>
    <w:rsid w:val="009F620F"/>
    <w:rsid w:val="00A5440C"/>
    <w:rsid w:val="00AF32AA"/>
    <w:rsid w:val="00B36EB1"/>
    <w:rsid w:val="00B50420"/>
    <w:rsid w:val="00B81B50"/>
    <w:rsid w:val="00BE2CB7"/>
    <w:rsid w:val="00C136E2"/>
    <w:rsid w:val="00C81D76"/>
    <w:rsid w:val="00D00D62"/>
    <w:rsid w:val="00D2676E"/>
    <w:rsid w:val="00D26F51"/>
    <w:rsid w:val="00D40748"/>
    <w:rsid w:val="00E87B27"/>
    <w:rsid w:val="00F65AEF"/>
    <w:rsid w:val="00F80D05"/>
    <w:rsid w:val="00F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E5D3"/>
  <w15:docId w15:val="{76EF0B8F-D22E-48D0-BD41-ACA05727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D62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2022-04-14T07:10:00Z</dcterms:created>
  <dcterms:modified xsi:type="dcterms:W3CDTF">2022-04-14T07:10:00Z</dcterms:modified>
</cp:coreProperties>
</file>