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A773DF" w:rsidRPr="00371AB9" w:rsidTr="0050503D">
        <w:tc>
          <w:tcPr>
            <w:tcW w:w="10916" w:type="dxa"/>
            <w:gridSpan w:val="4"/>
          </w:tcPr>
          <w:p w:rsidR="00A773DF" w:rsidRDefault="00A773DF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</w:p>
          <w:p w:rsidR="00A773DF" w:rsidRPr="00371AB9" w:rsidRDefault="00A773DF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371AB9">
              <w:rPr>
                <w:rFonts w:ascii="StobiSerif Regular" w:hAnsi="StobiSerif Regular"/>
                <w:b/>
                <w:color w:val="FF0000"/>
                <w:lang w:val="mk-MK"/>
              </w:rPr>
              <w:t>СЕКТОР ЗА ОПШТИ РАБОТИ</w:t>
            </w:r>
          </w:p>
        </w:tc>
      </w:tr>
      <w:tr w:rsidR="00A773DF" w:rsidRPr="006B422D" w:rsidTr="0050503D">
        <w:tc>
          <w:tcPr>
            <w:tcW w:w="3403" w:type="dxa"/>
          </w:tcPr>
          <w:p w:rsidR="00A773DF" w:rsidRPr="00A84BB4" w:rsidRDefault="00A773DF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Секторот за општи работи</w:t>
            </w:r>
          </w:p>
        </w:tc>
        <w:tc>
          <w:tcPr>
            <w:tcW w:w="1984" w:type="dxa"/>
          </w:tcPr>
          <w:p w:rsidR="00A773DF" w:rsidRPr="00A84BB4" w:rsidRDefault="00A773DF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Бранко Костовски</w:t>
            </w:r>
          </w:p>
        </w:tc>
        <w:tc>
          <w:tcPr>
            <w:tcW w:w="4111" w:type="dxa"/>
          </w:tcPr>
          <w:p w:rsidR="00A773DF" w:rsidRDefault="00A773DF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773DF" w:rsidRPr="006B422D" w:rsidRDefault="00A773DF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b.kostovski@kultura.gov.mk</w:t>
            </w:r>
          </w:p>
        </w:tc>
        <w:tc>
          <w:tcPr>
            <w:tcW w:w="1418" w:type="dxa"/>
          </w:tcPr>
          <w:p w:rsidR="00A773DF" w:rsidRPr="006B422D" w:rsidRDefault="00A773DF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076 446 017</w:t>
            </w:r>
          </w:p>
        </w:tc>
      </w:tr>
      <w:tr w:rsidR="00A773DF" w:rsidRPr="00A84BB4" w:rsidTr="0050503D">
        <w:tc>
          <w:tcPr>
            <w:tcW w:w="3403" w:type="dxa"/>
          </w:tcPr>
          <w:p w:rsidR="00A773DF" w:rsidRPr="00A84BB4" w:rsidRDefault="00A773DF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Помошник-раководител на Секторот за општи работи</w:t>
            </w:r>
          </w:p>
        </w:tc>
        <w:tc>
          <w:tcPr>
            <w:tcW w:w="1984" w:type="dxa"/>
          </w:tcPr>
          <w:p w:rsidR="00A773DF" w:rsidRPr="00A84BB4" w:rsidRDefault="00F7152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Ирена Петкова</w:t>
            </w:r>
          </w:p>
        </w:tc>
        <w:tc>
          <w:tcPr>
            <w:tcW w:w="4111" w:type="dxa"/>
          </w:tcPr>
          <w:p w:rsidR="00A773DF" w:rsidRPr="00DB540A" w:rsidRDefault="00DB540A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irena.petkova@kultura.gov.mk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773DF" w:rsidRPr="00A84BB4" w:rsidRDefault="00A773DF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F"/>
    <w:rsid w:val="000D6967"/>
    <w:rsid w:val="00490D40"/>
    <w:rsid w:val="004E0D47"/>
    <w:rsid w:val="0052486B"/>
    <w:rsid w:val="006F5A7F"/>
    <w:rsid w:val="007C5F5E"/>
    <w:rsid w:val="00823BD2"/>
    <w:rsid w:val="008A55FD"/>
    <w:rsid w:val="009B4E6A"/>
    <w:rsid w:val="009F4D2D"/>
    <w:rsid w:val="009F620F"/>
    <w:rsid w:val="00A773DF"/>
    <w:rsid w:val="00A81784"/>
    <w:rsid w:val="00AF32AA"/>
    <w:rsid w:val="00B50420"/>
    <w:rsid w:val="00B81B50"/>
    <w:rsid w:val="00BE2CB7"/>
    <w:rsid w:val="00C136E2"/>
    <w:rsid w:val="00C81D76"/>
    <w:rsid w:val="00D2676E"/>
    <w:rsid w:val="00D93AE3"/>
    <w:rsid w:val="00DB540A"/>
    <w:rsid w:val="00DC164B"/>
    <w:rsid w:val="00E87B27"/>
    <w:rsid w:val="00F139E1"/>
    <w:rsid w:val="00F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B86C"/>
  <w15:docId w15:val="{FF229691-3B9B-4203-B160-598A337E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3DF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2024-07-23T09:14:00Z</dcterms:created>
  <dcterms:modified xsi:type="dcterms:W3CDTF">2024-07-23T09:14:00Z</dcterms:modified>
</cp:coreProperties>
</file>