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3"/>
        <w:gridCol w:w="1984"/>
        <w:gridCol w:w="4111"/>
        <w:gridCol w:w="1418"/>
      </w:tblGrid>
      <w:tr w:rsidR="00856E21" w:rsidRPr="000F3CB5" w:rsidTr="0050503D">
        <w:tc>
          <w:tcPr>
            <w:tcW w:w="10916" w:type="dxa"/>
            <w:gridSpan w:val="4"/>
          </w:tcPr>
          <w:p w:rsidR="00856E21" w:rsidRDefault="00856E21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</w:p>
          <w:p w:rsidR="00856E21" w:rsidRPr="000F3CB5" w:rsidRDefault="00856E21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color w:val="FF0000"/>
                <w:lang w:val="mk-MK"/>
              </w:rPr>
            </w:pPr>
            <w:r w:rsidRPr="000F3CB5">
              <w:rPr>
                <w:rFonts w:ascii="StobiSerif Regular" w:hAnsi="StobiSerif Regular"/>
                <w:b/>
                <w:color w:val="FF0000"/>
                <w:lang w:val="mk-MK"/>
              </w:rPr>
              <w:t>СЕКТОР ЗА ДЕЈНОСТИ ОД ОБЛАСТА НА КУЛТУРАТА И УМЕТНОСТА</w:t>
            </w:r>
          </w:p>
        </w:tc>
      </w:tr>
      <w:tr w:rsidR="00856E21" w:rsidRPr="00CB04D6" w:rsidTr="0050503D">
        <w:tc>
          <w:tcPr>
            <w:tcW w:w="3403" w:type="dxa"/>
          </w:tcPr>
          <w:p w:rsidR="00856E21" w:rsidRPr="000347E5" w:rsidRDefault="00856E21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Раководител на Секторот за дејности од областа на културата и уметноста</w:t>
            </w:r>
          </w:p>
        </w:tc>
        <w:tc>
          <w:tcPr>
            <w:tcW w:w="1984" w:type="dxa"/>
          </w:tcPr>
          <w:p w:rsidR="00856E21" w:rsidRDefault="00856E21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 xml:space="preserve">м-р Маја </w:t>
            </w:r>
          </w:p>
          <w:p w:rsidR="00856E21" w:rsidRPr="004C73C8" w:rsidRDefault="00856E21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Седрак</w:t>
            </w:r>
          </w:p>
        </w:tc>
        <w:tc>
          <w:tcPr>
            <w:tcW w:w="4111" w:type="dxa"/>
          </w:tcPr>
          <w:p w:rsidR="00856E21" w:rsidRDefault="00856E21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</w:p>
          <w:p w:rsidR="00856E21" w:rsidRPr="00CB04D6" w:rsidRDefault="00856E21" w:rsidP="0050503D">
            <w:pPr>
              <w:spacing w:before="0" w:after="0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m.sedrak@kultura.gov.mk</w:t>
            </w:r>
          </w:p>
        </w:tc>
        <w:tc>
          <w:tcPr>
            <w:tcW w:w="1418" w:type="dxa"/>
          </w:tcPr>
          <w:p w:rsidR="00856E21" w:rsidRDefault="00856E21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  <w:p w:rsidR="00856E21" w:rsidRPr="00CB04D6" w:rsidRDefault="00856E21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 xml:space="preserve">3 240 571 </w:t>
            </w:r>
          </w:p>
        </w:tc>
      </w:tr>
      <w:tr w:rsidR="00856E21" w:rsidRPr="00620123" w:rsidTr="0050503D">
        <w:tc>
          <w:tcPr>
            <w:tcW w:w="3403" w:type="dxa"/>
          </w:tcPr>
          <w:p w:rsidR="00856E21" w:rsidRPr="000347E5" w:rsidRDefault="00856E21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Помошник-раководител на Секторот за дејности од областа на културата и уметноста</w:t>
            </w:r>
          </w:p>
        </w:tc>
        <w:tc>
          <w:tcPr>
            <w:tcW w:w="1984" w:type="dxa"/>
          </w:tcPr>
          <w:p w:rsidR="00856E21" w:rsidRDefault="00856E21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Снежана</w:t>
            </w:r>
          </w:p>
          <w:p w:rsidR="00856E21" w:rsidRDefault="00856E21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 xml:space="preserve">Иванова – </w:t>
            </w:r>
          </w:p>
          <w:p w:rsidR="00856E21" w:rsidRPr="004C73C8" w:rsidRDefault="00856E21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Китанова</w:t>
            </w:r>
          </w:p>
        </w:tc>
        <w:tc>
          <w:tcPr>
            <w:tcW w:w="4111" w:type="dxa"/>
          </w:tcPr>
          <w:p w:rsidR="00856E21" w:rsidRDefault="00856E21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</w:p>
          <w:p w:rsidR="00856E21" w:rsidRDefault="00856E21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</w:p>
          <w:p w:rsidR="00856E21" w:rsidRPr="00620123" w:rsidRDefault="00856E21" w:rsidP="0050503D">
            <w:pPr>
              <w:spacing w:before="0" w:after="0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snezana.ik@kultura.gov.mk</w:t>
            </w:r>
          </w:p>
        </w:tc>
        <w:tc>
          <w:tcPr>
            <w:tcW w:w="1418" w:type="dxa"/>
          </w:tcPr>
          <w:p w:rsidR="00856E21" w:rsidRDefault="00856E21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  <w:p w:rsidR="00856E21" w:rsidRDefault="00856E21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3 240 548</w:t>
            </w:r>
          </w:p>
          <w:p w:rsidR="00856E21" w:rsidRPr="00620123" w:rsidRDefault="00856E21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075 273 060</w:t>
            </w:r>
          </w:p>
        </w:tc>
      </w:tr>
      <w:tr w:rsidR="00856E21" w:rsidRPr="00517DAE" w:rsidTr="0050503D">
        <w:tc>
          <w:tcPr>
            <w:tcW w:w="3403" w:type="dxa"/>
          </w:tcPr>
          <w:p w:rsidR="00856E21" w:rsidRPr="000347E5" w:rsidRDefault="00856E21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Помошник-раководител на Секторот за дејности од областа на културата и уметноста</w:t>
            </w:r>
          </w:p>
        </w:tc>
        <w:tc>
          <w:tcPr>
            <w:tcW w:w="1984" w:type="dxa"/>
          </w:tcPr>
          <w:p w:rsidR="00856E21" w:rsidRDefault="00856E21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</w:p>
          <w:p w:rsidR="00856E21" w:rsidRPr="004C73C8" w:rsidRDefault="00856E21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Сопи Хајрие</w:t>
            </w:r>
          </w:p>
        </w:tc>
        <w:tc>
          <w:tcPr>
            <w:tcW w:w="4111" w:type="dxa"/>
          </w:tcPr>
          <w:p w:rsidR="00856E21" w:rsidRDefault="00856E21" w:rsidP="0050503D">
            <w:pPr>
              <w:spacing w:before="0" w:after="0"/>
              <w:rPr>
                <w:rFonts w:ascii="StobiSerif Regular" w:hAnsi="StobiSerif Regular"/>
              </w:rPr>
            </w:pPr>
          </w:p>
          <w:p w:rsidR="00856E21" w:rsidRPr="000347E5" w:rsidRDefault="00856E21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</w:rPr>
              <w:t>hajrie.sopi@kultura.gov.mk</w:t>
            </w:r>
          </w:p>
        </w:tc>
        <w:tc>
          <w:tcPr>
            <w:tcW w:w="1418" w:type="dxa"/>
          </w:tcPr>
          <w:p w:rsidR="00856E21" w:rsidRDefault="00856E21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  <w:p w:rsidR="00856E21" w:rsidRDefault="00856E21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3 240 553</w:t>
            </w:r>
          </w:p>
          <w:p w:rsidR="00856E21" w:rsidRPr="00517DAE" w:rsidRDefault="00856E21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071 239 911</w:t>
            </w:r>
          </w:p>
        </w:tc>
      </w:tr>
    </w:tbl>
    <w:p w:rsidR="000D6967" w:rsidRDefault="000D6967"/>
    <w:sectPr w:rsidR="000D6967" w:rsidSect="000D6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56E21"/>
    <w:rsid w:val="000D6967"/>
    <w:rsid w:val="00490D40"/>
    <w:rsid w:val="004E0D47"/>
    <w:rsid w:val="006F5A7F"/>
    <w:rsid w:val="007C5F5E"/>
    <w:rsid w:val="007F02E4"/>
    <w:rsid w:val="00823BD2"/>
    <w:rsid w:val="00856E21"/>
    <w:rsid w:val="008A55FD"/>
    <w:rsid w:val="009B4E6A"/>
    <w:rsid w:val="009F4D2D"/>
    <w:rsid w:val="009F620F"/>
    <w:rsid w:val="00A81784"/>
    <w:rsid w:val="00AF32AA"/>
    <w:rsid w:val="00B50420"/>
    <w:rsid w:val="00B81B50"/>
    <w:rsid w:val="00BE2CB7"/>
    <w:rsid w:val="00C136E2"/>
    <w:rsid w:val="00C81D76"/>
    <w:rsid w:val="00D2676E"/>
    <w:rsid w:val="00E8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E21"/>
    <w:pPr>
      <w:spacing w:before="120" w:after="12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tatjana.blazevska</dc:creator>
  <cp:keywords/>
  <dc:description/>
  <cp:lastModifiedBy>tatjana.blazevska</cp:lastModifiedBy>
  <cp:revision>2</cp:revision>
  <dcterms:created xsi:type="dcterms:W3CDTF">2021-10-01T06:21:00Z</dcterms:created>
  <dcterms:modified xsi:type="dcterms:W3CDTF">2021-10-01T06:21:00Z</dcterms:modified>
</cp:coreProperties>
</file>