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071919" w:rsidRPr="0069697B" w:rsidTr="0050503D">
        <w:tc>
          <w:tcPr>
            <w:tcW w:w="10916" w:type="dxa"/>
          </w:tcPr>
          <w:p w:rsidR="00071919" w:rsidRPr="00C524C3" w:rsidRDefault="00C524C3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r w:rsidRPr="00C524C3">
              <w:rPr>
                <w:rFonts w:ascii="StobiSerif Regular" w:hAnsi="StobiSerif Regular"/>
                <w:b/>
                <w:color w:val="FF0000"/>
                <w:lang w:val="sq-AL"/>
              </w:rPr>
              <w:t>Departamenti për monitorim dhe realizimin e marrëveshjeve për furnizime publike</w:t>
            </w:r>
          </w:p>
        </w:tc>
      </w:tr>
    </w:tbl>
    <w:p w:rsidR="000D6967" w:rsidRDefault="000D6967">
      <w:bookmarkStart w:id="0" w:name="_GoBack"/>
      <w:bookmarkEnd w:id="0"/>
    </w:p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19"/>
    <w:rsid w:val="00071919"/>
    <w:rsid w:val="000D6967"/>
    <w:rsid w:val="003C57F8"/>
    <w:rsid w:val="00490D40"/>
    <w:rsid w:val="004E0D47"/>
    <w:rsid w:val="00664BAB"/>
    <w:rsid w:val="006F5A7F"/>
    <w:rsid w:val="007C5F5E"/>
    <w:rsid w:val="00823BD2"/>
    <w:rsid w:val="008A55FD"/>
    <w:rsid w:val="009B4E6A"/>
    <w:rsid w:val="009F4D2D"/>
    <w:rsid w:val="009F620F"/>
    <w:rsid w:val="00A81784"/>
    <w:rsid w:val="00AF32AA"/>
    <w:rsid w:val="00B50420"/>
    <w:rsid w:val="00B81B50"/>
    <w:rsid w:val="00BE2CB7"/>
    <w:rsid w:val="00C136E2"/>
    <w:rsid w:val="00C524C3"/>
    <w:rsid w:val="00C81D76"/>
    <w:rsid w:val="00D2676E"/>
    <w:rsid w:val="00E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FC0A"/>
  <w15:docId w15:val="{5A11FCD0-8B8C-41D3-B160-C3E4F9A0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19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2022-04-18T09:39:00Z</dcterms:created>
  <dcterms:modified xsi:type="dcterms:W3CDTF">2022-04-18T09:39:00Z</dcterms:modified>
</cp:coreProperties>
</file>