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6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1772"/>
        <w:gridCol w:w="3315"/>
        <w:gridCol w:w="1580"/>
      </w:tblGrid>
      <w:tr w:rsidR="00DF1532" w:rsidRPr="00E40DAD" w:rsidTr="00495B19">
        <w:tc>
          <w:tcPr>
            <w:tcW w:w="10008" w:type="dxa"/>
            <w:gridSpan w:val="4"/>
          </w:tcPr>
          <w:p w:rsidR="00DF1532" w:rsidRPr="00DC15AF" w:rsidRDefault="00DF1532" w:rsidP="00495B19">
            <w:pPr>
              <w:pStyle w:val="TableParagraph"/>
              <w:ind w:left="717"/>
              <w:rPr>
                <w:rFonts w:ascii="StobiSerif Regular" w:hAnsi="StobiSerif Regular" w:cs="Times New Roman"/>
                <w:lang w:val="mk-MK"/>
              </w:rPr>
            </w:pPr>
          </w:p>
          <w:p w:rsidR="00DF1532" w:rsidRPr="00E40DAD" w:rsidRDefault="008B1D45" w:rsidP="008B1D45">
            <w:pPr>
              <w:pStyle w:val="TableParagraph"/>
              <w:ind w:left="129"/>
              <w:jc w:val="center"/>
              <w:rPr>
                <w:rFonts w:ascii="StobiSerif Regular" w:hAnsi="StobiSerif Regular" w:cs="Times New Roman"/>
                <w:b/>
                <w:color w:val="C00000"/>
                <w:lang w:val="mk-MK"/>
              </w:rPr>
            </w:pPr>
            <w:bookmarkStart w:id="0" w:name="_GoBack"/>
            <w:bookmarkEnd w:id="0"/>
            <w:r w:rsidRPr="008B1D45">
              <w:rPr>
                <w:rFonts w:ascii="StobiSerif Regular" w:hAnsi="StobiSerif Regular"/>
                <w:b/>
                <w:color w:val="C00000"/>
              </w:rPr>
              <w:t>SEKTORI PËR ÇËSHTJET E INVESTIMEVE</w:t>
            </w:r>
          </w:p>
        </w:tc>
      </w:tr>
      <w:tr w:rsidR="00DF1532" w:rsidRPr="00DC15AF" w:rsidTr="00495B19">
        <w:tc>
          <w:tcPr>
            <w:tcW w:w="3341" w:type="dxa"/>
          </w:tcPr>
          <w:p w:rsidR="00DF1532" w:rsidRPr="00D8655B" w:rsidRDefault="008B1D45" w:rsidP="008B1D45">
            <w:pPr>
              <w:pStyle w:val="TableParagraph"/>
              <w:jc w:val="center"/>
              <w:rPr>
                <w:rFonts w:ascii="StobiSerif Regular" w:hAnsi="StobiSerif Regular"/>
                <w:lang w:val="ru-RU"/>
              </w:rPr>
            </w:pPr>
            <w:r w:rsidRPr="008B1D45">
              <w:rPr>
                <w:rFonts w:ascii="StobiSerif Regular" w:hAnsi="StobiSerif Regular"/>
                <w:lang w:val="ru-RU"/>
              </w:rPr>
              <w:t>Udhëheqës i Sektorit për çështjet e investimeve</w:t>
            </w:r>
            <w:r w:rsidRPr="008B1D45">
              <w:rPr>
                <w:rFonts w:ascii="StobiSerif Regular" w:hAnsi="StobiSerif Regular"/>
                <w:lang w:val="ru-RU"/>
              </w:rPr>
              <w:tab/>
            </w:r>
          </w:p>
        </w:tc>
        <w:tc>
          <w:tcPr>
            <w:tcW w:w="1772" w:type="dxa"/>
          </w:tcPr>
          <w:p w:rsidR="00DF1532" w:rsidRPr="008B1D45" w:rsidRDefault="008B1D45" w:rsidP="00495B19">
            <w:pPr>
              <w:pStyle w:val="TableParagraph"/>
              <w:rPr>
                <w:rFonts w:ascii="StobiSerif Regular" w:hAnsi="StobiSerif Regular"/>
                <w:b/>
              </w:rPr>
            </w:pPr>
            <w:r w:rsidRPr="008B1D45">
              <w:rPr>
                <w:rFonts w:ascii="StobiSerif Regular" w:hAnsi="StobiSerif Regular"/>
                <w:b/>
                <w:lang w:val="ru-RU"/>
              </w:rPr>
              <w:t>Vlladimir Poposki</w:t>
            </w:r>
          </w:p>
        </w:tc>
        <w:tc>
          <w:tcPr>
            <w:tcW w:w="3315" w:type="dxa"/>
          </w:tcPr>
          <w:p w:rsidR="00DF1532" w:rsidRPr="00DC15AF" w:rsidRDefault="00F81929" w:rsidP="00495B19">
            <w:pPr>
              <w:pStyle w:val="TableParagraph"/>
              <w:jc w:val="center"/>
              <w:rPr>
                <w:rFonts w:ascii="StobiSerif Regular" w:hAnsi="StobiSerif Regular"/>
              </w:rPr>
            </w:pPr>
            <w:hyperlink r:id="rId4">
              <w:r w:rsidR="00DF1532" w:rsidRPr="00DC15AF">
                <w:rPr>
                  <w:rFonts w:ascii="StobiSerif Regular" w:hAnsi="StobiSerif Regular"/>
                  <w:w w:val="90"/>
                </w:rPr>
                <w:t>vladimir.poposki@kultura.gov</w:t>
              </w:r>
            </w:hyperlink>
            <w:r w:rsidR="00DF1532" w:rsidRPr="00DC15AF">
              <w:rPr>
                <w:rFonts w:ascii="StobiSerif Regular" w:hAnsi="StobiSerif Regular"/>
              </w:rPr>
              <w:t>.mk</w:t>
            </w:r>
          </w:p>
        </w:tc>
        <w:tc>
          <w:tcPr>
            <w:tcW w:w="1580" w:type="dxa"/>
          </w:tcPr>
          <w:p w:rsidR="00DF1532" w:rsidRPr="00DC15AF" w:rsidRDefault="00DF1532" w:rsidP="00495B19">
            <w:pPr>
              <w:pStyle w:val="TableParagraph"/>
              <w:jc w:val="center"/>
              <w:rPr>
                <w:rFonts w:ascii="StobiSerif Regular" w:hAnsi="StobiSerif Regular"/>
                <w:lang w:val="mk-MK"/>
              </w:rPr>
            </w:pPr>
            <w:r w:rsidRPr="00DC15AF">
              <w:rPr>
                <w:rFonts w:ascii="StobiSerif Regular" w:hAnsi="StobiSerif Regular"/>
                <w:lang w:val="mk-MK"/>
              </w:rPr>
              <w:t>3240 606</w:t>
            </w:r>
          </w:p>
          <w:p w:rsidR="00DF1532" w:rsidRPr="00DC15AF" w:rsidRDefault="00DF1532" w:rsidP="00495B19">
            <w:pPr>
              <w:pStyle w:val="TableParagraph"/>
              <w:jc w:val="center"/>
              <w:rPr>
                <w:rFonts w:ascii="StobiSerif Regular" w:hAnsi="StobiSerif Regular" w:cs="Times New Roman"/>
              </w:rPr>
            </w:pPr>
            <w:r w:rsidRPr="00DC15AF">
              <w:rPr>
                <w:rFonts w:ascii="StobiSerif Regular" w:hAnsi="StobiSerif Regular" w:cs="Times New Roman"/>
              </w:rPr>
              <w:t>3240</w:t>
            </w:r>
            <w:r w:rsidRPr="00DC15AF">
              <w:rPr>
                <w:rFonts w:ascii="StobiSerif Regular" w:hAnsi="StobiSerif Regular" w:cs="Times New Roman"/>
                <w:lang w:val="mk-MK"/>
              </w:rPr>
              <w:t xml:space="preserve"> </w:t>
            </w:r>
            <w:r w:rsidRPr="00DC15AF">
              <w:rPr>
                <w:rFonts w:ascii="StobiSerif Regular" w:hAnsi="StobiSerif Regular" w:cs="Times New Roman"/>
              </w:rPr>
              <w:t>607</w:t>
            </w:r>
          </w:p>
          <w:p w:rsidR="00DF1532" w:rsidRPr="00DC15AF" w:rsidRDefault="00DF1532" w:rsidP="00495B19">
            <w:pPr>
              <w:pStyle w:val="TableParagraph"/>
              <w:jc w:val="center"/>
              <w:rPr>
                <w:rFonts w:ascii="StobiSerif Regular" w:hAnsi="StobiSerif Regular"/>
                <w:lang w:val="mk-MK"/>
              </w:rPr>
            </w:pPr>
          </w:p>
          <w:p w:rsidR="00DF1532" w:rsidRPr="00DC15AF" w:rsidRDefault="00DF1532" w:rsidP="00495B19">
            <w:pPr>
              <w:pStyle w:val="TableParagraph"/>
              <w:jc w:val="center"/>
              <w:rPr>
                <w:rFonts w:ascii="StobiSerif Regular" w:hAnsi="StobiSerif Regular"/>
              </w:rPr>
            </w:pPr>
            <w:r w:rsidRPr="00DC15AF">
              <w:rPr>
                <w:rFonts w:ascii="StobiSerif Regular" w:hAnsi="StobiSerif Regular"/>
              </w:rPr>
              <w:t>076</w:t>
            </w:r>
            <w:r w:rsidRPr="00DC15AF">
              <w:rPr>
                <w:rFonts w:ascii="StobiSerif Regular" w:hAnsi="StobiSerif Regular"/>
                <w:lang w:val="mk-MK"/>
              </w:rPr>
              <w:t xml:space="preserve"> </w:t>
            </w:r>
            <w:r w:rsidRPr="00DC15AF">
              <w:rPr>
                <w:rFonts w:ascii="StobiSerif Regular" w:hAnsi="StobiSerif Regular"/>
              </w:rPr>
              <w:t>446</w:t>
            </w:r>
            <w:r w:rsidRPr="00DC15AF">
              <w:rPr>
                <w:rFonts w:ascii="StobiSerif Regular" w:hAnsi="StobiSerif Regular"/>
                <w:lang w:val="mk-MK"/>
              </w:rPr>
              <w:t xml:space="preserve"> </w:t>
            </w:r>
            <w:r w:rsidRPr="00DC15AF">
              <w:rPr>
                <w:rFonts w:ascii="StobiSerif Regular" w:hAnsi="StobiSerif Regular"/>
              </w:rPr>
              <w:t>884</w:t>
            </w:r>
          </w:p>
        </w:tc>
      </w:tr>
    </w:tbl>
    <w:p w:rsidR="00803738" w:rsidRDefault="00803738"/>
    <w:sectPr w:rsidR="00803738" w:rsidSect="0080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32"/>
    <w:rsid w:val="000237CE"/>
    <w:rsid w:val="00400BAA"/>
    <w:rsid w:val="00443801"/>
    <w:rsid w:val="00713092"/>
    <w:rsid w:val="007A08CF"/>
    <w:rsid w:val="00803738"/>
    <w:rsid w:val="008B1D45"/>
    <w:rsid w:val="00CE581C"/>
    <w:rsid w:val="00DF1532"/>
    <w:rsid w:val="00F8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AEA94"/>
  <w15:docId w15:val="{06A3E093-1E6F-4707-BA2F-E3F87615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53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F153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mir.poposki@kultur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anita.jovanoska</dc:creator>
  <cp:keywords/>
  <dc:description/>
  <cp:lastModifiedBy>martin.krzalovski</cp:lastModifiedBy>
  <cp:revision>2</cp:revision>
  <dcterms:created xsi:type="dcterms:W3CDTF">2022-04-14T06:56:00Z</dcterms:created>
  <dcterms:modified xsi:type="dcterms:W3CDTF">2022-04-14T06:56:00Z</dcterms:modified>
</cp:coreProperties>
</file>